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33B" w:rsidRPr="002A6F35" w:rsidRDefault="00553455" w:rsidP="002A6F35">
      <w:pPr>
        <w:pStyle w:val="TechnicalBlock"/>
        <w:ind w:left="-1134" w:right="-1134"/>
      </w:pPr>
      <w:bookmarkStart w:id="0" w:name="DW_BM_COVERPAGE"/>
      <w:bookmarkStart w:id="1" w:name="_Ref351018149"/>
      <w:bookmarkStart w:id="2" w:name="_Ref351018154"/>
      <w:bookmarkStart w:id="3" w:name="_Ref351986806"/>
      <w:bookmarkStart w:id="4" w:name="_Ref35198681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7e9c560b-1772-417b-83da-07a210bf920a_0" style="width:568.5pt;height:369pt">
            <v:imagedata r:id="rId9" o:title=""/>
          </v:shape>
        </w:pict>
      </w:r>
      <w:bookmarkEnd w:id="0"/>
    </w:p>
    <w:p w:rsidR="008C333B" w:rsidRDefault="008C333B" w:rsidP="002A6F35">
      <w:pPr>
        <w:pStyle w:val="EntText"/>
        <w:spacing w:before="480"/>
      </w:pPr>
      <w:r w:rsidRPr="008C333B">
        <w:t xml:space="preserve">Les délégations trouveront ci-joint le document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002A6F35" w:rsidRPr="002A6F35">
        <w:instrText>D053477/01 - Annexe 1</w:instrText>
      </w:r>
      <w:r>
        <w:instrText xml:space="preserve">" </w:instrText>
      </w:r>
      <w:r>
        <w:fldChar w:fldCharType="separate"/>
      </w:r>
      <w:r w:rsidR="002A6F35" w:rsidRPr="002A6F35">
        <w:t>D053477/01 - Annexe 1</w:t>
      </w:r>
      <w:r>
        <w:fldChar w:fldCharType="end"/>
      </w:r>
      <w:r w:rsidRPr="008C333B">
        <w:t>.</w:t>
      </w:r>
    </w:p>
    <w:p w:rsidR="008C333B" w:rsidRDefault="008C333B" w:rsidP="008C333B">
      <w:pPr>
        <w:pStyle w:val="Lignefinal"/>
      </w:pPr>
    </w:p>
    <w:p w:rsidR="008C333B" w:rsidRPr="008C333B" w:rsidRDefault="008C333B" w:rsidP="002A6F35">
      <w:pPr>
        <w:pStyle w:val="pj"/>
        <w:spacing w:before="120"/>
      </w:pPr>
      <w:proofErr w:type="gramStart"/>
      <w:r w:rsidRPr="008C333B">
        <w:t>p.j</w:t>
      </w:r>
      <w:proofErr w:type="gramEnd"/>
      <w:r w:rsidRPr="008C333B">
        <w:t xml:space="preserve">.: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002A6F35" w:rsidRPr="002A6F35">
        <w:instrText>D053477/01 - Annexe 1</w:instrText>
      </w:r>
      <w:r>
        <w:instrText xml:space="preserve">" </w:instrText>
      </w:r>
      <w:r>
        <w:fldChar w:fldCharType="separate"/>
      </w:r>
      <w:r w:rsidR="002A6F35" w:rsidRPr="002A6F35">
        <w:t>D053477/01 - Annexe 1</w:t>
      </w:r>
      <w:r>
        <w:fldChar w:fldCharType="end"/>
      </w:r>
    </w:p>
    <w:p w:rsidR="008C333B" w:rsidRDefault="008C333B" w:rsidP="008C333B">
      <w:pPr>
        <w:sectPr w:rsidR="008C333B" w:rsidSect="008C333B">
          <w:headerReference w:type="even" r:id="rId10"/>
          <w:headerReference w:type="default" r:id="rId11"/>
          <w:footerReference w:type="even" r:id="rId12"/>
          <w:footerReference w:type="default" r:id="rId13"/>
          <w:headerReference w:type="first" r:id="rId14"/>
          <w:footerReference w:type="first" r:id="rId15"/>
          <w:pgSz w:w="11906" w:h="16838"/>
          <w:pgMar w:top="624" w:right="1134" w:bottom="1134" w:left="1134" w:header="567" w:footer="567" w:gutter="0"/>
          <w:pgNumType w:start="0"/>
          <w:cols w:space="708"/>
          <w:titlePg/>
          <w:docGrid w:linePitch="360"/>
        </w:sectPr>
      </w:pPr>
    </w:p>
    <w:p w:rsidR="00AE7548" w:rsidRPr="00C048C4" w:rsidRDefault="00AE7548" w:rsidP="00AE7548">
      <w:pPr>
        <w:pStyle w:val="Annexetitreexposglobal"/>
        <w:jc w:val="right"/>
        <w:rPr>
          <w:sz w:val="28"/>
          <w:szCs w:val="28"/>
        </w:rPr>
      </w:pPr>
      <w:r w:rsidRPr="00C048C4">
        <w:rPr>
          <w:sz w:val="28"/>
          <w:szCs w:val="28"/>
        </w:rPr>
        <w:lastRenderedPageBreak/>
        <w:t>D053477/01</w:t>
      </w:r>
    </w:p>
    <w:p w:rsidR="00CC5B9B" w:rsidRDefault="00176517" w:rsidP="000C0F9E">
      <w:pPr>
        <w:pStyle w:val="Annexetitreexposglobal"/>
        <w:shd w:val="clear" w:color="auto" w:fill="FFFF00"/>
      </w:pPr>
      <w:r>
        <w:t>Annexe I</w:t>
      </w:r>
    </w:p>
    <w:bookmarkEnd w:id="1"/>
    <w:bookmarkEnd w:id="2"/>
    <w:bookmarkEnd w:id="3"/>
    <w:bookmarkEnd w:id="4"/>
    <w:p w:rsidR="00151EA6" w:rsidRDefault="00151EA6" w:rsidP="00CC5B9B">
      <w:pPr>
        <w:pStyle w:val="Annexetitreexposglobal"/>
      </w:pPr>
    </w:p>
    <w:p w:rsidR="006D6D6D" w:rsidRPr="006D6D6D" w:rsidRDefault="006D6D6D" w:rsidP="006D6D6D">
      <w:pPr>
        <w:jc w:val="center"/>
        <w:rPr>
          <w:rFonts w:ascii="Times New Roman" w:hAnsi="Times New Roman"/>
          <w:b/>
          <w:sz w:val="24"/>
        </w:rPr>
      </w:pPr>
    </w:p>
    <w:p w:rsidR="00151EA6" w:rsidRDefault="00151EA6" w:rsidP="003A0735">
      <w:pPr>
        <w:spacing w:after="120" w:line="276" w:lineRule="auto"/>
        <w:jc w:val="both"/>
        <w:rPr>
          <w:rFonts w:ascii="Times New Roman" w:hAnsi="Times New Roman"/>
          <w:color w:val="000000" w:themeColor="text1"/>
          <w:sz w:val="24"/>
          <w:szCs w:val="24"/>
        </w:rPr>
      </w:pPr>
      <w:r>
        <w:rPr>
          <w:rFonts w:ascii="Times New Roman" w:hAnsi="Times New Roman"/>
          <w:color w:val="000000" w:themeColor="text1"/>
          <w:sz w:val="24"/>
        </w:rPr>
        <w:t>L'annexe I (partie FCL) est modifiée comme suit:</w:t>
      </w:r>
    </w:p>
    <w:p w:rsidR="00917287" w:rsidRPr="000C0F9E" w:rsidRDefault="009A57FB" w:rsidP="009A57FB">
      <w:pPr>
        <w:pStyle w:val="Point0number"/>
        <w:spacing w:line="276" w:lineRule="auto"/>
        <w:ind w:hanging="720"/>
        <w:rPr>
          <w:rFonts w:eastAsiaTheme="minorHAnsi"/>
          <w:i/>
          <w:color w:val="7030A0"/>
          <w:kern w:val="1"/>
        </w:rPr>
      </w:pPr>
      <w:r w:rsidRPr="000C0F9E">
        <w:rPr>
          <w:i/>
          <w:color w:val="7030A0"/>
        </w:rPr>
        <w:t>au point FCL.010, la définition de «système basique d’entraînement au vol aux instruments» est supprimée;</w:t>
      </w:r>
    </w:p>
    <w:p w:rsidR="00151EA6" w:rsidRPr="003A0735" w:rsidRDefault="008B4257" w:rsidP="003A0735">
      <w:pPr>
        <w:pStyle w:val="Point0number"/>
        <w:ind w:hanging="720"/>
      </w:pPr>
      <w:r>
        <w:t>le point </w:t>
      </w:r>
      <w:r w:rsidRPr="000C0F9E">
        <w:rPr>
          <w:highlight w:val="yellow"/>
        </w:rPr>
        <w:t>FCL.025</w:t>
      </w:r>
      <w:r>
        <w:t xml:space="preserve"> est modifié comme suit:</w:t>
      </w:r>
    </w:p>
    <w:p w:rsidR="003A0735" w:rsidRPr="003A0735" w:rsidRDefault="003A0735" w:rsidP="003A0735">
      <w:pPr>
        <w:pStyle w:val="Point1letter"/>
      </w:pPr>
      <w:r>
        <w:t>a)</w:t>
      </w:r>
      <w:r>
        <w:tab/>
        <w:t>au point a), les points 2) et 3) sont remplacés par le texte suivant:</w:t>
      </w:r>
    </w:p>
    <w:p w:rsidR="00151EA6" w:rsidRPr="004732F6" w:rsidRDefault="003A0735" w:rsidP="004531BB">
      <w:pPr>
        <w:spacing w:after="120" w:line="276" w:lineRule="auto"/>
        <w:ind w:left="1814" w:hanging="567"/>
        <w:jc w:val="both"/>
        <w:rPr>
          <w:rFonts w:ascii="Times New Roman" w:hAnsi="Times New Roman"/>
          <w:color w:val="000000" w:themeColor="text1"/>
          <w:sz w:val="24"/>
          <w:szCs w:val="24"/>
        </w:rPr>
      </w:pPr>
      <w:r>
        <w:rPr>
          <w:rFonts w:ascii="Times New Roman" w:hAnsi="Times New Roman"/>
          <w:color w:val="000000" w:themeColor="text1"/>
          <w:sz w:val="24"/>
        </w:rPr>
        <w:t>«2)</w:t>
      </w:r>
      <w:r>
        <w:tab/>
      </w:r>
      <w:r>
        <w:rPr>
          <w:rFonts w:ascii="Times New Roman" w:hAnsi="Times New Roman"/>
          <w:color w:val="000000" w:themeColor="text1"/>
          <w:sz w:val="24"/>
        </w:rPr>
        <w:t>Les candidats ne présenteront l’examen théorique que sur recommandation de l’organisme de formation déclaré (DTO) ou de l’organisme de formation agréé (ATO) responsable de leur formation, une fois qu’ils auront suivi de manière satisfaisante les parties appropriées du cours théorique.</w:t>
      </w:r>
    </w:p>
    <w:p w:rsidR="00151EA6" w:rsidRPr="004732F6" w:rsidRDefault="00151EA6" w:rsidP="004531BB">
      <w:pPr>
        <w:spacing w:after="120" w:line="276" w:lineRule="auto"/>
        <w:ind w:left="1814" w:hanging="567"/>
        <w:jc w:val="both"/>
        <w:rPr>
          <w:rFonts w:ascii="Times New Roman" w:hAnsi="Times New Roman"/>
          <w:color w:val="000000" w:themeColor="text1"/>
          <w:sz w:val="24"/>
          <w:szCs w:val="24"/>
        </w:rPr>
      </w:pPr>
      <w:r>
        <w:rPr>
          <w:rFonts w:ascii="Times New Roman" w:hAnsi="Times New Roman"/>
          <w:color w:val="000000" w:themeColor="text1"/>
          <w:sz w:val="24"/>
        </w:rPr>
        <w:t>3)</w:t>
      </w:r>
      <w:r>
        <w:tab/>
      </w:r>
      <w:r>
        <w:rPr>
          <w:rFonts w:ascii="Times New Roman" w:hAnsi="Times New Roman"/>
          <w:color w:val="000000" w:themeColor="text1"/>
          <w:sz w:val="24"/>
        </w:rPr>
        <w:t>La recommandation formulée par un DTO ou un ATO aura une validité de 12 mois. Si le candidat a omis de présenter au moins un des sujets de l’examen théorique au cours de la période de validité, le DTO ou l’ATO déterminera la nécessité d’une formation complémentaire sur la base des besoins du candidat.»;</w:t>
      </w:r>
    </w:p>
    <w:p w:rsidR="00091BCE" w:rsidRDefault="00151EA6" w:rsidP="006B4E56">
      <w:pPr>
        <w:spacing w:after="120" w:line="276" w:lineRule="auto"/>
        <w:ind w:left="720" w:hanging="720"/>
        <w:jc w:val="both"/>
        <w:rPr>
          <w:rFonts w:ascii="Times New Roman" w:hAnsi="Times New Roman"/>
          <w:sz w:val="24"/>
          <w:szCs w:val="24"/>
        </w:rPr>
      </w:pPr>
      <w:r>
        <w:rPr>
          <w:rFonts w:ascii="Times New Roman" w:hAnsi="Times New Roman"/>
          <w:sz w:val="24"/>
        </w:rPr>
        <w:t>b)</w:t>
      </w:r>
      <w:r>
        <w:tab/>
      </w:r>
      <w:r w:rsidRPr="000C0F9E">
        <w:rPr>
          <w:rFonts w:ascii="Times New Roman" w:hAnsi="Times New Roman"/>
          <w:i/>
          <w:color w:val="7030A0"/>
          <w:sz w:val="24"/>
        </w:rPr>
        <w:t>le point b) est modifié comme suit</w:t>
      </w:r>
      <w:r>
        <w:rPr>
          <w:rFonts w:ascii="Times New Roman" w:hAnsi="Times New Roman"/>
          <w:sz w:val="24"/>
        </w:rPr>
        <w:t>:</w:t>
      </w:r>
    </w:p>
    <w:p w:rsidR="00151EA6" w:rsidRPr="003A0735" w:rsidRDefault="00091BCE" w:rsidP="006B4E56">
      <w:pPr>
        <w:spacing w:after="120" w:line="276" w:lineRule="auto"/>
        <w:ind w:left="720" w:hanging="720"/>
        <w:jc w:val="both"/>
        <w:rPr>
          <w:rFonts w:ascii="Times New Roman" w:hAnsi="Times New Roman"/>
          <w:sz w:val="24"/>
          <w:szCs w:val="24"/>
        </w:rPr>
      </w:pPr>
      <w:r>
        <w:rPr>
          <w:rFonts w:ascii="Times New Roman" w:hAnsi="Times New Roman"/>
          <w:sz w:val="24"/>
        </w:rPr>
        <w:t>i)</w:t>
      </w:r>
      <w:r>
        <w:tab/>
      </w:r>
      <w:r>
        <w:rPr>
          <w:rFonts w:ascii="Times New Roman" w:hAnsi="Times New Roman"/>
          <w:sz w:val="24"/>
        </w:rPr>
        <w:t>au premier alinéa, le point 3) est remplacé par le texte suivant:</w:t>
      </w:r>
    </w:p>
    <w:p w:rsidR="00151EA6" w:rsidRPr="004732F6" w:rsidRDefault="003A0735" w:rsidP="004531BB">
      <w:pPr>
        <w:spacing w:after="120" w:line="276" w:lineRule="auto"/>
        <w:ind w:left="1814" w:hanging="567"/>
        <w:jc w:val="both"/>
        <w:rPr>
          <w:rFonts w:ascii="Times New Roman" w:hAnsi="Times New Roman"/>
          <w:sz w:val="24"/>
          <w:szCs w:val="24"/>
        </w:rPr>
      </w:pPr>
      <w:r>
        <w:rPr>
          <w:rFonts w:ascii="Times New Roman" w:hAnsi="Times New Roman"/>
          <w:sz w:val="24"/>
        </w:rPr>
        <w:t xml:space="preserve">«3) </w:t>
      </w:r>
      <w:r>
        <w:tab/>
      </w:r>
      <w:r>
        <w:rPr>
          <w:rFonts w:ascii="Times New Roman" w:hAnsi="Times New Roman"/>
          <w:sz w:val="24"/>
        </w:rPr>
        <w:t>Si un candidat a échoué à l’un des sujets d’examen théorique après quatre tentatives ou a échoué à tous les sujets après soit six sessions d’examen, soit la période mentionnée au point 2), il devra à nouveau présenter la totalité des sujets d’examen.</w:t>
      </w:r>
    </w:p>
    <w:p w:rsidR="00151EA6" w:rsidRDefault="00151EA6" w:rsidP="00631B43">
      <w:pPr>
        <w:spacing w:after="120" w:line="276" w:lineRule="auto"/>
        <w:ind w:left="1814"/>
        <w:jc w:val="both"/>
        <w:rPr>
          <w:rFonts w:ascii="Times New Roman" w:hAnsi="Times New Roman"/>
          <w:sz w:val="24"/>
          <w:szCs w:val="24"/>
        </w:rPr>
      </w:pPr>
      <w:r>
        <w:rPr>
          <w:rFonts w:ascii="Times New Roman" w:hAnsi="Times New Roman"/>
          <w:sz w:val="24"/>
        </w:rPr>
        <w:t>Avant de présenter à nouveau les examens théoriques, le candidat devra suivre une formation complémentaire auprès d’un DTO ou d’un ATO. La durée et le champ d’application de la formation nécessaire devront être déterminés par le DTO ou l’ATO sur la base des besoins du candidat.»;</w:t>
      </w:r>
    </w:p>
    <w:p w:rsidR="00091BCE" w:rsidRPr="004732F6" w:rsidRDefault="00091BCE" w:rsidP="00091BCE">
      <w:pPr>
        <w:spacing w:after="120" w:line="276" w:lineRule="auto"/>
        <w:jc w:val="both"/>
        <w:rPr>
          <w:rFonts w:ascii="Times New Roman" w:hAnsi="Times New Roman"/>
          <w:sz w:val="24"/>
          <w:szCs w:val="24"/>
        </w:rPr>
      </w:pPr>
      <w:r>
        <w:rPr>
          <w:rFonts w:ascii="Times New Roman" w:hAnsi="Times New Roman"/>
          <w:sz w:val="24"/>
        </w:rPr>
        <w:t>ii)</w:t>
      </w:r>
      <w:r>
        <w:tab/>
      </w:r>
      <w:r w:rsidRPr="000C0F9E">
        <w:rPr>
          <w:rFonts w:ascii="Times New Roman" w:hAnsi="Times New Roman"/>
          <w:color w:val="7030A0"/>
          <w:sz w:val="24"/>
        </w:rPr>
        <w:t>le deuxième alinéa est supprimé</w:t>
      </w:r>
      <w:r>
        <w:rPr>
          <w:rFonts w:ascii="Times New Roman" w:hAnsi="Times New Roman"/>
          <w:sz w:val="24"/>
        </w:rPr>
        <w:t xml:space="preserve">; </w:t>
      </w:r>
    </w:p>
    <w:p w:rsidR="00151EA6" w:rsidRPr="004732F6" w:rsidRDefault="008B4257" w:rsidP="005A450B">
      <w:pPr>
        <w:pStyle w:val="Titre3"/>
      </w:pPr>
      <w:proofErr w:type="gramStart"/>
      <w:r w:rsidRPr="000C0F9E">
        <w:rPr>
          <w:color w:val="7030A0"/>
        </w:rPr>
        <w:t>le</w:t>
      </w:r>
      <w:proofErr w:type="gramEnd"/>
      <w:r w:rsidRPr="000C0F9E">
        <w:rPr>
          <w:color w:val="7030A0"/>
        </w:rPr>
        <w:t xml:space="preserve"> point FCL.115 est remplacé par le texte suivant</w:t>
      </w:r>
      <w:r>
        <w:t>:</w:t>
      </w:r>
    </w:p>
    <w:p w:rsidR="00151EA6" w:rsidRPr="004732F6" w:rsidRDefault="001E709B" w:rsidP="00807F25">
      <w:pPr>
        <w:spacing w:before="240" w:after="120" w:line="276" w:lineRule="auto"/>
        <w:ind w:left="680"/>
        <w:jc w:val="both"/>
        <w:rPr>
          <w:rFonts w:ascii="Times New Roman" w:hAnsi="Times New Roman"/>
          <w:b/>
          <w:bCs/>
          <w:color w:val="000000" w:themeColor="text1"/>
          <w:sz w:val="24"/>
          <w:szCs w:val="24"/>
        </w:rPr>
      </w:pPr>
      <w:r>
        <w:rPr>
          <w:rFonts w:ascii="Times New Roman" w:hAnsi="Times New Roman"/>
          <w:color w:val="000000" w:themeColor="text1"/>
          <w:sz w:val="24"/>
        </w:rPr>
        <w:t>«</w:t>
      </w:r>
      <w:r w:rsidRPr="000C0F9E">
        <w:rPr>
          <w:rFonts w:ascii="Times New Roman" w:hAnsi="Times New Roman"/>
          <w:b/>
          <w:color w:val="000000" w:themeColor="text1"/>
          <w:sz w:val="24"/>
          <w:highlight w:val="yellow"/>
        </w:rPr>
        <w:t>FCL.115   LAPL — Cours de formation</w:t>
      </w:r>
      <w:r>
        <w:rPr>
          <w:rFonts w:ascii="Times New Roman" w:hAnsi="Times New Roman"/>
          <w:b/>
          <w:color w:val="000000" w:themeColor="text1"/>
          <w:sz w:val="24"/>
        </w:rPr>
        <w:t xml:space="preserve"> </w:t>
      </w:r>
    </w:p>
    <w:p w:rsidR="00151EA6" w:rsidRPr="006B74A2" w:rsidRDefault="00151EA6" w:rsidP="00CA24AC">
      <w:pPr>
        <w:spacing w:after="120" w:line="276" w:lineRule="auto"/>
        <w:ind w:left="1247" w:hanging="567"/>
        <w:jc w:val="both"/>
        <w:rPr>
          <w:rFonts w:ascii="Times New Roman" w:hAnsi="Times New Roman"/>
          <w:color w:val="000000" w:themeColor="text1"/>
          <w:sz w:val="24"/>
          <w:szCs w:val="24"/>
        </w:rPr>
      </w:pPr>
      <w:r>
        <w:rPr>
          <w:rFonts w:ascii="Times New Roman" w:hAnsi="Times New Roman"/>
          <w:color w:val="000000" w:themeColor="text1"/>
          <w:sz w:val="24"/>
        </w:rPr>
        <w:t>a)</w:t>
      </w:r>
      <w:r>
        <w:tab/>
      </w:r>
      <w:r>
        <w:rPr>
          <w:rFonts w:ascii="Times New Roman" w:hAnsi="Times New Roman"/>
          <w:color w:val="000000" w:themeColor="text1"/>
          <w:sz w:val="24"/>
        </w:rPr>
        <w:t xml:space="preserve">Les candidats à une LAPL devront suivre un cours de formation auprès d’un DTO ou d’un ATO. </w:t>
      </w:r>
    </w:p>
    <w:p w:rsidR="00151EA6" w:rsidRPr="004732F6" w:rsidRDefault="00151EA6" w:rsidP="00CA24AC">
      <w:pPr>
        <w:spacing w:after="120" w:line="276" w:lineRule="auto"/>
        <w:ind w:left="1247" w:hanging="567"/>
        <w:jc w:val="both"/>
        <w:rPr>
          <w:rFonts w:ascii="Times New Roman" w:hAnsi="Times New Roman"/>
          <w:color w:val="000000" w:themeColor="text1"/>
          <w:sz w:val="24"/>
          <w:szCs w:val="24"/>
        </w:rPr>
      </w:pPr>
      <w:r>
        <w:rPr>
          <w:rFonts w:ascii="Times New Roman" w:hAnsi="Times New Roman"/>
          <w:color w:val="000000" w:themeColor="text1"/>
          <w:sz w:val="24"/>
        </w:rPr>
        <w:t xml:space="preserve">b) </w:t>
      </w:r>
      <w:r>
        <w:tab/>
      </w:r>
      <w:r>
        <w:rPr>
          <w:rFonts w:ascii="Times New Roman" w:hAnsi="Times New Roman"/>
          <w:color w:val="000000" w:themeColor="text1"/>
          <w:sz w:val="24"/>
        </w:rPr>
        <w:t xml:space="preserve">Le cours devra inclure une instruction théorique et une instruction au vol correspondant aux privilèges de la LAPL demandée. </w:t>
      </w:r>
    </w:p>
    <w:p w:rsidR="00ED1CE9" w:rsidRPr="004732F6" w:rsidRDefault="00151EA6" w:rsidP="00CA24AC">
      <w:pPr>
        <w:spacing w:after="120" w:line="276" w:lineRule="auto"/>
        <w:ind w:left="1247" w:hanging="567"/>
        <w:jc w:val="both"/>
        <w:rPr>
          <w:rFonts w:ascii="Times New Roman" w:hAnsi="Times New Roman"/>
          <w:color w:val="000000" w:themeColor="text1"/>
          <w:sz w:val="24"/>
          <w:szCs w:val="24"/>
        </w:rPr>
      </w:pPr>
      <w:r>
        <w:rPr>
          <w:rFonts w:ascii="Times New Roman" w:hAnsi="Times New Roman"/>
          <w:color w:val="000000" w:themeColor="text1"/>
          <w:sz w:val="24"/>
        </w:rPr>
        <w:t xml:space="preserve">c) </w:t>
      </w:r>
      <w:r>
        <w:tab/>
      </w:r>
      <w:r>
        <w:rPr>
          <w:rFonts w:ascii="Times New Roman" w:hAnsi="Times New Roman"/>
          <w:color w:val="000000" w:themeColor="text1"/>
          <w:sz w:val="24"/>
        </w:rPr>
        <w:t>L’instruction théorique et l’instruction au vol peuvent être achevées auprès d’un DTO ou d’un ATO différent de celui avec qui les candidats ont commencé leur formation.»;</w:t>
      </w:r>
    </w:p>
    <w:p w:rsidR="00151EA6" w:rsidRPr="004732F6" w:rsidRDefault="004C43D3" w:rsidP="005A450B">
      <w:pPr>
        <w:pStyle w:val="Titre3"/>
      </w:pPr>
      <w:proofErr w:type="gramStart"/>
      <w:r w:rsidRPr="000C0F9E">
        <w:rPr>
          <w:i/>
          <w:color w:val="7030A0"/>
        </w:rPr>
        <w:lastRenderedPageBreak/>
        <w:t>au</w:t>
      </w:r>
      <w:proofErr w:type="gramEnd"/>
      <w:r w:rsidRPr="000C0F9E">
        <w:rPr>
          <w:i/>
          <w:color w:val="7030A0"/>
        </w:rPr>
        <w:t xml:space="preserve"> point FCL.110.A, les points b) et c) sont remplacés par le texte suivant</w:t>
      </w:r>
      <w:r>
        <w:t>:</w:t>
      </w:r>
    </w:p>
    <w:p w:rsidR="00F37085" w:rsidRPr="004732F6" w:rsidRDefault="001E709B" w:rsidP="002C7709">
      <w:pPr>
        <w:spacing w:before="240" w:after="120" w:line="276" w:lineRule="auto"/>
        <w:ind w:left="1247" w:hanging="567"/>
        <w:jc w:val="both"/>
        <w:rPr>
          <w:rFonts w:ascii="Times New Roman" w:hAnsi="Times New Roman"/>
          <w:color w:val="000000" w:themeColor="text1"/>
          <w:sz w:val="24"/>
          <w:szCs w:val="24"/>
        </w:rPr>
      </w:pPr>
      <w:r>
        <w:rPr>
          <w:rFonts w:ascii="Times New Roman" w:hAnsi="Times New Roman"/>
          <w:color w:val="000000" w:themeColor="text1"/>
          <w:sz w:val="24"/>
        </w:rPr>
        <w:t>«b)</w:t>
      </w:r>
      <w:r>
        <w:tab/>
      </w:r>
      <w:r w:rsidRPr="000C0F9E">
        <w:rPr>
          <w:rFonts w:ascii="Times New Roman" w:hAnsi="Times New Roman"/>
          <w:strike/>
          <w:color w:val="000000" w:themeColor="text1"/>
          <w:sz w:val="24"/>
        </w:rPr>
        <w:t>Exigences particulières pour les candidats titulaires d’une LAPL(S) ou d’une SPL avec extension TMG. Les candidats à une LAPL(A) titulaires d’une LAPL(S) ou d’une SPL avec extension TMG devront avoir à leur actif au moins 21 heures de vol sur des TMG, après annotation de l’extension TMG, et avoir satisfait aux exigences figurant au point FCL.135.A a) sur avions.</w:t>
      </w:r>
    </w:p>
    <w:p w:rsidR="00151EA6" w:rsidRPr="004732F6" w:rsidRDefault="00151EA6" w:rsidP="00033712">
      <w:pPr>
        <w:spacing w:after="120" w:line="276" w:lineRule="auto"/>
        <w:ind w:left="1247" w:hanging="567"/>
        <w:jc w:val="both"/>
        <w:rPr>
          <w:rFonts w:ascii="Times New Roman" w:hAnsi="Times New Roman"/>
          <w:color w:val="000000" w:themeColor="text1"/>
          <w:sz w:val="24"/>
          <w:szCs w:val="24"/>
        </w:rPr>
      </w:pPr>
      <w:r>
        <w:rPr>
          <w:rFonts w:ascii="Times New Roman" w:hAnsi="Times New Roman"/>
          <w:color w:val="000000" w:themeColor="text1"/>
          <w:sz w:val="24"/>
        </w:rPr>
        <w:t xml:space="preserve">c) </w:t>
      </w:r>
      <w:r>
        <w:tab/>
      </w:r>
      <w:r>
        <w:rPr>
          <w:rFonts w:ascii="Times New Roman" w:hAnsi="Times New Roman"/>
          <w:color w:val="000000" w:themeColor="text1"/>
          <w:sz w:val="24"/>
        </w:rPr>
        <w:t>Obtention de crédits. Les candidats ayant une expérience antérieure en tant que PIC peuvent obtenir les crédits correspondant aux exigences du point a).</w:t>
      </w:r>
    </w:p>
    <w:p w:rsidR="00151EA6" w:rsidRPr="004732F6" w:rsidRDefault="00151EA6" w:rsidP="00CA24AC">
      <w:pPr>
        <w:spacing w:after="120" w:line="276" w:lineRule="auto"/>
        <w:ind w:left="1247"/>
        <w:jc w:val="both"/>
        <w:rPr>
          <w:rFonts w:ascii="Times New Roman" w:hAnsi="Times New Roman"/>
          <w:color w:val="000000" w:themeColor="text1"/>
          <w:sz w:val="24"/>
          <w:szCs w:val="24"/>
        </w:rPr>
      </w:pPr>
      <w:r>
        <w:rPr>
          <w:rFonts w:ascii="Times New Roman" w:hAnsi="Times New Roman"/>
          <w:color w:val="000000" w:themeColor="text1"/>
          <w:sz w:val="24"/>
        </w:rPr>
        <w:t>L’étendue du crédit sera décidée par le DTO ou l’ATO auprès duquel le pilote suit le cours de formation, sur la base d'un vol d’appréciation, mais en aucun cas:</w:t>
      </w:r>
    </w:p>
    <w:p w:rsidR="002C7709" w:rsidRPr="002C7709" w:rsidRDefault="002C7709" w:rsidP="002C7709">
      <w:pPr>
        <w:spacing w:after="120" w:line="276" w:lineRule="auto"/>
        <w:ind w:left="1247"/>
        <w:jc w:val="both"/>
        <w:rPr>
          <w:rFonts w:ascii="Times New Roman" w:hAnsi="Times New Roman"/>
          <w:color w:val="000000" w:themeColor="text1"/>
          <w:sz w:val="24"/>
          <w:szCs w:val="24"/>
        </w:rPr>
      </w:pPr>
      <w:r>
        <w:rPr>
          <w:rFonts w:ascii="Times New Roman" w:hAnsi="Times New Roman"/>
          <w:color w:val="000000" w:themeColor="text1"/>
          <w:sz w:val="24"/>
        </w:rPr>
        <w:t>1) ne devra dépasser le temps de vol total en tant que PIC;</w:t>
      </w:r>
    </w:p>
    <w:p w:rsidR="002C7709" w:rsidRPr="002C7709" w:rsidRDefault="002C7709" w:rsidP="002C7709">
      <w:pPr>
        <w:spacing w:after="120" w:line="276" w:lineRule="auto"/>
        <w:ind w:left="1247"/>
        <w:jc w:val="both"/>
        <w:rPr>
          <w:rFonts w:ascii="Times New Roman" w:hAnsi="Times New Roman"/>
          <w:color w:val="000000" w:themeColor="text1"/>
          <w:sz w:val="24"/>
          <w:szCs w:val="24"/>
        </w:rPr>
      </w:pPr>
      <w:r>
        <w:rPr>
          <w:rFonts w:ascii="Times New Roman" w:hAnsi="Times New Roman"/>
          <w:color w:val="000000" w:themeColor="text1"/>
          <w:sz w:val="24"/>
        </w:rPr>
        <w:t>2) ne devra dépasser 50 % des heures requises au point a);</w:t>
      </w:r>
    </w:p>
    <w:p w:rsidR="008079DF" w:rsidRPr="004732F6" w:rsidRDefault="002C7709" w:rsidP="002C7709">
      <w:pPr>
        <w:spacing w:after="120" w:line="276" w:lineRule="auto"/>
        <w:ind w:left="1207" w:firstLine="40"/>
        <w:jc w:val="both"/>
        <w:rPr>
          <w:rFonts w:ascii="Times New Roman" w:hAnsi="Times New Roman"/>
          <w:color w:val="000000" w:themeColor="text1"/>
          <w:sz w:val="24"/>
          <w:szCs w:val="24"/>
        </w:rPr>
      </w:pPr>
      <w:r>
        <w:rPr>
          <w:rFonts w:ascii="Times New Roman" w:hAnsi="Times New Roman"/>
          <w:color w:val="000000" w:themeColor="text1"/>
          <w:sz w:val="24"/>
        </w:rPr>
        <w:t>3) n’inclura les exigences figurant au point a) 2).»;</w:t>
      </w:r>
    </w:p>
    <w:p w:rsidR="00151EA6" w:rsidRPr="000C0F9E" w:rsidRDefault="00310B64" w:rsidP="005A450B">
      <w:pPr>
        <w:pStyle w:val="Titre3"/>
        <w:rPr>
          <w:i/>
        </w:rPr>
      </w:pPr>
      <w:proofErr w:type="gramStart"/>
      <w:r w:rsidRPr="000C0F9E">
        <w:rPr>
          <w:i/>
          <w:color w:val="7030A0"/>
        </w:rPr>
        <w:t>au</w:t>
      </w:r>
      <w:proofErr w:type="gramEnd"/>
      <w:r w:rsidRPr="000C0F9E">
        <w:rPr>
          <w:i/>
          <w:color w:val="7030A0"/>
        </w:rPr>
        <w:t xml:space="preserve"> point FCL.110.H, le point b) est remplacé par le texte suivant</w:t>
      </w:r>
      <w:r w:rsidRPr="000C0F9E">
        <w:rPr>
          <w:i/>
        </w:rPr>
        <w:t>:</w:t>
      </w:r>
    </w:p>
    <w:p w:rsidR="00151EA6" w:rsidRPr="004732F6" w:rsidRDefault="001E709B" w:rsidP="00310B64">
      <w:pPr>
        <w:spacing w:before="240" w:after="120" w:line="276" w:lineRule="auto"/>
        <w:ind w:left="1134" w:hanging="454"/>
        <w:jc w:val="both"/>
        <w:rPr>
          <w:rFonts w:ascii="Times New Roman" w:hAnsi="Times New Roman"/>
          <w:color w:val="000000" w:themeColor="text1"/>
          <w:sz w:val="24"/>
          <w:szCs w:val="24"/>
        </w:rPr>
      </w:pPr>
      <w:r>
        <w:rPr>
          <w:rFonts w:ascii="Times New Roman" w:hAnsi="Times New Roman"/>
          <w:color w:val="000000" w:themeColor="text1"/>
          <w:sz w:val="24"/>
        </w:rPr>
        <w:t xml:space="preserve">« b) </w:t>
      </w:r>
      <w:r>
        <w:tab/>
      </w:r>
      <w:r>
        <w:rPr>
          <w:rFonts w:ascii="Times New Roman" w:hAnsi="Times New Roman"/>
          <w:color w:val="000000" w:themeColor="text1"/>
          <w:sz w:val="24"/>
        </w:rPr>
        <w:t xml:space="preserve">Obtention de crédits. Les candidats ayant une expérience antérieure en tant que PIC peuvent obtenir les crédits correspondant aux exigences figurant au point a). </w:t>
      </w:r>
    </w:p>
    <w:p w:rsidR="00151EA6" w:rsidRPr="004732F6" w:rsidRDefault="00151EA6" w:rsidP="002F14CC">
      <w:pPr>
        <w:spacing w:after="120" w:line="276" w:lineRule="auto"/>
        <w:ind w:left="1134"/>
        <w:jc w:val="both"/>
        <w:rPr>
          <w:rFonts w:ascii="Times New Roman" w:hAnsi="Times New Roman"/>
          <w:color w:val="000000" w:themeColor="text1"/>
          <w:sz w:val="24"/>
          <w:szCs w:val="24"/>
        </w:rPr>
      </w:pPr>
      <w:r>
        <w:rPr>
          <w:rFonts w:ascii="Times New Roman" w:hAnsi="Times New Roman"/>
          <w:color w:val="000000" w:themeColor="text1"/>
          <w:sz w:val="24"/>
        </w:rPr>
        <w:t>L’étendue du crédit sera décidée par le DTO ou l’ATO auprès duquel le pilote suit le cours de formation, sur la base d'un vol d’appréciation, mais en aucun cas:</w:t>
      </w:r>
    </w:p>
    <w:p w:rsidR="00310B64" w:rsidRPr="00310B64" w:rsidRDefault="00310B64" w:rsidP="00310B64">
      <w:pPr>
        <w:spacing w:after="120" w:line="276" w:lineRule="auto"/>
        <w:ind w:left="1094" w:firstLine="40"/>
        <w:jc w:val="both"/>
        <w:rPr>
          <w:rFonts w:ascii="Times New Roman" w:hAnsi="Times New Roman"/>
          <w:color w:val="000000" w:themeColor="text1"/>
          <w:sz w:val="24"/>
          <w:szCs w:val="24"/>
        </w:rPr>
      </w:pPr>
      <w:r>
        <w:rPr>
          <w:rFonts w:ascii="Times New Roman" w:hAnsi="Times New Roman"/>
          <w:color w:val="000000" w:themeColor="text1"/>
          <w:sz w:val="24"/>
        </w:rPr>
        <w:t>1) ne devra dépasser le temps de vol total en tant que PIC;</w:t>
      </w:r>
    </w:p>
    <w:p w:rsidR="00310B64" w:rsidRPr="00310B64" w:rsidRDefault="00310B64" w:rsidP="00310B64">
      <w:pPr>
        <w:spacing w:after="120" w:line="276" w:lineRule="auto"/>
        <w:ind w:left="1094" w:firstLine="40"/>
        <w:jc w:val="both"/>
        <w:rPr>
          <w:rFonts w:ascii="Times New Roman" w:hAnsi="Times New Roman"/>
          <w:color w:val="000000" w:themeColor="text1"/>
          <w:sz w:val="24"/>
          <w:szCs w:val="24"/>
        </w:rPr>
      </w:pPr>
      <w:r>
        <w:rPr>
          <w:rFonts w:ascii="Times New Roman" w:hAnsi="Times New Roman"/>
          <w:color w:val="000000" w:themeColor="text1"/>
          <w:sz w:val="24"/>
        </w:rPr>
        <w:t>2) ne devra dépasser 50 % des heures requises au point a);</w:t>
      </w:r>
    </w:p>
    <w:p w:rsidR="001079AA" w:rsidRPr="004732F6" w:rsidRDefault="00310B64" w:rsidP="00310B64">
      <w:pPr>
        <w:spacing w:after="120" w:line="276" w:lineRule="auto"/>
        <w:ind w:left="1094" w:firstLine="40"/>
        <w:jc w:val="both"/>
        <w:rPr>
          <w:rFonts w:ascii="Times New Roman" w:hAnsi="Times New Roman"/>
          <w:color w:val="000000" w:themeColor="text1"/>
          <w:sz w:val="24"/>
          <w:szCs w:val="24"/>
        </w:rPr>
      </w:pPr>
      <w:r>
        <w:rPr>
          <w:rFonts w:ascii="Times New Roman" w:hAnsi="Times New Roman"/>
          <w:color w:val="000000" w:themeColor="text1"/>
          <w:sz w:val="24"/>
        </w:rPr>
        <w:t>3) n’inclura les exigences figurant au point a) 2).»;</w:t>
      </w:r>
    </w:p>
    <w:p w:rsidR="00151EA6" w:rsidRPr="004732F6" w:rsidRDefault="00103DE7" w:rsidP="005A450B">
      <w:pPr>
        <w:pStyle w:val="Titre3"/>
      </w:pPr>
      <w:proofErr w:type="gramStart"/>
      <w:r w:rsidRPr="000C0F9E">
        <w:rPr>
          <w:i/>
          <w:color w:val="7030A0"/>
        </w:rPr>
        <w:t>au</w:t>
      </w:r>
      <w:proofErr w:type="gramEnd"/>
      <w:r w:rsidRPr="000C0F9E">
        <w:rPr>
          <w:i/>
          <w:color w:val="7030A0"/>
        </w:rPr>
        <w:t xml:space="preserve"> point FCL.110.S, le point c) est remplacé par le texte suivant</w:t>
      </w:r>
      <w:r>
        <w:t>:</w:t>
      </w:r>
    </w:p>
    <w:p w:rsidR="00151EA6" w:rsidRPr="004732F6" w:rsidRDefault="001E709B" w:rsidP="001D376E">
      <w:pPr>
        <w:spacing w:before="240" w:after="120" w:line="276" w:lineRule="auto"/>
        <w:ind w:left="1134" w:hanging="454"/>
        <w:jc w:val="both"/>
        <w:rPr>
          <w:rFonts w:ascii="Times New Roman" w:hAnsi="Times New Roman"/>
          <w:color w:val="000000" w:themeColor="text1"/>
          <w:sz w:val="24"/>
          <w:szCs w:val="24"/>
        </w:rPr>
      </w:pPr>
      <w:r>
        <w:rPr>
          <w:rFonts w:ascii="Times New Roman" w:hAnsi="Times New Roman"/>
          <w:color w:val="000000" w:themeColor="text1"/>
          <w:sz w:val="24"/>
        </w:rPr>
        <w:t xml:space="preserve">«c) </w:t>
      </w:r>
      <w:r>
        <w:tab/>
      </w:r>
      <w:r>
        <w:rPr>
          <w:rFonts w:ascii="Times New Roman" w:hAnsi="Times New Roman"/>
          <w:color w:val="000000" w:themeColor="text1"/>
          <w:sz w:val="24"/>
        </w:rPr>
        <w:t xml:space="preserve">Obtention de crédits. Les candidats ayant une expérience antérieure en tant que PIC peuvent obtenir les crédits correspondant aux exigences figurant au point a). </w:t>
      </w:r>
    </w:p>
    <w:p w:rsidR="00151EA6" w:rsidRPr="004732F6" w:rsidRDefault="00151EA6" w:rsidP="002F14CC">
      <w:pPr>
        <w:spacing w:after="120" w:line="276" w:lineRule="auto"/>
        <w:ind w:left="1134"/>
        <w:jc w:val="both"/>
        <w:rPr>
          <w:rFonts w:ascii="Times New Roman" w:hAnsi="Times New Roman"/>
          <w:color w:val="000000" w:themeColor="text1"/>
          <w:sz w:val="24"/>
          <w:szCs w:val="24"/>
        </w:rPr>
      </w:pPr>
      <w:r>
        <w:rPr>
          <w:rFonts w:ascii="Times New Roman" w:hAnsi="Times New Roman"/>
          <w:color w:val="000000" w:themeColor="text1"/>
          <w:sz w:val="24"/>
        </w:rPr>
        <w:t>L’étendue du crédit sera décidée par le DTO ou l’ATO auprès duquel le pilote suit le cours de formation, sur la base d'un vol d’appréciation, mais en aucun cas:</w:t>
      </w:r>
    </w:p>
    <w:p w:rsidR="001D376E" w:rsidRPr="001D376E" w:rsidRDefault="001D376E" w:rsidP="001D376E">
      <w:pPr>
        <w:spacing w:after="120" w:line="276" w:lineRule="auto"/>
        <w:ind w:left="1134"/>
        <w:jc w:val="both"/>
        <w:rPr>
          <w:rFonts w:ascii="Times New Roman" w:hAnsi="Times New Roman"/>
          <w:color w:val="000000" w:themeColor="text1"/>
          <w:sz w:val="24"/>
          <w:szCs w:val="24"/>
        </w:rPr>
      </w:pPr>
      <w:r>
        <w:rPr>
          <w:rFonts w:ascii="Times New Roman" w:hAnsi="Times New Roman"/>
          <w:color w:val="000000" w:themeColor="text1"/>
          <w:sz w:val="24"/>
        </w:rPr>
        <w:t>1) ne devra dépasser le temps de vol total en tant que PIC;</w:t>
      </w:r>
    </w:p>
    <w:p w:rsidR="001D376E" w:rsidRPr="001D376E" w:rsidRDefault="001D376E" w:rsidP="001D376E">
      <w:pPr>
        <w:spacing w:after="120" w:line="276" w:lineRule="auto"/>
        <w:ind w:left="1134"/>
        <w:jc w:val="both"/>
        <w:rPr>
          <w:rFonts w:ascii="Times New Roman" w:hAnsi="Times New Roman"/>
          <w:color w:val="000000" w:themeColor="text1"/>
          <w:sz w:val="24"/>
          <w:szCs w:val="24"/>
        </w:rPr>
      </w:pPr>
      <w:r>
        <w:rPr>
          <w:rFonts w:ascii="Times New Roman" w:hAnsi="Times New Roman"/>
          <w:color w:val="000000" w:themeColor="text1"/>
          <w:sz w:val="24"/>
        </w:rPr>
        <w:t>2) ne devra dépasser 50 % des heures requises au point a);</w:t>
      </w:r>
    </w:p>
    <w:p w:rsidR="00151EA6" w:rsidRPr="004732F6" w:rsidRDefault="001D376E" w:rsidP="001D376E">
      <w:pPr>
        <w:spacing w:after="120" w:line="276" w:lineRule="auto"/>
        <w:ind w:left="1094" w:firstLine="40"/>
        <w:jc w:val="both"/>
        <w:rPr>
          <w:rFonts w:ascii="Times New Roman" w:hAnsi="Times New Roman"/>
          <w:color w:val="000000" w:themeColor="text1"/>
          <w:sz w:val="24"/>
          <w:szCs w:val="24"/>
        </w:rPr>
      </w:pPr>
      <w:r>
        <w:rPr>
          <w:rFonts w:ascii="Times New Roman" w:hAnsi="Times New Roman"/>
          <w:color w:val="000000" w:themeColor="text1"/>
          <w:sz w:val="24"/>
        </w:rPr>
        <w:t>3) n’inclura les exigences figurant aux points a) 2), 3) et 4).»;</w:t>
      </w:r>
    </w:p>
    <w:p w:rsidR="00151EA6" w:rsidRPr="004732F6" w:rsidRDefault="00B71622" w:rsidP="005A450B">
      <w:pPr>
        <w:pStyle w:val="Titre3"/>
      </w:pPr>
      <w:proofErr w:type="gramStart"/>
      <w:r w:rsidRPr="000C0F9E">
        <w:rPr>
          <w:i/>
          <w:color w:val="7030A0"/>
        </w:rPr>
        <w:t>au</w:t>
      </w:r>
      <w:proofErr w:type="gramEnd"/>
      <w:r w:rsidRPr="000C0F9E">
        <w:rPr>
          <w:i/>
          <w:color w:val="7030A0"/>
        </w:rPr>
        <w:t xml:space="preserve"> point FCL.135.S, la phrase introductive est remplacée par le texte suivant</w:t>
      </w:r>
      <w:r>
        <w:t>:</w:t>
      </w:r>
    </w:p>
    <w:p w:rsidR="00ED1CE9" w:rsidRPr="004732F6" w:rsidRDefault="001E709B" w:rsidP="00B71622">
      <w:pPr>
        <w:spacing w:before="240" w:after="120" w:line="276" w:lineRule="auto"/>
        <w:ind w:left="680"/>
        <w:jc w:val="both"/>
        <w:rPr>
          <w:rFonts w:ascii="Times New Roman" w:hAnsi="Times New Roman"/>
          <w:color w:val="000000" w:themeColor="text1"/>
          <w:sz w:val="24"/>
          <w:szCs w:val="24"/>
        </w:rPr>
      </w:pPr>
      <w:r w:rsidRPr="000C0F9E">
        <w:rPr>
          <w:rFonts w:ascii="Times New Roman" w:hAnsi="Times New Roman"/>
          <w:strike/>
          <w:color w:val="000000" w:themeColor="text1"/>
          <w:sz w:val="24"/>
        </w:rPr>
        <w:t>«Les privilèges d’une LAPL(S) seront étendus à un TMG lorsque le pilote a effectué auprès d’un DTO ou d’un ATO au moins:»</w:t>
      </w:r>
      <w:r>
        <w:rPr>
          <w:rFonts w:ascii="Times New Roman" w:hAnsi="Times New Roman"/>
          <w:color w:val="000000" w:themeColor="text1"/>
          <w:sz w:val="24"/>
        </w:rPr>
        <w:t>;</w:t>
      </w:r>
    </w:p>
    <w:p w:rsidR="00151EA6" w:rsidRPr="004732F6" w:rsidRDefault="00802807" w:rsidP="005A450B">
      <w:pPr>
        <w:pStyle w:val="Titre3"/>
      </w:pPr>
      <w:proofErr w:type="gramStart"/>
      <w:r w:rsidRPr="000C0F9E">
        <w:rPr>
          <w:i/>
          <w:color w:val="7030A0"/>
        </w:rPr>
        <w:lastRenderedPageBreak/>
        <w:t>au</w:t>
      </w:r>
      <w:proofErr w:type="gramEnd"/>
      <w:r w:rsidRPr="000C0F9E">
        <w:rPr>
          <w:i/>
          <w:color w:val="7030A0"/>
        </w:rPr>
        <w:t xml:space="preserve"> point </w:t>
      </w:r>
      <w:r w:rsidRPr="0040308B">
        <w:rPr>
          <w:b/>
          <w:color w:val="7030A0"/>
          <w:highlight w:val="yellow"/>
        </w:rPr>
        <w:t>FCL.110.B</w:t>
      </w:r>
      <w:r w:rsidRPr="000C0F9E">
        <w:rPr>
          <w:i/>
          <w:color w:val="7030A0"/>
        </w:rPr>
        <w:t>, le point b) est remplacé par le texte suivant</w:t>
      </w:r>
      <w:r>
        <w:t>:</w:t>
      </w:r>
    </w:p>
    <w:p w:rsidR="00151EA6" w:rsidRPr="004732F6" w:rsidRDefault="001E709B" w:rsidP="00802807">
      <w:pPr>
        <w:spacing w:before="240" w:after="120" w:line="276" w:lineRule="auto"/>
        <w:ind w:left="1134" w:hanging="374"/>
        <w:jc w:val="both"/>
        <w:rPr>
          <w:rFonts w:ascii="Times New Roman" w:hAnsi="Times New Roman"/>
          <w:bCs/>
          <w:color w:val="000000" w:themeColor="text1"/>
          <w:sz w:val="24"/>
          <w:szCs w:val="24"/>
        </w:rPr>
      </w:pPr>
      <w:r>
        <w:rPr>
          <w:rFonts w:ascii="Times New Roman" w:hAnsi="Times New Roman"/>
          <w:color w:val="000000" w:themeColor="text1"/>
          <w:sz w:val="24"/>
        </w:rPr>
        <w:t xml:space="preserve">«b) </w:t>
      </w:r>
      <w:r>
        <w:tab/>
      </w:r>
      <w:r>
        <w:rPr>
          <w:rFonts w:ascii="Times New Roman" w:hAnsi="Times New Roman"/>
          <w:color w:val="000000" w:themeColor="text1"/>
          <w:sz w:val="24"/>
        </w:rPr>
        <w:t>Obtention de crédits. Les candidats ayant une expérience antérieure en tant que PIC sur ballons peuvent obtenir les crédits correspondant aux exigences figurant au point a).</w:t>
      </w:r>
    </w:p>
    <w:p w:rsidR="00151EA6" w:rsidRPr="004732F6" w:rsidRDefault="00151EA6" w:rsidP="002F14CC">
      <w:pPr>
        <w:spacing w:after="120" w:line="276" w:lineRule="auto"/>
        <w:ind w:left="1134"/>
        <w:jc w:val="both"/>
        <w:rPr>
          <w:rFonts w:ascii="Times New Roman" w:hAnsi="Times New Roman"/>
          <w:bCs/>
          <w:color w:val="000000" w:themeColor="text1"/>
          <w:sz w:val="24"/>
          <w:szCs w:val="24"/>
        </w:rPr>
      </w:pPr>
      <w:r>
        <w:rPr>
          <w:rFonts w:ascii="Times New Roman" w:hAnsi="Times New Roman"/>
          <w:color w:val="000000" w:themeColor="text1"/>
          <w:sz w:val="24"/>
        </w:rPr>
        <w:t>L’étendue du crédit sera décidée par le DTO ou l’ATO auprès duquel le pilote suit le cours de formation, sur la base d'un vol d’appréciation, mais en aucun cas</w:t>
      </w:r>
      <w:r w:rsidR="0040308B">
        <w:rPr>
          <w:rFonts w:ascii="Times New Roman" w:hAnsi="Times New Roman"/>
          <w:color w:val="000000" w:themeColor="text1"/>
          <w:sz w:val="24"/>
        </w:rPr>
        <w:t xml:space="preserve"> </w:t>
      </w:r>
      <w:r>
        <w:rPr>
          <w:rFonts w:ascii="Times New Roman" w:hAnsi="Times New Roman"/>
          <w:color w:val="000000" w:themeColor="text1"/>
          <w:sz w:val="24"/>
        </w:rPr>
        <w:t>:</w:t>
      </w:r>
    </w:p>
    <w:p w:rsidR="00802807" w:rsidRPr="00802807" w:rsidRDefault="00802807" w:rsidP="00802807">
      <w:pPr>
        <w:spacing w:after="120" w:line="276" w:lineRule="auto"/>
        <w:ind w:left="1094" w:firstLine="40"/>
        <w:jc w:val="both"/>
        <w:rPr>
          <w:rFonts w:ascii="Times New Roman" w:hAnsi="Times New Roman"/>
          <w:color w:val="000000" w:themeColor="text1"/>
          <w:sz w:val="24"/>
          <w:szCs w:val="24"/>
        </w:rPr>
      </w:pPr>
      <w:r>
        <w:rPr>
          <w:rFonts w:ascii="Times New Roman" w:hAnsi="Times New Roman"/>
          <w:color w:val="000000" w:themeColor="text1"/>
          <w:sz w:val="24"/>
        </w:rPr>
        <w:t>1) ne devra dépasser le temps de vol total en tant que PIC sur ballons</w:t>
      </w:r>
      <w:r w:rsidR="0040308B">
        <w:rPr>
          <w:rFonts w:ascii="Times New Roman" w:hAnsi="Times New Roman"/>
          <w:color w:val="000000" w:themeColor="text1"/>
          <w:sz w:val="24"/>
        </w:rPr>
        <w:t xml:space="preserve"> </w:t>
      </w:r>
      <w:r>
        <w:rPr>
          <w:rFonts w:ascii="Times New Roman" w:hAnsi="Times New Roman"/>
          <w:color w:val="000000" w:themeColor="text1"/>
          <w:sz w:val="24"/>
        </w:rPr>
        <w:t>;</w:t>
      </w:r>
    </w:p>
    <w:p w:rsidR="00802807" w:rsidRPr="00802807" w:rsidRDefault="00802807" w:rsidP="00802807">
      <w:pPr>
        <w:spacing w:after="120" w:line="276" w:lineRule="auto"/>
        <w:ind w:left="1094" w:firstLine="40"/>
        <w:jc w:val="both"/>
        <w:rPr>
          <w:rFonts w:ascii="Times New Roman" w:hAnsi="Times New Roman"/>
          <w:color w:val="000000" w:themeColor="text1"/>
          <w:sz w:val="24"/>
          <w:szCs w:val="24"/>
        </w:rPr>
      </w:pPr>
      <w:r>
        <w:rPr>
          <w:rFonts w:ascii="Times New Roman" w:hAnsi="Times New Roman"/>
          <w:color w:val="000000" w:themeColor="text1"/>
          <w:sz w:val="24"/>
        </w:rPr>
        <w:t>2) ne devra dépasser 50 % des heures requises au point a)</w:t>
      </w:r>
      <w:r w:rsidR="0040308B">
        <w:rPr>
          <w:rFonts w:ascii="Times New Roman" w:hAnsi="Times New Roman"/>
          <w:color w:val="000000" w:themeColor="text1"/>
          <w:sz w:val="24"/>
        </w:rPr>
        <w:t xml:space="preserve"> </w:t>
      </w:r>
      <w:r>
        <w:rPr>
          <w:rFonts w:ascii="Times New Roman" w:hAnsi="Times New Roman"/>
          <w:color w:val="000000" w:themeColor="text1"/>
          <w:sz w:val="24"/>
        </w:rPr>
        <w:t>;</w:t>
      </w:r>
    </w:p>
    <w:p w:rsidR="001F74BB" w:rsidRPr="004732F6" w:rsidRDefault="00802807" w:rsidP="00802807">
      <w:pPr>
        <w:spacing w:after="120" w:line="276" w:lineRule="auto"/>
        <w:ind w:left="1094" w:firstLine="40"/>
        <w:jc w:val="both"/>
        <w:rPr>
          <w:rFonts w:ascii="Times New Roman" w:hAnsi="Times New Roman"/>
          <w:color w:val="000000" w:themeColor="text1"/>
          <w:sz w:val="24"/>
          <w:szCs w:val="24"/>
        </w:rPr>
      </w:pPr>
      <w:r>
        <w:rPr>
          <w:rFonts w:ascii="Times New Roman" w:hAnsi="Times New Roman"/>
          <w:color w:val="000000" w:themeColor="text1"/>
          <w:sz w:val="24"/>
        </w:rPr>
        <w:t>3) n’inclura les exigences figurant aux points a) 2) et 3).»</w:t>
      </w:r>
      <w:r w:rsidR="0040308B">
        <w:rPr>
          <w:rFonts w:ascii="Times New Roman" w:hAnsi="Times New Roman"/>
          <w:color w:val="000000" w:themeColor="text1"/>
          <w:sz w:val="24"/>
        </w:rPr>
        <w:t xml:space="preserve"> </w:t>
      </w:r>
      <w:r>
        <w:rPr>
          <w:rFonts w:ascii="Times New Roman" w:hAnsi="Times New Roman"/>
          <w:color w:val="000000" w:themeColor="text1"/>
          <w:sz w:val="24"/>
        </w:rPr>
        <w:t>;</w:t>
      </w:r>
    </w:p>
    <w:p w:rsidR="00151EA6" w:rsidRPr="004732F6" w:rsidRDefault="00F732C5" w:rsidP="005A450B">
      <w:pPr>
        <w:pStyle w:val="Titre3"/>
      </w:pPr>
      <w:proofErr w:type="gramStart"/>
      <w:r w:rsidRPr="000C0F9E">
        <w:rPr>
          <w:i/>
          <w:color w:val="7030A0"/>
        </w:rPr>
        <w:t>au</w:t>
      </w:r>
      <w:proofErr w:type="gramEnd"/>
      <w:r w:rsidRPr="000C0F9E">
        <w:rPr>
          <w:i/>
          <w:color w:val="7030A0"/>
        </w:rPr>
        <w:t xml:space="preserve"> point </w:t>
      </w:r>
      <w:r w:rsidRPr="0040308B">
        <w:rPr>
          <w:b/>
          <w:color w:val="7030A0"/>
          <w:highlight w:val="yellow"/>
        </w:rPr>
        <w:t>FCL.135.B</w:t>
      </w:r>
      <w:r w:rsidRPr="000C0F9E">
        <w:rPr>
          <w:i/>
          <w:color w:val="7030A0"/>
        </w:rPr>
        <w:t>, la phrase introductive est remplacée par le texte suivant</w:t>
      </w:r>
      <w:r>
        <w:t>:</w:t>
      </w:r>
    </w:p>
    <w:p w:rsidR="00151EA6" w:rsidRPr="004732F6" w:rsidRDefault="001E709B" w:rsidP="00F732C5">
      <w:pPr>
        <w:spacing w:before="240" w:after="120" w:line="276" w:lineRule="auto"/>
        <w:ind w:left="680"/>
        <w:jc w:val="both"/>
        <w:rPr>
          <w:rFonts w:ascii="Times New Roman" w:hAnsi="Times New Roman"/>
          <w:color w:val="000000" w:themeColor="text1"/>
          <w:sz w:val="24"/>
          <w:szCs w:val="24"/>
        </w:rPr>
      </w:pPr>
      <w:r>
        <w:rPr>
          <w:rFonts w:ascii="Times New Roman" w:hAnsi="Times New Roman"/>
          <w:color w:val="000000" w:themeColor="text1"/>
          <w:sz w:val="24"/>
        </w:rPr>
        <w:t>«Les privilèges d’une LAPL(B) seront limités à la classe de ballons dans laquelle l’examen pratique a été présenté. Cette restriction peut être levée lorsque le pilote a effectué auprès d’un DTO ou d’un ATO, dans l’autre classe de ballons, au moins:»;</w:t>
      </w:r>
    </w:p>
    <w:p w:rsidR="00151EA6" w:rsidRPr="004732F6" w:rsidRDefault="008B4257" w:rsidP="005A450B">
      <w:pPr>
        <w:pStyle w:val="Titre3"/>
      </w:pPr>
      <w:proofErr w:type="gramStart"/>
      <w:r w:rsidRPr="000C0F9E">
        <w:rPr>
          <w:i/>
          <w:color w:val="7030A0"/>
        </w:rPr>
        <w:t>le</w:t>
      </w:r>
      <w:proofErr w:type="gramEnd"/>
      <w:r w:rsidRPr="000C0F9E">
        <w:rPr>
          <w:i/>
          <w:color w:val="7030A0"/>
        </w:rPr>
        <w:t xml:space="preserve"> point </w:t>
      </w:r>
      <w:r w:rsidRPr="0040308B">
        <w:rPr>
          <w:i/>
          <w:color w:val="7030A0"/>
          <w:highlight w:val="yellow"/>
        </w:rPr>
        <w:t>FCL.210</w:t>
      </w:r>
      <w:r w:rsidRPr="000C0F9E">
        <w:rPr>
          <w:i/>
          <w:color w:val="7030A0"/>
        </w:rPr>
        <w:t xml:space="preserve"> est remplacé par le texte suivant</w:t>
      </w:r>
      <w:r>
        <w:t>:</w:t>
      </w:r>
    </w:p>
    <w:p w:rsidR="00151EA6" w:rsidRPr="004732F6" w:rsidRDefault="001E709B" w:rsidP="00807F25">
      <w:pPr>
        <w:spacing w:before="240" w:after="120" w:line="276" w:lineRule="auto"/>
        <w:ind w:left="680"/>
        <w:jc w:val="both"/>
        <w:rPr>
          <w:rFonts w:ascii="Times New Roman" w:hAnsi="Times New Roman"/>
          <w:b/>
          <w:bCs/>
          <w:color w:val="000000" w:themeColor="text1"/>
          <w:sz w:val="24"/>
          <w:szCs w:val="24"/>
        </w:rPr>
      </w:pPr>
      <w:r w:rsidRPr="000C0F9E">
        <w:rPr>
          <w:rFonts w:ascii="Times New Roman" w:hAnsi="Times New Roman"/>
          <w:color w:val="000000" w:themeColor="text1"/>
          <w:sz w:val="24"/>
          <w:highlight w:val="yellow"/>
        </w:rPr>
        <w:t>«</w:t>
      </w:r>
      <w:r w:rsidRPr="000C0F9E">
        <w:rPr>
          <w:rFonts w:ascii="Times New Roman" w:hAnsi="Times New Roman"/>
          <w:b/>
          <w:color w:val="000000" w:themeColor="text1"/>
          <w:sz w:val="24"/>
          <w:highlight w:val="yellow"/>
        </w:rPr>
        <w:t>FCL.210   Cours de formation</w:t>
      </w:r>
      <w:r>
        <w:rPr>
          <w:rFonts w:ascii="Times New Roman" w:hAnsi="Times New Roman"/>
          <w:b/>
          <w:color w:val="000000" w:themeColor="text1"/>
          <w:sz w:val="24"/>
        </w:rPr>
        <w:t xml:space="preserve"> </w:t>
      </w:r>
    </w:p>
    <w:p w:rsidR="00151EA6" w:rsidRPr="004732F6" w:rsidRDefault="00151EA6" w:rsidP="00647C65">
      <w:pPr>
        <w:spacing w:after="120" w:line="276" w:lineRule="auto"/>
        <w:ind w:left="1247" w:hanging="567"/>
        <w:jc w:val="both"/>
        <w:rPr>
          <w:rFonts w:ascii="Times New Roman" w:hAnsi="Times New Roman"/>
          <w:color w:val="000000" w:themeColor="text1"/>
          <w:sz w:val="24"/>
          <w:szCs w:val="24"/>
        </w:rPr>
      </w:pPr>
      <w:r>
        <w:rPr>
          <w:rFonts w:ascii="Times New Roman" w:hAnsi="Times New Roman"/>
          <w:color w:val="000000" w:themeColor="text1"/>
          <w:sz w:val="24"/>
        </w:rPr>
        <w:t>a)</w:t>
      </w:r>
      <w:r>
        <w:tab/>
      </w:r>
      <w:r>
        <w:rPr>
          <w:rFonts w:ascii="Times New Roman" w:hAnsi="Times New Roman"/>
          <w:color w:val="000000" w:themeColor="text1"/>
          <w:sz w:val="24"/>
        </w:rPr>
        <w:t xml:space="preserve">Les candidats à une </w:t>
      </w:r>
      <w:r w:rsidRPr="0040308B">
        <w:rPr>
          <w:rFonts w:ascii="Times New Roman" w:hAnsi="Times New Roman"/>
          <w:color w:val="00B0F0"/>
          <w:sz w:val="24"/>
        </w:rPr>
        <w:t>BPL</w:t>
      </w:r>
      <w:r>
        <w:rPr>
          <w:rFonts w:ascii="Times New Roman" w:hAnsi="Times New Roman"/>
          <w:color w:val="000000" w:themeColor="text1"/>
          <w:sz w:val="24"/>
        </w:rPr>
        <w:t xml:space="preserve">, SPL ou PPL devront suivre un cours de formation auprès d’un DTO ou d’un ATO. </w:t>
      </w:r>
    </w:p>
    <w:p w:rsidR="00151EA6" w:rsidRPr="004732F6" w:rsidRDefault="00151EA6" w:rsidP="00647C65">
      <w:pPr>
        <w:spacing w:after="120" w:line="276" w:lineRule="auto"/>
        <w:ind w:left="1247" w:hanging="567"/>
        <w:jc w:val="both"/>
        <w:rPr>
          <w:rFonts w:ascii="Times New Roman" w:hAnsi="Times New Roman"/>
          <w:color w:val="000000" w:themeColor="text1"/>
          <w:sz w:val="24"/>
          <w:szCs w:val="24"/>
        </w:rPr>
      </w:pPr>
      <w:r>
        <w:rPr>
          <w:rFonts w:ascii="Times New Roman" w:hAnsi="Times New Roman"/>
          <w:color w:val="000000" w:themeColor="text1"/>
          <w:sz w:val="24"/>
        </w:rPr>
        <w:t xml:space="preserve">b) </w:t>
      </w:r>
      <w:r>
        <w:tab/>
      </w:r>
      <w:r>
        <w:rPr>
          <w:rFonts w:ascii="Times New Roman" w:hAnsi="Times New Roman"/>
          <w:color w:val="000000" w:themeColor="text1"/>
          <w:sz w:val="24"/>
        </w:rPr>
        <w:t xml:space="preserve">Le cours devra inclure une instruction théorique et une instruction au vol correspondant aux privilèges de la BPL, SPL ou PPL demandée. </w:t>
      </w:r>
    </w:p>
    <w:p w:rsidR="00151EA6" w:rsidRPr="004732F6" w:rsidRDefault="00151EA6" w:rsidP="00647C65">
      <w:pPr>
        <w:spacing w:after="120" w:line="276" w:lineRule="auto"/>
        <w:ind w:left="1247" w:hanging="567"/>
        <w:jc w:val="both"/>
        <w:rPr>
          <w:rFonts w:ascii="Times New Roman" w:hAnsi="Times New Roman"/>
          <w:color w:val="000000" w:themeColor="text1"/>
          <w:sz w:val="24"/>
          <w:szCs w:val="24"/>
        </w:rPr>
      </w:pPr>
      <w:r>
        <w:rPr>
          <w:rFonts w:ascii="Times New Roman" w:hAnsi="Times New Roman"/>
          <w:color w:val="000000" w:themeColor="text1"/>
          <w:sz w:val="24"/>
        </w:rPr>
        <w:t xml:space="preserve">c) </w:t>
      </w:r>
      <w:r>
        <w:tab/>
      </w:r>
      <w:r>
        <w:rPr>
          <w:rFonts w:ascii="Times New Roman" w:hAnsi="Times New Roman"/>
          <w:color w:val="000000" w:themeColor="text1"/>
          <w:sz w:val="24"/>
        </w:rPr>
        <w:t>L’instruction théorique et l’instruction au vol peuvent être achevées auprès d’un DTO ou d’un ATO différent de celui avec lequel les candidats ont commencé leur formation.»;</w:t>
      </w:r>
    </w:p>
    <w:p w:rsidR="00151EA6" w:rsidRPr="004732F6" w:rsidRDefault="00F732C5" w:rsidP="005A450B">
      <w:pPr>
        <w:pStyle w:val="Titre3"/>
      </w:pPr>
      <w:proofErr w:type="gramStart"/>
      <w:r w:rsidRPr="000C0F9E">
        <w:rPr>
          <w:i/>
          <w:color w:val="7030A0"/>
        </w:rPr>
        <w:t>au</w:t>
      </w:r>
      <w:proofErr w:type="gramEnd"/>
      <w:r w:rsidRPr="000C0F9E">
        <w:rPr>
          <w:i/>
          <w:color w:val="7030A0"/>
        </w:rPr>
        <w:t xml:space="preserve"> point FCL.210.A, les points b) et c) sont remplacés par le texte suivant</w:t>
      </w:r>
      <w:r>
        <w:t>:</w:t>
      </w:r>
    </w:p>
    <w:p w:rsidR="00151EA6" w:rsidRPr="000C0F9E" w:rsidRDefault="001E709B" w:rsidP="00F732C5">
      <w:pPr>
        <w:spacing w:before="240" w:after="120" w:line="276" w:lineRule="auto"/>
        <w:ind w:left="1247" w:hanging="567"/>
        <w:jc w:val="both"/>
        <w:rPr>
          <w:rFonts w:ascii="Times New Roman" w:hAnsi="Times New Roman"/>
          <w:strike/>
          <w:color w:val="000000" w:themeColor="text1"/>
          <w:sz w:val="24"/>
          <w:szCs w:val="24"/>
        </w:rPr>
      </w:pPr>
      <w:r>
        <w:rPr>
          <w:rFonts w:ascii="Times New Roman" w:hAnsi="Times New Roman"/>
          <w:color w:val="000000" w:themeColor="text1"/>
          <w:sz w:val="24"/>
        </w:rPr>
        <w:t>«</w:t>
      </w:r>
      <w:proofErr w:type="gramStart"/>
      <w:r>
        <w:rPr>
          <w:rFonts w:ascii="Times New Roman" w:hAnsi="Times New Roman"/>
          <w:color w:val="000000" w:themeColor="text1"/>
          <w:sz w:val="24"/>
        </w:rPr>
        <w:t>b</w:t>
      </w:r>
      <w:proofErr w:type="gramEnd"/>
      <w:r>
        <w:rPr>
          <w:rFonts w:ascii="Times New Roman" w:hAnsi="Times New Roman"/>
          <w:color w:val="000000" w:themeColor="text1"/>
          <w:sz w:val="24"/>
        </w:rPr>
        <w:t xml:space="preserve">) </w:t>
      </w:r>
      <w:r>
        <w:tab/>
      </w:r>
      <w:r w:rsidRPr="000C0F9E">
        <w:rPr>
          <w:rFonts w:ascii="Times New Roman" w:hAnsi="Times New Roman"/>
          <w:strike/>
          <w:color w:val="000000" w:themeColor="text1"/>
          <w:sz w:val="24"/>
        </w:rPr>
        <w:t>Exigences particulières pour les candidats titulaires d’une LAPL(A). Les candidats à une PPL(A) qui sont titulaires d’une LAPL(A) devront avoir effectué au moins 15 heures de vol sur avions après la délivrance de la LAPL(A), dont au moins 10 heures d’instruction au vol, accomplies dans le cadre d’un cours de formation auprès d’un DTO ou d’un ATO. Cette formation devra inclure au moins quatre heures de vol en solo supervisé, avec au minimum deux heures de vol en campagne en solo dont au moins un vol en campagne d’un minimum de 270 km (150 NM), au cours duquel un atterrissage avec arrêt complet doit être effectué sur deux aérodromes autres que l’aérodrome de départ.</w:t>
      </w:r>
    </w:p>
    <w:p w:rsidR="00151EA6" w:rsidRPr="000C0F9E" w:rsidRDefault="00151EA6" w:rsidP="005A1736">
      <w:pPr>
        <w:spacing w:after="120" w:line="276" w:lineRule="auto"/>
        <w:ind w:left="1247" w:hanging="567"/>
        <w:jc w:val="both"/>
        <w:rPr>
          <w:rFonts w:ascii="Times New Roman" w:hAnsi="Times New Roman"/>
          <w:strike/>
          <w:color w:val="000000" w:themeColor="text1"/>
          <w:sz w:val="24"/>
          <w:szCs w:val="24"/>
        </w:rPr>
      </w:pPr>
      <w:r>
        <w:rPr>
          <w:rFonts w:ascii="Times New Roman" w:hAnsi="Times New Roman"/>
          <w:color w:val="000000" w:themeColor="text1"/>
          <w:sz w:val="24"/>
        </w:rPr>
        <w:t>c)</w:t>
      </w:r>
      <w:r>
        <w:tab/>
      </w:r>
      <w:r w:rsidRPr="000C0F9E">
        <w:rPr>
          <w:rFonts w:ascii="Times New Roman" w:hAnsi="Times New Roman"/>
          <w:strike/>
          <w:color w:val="000000" w:themeColor="text1"/>
          <w:sz w:val="24"/>
        </w:rPr>
        <w:t xml:space="preserve">Exigences particulières pour les candidats titulaires d’une LAPL(S) ou d’une SPL avec extension TMG. Les candidats à une PPL(A) titulaires d’une LAPL(S) ou d’une SPL avec extension TMG devront avoir à leur actif: </w:t>
      </w:r>
    </w:p>
    <w:p w:rsidR="00151EA6" w:rsidRPr="000C0F9E" w:rsidRDefault="00151EA6" w:rsidP="005A1736">
      <w:pPr>
        <w:spacing w:after="120" w:line="276" w:lineRule="auto"/>
        <w:ind w:left="1814" w:hanging="567"/>
        <w:jc w:val="both"/>
        <w:rPr>
          <w:rFonts w:ascii="Times New Roman" w:hAnsi="Times New Roman"/>
          <w:strike/>
          <w:color w:val="000000" w:themeColor="text1"/>
          <w:sz w:val="24"/>
          <w:szCs w:val="24"/>
        </w:rPr>
      </w:pPr>
      <w:r w:rsidRPr="000C0F9E">
        <w:rPr>
          <w:rFonts w:ascii="Times New Roman" w:hAnsi="Times New Roman"/>
          <w:strike/>
          <w:color w:val="000000" w:themeColor="text1"/>
          <w:sz w:val="24"/>
        </w:rPr>
        <w:t xml:space="preserve">1) </w:t>
      </w:r>
      <w:r w:rsidRPr="000C0F9E">
        <w:rPr>
          <w:strike/>
        </w:rPr>
        <w:tab/>
      </w:r>
      <w:r w:rsidRPr="000C0F9E">
        <w:rPr>
          <w:rFonts w:ascii="Times New Roman" w:hAnsi="Times New Roman"/>
          <w:strike/>
          <w:color w:val="000000" w:themeColor="text1"/>
          <w:sz w:val="24"/>
        </w:rPr>
        <w:t xml:space="preserve">au moins 24 heures de vol sur TMG après la mention de l’extension TMG; et </w:t>
      </w:r>
    </w:p>
    <w:p w:rsidR="00151EA6" w:rsidRPr="004732F6" w:rsidRDefault="00151EA6" w:rsidP="00F732C5">
      <w:pPr>
        <w:spacing w:after="120" w:line="276" w:lineRule="auto"/>
        <w:ind w:left="1814" w:hanging="567"/>
        <w:jc w:val="both"/>
        <w:rPr>
          <w:rFonts w:ascii="Times New Roman" w:hAnsi="Times New Roman"/>
          <w:color w:val="000000" w:themeColor="text1"/>
          <w:sz w:val="24"/>
          <w:szCs w:val="24"/>
        </w:rPr>
      </w:pPr>
      <w:r w:rsidRPr="000C0F9E">
        <w:rPr>
          <w:rFonts w:ascii="Times New Roman" w:hAnsi="Times New Roman"/>
          <w:strike/>
          <w:color w:val="000000" w:themeColor="text1"/>
          <w:sz w:val="24"/>
        </w:rPr>
        <w:lastRenderedPageBreak/>
        <w:t xml:space="preserve">(2) </w:t>
      </w:r>
      <w:r w:rsidRPr="000C0F9E">
        <w:rPr>
          <w:strike/>
        </w:rPr>
        <w:tab/>
      </w:r>
      <w:r w:rsidRPr="000C0F9E">
        <w:rPr>
          <w:rFonts w:ascii="Times New Roman" w:hAnsi="Times New Roman"/>
          <w:strike/>
          <w:color w:val="000000" w:themeColor="text1"/>
          <w:sz w:val="24"/>
        </w:rPr>
        <w:t>au moins 15 heures d’instruction au vol sur avions dans le cadre d’un cours de formation auprès d’un DTO ou d’un ATO, comprenant au moins les exigences figurant au point a) 2).»</w:t>
      </w:r>
      <w:r>
        <w:rPr>
          <w:rFonts w:ascii="Times New Roman" w:hAnsi="Times New Roman"/>
          <w:color w:val="000000" w:themeColor="text1"/>
          <w:sz w:val="24"/>
        </w:rPr>
        <w:t>;</w:t>
      </w:r>
    </w:p>
    <w:p w:rsidR="00151EA6" w:rsidRPr="004732F6" w:rsidRDefault="00871B74" w:rsidP="005A450B">
      <w:pPr>
        <w:pStyle w:val="Titre3"/>
      </w:pPr>
      <w:proofErr w:type="gramStart"/>
      <w:r w:rsidRPr="000C0F9E">
        <w:rPr>
          <w:i/>
          <w:color w:val="7030A0"/>
        </w:rPr>
        <w:t>au</w:t>
      </w:r>
      <w:proofErr w:type="gramEnd"/>
      <w:r w:rsidRPr="000C0F9E">
        <w:rPr>
          <w:i/>
          <w:color w:val="7030A0"/>
        </w:rPr>
        <w:t xml:space="preserve"> point FCL.210.H, le point b) est remplacé par le texte suivant</w:t>
      </w:r>
      <w:r>
        <w:t>:</w:t>
      </w:r>
    </w:p>
    <w:p w:rsidR="00151EA6" w:rsidRPr="004732F6" w:rsidRDefault="001E709B" w:rsidP="00871B74">
      <w:pPr>
        <w:spacing w:before="240" w:after="120" w:line="276" w:lineRule="auto"/>
        <w:ind w:left="1440" w:hanging="760"/>
        <w:jc w:val="both"/>
        <w:rPr>
          <w:rFonts w:ascii="Times New Roman" w:hAnsi="Times New Roman"/>
          <w:color w:val="000000" w:themeColor="text1"/>
          <w:sz w:val="24"/>
          <w:szCs w:val="24"/>
        </w:rPr>
      </w:pPr>
      <w:r>
        <w:rPr>
          <w:rFonts w:ascii="Times New Roman" w:hAnsi="Times New Roman"/>
          <w:color w:val="000000" w:themeColor="text1"/>
          <w:sz w:val="24"/>
        </w:rPr>
        <w:t xml:space="preserve">«b) </w:t>
      </w:r>
      <w:r>
        <w:tab/>
      </w:r>
      <w:r w:rsidRPr="000C0F9E">
        <w:rPr>
          <w:rFonts w:ascii="Times New Roman" w:hAnsi="Times New Roman"/>
          <w:strike/>
          <w:color w:val="000000" w:themeColor="text1"/>
          <w:sz w:val="24"/>
        </w:rPr>
        <w:t>Exigences particulières pour les candidats titulaires d’une LAPL(H). Les candidats à une PPL(H) qui sont titulaires d’une LAPL(H) devront suivre un cours de formation auprès d’un DTO ou d’un ATO. La formation devra inclure au minimum cinq heures de temps d’instruction au vol en double commande et au moins un vol en campagne en solo supervisé d’un minimum de 185 km (100 NM) au cours duquel un atterrissage avec arrêt complet doit être effectué sur deux aérodromes autres que l’aérodrome de départ.»;</w:t>
      </w:r>
    </w:p>
    <w:p w:rsidR="00151EA6" w:rsidRPr="004732F6" w:rsidRDefault="00FF604E" w:rsidP="005A450B">
      <w:pPr>
        <w:pStyle w:val="Titre3"/>
      </w:pPr>
      <w:proofErr w:type="gramStart"/>
      <w:r w:rsidRPr="000C0F9E">
        <w:rPr>
          <w:i/>
          <w:color w:val="7030A0"/>
        </w:rPr>
        <w:t>au</w:t>
      </w:r>
      <w:proofErr w:type="gramEnd"/>
      <w:r w:rsidRPr="000C0F9E">
        <w:rPr>
          <w:i/>
          <w:color w:val="7030A0"/>
        </w:rPr>
        <w:t xml:space="preserve"> point FCL.725, le point a) est remplacé par le texte suivant</w:t>
      </w:r>
      <w:r>
        <w:t>:</w:t>
      </w:r>
    </w:p>
    <w:p w:rsidR="00151EA6" w:rsidRPr="000C0F9E" w:rsidRDefault="001E709B" w:rsidP="00917287">
      <w:pPr>
        <w:spacing w:before="240" w:after="120" w:line="276" w:lineRule="auto"/>
        <w:jc w:val="both"/>
        <w:rPr>
          <w:rFonts w:ascii="Times New Roman" w:hAnsi="Times New Roman"/>
          <w:strike/>
          <w:color w:val="000000" w:themeColor="text1"/>
          <w:sz w:val="24"/>
          <w:szCs w:val="24"/>
        </w:rPr>
      </w:pPr>
      <w:r>
        <w:rPr>
          <w:rFonts w:ascii="Times New Roman" w:hAnsi="Times New Roman"/>
          <w:color w:val="000000" w:themeColor="text1"/>
          <w:sz w:val="24"/>
        </w:rPr>
        <w:t>«</w:t>
      </w:r>
      <w:proofErr w:type="gramStart"/>
      <w:r>
        <w:rPr>
          <w:rFonts w:ascii="Times New Roman" w:hAnsi="Times New Roman"/>
          <w:color w:val="000000" w:themeColor="text1"/>
          <w:sz w:val="24"/>
        </w:rPr>
        <w:t>a</w:t>
      </w:r>
      <w:proofErr w:type="gramEnd"/>
      <w:r>
        <w:rPr>
          <w:rFonts w:ascii="Times New Roman" w:hAnsi="Times New Roman"/>
          <w:color w:val="000000" w:themeColor="text1"/>
          <w:sz w:val="24"/>
        </w:rPr>
        <w:t xml:space="preserve">) </w:t>
      </w:r>
      <w:r>
        <w:tab/>
      </w:r>
      <w:r w:rsidRPr="000C0F9E">
        <w:rPr>
          <w:rFonts w:ascii="Times New Roman" w:hAnsi="Times New Roman"/>
          <w:strike/>
          <w:color w:val="000000" w:themeColor="text1"/>
          <w:sz w:val="24"/>
        </w:rPr>
        <w:t>Cours de formation Un candidat à une qualification de classe ou de type devra accomplir un cours de formation auprès d’un ATO. Un candidat à une qualification de classe d’avion monomoteur à pistons ne présentant pas de hautes performances, à une qualification de classe de TMG ou à une qualification de type d’hélicoptère monomoteur visé au point DTO.GEN.110 a) 2) c) de l’annexe VIII (partie DTO) peut achever le cours de formation auprès d’un DTO. Le cours de formation de qualification de type devra inclure les éléments de formation obligatoires pour le type concerné, comme défini dans les données d’adéquation opérationnelle établies selon l’annexe I (partie 21) du règlement (UE) nº 748/2012 de la Commission.»;</w:t>
      </w:r>
    </w:p>
    <w:p w:rsidR="00151EA6" w:rsidRPr="004732F6" w:rsidRDefault="009F49C7" w:rsidP="005A450B">
      <w:pPr>
        <w:pStyle w:val="Titre3"/>
      </w:pPr>
      <w:proofErr w:type="gramStart"/>
      <w:r w:rsidRPr="00213A74">
        <w:rPr>
          <w:i/>
          <w:color w:val="7030A0"/>
        </w:rPr>
        <w:t>au</w:t>
      </w:r>
      <w:proofErr w:type="gramEnd"/>
      <w:r w:rsidRPr="00213A74">
        <w:rPr>
          <w:i/>
          <w:color w:val="7030A0"/>
        </w:rPr>
        <w:t xml:space="preserve"> point FCL.740, le point b) est remplacé par le texte suivant</w:t>
      </w:r>
      <w:r>
        <w:t>:</w:t>
      </w:r>
    </w:p>
    <w:p w:rsidR="00151EA6" w:rsidRPr="00213A74" w:rsidRDefault="001E709B" w:rsidP="00E76A95">
      <w:pPr>
        <w:spacing w:before="240" w:after="120" w:line="276" w:lineRule="auto"/>
        <w:ind w:left="1440" w:hanging="760"/>
        <w:jc w:val="both"/>
        <w:rPr>
          <w:rFonts w:ascii="Times New Roman" w:hAnsi="Times New Roman"/>
          <w:strike/>
          <w:color w:val="000000" w:themeColor="text1"/>
          <w:sz w:val="24"/>
          <w:szCs w:val="24"/>
        </w:rPr>
      </w:pPr>
      <w:r>
        <w:rPr>
          <w:rFonts w:ascii="Times New Roman" w:hAnsi="Times New Roman"/>
          <w:color w:val="000000" w:themeColor="text1"/>
          <w:sz w:val="24"/>
        </w:rPr>
        <w:t xml:space="preserve">«b) </w:t>
      </w:r>
      <w:r>
        <w:tab/>
      </w:r>
      <w:r w:rsidRPr="00213A74">
        <w:rPr>
          <w:rFonts w:ascii="Times New Roman" w:hAnsi="Times New Roman"/>
          <w:strike/>
          <w:color w:val="000000" w:themeColor="text1"/>
          <w:sz w:val="24"/>
        </w:rPr>
        <w:t xml:space="preserve">Renouvellement. Si une qualification de classe ou de type est arrivée à échéance, le candidat devra procéder selon les étapes suivantes: </w:t>
      </w:r>
    </w:p>
    <w:p w:rsidR="00475FE1" w:rsidRPr="00213A74" w:rsidRDefault="00475FE1" w:rsidP="009F49C7">
      <w:pPr>
        <w:spacing w:after="120" w:line="276" w:lineRule="auto"/>
        <w:ind w:left="1814" w:hanging="374"/>
        <w:jc w:val="both"/>
        <w:rPr>
          <w:rFonts w:ascii="Times New Roman" w:hAnsi="Times New Roman"/>
          <w:strike/>
          <w:color w:val="000000" w:themeColor="text1"/>
          <w:sz w:val="24"/>
          <w:szCs w:val="24"/>
        </w:rPr>
      </w:pPr>
      <w:r w:rsidRPr="00213A74">
        <w:rPr>
          <w:rFonts w:ascii="Times New Roman" w:hAnsi="Times New Roman"/>
          <w:strike/>
          <w:color w:val="000000" w:themeColor="text1"/>
          <w:sz w:val="24"/>
        </w:rPr>
        <w:t xml:space="preserve">1) </w:t>
      </w:r>
      <w:r w:rsidRPr="00213A74">
        <w:rPr>
          <w:strike/>
        </w:rPr>
        <w:tab/>
      </w:r>
      <w:r w:rsidRPr="00213A74">
        <w:rPr>
          <w:rFonts w:ascii="Times New Roman" w:hAnsi="Times New Roman"/>
          <w:strike/>
          <w:color w:val="000000" w:themeColor="text1"/>
          <w:sz w:val="24"/>
        </w:rPr>
        <w:t>réussir un contrôle de compétences conformément à l’appendice 9 à la présente annexe.</w:t>
      </w:r>
    </w:p>
    <w:p w:rsidR="00146057" w:rsidRPr="00213A74" w:rsidRDefault="005F04CD" w:rsidP="00783FC0">
      <w:pPr>
        <w:spacing w:after="120" w:line="276" w:lineRule="auto"/>
        <w:ind w:left="1814" w:hanging="374"/>
        <w:jc w:val="both"/>
        <w:rPr>
          <w:rFonts w:ascii="Times New Roman" w:hAnsi="Times New Roman"/>
          <w:strike/>
          <w:color w:val="000000" w:themeColor="text1"/>
          <w:sz w:val="24"/>
          <w:szCs w:val="24"/>
        </w:rPr>
      </w:pPr>
      <w:r w:rsidRPr="00213A74">
        <w:rPr>
          <w:rFonts w:ascii="Times New Roman" w:hAnsi="Times New Roman"/>
          <w:strike/>
          <w:color w:val="000000" w:themeColor="text1"/>
          <w:sz w:val="24"/>
        </w:rPr>
        <w:t>2)</w:t>
      </w:r>
      <w:r w:rsidRPr="00213A74">
        <w:rPr>
          <w:strike/>
        </w:rPr>
        <w:tab/>
      </w:r>
      <w:r w:rsidRPr="00213A74">
        <w:rPr>
          <w:rFonts w:ascii="Times New Roman" w:hAnsi="Times New Roman"/>
          <w:strike/>
          <w:color w:val="000000" w:themeColor="text1"/>
          <w:sz w:val="24"/>
        </w:rPr>
        <w:t xml:space="preserve">avant de passer le contrôle de compétences mentionné au point 1), suivre une formation de remise à niveau auprès d’un ATO, si requis pour atteindre le niveau de compétences nécessaire à l’exploitation en toute sécurité du type ou de la classe d’aéronef pertinent. </w:t>
      </w:r>
      <w:r w:rsidRPr="00213A74">
        <w:rPr>
          <w:rFonts w:ascii="Times New Roman" w:hAnsi="Times New Roman"/>
          <w:strike/>
          <w:sz w:val="24"/>
        </w:rPr>
        <w:t>Toutefois, le candidat pourra suivre la formation:</w:t>
      </w:r>
    </w:p>
    <w:p w:rsidR="00146057" w:rsidRPr="00213A74" w:rsidRDefault="002F193B" w:rsidP="00584DC6">
      <w:pPr>
        <w:pStyle w:val="Paragraphedeliste"/>
        <w:numPr>
          <w:ilvl w:val="0"/>
          <w:numId w:val="48"/>
        </w:numPr>
        <w:spacing w:after="120" w:line="276" w:lineRule="auto"/>
        <w:ind w:left="2381" w:hanging="567"/>
        <w:jc w:val="both"/>
        <w:rPr>
          <w:rFonts w:ascii="Times New Roman" w:hAnsi="Times New Roman"/>
          <w:strike/>
          <w:color w:val="000000" w:themeColor="text1"/>
          <w:sz w:val="24"/>
          <w:szCs w:val="24"/>
        </w:rPr>
      </w:pPr>
      <w:r w:rsidRPr="00213A74">
        <w:rPr>
          <w:rFonts w:ascii="Times New Roman" w:hAnsi="Times New Roman"/>
          <w:strike/>
          <w:color w:val="000000" w:themeColor="text1"/>
          <w:sz w:val="24"/>
        </w:rPr>
        <w:t>auprès d’un DTO ou d’un ATO, si la qualification arrivée à échéance était une qualification de classe d’avion monomoteur à pistons ne présentant pas de hautes performances, une qualification de classe de TMG ou une qualification de type d’hélicoptère monomoteur visé au point DTO.GEN.110 a) 2) c) de l’annexe VIII (partie DTO);</w:t>
      </w:r>
    </w:p>
    <w:p w:rsidR="00151EA6" w:rsidRPr="004732F6" w:rsidRDefault="002F193B" w:rsidP="00584DC6">
      <w:pPr>
        <w:pStyle w:val="Paragraphedeliste"/>
        <w:numPr>
          <w:ilvl w:val="0"/>
          <w:numId w:val="48"/>
        </w:numPr>
        <w:spacing w:after="120" w:line="276" w:lineRule="auto"/>
        <w:ind w:left="2381" w:hanging="567"/>
        <w:jc w:val="both"/>
        <w:rPr>
          <w:rFonts w:ascii="Times New Roman" w:hAnsi="Times New Roman"/>
          <w:color w:val="000000" w:themeColor="text1"/>
          <w:sz w:val="24"/>
          <w:szCs w:val="24"/>
        </w:rPr>
      </w:pPr>
      <w:r w:rsidRPr="00213A74">
        <w:rPr>
          <w:rFonts w:ascii="Times New Roman" w:hAnsi="Times New Roman"/>
          <w:strike/>
          <w:color w:val="000000" w:themeColor="text1"/>
          <w:sz w:val="24"/>
        </w:rPr>
        <w:t>auprès d’un DTO, auprès d’un ATO ou avec un instructeur, si la qualification est arrivée à échéance depuis moins de trois ans et était une qualification de</w:t>
      </w:r>
      <w:r>
        <w:rPr>
          <w:rFonts w:ascii="Times New Roman" w:hAnsi="Times New Roman"/>
          <w:color w:val="000000" w:themeColor="text1"/>
          <w:sz w:val="24"/>
        </w:rPr>
        <w:t xml:space="preserve"> </w:t>
      </w:r>
      <w:r w:rsidRPr="00213A74">
        <w:rPr>
          <w:rFonts w:ascii="Times New Roman" w:hAnsi="Times New Roman"/>
          <w:strike/>
          <w:color w:val="000000" w:themeColor="text1"/>
          <w:sz w:val="24"/>
        </w:rPr>
        <w:lastRenderedPageBreak/>
        <w:t>classe d’avion monomoteur à pistons ne présentant pas de hautes performances ou une qualification de classe de TMG.»;</w:t>
      </w:r>
    </w:p>
    <w:p w:rsidR="00151EA6" w:rsidRPr="004732F6" w:rsidRDefault="00C041CD" w:rsidP="005A450B">
      <w:pPr>
        <w:pStyle w:val="Titre3"/>
      </w:pPr>
      <w:proofErr w:type="gramStart"/>
      <w:r w:rsidRPr="00213A74">
        <w:rPr>
          <w:i/>
          <w:color w:val="7030A0"/>
        </w:rPr>
        <w:t>au</w:t>
      </w:r>
      <w:proofErr w:type="gramEnd"/>
      <w:r w:rsidRPr="00213A74">
        <w:rPr>
          <w:i/>
          <w:color w:val="7030A0"/>
        </w:rPr>
        <w:t xml:space="preserve"> point FCL.800, point b) 2), la phrase introductive est remplacée par le texte suivant</w:t>
      </w:r>
      <w:r>
        <w:t>:</w:t>
      </w:r>
    </w:p>
    <w:p w:rsidR="00536C66" w:rsidRPr="004732F6" w:rsidRDefault="001E709B" w:rsidP="009F649A">
      <w:pPr>
        <w:spacing w:after="120" w:line="276" w:lineRule="auto"/>
        <w:ind w:left="2160" w:hanging="720"/>
        <w:jc w:val="both"/>
        <w:rPr>
          <w:rFonts w:ascii="Times New Roman" w:hAnsi="Times New Roman"/>
          <w:color w:val="000000" w:themeColor="text1"/>
          <w:sz w:val="24"/>
          <w:szCs w:val="24"/>
        </w:rPr>
      </w:pPr>
      <w:r>
        <w:rPr>
          <w:rFonts w:ascii="Times New Roman" w:hAnsi="Times New Roman"/>
          <w:color w:val="000000" w:themeColor="text1"/>
          <w:sz w:val="24"/>
        </w:rPr>
        <w:t xml:space="preserve">«2) </w:t>
      </w:r>
      <w:r>
        <w:tab/>
      </w:r>
      <w:r>
        <w:rPr>
          <w:rFonts w:ascii="Times New Roman" w:hAnsi="Times New Roman"/>
          <w:color w:val="000000" w:themeColor="text1"/>
          <w:sz w:val="24"/>
        </w:rPr>
        <w:t>un cours de formation auprès d’un DTO ou d’un ATO, incluant:»;</w:t>
      </w:r>
    </w:p>
    <w:p w:rsidR="00151EA6" w:rsidRPr="004732F6" w:rsidRDefault="008B4257" w:rsidP="005A450B">
      <w:pPr>
        <w:pStyle w:val="Titre3"/>
      </w:pPr>
      <w:proofErr w:type="gramStart"/>
      <w:r w:rsidRPr="00213A74">
        <w:rPr>
          <w:i/>
          <w:color w:val="7030A0"/>
        </w:rPr>
        <w:t>le</w:t>
      </w:r>
      <w:proofErr w:type="gramEnd"/>
      <w:r w:rsidRPr="00213A74">
        <w:rPr>
          <w:i/>
          <w:color w:val="7030A0"/>
        </w:rPr>
        <w:t xml:space="preserve"> point FCL.805 est modifié comme suit</w:t>
      </w:r>
      <w:r>
        <w:t>:</w:t>
      </w:r>
    </w:p>
    <w:p w:rsidR="00151EA6" w:rsidRPr="004732F6" w:rsidRDefault="004A33DD" w:rsidP="004A33DD">
      <w:pPr>
        <w:spacing w:after="120" w:line="276" w:lineRule="auto"/>
        <w:jc w:val="both"/>
        <w:rPr>
          <w:rFonts w:ascii="Times New Roman" w:hAnsi="Times New Roman"/>
          <w:color w:val="000000" w:themeColor="text1"/>
          <w:sz w:val="24"/>
          <w:szCs w:val="24"/>
        </w:rPr>
      </w:pPr>
      <w:r>
        <w:rPr>
          <w:rFonts w:ascii="Times New Roman" w:hAnsi="Times New Roman"/>
          <w:color w:val="000000" w:themeColor="text1"/>
          <w:sz w:val="24"/>
        </w:rPr>
        <w:t>a)</w:t>
      </w:r>
      <w:r>
        <w:tab/>
      </w:r>
      <w:r>
        <w:rPr>
          <w:rFonts w:ascii="Times New Roman" w:hAnsi="Times New Roman"/>
          <w:color w:val="000000" w:themeColor="text1"/>
          <w:sz w:val="24"/>
        </w:rPr>
        <w:t>au point b) 2), la phrase introductive est remplacée par le texte suivant:</w:t>
      </w:r>
    </w:p>
    <w:p w:rsidR="00151EA6" w:rsidRPr="004732F6" w:rsidRDefault="004A33DD" w:rsidP="00536C66">
      <w:pPr>
        <w:spacing w:after="120" w:line="276" w:lineRule="auto"/>
        <w:ind w:left="1814" w:hanging="567"/>
        <w:jc w:val="both"/>
        <w:rPr>
          <w:rFonts w:ascii="Times New Roman" w:hAnsi="Times New Roman"/>
          <w:color w:val="000000" w:themeColor="text1"/>
          <w:sz w:val="24"/>
          <w:szCs w:val="24"/>
        </w:rPr>
      </w:pPr>
      <w:r>
        <w:rPr>
          <w:rFonts w:ascii="Times New Roman" w:hAnsi="Times New Roman"/>
          <w:color w:val="000000" w:themeColor="text1"/>
          <w:sz w:val="24"/>
        </w:rPr>
        <w:t xml:space="preserve">«2) </w:t>
      </w:r>
      <w:r>
        <w:tab/>
      </w:r>
      <w:r>
        <w:rPr>
          <w:rFonts w:ascii="Times New Roman" w:hAnsi="Times New Roman"/>
          <w:color w:val="000000" w:themeColor="text1"/>
          <w:sz w:val="24"/>
        </w:rPr>
        <w:t>un cours de formation auprès d’un DTO ou d’un ATO, incluant:»;</w:t>
      </w:r>
    </w:p>
    <w:p w:rsidR="00151EA6" w:rsidRPr="004732F6" w:rsidRDefault="004A33DD" w:rsidP="004A33DD">
      <w:pPr>
        <w:spacing w:after="120" w:line="276" w:lineRule="auto"/>
        <w:jc w:val="both"/>
        <w:rPr>
          <w:rFonts w:ascii="Times New Roman" w:hAnsi="Times New Roman"/>
          <w:color w:val="000000" w:themeColor="text1"/>
          <w:sz w:val="24"/>
          <w:szCs w:val="24"/>
        </w:rPr>
      </w:pPr>
      <w:r>
        <w:rPr>
          <w:rFonts w:ascii="Times New Roman" w:hAnsi="Times New Roman"/>
          <w:color w:val="000000" w:themeColor="text1"/>
          <w:sz w:val="24"/>
        </w:rPr>
        <w:t>b)</w:t>
      </w:r>
      <w:r>
        <w:tab/>
      </w:r>
      <w:r>
        <w:rPr>
          <w:rFonts w:ascii="Times New Roman" w:hAnsi="Times New Roman"/>
          <w:color w:val="000000" w:themeColor="text1"/>
          <w:sz w:val="24"/>
        </w:rPr>
        <w:t>au point c) 2), la phrase introductive est remplacée par le texte suivant:</w:t>
      </w:r>
    </w:p>
    <w:p w:rsidR="00151EA6" w:rsidRPr="004732F6" w:rsidRDefault="004A33DD" w:rsidP="004A33DD">
      <w:pPr>
        <w:spacing w:after="120" w:line="276" w:lineRule="auto"/>
        <w:ind w:left="1814" w:hanging="567"/>
        <w:jc w:val="both"/>
        <w:rPr>
          <w:rFonts w:ascii="Times New Roman" w:hAnsi="Times New Roman"/>
          <w:color w:val="000000" w:themeColor="text1"/>
          <w:sz w:val="24"/>
          <w:szCs w:val="24"/>
        </w:rPr>
      </w:pPr>
      <w:r>
        <w:rPr>
          <w:rFonts w:ascii="Times New Roman" w:hAnsi="Times New Roman"/>
          <w:color w:val="000000" w:themeColor="text1"/>
          <w:sz w:val="24"/>
        </w:rPr>
        <w:t xml:space="preserve">«2) </w:t>
      </w:r>
      <w:r>
        <w:tab/>
      </w:r>
      <w:r>
        <w:rPr>
          <w:rFonts w:ascii="Times New Roman" w:hAnsi="Times New Roman"/>
          <w:color w:val="000000" w:themeColor="text1"/>
          <w:sz w:val="24"/>
        </w:rPr>
        <w:t>un cours de formation auprès d’un DTO ou d’un ATO, incluant:»;</w:t>
      </w:r>
    </w:p>
    <w:p w:rsidR="00151EA6" w:rsidRPr="004732F6" w:rsidRDefault="008B4257" w:rsidP="005A450B">
      <w:pPr>
        <w:pStyle w:val="Titre3"/>
      </w:pPr>
      <w:proofErr w:type="gramStart"/>
      <w:r w:rsidRPr="00213A74">
        <w:rPr>
          <w:i/>
          <w:color w:val="7030A0"/>
        </w:rPr>
        <w:t>le</w:t>
      </w:r>
      <w:proofErr w:type="gramEnd"/>
      <w:r w:rsidRPr="00213A74">
        <w:rPr>
          <w:i/>
          <w:color w:val="7030A0"/>
        </w:rPr>
        <w:t xml:space="preserve"> point </w:t>
      </w:r>
      <w:r w:rsidRPr="0040308B">
        <w:rPr>
          <w:b/>
          <w:color w:val="7030A0"/>
          <w:highlight w:val="yellow"/>
        </w:rPr>
        <w:t>FCL.810</w:t>
      </w:r>
      <w:r w:rsidRPr="00213A74">
        <w:rPr>
          <w:i/>
          <w:color w:val="7030A0"/>
        </w:rPr>
        <w:t xml:space="preserve"> est modifié comme sui</w:t>
      </w:r>
      <w:r>
        <w:t>t:</w:t>
      </w:r>
    </w:p>
    <w:p w:rsidR="00716158" w:rsidRPr="004732F6" w:rsidRDefault="00716158" w:rsidP="00716158">
      <w:pPr>
        <w:spacing w:after="120" w:line="276" w:lineRule="auto"/>
        <w:jc w:val="both"/>
        <w:rPr>
          <w:rFonts w:ascii="Times New Roman" w:hAnsi="Times New Roman"/>
          <w:color w:val="000000" w:themeColor="text1"/>
          <w:sz w:val="24"/>
          <w:szCs w:val="24"/>
        </w:rPr>
      </w:pPr>
      <w:r>
        <w:rPr>
          <w:rFonts w:ascii="Times New Roman" w:hAnsi="Times New Roman"/>
          <w:color w:val="000000" w:themeColor="text1"/>
          <w:sz w:val="24"/>
        </w:rPr>
        <w:t>a)</w:t>
      </w:r>
      <w:r>
        <w:tab/>
      </w:r>
      <w:r>
        <w:rPr>
          <w:rFonts w:ascii="Times New Roman" w:hAnsi="Times New Roman"/>
          <w:color w:val="000000" w:themeColor="text1"/>
          <w:sz w:val="24"/>
        </w:rPr>
        <w:t>au point a) 1), la phrase introductive est remplacée par le texte suivant:</w:t>
      </w:r>
    </w:p>
    <w:p w:rsidR="00151EA6" w:rsidRPr="0040308B" w:rsidRDefault="00716158" w:rsidP="00807F25">
      <w:pPr>
        <w:spacing w:after="120" w:line="276" w:lineRule="auto"/>
        <w:ind w:left="1814" w:hanging="567"/>
        <w:jc w:val="both"/>
        <w:rPr>
          <w:rFonts w:ascii="Times New Roman" w:hAnsi="Times New Roman"/>
          <w:color w:val="000000" w:themeColor="text1"/>
          <w:sz w:val="24"/>
          <w:szCs w:val="24"/>
        </w:rPr>
      </w:pPr>
      <w:r>
        <w:rPr>
          <w:rFonts w:ascii="Times New Roman" w:hAnsi="Times New Roman"/>
          <w:color w:val="000000" w:themeColor="text1"/>
          <w:sz w:val="24"/>
        </w:rPr>
        <w:t xml:space="preserve">«1) </w:t>
      </w:r>
      <w:r>
        <w:tab/>
      </w:r>
      <w:r w:rsidRPr="0040308B">
        <w:rPr>
          <w:rFonts w:ascii="Times New Roman" w:hAnsi="Times New Roman"/>
          <w:color w:val="000000" w:themeColor="text1"/>
          <w:sz w:val="24"/>
        </w:rPr>
        <w:t>Si les privilèges d’une LAPL, d’une SPL ou d’une PPL pour avions, TMG ou dirigeables doivent être exercés en conditions VFR de nuit, les candidats devront avoir suivi un cours de formation auprès d’un DTO ou d’un ATO. Le cours devra inclure:»;</w:t>
      </w:r>
    </w:p>
    <w:p w:rsidR="00151EA6" w:rsidRPr="004732F6" w:rsidRDefault="00716158" w:rsidP="00716158">
      <w:pPr>
        <w:spacing w:after="120" w:line="276" w:lineRule="auto"/>
        <w:jc w:val="both"/>
        <w:rPr>
          <w:rFonts w:ascii="Times New Roman" w:hAnsi="Times New Roman"/>
          <w:color w:val="000000" w:themeColor="text1"/>
          <w:sz w:val="24"/>
          <w:szCs w:val="24"/>
        </w:rPr>
      </w:pPr>
      <w:r>
        <w:rPr>
          <w:rFonts w:ascii="Times New Roman" w:hAnsi="Times New Roman"/>
          <w:color w:val="000000" w:themeColor="text1"/>
          <w:sz w:val="24"/>
        </w:rPr>
        <w:t>b)</w:t>
      </w:r>
      <w:r>
        <w:tab/>
      </w:r>
      <w:r>
        <w:rPr>
          <w:rFonts w:ascii="Times New Roman" w:hAnsi="Times New Roman"/>
          <w:color w:val="000000" w:themeColor="text1"/>
          <w:sz w:val="24"/>
        </w:rPr>
        <w:t>au point b) 2), la phrase introductive est remplacée par le texte suivant:</w:t>
      </w:r>
    </w:p>
    <w:p w:rsidR="00536C66" w:rsidRPr="004732F6" w:rsidRDefault="00D06156" w:rsidP="00C42833">
      <w:pPr>
        <w:spacing w:after="120" w:line="276" w:lineRule="auto"/>
        <w:ind w:left="1814" w:hanging="567"/>
        <w:jc w:val="both"/>
        <w:rPr>
          <w:rFonts w:ascii="Times New Roman" w:hAnsi="Times New Roman"/>
          <w:color w:val="000000" w:themeColor="text1"/>
          <w:sz w:val="24"/>
          <w:szCs w:val="24"/>
        </w:rPr>
      </w:pPr>
      <w:r>
        <w:rPr>
          <w:rFonts w:ascii="Times New Roman" w:hAnsi="Times New Roman"/>
          <w:color w:val="000000" w:themeColor="text1"/>
          <w:sz w:val="24"/>
        </w:rPr>
        <w:t xml:space="preserve">«2) </w:t>
      </w:r>
      <w:r>
        <w:tab/>
      </w:r>
      <w:r>
        <w:rPr>
          <w:rFonts w:ascii="Times New Roman" w:hAnsi="Times New Roman"/>
          <w:color w:val="000000" w:themeColor="text1"/>
          <w:sz w:val="24"/>
        </w:rPr>
        <w:t>suivi un cours de formation auprès d’un DTO ou d’un ATO. Le cours devra être accompli en six mois et comporter:»;</w:t>
      </w:r>
    </w:p>
    <w:p w:rsidR="00151EA6" w:rsidRPr="004732F6" w:rsidRDefault="00FA5372" w:rsidP="005A450B">
      <w:pPr>
        <w:pStyle w:val="Titre3"/>
      </w:pPr>
      <w:proofErr w:type="gramStart"/>
      <w:r w:rsidRPr="00213A74">
        <w:rPr>
          <w:i/>
          <w:color w:val="7030A0"/>
        </w:rPr>
        <w:t>au</w:t>
      </w:r>
      <w:proofErr w:type="gramEnd"/>
      <w:r w:rsidRPr="00213A74">
        <w:rPr>
          <w:i/>
          <w:color w:val="7030A0"/>
        </w:rPr>
        <w:t xml:space="preserve"> point FCL.815, le point b) est remplacé par le texte suivant</w:t>
      </w:r>
      <w:r>
        <w:t>:</w:t>
      </w:r>
    </w:p>
    <w:p w:rsidR="00151EA6" w:rsidRPr="00213A74" w:rsidRDefault="001E709B" w:rsidP="0060300C">
      <w:pPr>
        <w:spacing w:before="240" w:after="120" w:line="276" w:lineRule="auto"/>
        <w:ind w:left="1440" w:hanging="760"/>
        <w:jc w:val="both"/>
        <w:rPr>
          <w:rFonts w:ascii="Times New Roman" w:hAnsi="Times New Roman"/>
          <w:strike/>
          <w:color w:val="000000" w:themeColor="text1"/>
          <w:sz w:val="24"/>
          <w:szCs w:val="24"/>
        </w:rPr>
      </w:pPr>
      <w:r>
        <w:rPr>
          <w:rFonts w:ascii="Times New Roman" w:hAnsi="Times New Roman"/>
          <w:color w:val="000000" w:themeColor="text1"/>
          <w:sz w:val="24"/>
        </w:rPr>
        <w:t xml:space="preserve">«b) </w:t>
      </w:r>
      <w:r>
        <w:tab/>
      </w:r>
      <w:r w:rsidRPr="00213A74">
        <w:rPr>
          <w:rFonts w:ascii="Times New Roman" w:hAnsi="Times New Roman"/>
          <w:strike/>
          <w:color w:val="000000" w:themeColor="text1"/>
          <w:sz w:val="24"/>
        </w:rPr>
        <w:t>Cours de formation. Les candidats à une qualification de vol en montagne devront avoir accompli, au cours d’une période de 24 mois, un cours théorique et une formation en vol auprès d’un DTO ou d’un ATO. Le contenu du cours correspondra aux privilèges de la qualification de vol en montagne demandée.»;</w:t>
      </w:r>
    </w:p>
    <w:p w:rsidR="00151EA6" w:rsidRPr="004732F6" w:rsidRDefault="00ED4BC1" w:rsidP="005A450B">
      <w:pPr>
        <w:pStyle w:val="Titre3"/>
      </w:pPr>
      <w:proofErr w:type="gramStart"/>
      <w:r w:rsidRPr="00213A74">
        <w:rPr>
          <w:i/>
          <w:color w:val="7030A0"/>
        </w:rPr>
        <w:t>au</w:t>
      </w:r>
      <w:proofErr w:type="gramEnd"/>
      <w:r w:rsidRPr="00213A74">
        <w:rPr>
          <w:i/>
          <w:color w:val="7030A0"/>
        </w:rPr>
        <w:t xml:space="preserve"> point FCL.830 b) 2), la phrase introductive est remplacée par le texte suivant</w:t>
      </w:r>
      <w:r>
        <w:t>:</w:t>
      </w:r>
    </w:p>
    <w:p w:rsidR="00FF42AB" w:rsidRPr="004732F6" w:rsidRDefault="001E709B" w:rsidP="00ED4BC1">
      <w:pPr>
        <w:spacing w:before="240" w:after="120" w:line="276" w:lineRule="auto"/>
        <w:ind w:left="680"/>
        <w:jc w:val="both"/>
        <w:rPr>
          <w:rFonts w:ascii="Times New Roman" w:hAnsi="Times New Roman"/>
          <w:bCs/>
          <w:snapToGrid w:val="0"/>
          <w:color w:val="000000" w:themeColor="text1"/>
          <w:sz w:val="24"/>
          <w:szCs w:val="24"/>
        </w:rPr>
      </w:pPr>
      <w:r>
        <w:rPr>
          <w:rFonts w:ascii="Times New Roman" w:hAnsi="Times New Roman"/>
          <w:color w:val="000000" w:themeColor="text1"/>
          <w:sz w:val="24"/>
        </w:rPr>
        <w:t xml:space="preserve">«2) </w:t>
      </w:r>
      <w:r>
        <w:tab/>
      </w:r>
      <w:r>
        <w:rPr>
          <w:rFonts w:ascii="Times New Roman" w:hAnsi="Times New Roman"/>
          <w:color w:val="000000" w:themeColor="text1"/>
          <w:sz w:val="24"/>
        </w:rPr>
        <w:t>un cours de formation auprès d’un DTO ou d’un ATO, incluant:»;</w:t>
      </w:r>
    </w:p>
    <w:p w:rsidR="00151EA6" w:rsidRPr="004732F6" w:rsidRDefault="008B4257" w:rsidP="005A450B">
      <w:pPr>
        <w:pStyle w:val="Titre3"/>
      </w:pPr>
      <w:proofErr w:type="gramStart"/>
      <w:r w:rsidRPr="00213A74">
        <w:rPr>
          <w:i/>
          <w:color w:val="7030A0"/>
        </w:rPr>
        <w:t>le</w:t>
      </w:r>
      <w:proofErr w:type="gramEnd"/>
      <w:r w:rsidRPr="00213A74">
        <w:rPr>
          <w:i/>
          <w:color w:val="7030A0"/>
        </w:rPr>
        <w:t xml:space="preserve"> point FCL.930 est remplacé par le texte suivant</w:t>
      </w:r>
      <w:r>
        <w:t>:</w:t>
      </w:r>
    </w:p>
    <w:p w:rsidR="00151EA6" w:rsidRPr="004732F6" w:rsidRDefault="001E709B" w:rsidP="00807F25">
      <w:pPr>
        <w:spacing w:before="240" w:after="120" w:line="276" w:lineRule="auto"/>
        <w:ind w:left="680"/>
        <w:jc w:val="both"/>
        <w:rPr>
          <w:rFonts w:ascii="Times New Roman" w:hAnsi="Times New Roman"/>
          <w:b/>
          <w:bCs/>
          <w:color w:val="000000" w:themeColor="text1"/>
          <w:sz w:val="24"/>
          <w:szCs w:val="24"/>
        </w:rPr>
      </w:pPr>
      <w:r w:rsidRPr="00213A74">
        <w:rPr>
          <w:rFonts w:ascii="Times New Roman" w:hAnsi="Times New Roman"/>
          <w:color w:val="000000" w:themeColor="text1"/>
          <w:sz w:val="24"/>
          <w:highlight w:val="yellow"/>
        </w:rPr>
        <w:t>«</w:t>
      </w:r>
      <w:r w:rsidRPr="00213A74">
        <w:rPr>
          <w:rFonts w:ascii="Times New Roman" w:hAnsi="Times New Roman"/>
          <w:b/>
          <w:color w:val="000000" w:themeColor="text1"/>
          <w:sz w:val="24"/>
          <w:highlight w:val="yellow"/>
        </w:rPr>
        <w:t>FCL.930   Cours de formation</w:t>
      </w:r>
      <w:r>
        <w:rPr>
          <w:rFonts w:ascii="Times New Roman" w:hAnsi="Times New Roman"/>
          <w:b/>
          <w:color w:val="000000" w:themeColor="text1"/>
          <w:sz w:val="24"/>
        </w:rPr>
        <w:t xml:space="preserve"> </w:t>
      </w:r>
    </w:p>
    <w:p w:rsidR="00151EA6" w:rsidRPr="004732F6" w:rsidRDefault="00151EA6" w:rsidP="00C607D5">
      <w:pPr>
        <w:pStyle w:val="Paragraphedeliste"/>
        <w:spacing w:after="120" w:line="276" w:lineRule="auto"/>
        <w:ind w:left="1247" w:hanging="567"/>
        <w:contextualSpacing w:val="0"/>
        <w:jc w:val="both"/>
        <w:rPr>
          <w:rFonts w:ascii="Times New Roman" w:hAnsi="Times New Roman"/>
          <w:color w:val="000000" w:themeColor="text1"/>
          <w:sz w:val="24"/>
          <w:szCs w:val="24"/>
        </w:rPr>
      </w:pPr>
      <w:r>
        <w:rPr>
          <w:rFonts w:ascii="Times New Roman" w:hAnsi="Times New Roman"/>
          <w:color w:val="000000" w:themeColor="text1"/>
          <w:sz w:val="24"/>
        </w:rPr>
        <w:t xml:space="preserve">a) </w:t>
      </w:r>
      <w:r>
        <w:tab/>
      </w:r>
      <w:r>
        <w:rPr>
          <w:rFonts w:ascii="Times New Roman" w:hAnsi="Times New Roman"/>
          <w:color w:val="000000" w:themeColor="text1"/>
          <w:sz w:val="24"/>
        </w:rPr>
        <w:t xml:space="preserve">Un candidat à un certificat d’instructeur devra avoir suivi un cours théorique et une instruction au vol auprès d’un ATO. Un candidat à un certificat d'instructeur pour planeurs ou </w:t>
      </w:r>
      <w:r w:rsidRPr="0040308B">
        <w:rPr>
          <w:rFonts w:ascii="Times New Roman" w:hAnsi="Times New Roman"/>
          <w:color w:val="00B0F0"/>
          <w:sz w:val="24"/>
        </w:rPr>
        <w:t>ballons</w:t>
      </w:r>
      <w:r>
        <w:rPr>
          <w:rFonts w:ascii="Times New Roman" w:hAnsi="Times New Roman"/>
          <w:color w:val="000000" w:themeColor="text1"/>
          <w:sz w:val="24"/>
        </w:rPr>
        <w:t xml:space="preserve"> peut avoir suivi un cours théorique et une instruction au vol auprès d’un DTO. </w:t>
      </w:r>
    </w:p>
    <w:p w:rsidR="00ED1CE9" w:rsidRPr="004732F6" w:rsidRDefault="00151EA6" w:rsidP="00641B84">
      <w:pPr>
        <w:pStyle w:val="Paragraphedeliste"/>
        <w:spacing w:after="120" w:line="276" w:lineRule="auto"/>
        <w:ind w:left="1247" w:hanging="567"/>
        <w:contextualSpacing w:val="0"/>
        <w:jc w:val="both"/>
        <w:rPr>
          <w:rFonts w:ascii="Times New Roman" w:hAnsi="Times New Roman"/>
          <w:color w:val="000000" w:themeColor="text1"/>
          <w:sz w:val="24"/>
          <w:szCs w:val="24"/>
        </w:rPr>
      </w:pPr>
      <w:r>
        <w:rPr>
          <w:rFonts w:ascii="Times New Roman" w:hAnsi="Times New Roman"/>
          <w:color w:val="000000" w:themeColor="text1"/>
          <w:sz w:val="24"/>
        </w:rPr>
        <w:lastRenderedPageBreak/>
        <w:t xml:space="preserve">b) </w:t>
      </w:r>
      <w:r>
        <w:tab/>
      </w:r>
      <w:r>
        <w:rPr>
          <w:rFonts w:ascii="Times New Roman" w:hAnsi="Times New Roman"/>
          <w:color w:val="000000" w:themeColor="text1"/>
          <w:sz w:val="24"/>
        </w:rPr>
        <w:t xml:space="preserve">Outre les éléments spécifiques décrits dans la présente annexe (partie FCL) pour chaque catégorie d’instructeur, le cours de formation contiendra les éléments requis au point </w:t>
      </w:r>
      <w:r w:rsidRPr="0040308B">
        <w:rPr>
          <w:rFonts w:ascii="Times New Roman" w:hAnsi="Times New Roman"/>
          <w:color w:val="000000" w:themeColor="text1"/>
          <w:sz w:val="24"/>
          <w:highlight w:val="yellow"/>
        </w:rPr>
        <w:t>FCL.920</w:t>
      </w:r>
      <w:r>
        <w:rPr>
          <w:rFonts w:ascii="Times New Roman" w:hAnsi="Times New Roman"/>
          <w:color w:val="000000" w:themeColor="text1"/>
          <w:sz w:val="24"/>
        </w:rPr>
        <w:t>.»;</w:t>
      </w:r>
    </w:p>
    <w:p w:rsidR="00151EA6" w:rsidRPr="004732F6" w:rsidRDefault="0041767C" w:rsidP="005A450B">
      <w:pPr>
        <w:pStyle w:val="Titre3"/>
      </w:pPr>
      <w:proofErr w:type="gramStart"/>
      <w:r w:rsidRPr="00213A74">
        <w:rPr>
          <w:i/>
          <w:color w:val="7030A0"/>
        </w:rPr>
        <w:t>au</w:t>
      </w:r>
      <w:proofErr w:type="gramEnd"/>
      <w:r w:rsidRPr="00213A74">
        <w:rPr>
          <w:i/>
          <w:color w:val="7030A0"/>
        </w:rPr>
        <w:t xml:space="preserve"> point </w:t>
      </w:r>
      <w:r w:rsidRPr="00213A74">
        <w:rPr>
          <w:i/>
          <w:color w:val="7030A0"/>
          <w:highlight w:val="yellow"/>
        </w:rPr>
        <w:t>FCL.910.FI a</w:t>
      </w:r>
      <w:r w:rsidRPr="00213A74">
        <w:rPr>
          <w:i/>
          <w:color w:val="7030A0"/>
        </w:rPr>
        <w:t>), la phrase introductive est remplacée par le texte suivant</w:t>
      </w:r>
      <w:r>
        <w:t>:</w:t>
      </w:r>
    </w:p>
    <w:p w:rsidR="00807F25" w:rsidRPr="004732F6" w:rsidRDefault="001E709B" w:rsidP="0041767C">
      <w:pPr>
        <w:spacing w:before="240" w:after="120" w:line="276" w:lineRule="auto"/>
        <w:ind w:left="1440" w:hanging="760"/>
        <w:jc w:val="both"/>
        <w:rPr>
          <w:rFonts w:ascii="Times New Roman" w:hAnsi="Times New Roman"/>
          <w:sz w:val="24"/>
          <w:szCs w:val="24"/>
        </w:rPr>
      </w:pPr>
      <w:r>
        <w:rPr>
          <w:rFonts w:ascii="Times New Roman" w:hAnsi="Times New Roman"/>
          <w:color w:val="000000" w:themeColor="text1"/>
          <w:sz w:val="24"/>
        </w:rPr>
        <w:t xml:space="preserve">«a) </w:t>
      </w:r>
      <w:r>
        <w:tab/>
      </w:r>
      <w:r>
        <w:rPr>
          <w:rFonts w:ascii="Times New Roman" w:hAnsi="Times New Roman"/>
          <w:color w:val="000000" w:themeColor="text1"/>
          <w:sz w:val="24"/>
        </w:rPr>
        <w:t>Un FI verra ses privilèges limités à ne dispenser une instruction au vol que sous la supervision d’un FI pour la même catégorie d’aéronef, désigné par le DTO ou l’ATO à cet effet, dans les cas suivants:»;</w:t>
      </w:r>
    </w:p>
    <w:p w:rsidR="00151EA6" w:rsidRPr="00213A74" w:rsidRDefault="00A84A65" w:rsidP="005A450B">
      <w:pPr>
        <w:pStyle w:val="Titre3"/>
        <w:rPr>
          <w:i/>
          <w:color w:val="7030A0"/>
        </w:rPr>
      </w:pPr>
      <w:proofErr w:type="gramStart"/>
      <w:r w:rsidRPr="00213A74">
        <w:rPr>
          <w:i/>
          <w:color w:val="7030A0"/>
        </w:rPr>
        <w:t>au</w:t>
      </w:r>
      <w:proofErr w:type="gramEnd"/>
      <w:r w:rsidRPr="00213A74">
        <w:rPr>
          <w:i/>
          <w:color w:val="7030A0"/>
        </w:rPr>
        <w:t xml:space="preserve"> point </w:t>
      </w:r>
      <w:r w:rsidRPr="00213A74">
        <w:rPr>
          <w:b/>
          <w:i/>
          <w:color w:val="7030A0"/>
          <w:highlight w:val="yellow"/>
        </w:rPr>
        <w:t>FCL.1015</w:t>
      </w:r>
      <w:r w:rsidRPr="00213A74">
        <w:rPr>
          <w:i/>
          <w:color w:val="7030A0"/>
        </w:rPr>
        <w:t>, le point a) est remplacé par le texte suivant:</w:t>
      </w:r>
    </w:p>
    <w:p w:rsidR="00151EA6" w:rsidRPr="007D2762" w:rsidRDefault="001E709B" w:rsidP="00A84A65">
      <w:pPr>
        <w:spacing w:before="240" w:after="120" w:line="276" w:lineRule="auto"/>
        <w:ind w:left="1440" w:hanging="760"/>
        <w:jc w:val="both"/>
        <w:rPr>
          <w:rFonts w:ascii="Times New Roman" w:hAnsi="Times New Roman"/>
          <w:i/>
          <w:sz w:val="24"/>
          <w:szCs w:val="24"/>
        </w:rPr>
      </w:pPr>
      <w:r>
        <w:rPr>
          <w:rFonts w:ascii="Times New Roman" w:hAnsi="Times New Roman"/>
          <w:color w:val="000000" w:themeColor="text1"/>
          <w:sz w:val="24"/>
        </w:rPr>
        <w:t>«</w:t>
      </w:r>
      <w:proofErr w:type="gramStart"/>
      <w:r>
        <w:rPr>
          <w:rFonts w:ascii="Times New Roman" w:hAnsi="Times New Roman"/>
          <w:color w:val="000000" w:themeColor="text1"/>
          <w:sz w:val="24"/>
        </w:rPr>
        <w:t>a</w:t>
      </w:r>
      <w:proofErr w:type="gramEnd"/>
      <w:r>
        <w:rPr>
          <w:rFonts w:ascii="Times New Roman" w:hAnsi="Times New Roman"/>
          <w:color w:val="000000" w:themeColor="text1"/>
          <w:sz w:val="24"/>
        </w:rPr>
        <w:t xml:space="preserve">) </w:t>
      </w:r>
      <w:r>
        <w:tab/>
      </w:r>
      <w:r>
        <w:rPr>
          <w:rFonts w:ascii="Times New Roman" w:hAnsi="Times New Roman"/>
          <w:color w:val="000000" w:themeColor="text1"/>
          <w:sz w:val="24"/>
        </w:rPr>
        <w:t xml:space="preserve">Un candidat à un certificat d’examinateur devra suivre un cours de standardisation dispensé par </w:t>
      </w:r>
      <w:r w:rsidRPr="0040308B">
        <w:rPr>
          <w:rFonts w:ascii="Times New Roman" w:hAnsi="Times New Roman"/>
          <w:color w:val="00B0F0"/>
          <w:sz w:val="24"/>
        </w:rPr>
        <w:t>l’autorité compétente</w:t>
      </w:r>
      <w:r>
        <w:rPr>
          <w:rFonts w:ascii="Times New Roman" w:hAnsi="Times New Roman"/>
          <w:color w:val="000000" w:themeColor="text1"/>
          <w:sz w:val="24"/>
        </w:rPr>
        <w:t xml:space="preserve">, ou </w:t>
      </w:r>
      <w:r w:rsidRPr="0040308B">
        <w:rPr>
          <w:rFonts w:ascii="Times New Roman" w:hAnsi="Times New Roman"/>
          <w:color w:val="00B0F0"/>
          <w:sz w:val="24"/>
        </w:rPr>
        <w:t>dispensé par un ATO et agréé par l’autorité compétente.</w:t>
      </w:r>
      <w:r>
        <w:rPr>
          <w:rFonts w:ascii="Times New Roman" w:hAnsi="Times New Roman"/>
          <w:color w:val="000000" w:themeColor="text1"/>
          <w:sz w:val="24"/>
        </w:rPr>
        <w:t xml:space="preserve"> Un candidat à un certificat d'examinateur pour planeurs ou ballons peut suivre un cours de standardisation dispensé par un DTO.»;</w:t>
      </w:r>
    </w:p>
    <w:p w:rsidR="00151EA6" w:rsidRPr="007D2762" w:rsidRDefault="00071251" w:rsidP="005A450B">
      <w:pPr>
        <w:pStyle w:val="Titre3"/>
      </w:pPr>
      <w:proofErr w:type="gramStart"/>
      <w:r w:rsidRPr="00213A74">
        <w:rPr>
          <w:i/>
          <w:color w:val="7030A0"/>
        </w:rPr>
        <w:t>au</w:t>
      </w:r>
      <w:proofErr w:type="gramEnd"/>
      <w:r w:rsidRPr="00213A74">
        <w:rPr>
          <w:i/>
          <w:color w:val="7030A0"/>
        </w:rPr>
        <w:t xml:space="preserve"> point </w:t>
      </w:r>
      <w:r w:rsidRPr="0040308B">
        <w:rPr>
          <w:b/>
          <w:color w:val="7030A0"/>
          <w:highlight w:val="yellow"/>
        </w:rPr>
        <w:t>FCL.1025 b</w:t>
      </w:r>
      <w:r w:rsidRPr="00213A74">
        <w:rPr>
          <w:i/>
          <w:color w:val="7030A0"/>
        </w:rPr>
        <w:t>), le point 2) est remplacé par le texte suivant</w:t>
      </w:r>
      <w:r>
        <w:t>:</w:t>
      </w:r>
    </w:p>
    <w:p w:rsidR="00BD0B6C" w:rsidRPr="004732F6" w:rsidRDefault="001E709B" w:rsidP="00543A66">
      <w:pPr>
        <w:spacing w:before="240" w:after="120" w:line="276" w:lineRule="auto"/>
        <w:ind w:left="1440" w:hanging="760"/>
        <w:jc w:val="both"/>
        <w:rPr>
          <w:rFonts w:ascii="Times New Roman" w:hAnsi="Times New Roman"/>
          <w:sz w:val="24"/>
          <w:szCs w:val="24"/>
        </w:rPr>
      </w:pPr>
      <w:r>
        <w:rPr>
          <w:rFonts w:ascii="Times New Roman" w:hAnsi="Times New Roman"/>
          <w:color w:val="000000" w:themeColor="text1"/>
          <w:sz w:val="24"/>
        </w:rPr>
        <w:t xml:space="preserve">«2) </w:t>
      </w:r>
      <w:r>
        <w:tab/>
      </w:r>
      <w:r>
        <w:rPr>
          <w:rFonts w:ascii="Times New Roman" w:hAnsi="Times New Roman"/>
          <w:color w:val="000000" w:themeColor="text1"/>
          <w:sz w:val="24"/>
        </w:rPr>
        <w:t xml:space="preserve">participé, pendant la dernière année de la période de validité, à un cours de remise à niveau d’examinateur dispensé par l’autorité compétente, ou dispensé par un ATO et agréé par l’autorité compétente. Un examinateur titulaire </w:t>
      </w:r>
      <w:r w:rsidRPr="0040308B">
        <w:rPr>
          <w:rFonts w:ascii="Times New Roman" w:hAnsi="Times New Roman"/>
          <w:color w:val="00B0F0"/>
          <w:sz w:val="24"/>
        </w:rPr>
        <w:t>d’un certificat pour planeurs ou ballons</w:t>
      </w:r>
      <w:r>
        <w:rPr>
          <w:rFonts w:ascii="Times New Roman" w:hAnsi="Times New Roman"/>
          <w:color w:val="000000" w:themeColor="text1"/>
          <w:sz w:val="24"/>
        </w:rPr>
        <w:t xml:space="preserve"> peut avoir participé, pendant la dernière année de la période de validité, à un cours de remise à niveau d’examinateur dispensé par un DTO.»;</w:t>
      </w:r>
    </w:p>
    <w:p w:rsidR="009A4644" w:rsidRPr="00543A66" w:rsidRDefault="009A4644">
      <w:pPr>
        <w:rPr>
          <w:rFonts w:ascii="Times New Roman" w:hAnsi="Times New Roman"/>
          <w:bCs/>
          <w:snapToGrid w:val="0"/>
          <w:color w:val="000000" w:themeColor="text1"/>
          <w:sz w:val="24"/>
          <w:szCs w:val="24"/>
        </w:rPr>
      </w:pPr>
      <w:r>
        <w:br w:type="page"/>
      </w:r>
    </w:p>
    <w:p w:rsidR="009A4644" w:rsidRPr="009A4644" w:rsidRDefault="009A4644" w:rsidP="009A4644">
      <w:pPr>
        <w:pStyle w:val="Annexetitreexposglobal"/>
      </w:pPr>
      <w:r>
        <w:lastRenderedPageBreak/>
        <w:t>Annexe II</w:t>
      </w:r>
    </w:p>
    <w:p w:rsidR="00151EA6" w:rsidRPr="009A4644" w:rsidRDefault="00151EA6" w:rsidP="00E76A95">
      <w:pPr>
        <w:pStyle w:val="Titre3"/>
        <w:numPr>
          <w:ilvl w:val="0"/>
          <w:numId w:val="0"/>
        </w:numPr>
        <w:ind w:left="680" w:hanging="680"/>
      </w:pPr>
      <w:r>
        <w:t>L'annexe VI (partie ARA) est modifiée comme suit:</w:t>
      </w:r>
    </w:p>
    <w:p w:rsidR="00151EA6" w:rsidRPr="004732F6" w:rsidRDefault="009A4644" w:rsidP="00E76A95">
      <w:pPr>
        <w:pStyle w:val="Titre3"/>
        <w:numPr>
          <w:ilvl w:val="0"/>
          <w:numId w:val="61"/>
        </w:numPr>
      </w:pPr>
      <w:proofErr w:type="gramStart"/>
      <w:r w:rsidRPr="00C63556">
        <w:rPr>
          <w:i/>
          <w:color w:val="7030A0"/>
        </w:rPr>
        <w:t>le</w:t>
      </w:r>
      <w:proofErr w:type="gramEnd"/>
      <w:r w:rsidRPr="00C63556">
        <w:rPr>
          <w:i/>
          <w:color w:val="7030A0"/>
        </w:rPr>
        <w:t xml:space="preserve"> point ARA.GEN.105 est supprimé</w:t>
      </w:r>
      <w:r>
        <w:t>;</w:t>
      </w:r>
    </w:p>
    <w:p w:rsidR="009348AA" w:rsidRPr="004732F6" w:rsidRDefault="00A34F1F" w:rsidP="00E76A95">
      <w:pPr>
        <w:pStyle w:val="Titre3"/>
      </w:pPr>
      <w:proofErr w:type="gramStart"/>
      <w:r w:rsidRPr="00F460B5">
        <w:rPr>
          <w:color w:val="7030A0"/>
        </w:rPr>
        <w:t>au</w:t>
      </w:r>
      <w:proofErr w:type="gramEnd"/>
      <w:r w:rsidRPr="00F460B5">
        <w:rPr>
          <w:color w:val="7030A0"/>
        </w:rPr>
        <w:t xml:space="preserve"> point </w:t>
      </w:r>
      <w:r w:rsidRPr="00F460B5">
        <w:rPr>
          <w:b/>
          <w:color w:val="7030A0"/>
          <w:highlight w:val="yellow"/>
        </w:rPr>
        <w:t>ARA.GEN.200</w:t>
      </w:r>
      <w:r w:rsidRPr="00F460B5">
        <w:rPr>
          <w:color w:val="7030A0"/>
        </w:rPr>
        <w:t>, le point c) est remplacé par le texte suivant</w:t>
      </w:r>
      <w:r>
        <w:t>:</w:t>
      </w:r>
    </w:p>
    <w:p w:rsidR="009348AA" w:rsidRPr="004732F6" w:rsidRDefault="009348AA" w:rsidP="00E76A95">
      <w:pPr>
        <w:jc w:val="both"/>
        <w:rPr>
          <w:rFonts w:ascii="Times New Roman" w:hAnsi="Times New Roman"/>
          <w:sz w:val="24"/>
          <w:szCs w:val="24"/>
        </w:rPr>
      </w:pPr>
    </w:p>
    <w:p w:rsidR="009348AA" w:rsidRPr="007F69BE" w:rsidRDefault="001E709B" w:rsidP="00E76A95">
      <w:pPr>
        <w:ind w:left="1440" w:hanging="720"/>
        <w:jc w:val="both"/>
        <w:rPr>
          <w:rFonts w:ascii="Times New Roman" w:hAnsi="Times New Roman"/>
          <w:i/>
          <w:color w:val="000000" w:themeColor="text1"/>
          <w:sz w:val="24"/>
          <w:szCs w:val="24"/>
        </w:rPr>
      </w:pPr>
      <w:r>
        <w:rPr>
          <w:rFonts w:ascii="Times New Roman" w:hAnsi="Times New Roman"/>
          <w:sz w:val="24"/>
        </w:rPr>
        <w:t>«</w:t>
      </w:r>
      <w:r>
        <w:rPr>
          <w:rFonts w:ascii="Times New Roman" w:hAnsi="Times New Roman"/>
          <w:color w:val="000000" w:themeColor="text1"/>
          <w:sz w:val="24"/>
        </w:rPr>
        <w:t>c)</w:t>
      </w:r>
      <w:r>
        <w:tab/>
      </w:r>
      <w:r>
        <w:rPr>
          <w:rFonts w:ascii="Times New Roman" w:hAnsi="Times New Roman"/>
          <w:sz w:val="24"/>
        </w:rPr>
        <w:t xml:space="preserve">L’autorité compétente établit des procédures visant à partager dans un échange mutuel toute information et toute assistance requise avec d’autres autorités compétentes impliquées, notamment en ce qui concerne l’ensemble des constatations, des actions correctives de suivi prises à la suite de ces constatations et des mesures exécutoires résultant de la supervision des personnes et des organismes qui exercent des activités sur le territoire d’un État membre, mais qui sont certifiés ou dont la déclaration a été reçue par l’autorité compétente d’un autre État membre ou par l’Agence.»; </w:t>
      </w:r>
    </w:p>
    <w:p w:rsidR="009348AA" w:rsidRPr="004732F6" w:rsidRDefault="009348AA" w:rsidP="00E76A95">
      <w:pPr>
        <w:ind w:left="720"/>
        <w:jc w:val="both"/>
        <w:rPr>
          <w:rFonts w:ascii="Times New Roman" w:hAnsi="Times New Roman"/>
          <w:sz w:val="24"/>
          <w:szCs w:val="24"/>
        </w:rPr>
      </w:pPr>
    </w:p>
    <w:p w:rsidR="00151EA6" w:rsidRPr="00F460B5" w:rsidRDefault="009A4644" w:rsidP="00E76A95">
      <w:pPr>
        <w:pStyle w:val="Titre3"/>
        <w:rPr>
          <w:i/>
        </w:rPr>
      </w:pPr>
      <w:proofErr w:type="gramStart"/>
      <w:r w:rsidRPr="00F460B5">
        <w:rPr>
          <w:i/>
          <w:color w:val="7030A0"/>
        </w:rPr>
        <w:t>le</w:t>
      </w:r>
      <w:proofErr w:type="gramEnd"/>
      <w:r w:rsidRPr="00F460B5">
        <w:rPr>
          <w:i/>
          <w:color w:val="7030A0"/>
        </w:rPr>
        <w:t xml:space="preserve"> point</w:t>
      </w:r>
      <w:r w:rsidRPr="00F460B5">
        <w:rPr>
          <w:color w:val="7030A0"/>
        </w:rPr>
        <w:t> </w:t>
      </w:r>
      <w:r w:rsidRPr="00F460B5">
        <w:rPr>
          <w:b/>
          <w:color w:val="7030A0"/>
          <w:highlight w:val="yellow"/>
        </w:rPr>
        <w:t>ARA.GEN.220</w:t>
      </w:r>
      <w:r w:rsidRPr="00F460B5">
        <w:rPr>
          <w:color w:val="7030A0"/>
        </w:rPr>
        <w:t xml:space="preserve"> </w:t>
      </w:r>
      <w:r w:rsidRPr="00F460B5">
        <w:rPr>
          <w:i/>
          <w:color w:val="7030A0"/>
        </w:rPr>
        <w:t>est modifié comme suit</w:t>
      </w:r>
      <w:r w:rsidRPr="00F460B5">
        <w:rPr>
          <w:i/>
        </w:rPr>
        <w:t>:</w:t>
      </w:r>
    </w:p>
    <w:p w:rsidR="00F22505" w:rsidRDefault="00F22505" w:rsidP="00E76A95">
      <w:pPr>
        <w:spacing w:before="240" w:after="120" w:line="276" w:lineRule="auto"/>
        <w:jc w:val="both"/>
        <w:rPr>
          <w:rFonts w:ascii="Times New Roman" w:hAnsi="Times New Roman"/>
          <w:color w:val="000000" w:themeColor="text1"/>
          <w:sz w:val="24"/>
          <w:szCs w:val="24"/>
        </w:rPr>
      </w:pPr>
      <w:r w:rsidRPr="00F460B5">
        <w:rPr>
          <w:rFonts w:ascii="Times New Roman" w:hAnsi="Times New Roman"/>
          <w:i/>
          <w:color w:val="000000" w:themeColor="text1"/>
          <w:sz w:val="24"/>
        </w:rPr>
        <w:t>a)</w:t>
      </w:r>
      <w:r w:rsidRPr="00F460B5">
        <w:rPr>
          <w:i/>
        </w:rPr>
        <w:tab/>
      </w:r>
      <w:r w:rsidRPr="00F460B5">
        <w:rPr>
          <w:rFonts w:ascii="Times New Roman" w:hAnsi="Times New Roman"/>
          <w:i/>
          <w:color w:val="7030A0"/>
          <w:sz w:val="24"/>
        </w:rPr>
        <w:t>au point a), le point 4 est remplacé par le texte suivant</w:t>
      </w:r>
      <w:r>
        <w:rPr>
          <w:rFonts w:ascii="Times New Roman" w:hAnsi="Times New Roman"/>
          <w:color w:val="000000" w:themeColor="text1"/>
          <w:sz w:val="24"/>
        </w:rPr>
        <w:t>:</w:t>
      </w:r>
    </w:p>
    <w:p w:rsidR="005807A4" w:rsidRPr="00F460B5" w:rsidRDefault="00F22505" w:rsidP="00E76A95">
      <w:pPr>
        <w:spacing w:before="240" w:after="120" w:line="276" w:lineRule="auto"/>
        <w:ind w:left="1440" w:hanging="760"/>
        <w:jc w:val="both"/>
        <w:rPr>
          <w:rFonts w:ascii="Times New Roman" w:hAnsi="Times New Roman"/>
          <w:i/>
          <w:sz w:val="24"/>
          <w:szCs w:val="24"/>
        </w:rPr>
      </w:pPr>
      <w:r>
        <w:rPr>
          <w:rFonts w:ascii="Times New Roman" w:hAnsi="Times New Roman"/>
          <w:color w:val="000000" w:themeColor="text1"/>
          <w:sz w:val="24"/>
        </w:rPr>
        <w:t>«4)</w:t>
      </w:r>
      <w:r>
        <w:tab/>
      </w:r>
      <w:proofErr w:type="gramStart"/>
      <w:r>
        <w:rPr>
          <w:rFonts w:ascii="Times New Roman" w:hAnsi="Times New Roman"/>
          <w:color w:val="000000" w:themeColor="text1"/>
          <w:sz w:val="24"/>
        </w:rPr>
        <w:t>les</w:t>
      </w:r>
      <w:proofErr w:type="gramEnd"/>
      <w:r>
        <w:rPr>
          <w:rFonts w:ascii="Times New Roman" w:hAnsi="Times New Roman"/>
          <w:color w:val="000000" w:themeColor="text1"/>
          <w:sz w:val="24"/>
        </w:rPr>
        <w:t xml:space="preserve"> processus de certification et de déclaration, ainsi que la supervision des organismes certifiés et déclarés;»;</w:t>
      </w:r>
    </w:p>
    <w:p w:rsidR="005807A4" w:rsidRPr="00C903EE" w:rsidRDefault="00C903EE" w:rsidP="00E76A95">
      <w:pPr>
        <w:spacing w:after="120" w:line="276" w:lineRule="auto"/>
        <w:jc w:val="both"/>
        <w:rPr>
          <w:rFonts w:ascii="Times New Roman" w:hAnsi="Times New Roman"/>
          <w:color w:val="000000" w:themeColor="text1"/>
          <w:sz w:val="24"/>
          <w:szCs w:val="24"/>
        </w:rPr>
      </w:pPr>
      <w:r w:rsidRPr="00F460B5">
        <w:rPr>
          <w:rFonts w:ascii="Times New Roman" w:hAnsi="Times New Roman"/>
          <w:i/>
          <w:color w:val="000000" w:themeColor="text1"/>
          <w:sz w:val="24"/>
        </w:rPr>
        <w:t>b)</w:t>
      </w:r>
      <w:r w:rsidRPr="00F460B5">
        <w:rPr>
          <w:i/>
        </w:rPr>
        <w:tab/>
      </w:r>
      <w:r w:rsidRPr="00F460B5">
        <w:rPr>
          <w:rFonts w:ascii="Times New Roman" w:hAnsi="Times New Roman"/>
          <w:i/>
          <w:color w:val="7030A0"/>
          <w:sz w:val="24"/>
        </w:rPr>
        <w:t>le point b) est remplacé par le texte suivant</w:t>
      </w:r>
      <w:r>
        <w:rPr>
          <w:rFonts w:ascii="Times New Roman" w:hAnsi="Times New Roman"/>
          <w:color w:val="000000" w:themeColor="text1"/>
          <w:sz w:val="24"/>
        </w:rPr>
        <w:t>:</w:t>
      </w:r>
    </w:p>
    <w:p w:rsidR="00481DF9" w:rsidRPr="004732F6" w:rsidRDefault="00C903EE" w:rsidP="00E76A95">
      <w:pPr>
        <w:pStyle w:val="Paragraphedeliste"/>
        <w:spacing w:after="120" w:line="276" w:lineRule="auto"/>
        <w:ind w:left="1440" w:hanging="760"/>
        <w:contextualSpacing w:val="0"/>
        <w:jc w:val="both"/>
        <w:rPr>
          <w:rFonts w:ascii="Times New Roman" w:hAnsi="Times New Roman"/>
          <w:color w:val="000000" w:themeColor="text1"/>
          <w:sz w:val="24"/>
          <w:szCs w:val="24"/>
        </w:rPr>
      </w:pPr>
      <w:r>
        <w:rPr>
          <w:rFonts w:ascii="Times New Roman" w:hAnsi="Times New Roman"/>
          <w:color w:val="000000" w:themeColor="text1"/>
          <w:sz w:val="24"/>
        </w:rPr>
        <w:t xml:space="preserve">«b) </w:t>
      </w:r>
      <w:r>
        <w:tab/>
      </w:r>
      <w:r>
        <w:rPr>
          <w:rFonts w:ascii="Times New Roman" w:hAnsi="Times New Roman"/>
          <w:color w:val="000000" w:themeColor="text1"/>
          <w:sz w:val="24"/>
        </w:rPr>
        <w:t>L’autorité compétente établit et tient à jour une liste de tous les certificats d’organismes, des certificats de qualification FSTD, ainsi que des licences, certificats et attestations qu’elle a délivrés, des déclarations des DTO qu’elle a reçues et des programmes de formation des DTO qu’elle a vérifiés conformément à l’annexe I (partie FCL).»;</w:t>
      </w:r>
    </w:p>
    <w:p w:rsidR="006F6DC3" w:rsidRPr="004732F6" w:rsidRDefault="0083642F" w:rsidP="00E76A95">
      <w:pPr>
        <w:pStyle w:val="Titre3"/>
      </w:pPr>
      <w:proofErr w:type="gramStart"/>
      <w:r w:rsidRPr="00F460B5">
        <w:rPr>
          <w:i/>
          <w:color w:val="7030A0"/>
        </w:rPr>
        <w:t>au</w:t>
      </w:r>
      <w:proofErr w:type="gramEnd"/>
      <w:r w:rsidRPr="00F460B5">
        <w:rPr>
          <w:i/>
          <w:color w:val="7030A0"/>
        </w:rPr>
        <w:t xml:space="preserve"> point ARA.GEN.300 a), le point 2) est remplacé par le texte suivant</w:t>
      </w:r>
      <w:r>
        <w:t>:</w:t>
      </w:r>
    </w:p>
    <w:p w:rsidR="006F6DC3" w:rsidRPr="004732F6" w:rsidRDefault="001E709B" w:rsidP="00E76A95">
      <w:pPr>
        <w:ind w:left="1440" w:hanging="760"/>
        <w:jc w:val="both"/>
        <w:rPr>
          <w:rFonts w:ascii="Times New Roman" w:hAnsi="Times New Roman"/>
          <w:sz w:val="24"/>
          <w:szCs w:val="24"/>
        </w:rPr>
      </w:pPr>
      <w:r>
        <w:rPr>
          <w:rFonts w:ascii="Times New Roman" w:hAnsi="Times New Roman"/>
          <w:sz w:val="24"/>
        </w:rPr>
        <w:t>«2)</w:t>
      </w:r>
      <w:r>
        <w:tab/>
      </w:r>
      <w:r>
        <w:rPr>
          <w:rFonts w:ascii="Times New Roman" w:hAnsi="Times New Roman"/>
          <w:color w:val="000000" w:themeColor="text1"/>
          <w:sz w:val="24"/>
        </w:rPr>
        <w:t>la conformité continue avec les exigences applicables aux personnes titulaires de licences, qualification et certificats, aux organismes qu’elle a certifiés, aux titulaires d’un certificat de qualification FSTD et aux organismes dont elle a reçu une déclaration;»;</w:t>
      </w:r>
    </w:p>
    <w:p w:rsidR="00151EA6" w:rsidRPr="004732F6" w:rsidRDefault="00E849F8" w:rsidP="00E76A95">
      <w:pPr>
        <w:pStyle w:val="Titre3"/>
      </w:pPr>
      <w:proofErr w:type="gramStart"/>
      <w:r w:rsidRPr="00F460B5">
        <w:rPr>
          <w:i/>
          <w:color w:val="7030A0"/>
        </w:rPr>
        <w:t>au</w:t>
      </w:r>
      <w:proofErr w:type="gramEnd"/>
      <w:r w:rsidRPr="00F460B5">
        <w:rPr>
          <w:i/>
          <w:color w:val="7030A0"/>
        </w:rPr>
        <w:t xml:space="preserve"> point </w:t>
      </w:r>
      <w:r w:rsidRPr="00F460B5">
        <w:rPr>
          <w:b/>
          <w:color w:val="7030A0"/>
          <w:highlight w:val="yellow"/>
        </w:rPr>
        <w:t>ARA.GEN.305</w:t>
      </w:r>
      <w:r w:rsidRPr="00F460B5">
        <w:rPr>
          <w:i/>
          <w:color w:val="7030A0"/>
        </w:rPr>
        <w:t>, le point f) suivant est ajouté</w:t>
      </w:r>
      <w:r>
        <w:t>:</w:t>
      </w:r>
    </w:p>
    <w:p w:rsidR="00507ADB" w:rsidRPr="007F69BE" w:rsidRDefault="00BE3679" w:rsidP="00E76A95">
      <w:pPr>
        <w:spacing w:after="120" w:line="276" w:lineRule="auto"/>
        <w:ind w:left="1247" w:hanging="567"/>
        <w:jc w:val="both"/>
        <w:rPr>
          <w:rFonts w:ascii="Times New Roman" w:hAnsi="Times New Roman"/>
          <w:i/>
          <w:szCs w:val="24"/>
        </w:rPr>
      </w:pPr>
      <w:r>
        <w:rPr>
          <w:rFonts w:ascii="Times New Roman" w:hAnsi="Times New Roman"/>
          <w:color w:val="000000" w:themeColor="text1"/>
          <w:sz w:val="24"/>
        </w:rPr>
        <w:t xml:space="preserve">«f) </w:t>
      </w:r>
      <w:r>
        <w:tab/>
      </w:r>
      <w:r w:rsidRPr="00F460B5">
        <w:rPr>
          <w:rFonts w:ascii="Times New Roman" w:hAnsi="Times New Roman"/>
          <w:color w:val="0070C0"/>
          <w:sz w:val="24"/>
        </w:rPr>
        <w:t>Nonobstant les points b), c) et c </w:t>
      </w:r>
      <w:r w:rsidRPr="00F460B5">
        <w:rPr>
          <w:rFonts w:ascii="Times New Roman" w:hAnsi="Times New Roman"/>
          <w:i/>
          <w:color w:val="0070C0"/>
          <w:sz w:val="24"/>
        </w:rPr>
        <w:t>bis</w:t>
      </w:r>
      <w:r w:rsidRPr="00F460B5">
        <w:rPr>
          <w:rFonts w:ascii="Times New Roman" w:hAnsi="Times New Roman"/>
          <w:color w:val="0070C0"/>
          <w:sz w:val="24"/>
        </w:rPr>
        <w:t>), le programme de surveillance des DTO est élaboré en prenant en compte la nature spécifique de l’organisme, la complexité de ses activités et les résultats d’activités passées de surveillance et est fondé sur l’évaluation des risques associés au type de formation dispensé. Les activités de surveillance comprennent des inspections, y compris des inspections inopinées et peuvent, si l’autorité compétente le juge nécessaire, inclure des audits.»;</w:t>
      </w:r>
    </w:p>
    <w:p w:rsidR="00151EA6" w:rsidRPr="004732F6" w:rsidRDefault="00FF536A" w:rsidP="00FF536A">
      <w:pPr>
        <w:pStyle w:val="Titre3"/>
      </w:pPr>
      <w:proofErr w:type="gramStart"/>
      <w:r w:rsidRPr="00741608">
        <w:rPr>
          <w:i/>
          <w:color w:val="7030A0"/>
        </w:rPr>
        <w:lastRenderedPageBreak/>
        <w:t>au</w:t>
      </w:r>
      <w:proofErr w:type="gramEnd"/>
      <w:r w:rsidRPr="00741608">
        <w:rPr>
          <w:i/>
          <w:color w:val="7030A0"/>
        </w:rPr>
        <w:t xml:space="preserve"> point </w:t>
      </w:r>
      <w:r w:rsidRPr="00F460B5">
        <w:rPr>
          <w:b/>
          <w:color w:val="0070C0"/>
          <w:highlight w:val="yellow"/>
        </w:rPr>
        <w:t>ARA.GEN.330</w:t>
      </w:r>
      <w:r w:rsidRPr="00F460B5">
        <w:rPr>
          <w:i/>
          <w:color w:val="0070C0"/>
        </w:rPr>
        <w:t xml:space="preserve">, </w:t>
      </w:r>
      <w:r w:rsidRPr="00741608">
        <w:rPr>
          <w:i/>
          <w:color w:val="7030A0"/>
        </w:rPr>
        <w:t>le point d) suivant est ajouté</w:t>
      </w:r>
      <w:r>
        <w:t>:</w:t>
      </w:r>
    </w:p>
    <w:p w:rsidR="00151EA6" w:rsidRPr="00FF536A" w:rsidRDefault="001E709B" w:rsidP="00FF536A">
      <w:pPr>
        <w:spacing w:after="120" w:line="276" w:lineRule="auto"/>
        <w:ind w:left="1440" w:hanging="760"/>
        <w:jc w:val="both"/>
        <w:rPr>
          <w:rFonts w:ascii="Times New Roman" w:hAnsi="Times New Roman"/>
          <w:color w:val="000000" w:themeColor="text1"/>
          <w:sz w:val="24"/>
          <w:szCs w:val="24"/>
        </w:rPr>
      </w:pPr>
      <w:r>
        <w:rPr>
          <w:rFonts w:ascii="Times New Roman" w:hAnsi="Times New Roman"/>
          <w:color w:val="000000" w:themeColor="text1"/>
          <w:sz w:val="24"/>
        </w:rPr>
        <w:t>«d)</w:t>
      </w:r>
      <w:r>
        <w:tab/>
      </w:r>
      <w:r>
        <w:rPr>
          <w:rFonts w:ascii="Times New Roman" w:hAnsi="Times New Roman"/>
          <w:color w:val="000000" w:themeColor="text1"/>
          <w:sz w:val="24"/>
        </w:rPr>
        <w:t>Nonobstant les points a), b) et c), en cas de modification des informations contenues dans les déclarations reçues d'un DTO ou du programme de formation utilisé par le DTO, dont elle a reçu notification conformément au point DTO.GEN.116 de l’annexe VIII (partie DTO), l’autorité compétente agit conformément aux exigences figurant aux points ARA.DTO.105 et ARA.DTO.110, le cas échéant.»;</w:t>
      </w:r>
    </w:p>
    <w:p w:rsidR="00151EA6" w:rsidRPr="004732F6" w:rsidRDefault="009A4644" w:rsidP="005A450B">
      <w:pPr>
        <w:pStyle w:val="Titre3"/>
      </w:pPr>
      <w:proofErr w:type="gramStart"/>
      <w:r w:rsidRPr="00F460B5">
        <w:rPr>
          <w:i/>
          <w:color w:val="7030A0"/>
        </w:rPr>
        <w:t>le</w:t>
      </w:r>
      <w:proofErr w:type="gramEnd"/>
      <w:r w:rsidRPr="00F460B5">
        <w:rPr>
          <w:i/>
          <w:color w:val="7030A0"/>
        </w:rPr>
        <w:t xml:space="preserve"> point </w:t>
      </w:r>
      <w:r w:rsidRPr="00F460B5">
        <w:rPr>
          <w:b/>
          <w:color w:val="7030A0"/>
          <w:highlight w:val="yellow"/>
        </w:rPr>
        <w:t>ARA.GEN</w:t>
      </w:r>
      <w:r w:rsidRPr="00F460B5">
        <w:rPr>
          <w:i/>
          <w:color w:val="7030A0"/>
        </w:rPr>
        <w:t>.350 est modifié comme suit</w:t>
      </w:r>
      <w:r>
        <w:t>:</w:t>
      </w:r>
    </w:p>
    <w:p w:rsidR="00151EA6" w:rsidRPr="004732F6" w:rsidRDefault="00814456" w:rsidP="00814456">
      <w:pPr>
        <w:pStyle w:val="Default"/>
        <w:spacing w:before="240" w:after="120" w:line="276" w:lineRule="auto"/>
        <w:rPr>
          <w:rFonts w:ascii="Times New Roman" w:hAnsi="Times New Roman"/>
          <w:color w:val="000000" w:themeColor="text1"/>
        </w:rPr>
      </w:pPr>
      <w:proofErr w:type="gramStart"/>
      <w:r>
        <w:rPr>
          <w:rFonts w:ascii="Times New Roman" w:hAnsi="Times New Roman"/>
          <w:color w:val="000000" w:themeColor="text1"/>
        </w:rPr>
        <w:t>a</w:t>
      </w:r>
      <w:proofErr w:type="gramEnd"/>
      <w:r>
        <w:rPr>
          <w:rFonts w:ascii="Times New Roman" w:hAnsi="Times New Roman"/>
          <w:color w:val="000000" w:themeColor="text1"/>
        </w:rPr>
        <w:t>)</w:t>
      </w:r>
      <w:r>
        <w:tab/>
      </w:r>
      <w:r>
        <w:rPr>
          <w:rFonts w:ascii="Times New Roman" w:hAnsi="Times New Roman"/>
          <w:color w:val="000000" w:themeColor="text1"/>
        </w:rPr>
        <w:t>le point d </w:t>
      </w:r>
      <w:r>
        <w:rPr>
          <w:rFonts w:ascii="Times New Roman" w:hAnsi="Times New Roman"/>
          <w:i/>
          <w:color w:val="000000" w:themeColor="text1"/>
        </w:rPr>
        <w:t>bis</w:t>
      </w:r>
      <w:r>
        <w:rPr>
          <w:rFonts w:ascii="Times New Roman" w:hAnsi="Times New Roman"/>
          <w:color w:val="000000" w:themeColor="text1"/>
        </w:rPr>
        <w:t>) suivant est inséré:</w:t>
      </w:r>
    </w:p>
    <w:p w:rsidR="004355B0" w:rsidRPr="004732F6" w:rsidRDefault="00814456" w:rsidP="00080C0B">
      <w:pPr>
        <w:spacing w:after="120" w:line="276" w:lineRule="auto"/>
        <w:ind w:left="1247" w:hanging="567"/>
        <w:jc w:val="both"/>
        <w:rPr>
          <w:rFonts w:ascii="Times New Roman" w:hAnsi="Times New Roman"/>
          <w:color w:val="000000" w:themeColor="text1"/>
          <w:sz w:val="24"/>
          <w:szCs w:val="24"/>
        </w:rPr>
      </w:pPr>
      <w:r>
        <w:rPr>
          <w:rFonts w:ascii="Times New Roman" w:hAnsi="Times New Roman"/>
          <w:color w:val="000000" w:themeColor="text1"/>
          <w:sz w:val="24"/>
        </w:rPr>
        <w:t>«d </w:t>
      </w:r>
      <w:r>
        <w:rPr>
          <w:rFonts w:ascii="Times New Roman" w:hAnsi="Times New Roman"/>
          <w:i/>
          <w:color w:val="000000" w:themeColor="text1"/>
          <w:sz w:val="24"/>
        </w:rPr>
        <w:t>bis</w:t>
      </w:r>
      <w:r>
        <w:rPr>
          <w:rFonts w:ascii="Times New Roman" w:hAnsi="Times New Roman"/>
          <w:color w:val="000000" w:themeColor="text1"/>
          <w:sz w:val="24"/>
        </w:rPr>
        <w:t>)</w:t>
      </w:r>
      <w:r>
        <w:tab/>
      </w:r>
      <w:r>
        <w:rPr>
          <w:rFonts w:ascii="Times New Roman" w:hAnsi="Times New Roman"/>
          <w:color w:val="000000" w:themeColor="text1"/>
          <w:sz w:val="24"/>
        </w:rPr>
        <w:t xml:space="preserve">Nonobstant les points a) à d), s’agissant des DTO, si, au cours des activités de surveillance ou par tout autre moyen, l’autorité compétente établit la preuve d’une non-conformité, de la part d’un DTO, aux exigences essentielles énoncées à l’annexe III du règlement (CE) nº 216/2008 ou aux exigences figurant à l’annexe I (partie FCL) et à l’annexe VIII (partie DTO) du présent règlement, elle: </w:t>
      </w:r>
    </w:p>
    <w:p w:rsidR="004355B0" w:rsidRPr="004732F6" w:rsidRDefault="00C1297B" w:rsidP="00584DC6">
      <w:pPr>
        <w:pStyle w:val="Paragraphedeliste"/>
        <w:numPr>
          <w:ilvl w:val="0"/>
          <w:numId w:val="55"/>
        </w:numPr>
        <w:spacing w:after="120" w:line="276" w:lineRule="auto"/>
        <w:ind w:left="1814" w:hanging="567"/>
        <w:contextualSpacing w:val="0"/>
        <w:jc w:val="both"/>
        <w:rPr>
          <w:rFonts w:ascii="Times New Roman" w:hAnsi="Times New Roman"/>
          <w:color w:val="000000" w:themeColor="text1"/>
          <w:sz w:val="24"/>
          <w:szCs w:val="24"/>
        </w:rPr>
      </w:pPr>
      <w:r>
        <w:rPr>
          <w:rFonts w:ascii="Times New Roman" w:hAnsi="Times New Roman"/>
          <w:color w:val="000000" w:themeColor="text1"/>
          <w:sz w:val="24"/>
        </w:rPr>
        <w:t xml:space="preserve">établit une constatation, l’enregistre et la communique par écrit au représentant du DTO et fixe un délai raisonnable dans lequel le DTO est tenu de prendre les mesures indiquées au point DTO.GEN.150 de l’annexe VIII (partie DTO); </w:t>
      </w:r>
    </w:p>
    <w:p w:rsidR="00265CF2" w:rsidRPr="004732F6" w:rsidRDefault="00C9515B" w:rsidP="00584DC6">
      <w:pPr>
        <w:pStyle w:val="Paragraphedeliste"/>
        <w:numPr>
          <w:ilvl w:val="0"/>
          <w:numId w:val="55"/>
        </w:numPr>
        <w:spacing w:after="120" w:line="276" w:lineRule="auto"/>
        <w:ind w:left="1814" w:hanging="567"/>
        <w:contextualSpacing w:val="0"/>
        <w:jc w:val="both"/>
        <w:rPr>
          <w:rFonts w:ascii="Times New Roman" w:hAnsi="Times New Roman"/>
          <w:color w:val="000000" w:themeColor="text1"/>
          <w:sz w:val="24"/>
          <w:szCs w:val="24"/>
        </w:rPr>
      </w:pPr>
      <w:r>
        <w:rPr>
          <w:rFonts w:ascii="Times New Roman" w:hAnsi="Times New Roman"/>
          <w:color w:val="000000" w:themeColor="text1"/>
          <w:sz w:val="24"/>
        </w:rPr>
        <w:t xml:space="preserve">prend des mesures immédiates et appropriées pour limiter ou interdire les activités de formation touchées par la non-conformité, jusqu’à ce que le DTO ait appliqué l’action corrective mentionnée au point 1), lorsque l’une des situations suivantes se présente: </w:t>
      </w:r>
    </w:p>
    <w:p w:rsidR="00265CF2" w:rsidRPr="004732F6" w:rsidRDefault="004355B0" w:rsidP="00584DC6">
      <w:pPr>
        <w:pStyle w:val="Paragraphedeliste"/>
        <w:numPr>
          <w:ilvl w:val="1"/>
          <w:numId w:val="55"/>
        </w:numPr>
        <w:spacing w:after="120" w:line="276" w:lineRule="auto"/>
        <w:ind w:left="2381" w:hanging="567"/>
        <w:contextualSpacing w:val="0"/>
        <w:jc w:val="both"/>
        <w:rPr>
          <w:rFonts w:ascii="Times New Roman" w:hAnsi="Times New Roman"/>
          <w:color w:val="000000" w:themeColor="text1"/>
          <w:sz w:val="24"/>
          <w:szCs w:val="24"/>
        </w:rPr>
      </w:pPr>
      <w:r>
        <w:rPr>
          <w:rFonts w:ascii="Times New Roman" w:hAnsi="Times New Roman"/>
          <w:color w:val="000000" w:themeColor="text1"/>
          <w:sz w:val="24"/>
        </w:rPr>
        <w:t>un problème lié à la sécurité a été identifié;</w:t>
      </w:r>
    </w:p>
    <w:p w:rsidR="00265CF2" w:rsidRPr="004732F6" w:rsidRDefault="00265CF2" w:rsidP="00584DC6">
      <w:pPr>
        <w:pStyle w:val="Paragraphedeliste"/>
        <w:numPr>
          <w:ilvl w:val="1"/>
          <w:numId w:val="55"/>
        </w:numPr>
        <w:spacing w:after="120" w:line="276" w:lineRule="auto"/>
        <w:ind w:left="2381" w:hanging="567"/>
        <w:contextualSpacing w:val="0"/>
        <w:jc w:val="both"/>
        <w:rPr>
          <w:rFonts w:ascii="Times New Roman" w:hAnsi="Times New Roman"/>
          <w:color w:val="000000" w:themeColor="text1"/>
          <w:sz w:val="24"/>
          <w:szCs w:val="24"/>
        </w:rPr>
      </w:pPr>
      <w:r>
        <w:rPr>
          <w:rFonts w:ascii="Times New Roman" w:hAnsi="Times New Roman"/>
          <w:color w:val="000000" w:themeColor="text1"/>
          <w:sz w:val="24"/>
        </w:rPr>
        <w:t>le DTO n’a pas appliqué d’action corrective conformément au point DTO.GEN.150;</w:t>
      </w:r>
    </w:p>
    <w:p w:rsidR="00165B13" w:rsidRPr="00B96CA0" w:rsidRDefault="000F73BF" w:rsidP="00584DC6">
      <w:pPr>
        <w:pStyle w:val="Paragraphedeliste"/>
        <w:numPr>
          <w:ilvl w:val="0"/>
          <w:numId w:val="55"/>
        </w:numPr>
        <w:spacing w:after="120" w:line="276" w:lineRule="auto"/>
        <w:ind w:left="1814" w:hanging="567"/>
        <w:contextualSpacing w:val="0"/>
        <w:jc w:val="both"/>
        <w:rPr>
          <w:rFonts w:ascii="Times New Roman" w:hAnsi="Times New Roman"/>
          <w:color w:val="000000" w:themeColor="text1"/>
          <w:sz w:val="24"/>
          <w:szCs w:val="24"/>
        </w:rPr>
      </w:pPr>
      <w:r>
        <w:rPr>
          <w:rFonts w:ascii="Times New Roman" w:hAnsi="Times New Roman"/>
          <w:color w:val="000000" w:themeColor="text1"/>
          <w:sz w:val="24"/>
        </w:rPr>
        <w:t xml:space="preserve">en ce qui concerne les programmes de formation mentionnés au point DTO.GEN.230 c) de l’annexe VIII (partie DTO), limite, suspend ou retire l’approbation du programme de formation; </w:t>
      </w:r>
    </w:p>
    <w:p w:rsidR="00032E33" w:rsidRDefault="00032E33" w:rsidP="00584DC6">
      <w:pPr>
        <w:pStyle w:val="Paragraphedeliste"/>
        <w:numPr>
          <w:ilvl w:val="0"/>
          <w:numId w:val="55"/>
        </w:numPr>
        <w:spacing w:after="120" w:line="276" w:lineRule="auto"/>
        <w:ind w:left="1814" w:hanging="567"/>
        <w:contextualSpacing w:val="0"/>
        <w:jc w:val="both"/>
        <w:rPr>
          <w:rFonts w:ascii="Times New Roman" w:hAnsi="Times New Roman"/>
          <w:color w:val="000000" w:themeColor="text1"/>
          <w:sz w:val="24"/>
          <w:szCs w:val="24"/>
        </w:rPr>
      </w:pPr>
      <w:r>
        <w:rPr>
          <w:rFonts w:ascii="Times New Roman" w:hAnsi="Times New Roman"/>
          <w:color w:val="000000" w:themeColor="text1"/>
          <w:sz w:val="24"/>
        </w:rPr>
        <w:t>prend toute mesure supplémentaire de mise en application afin de mettre un terme à la non-conformité et, le cas échéant, de remédier aux conséquences de celle-ci.»;</w:t>
      </w:r>
    </w:p>
    <w:p w:rsidR="00814456" w:rsidRPr="00814456" w:rsidRDefault="00814456" w:rsidP="00814456">
      <w:pPr>
        <w:spacing w:after="120" w:line="276" w:lineRule="auto"/>
        <w:jc w:val="both"/>
        <w:rPr>
          <w:rFonts w:ascii="Times New Roman" w:hAnsi="Times New Roman"/>
          <w:color w:val="000000" w:themeColor="text1"/>
          <w:sz w:val="24"/>
          <w:szCs w:val="24"/>
        </w:rPr>
      </w:pPr>
      <w:r>
        <w:rPr>
          <w:rFonts w:ascii="Times New Roman" w:hAnsi="Times New Roman"/>
          <w:color w:val="000000" w:themeColor="text1"/>
          <w:sz w:val="24"/>
        </w:rPr>
        <w:t>b)</w:t>
      </w:r>
      <w:r>
        <w:tab/>
      </w:r>
      <w:r w:rsidRPr="00F460B5">
        <w:rPr>
          <w:rFonts w:ascii="Times New Roman" w:hAnsi="Times New Roman"/>
          <w:i/>
          <w:color w:val="7030A0"/>
          <w:sz w:val="24"/>
        </w:rPr>
        <w:t>le point e) est remplacé par le texte suivant</w:t>
      </w:r>
      <w:r>
        <w:rPr>
          <w:rFonts w:ascii="Times New Roman" w:hAnsi="Times New Roman"/>
          <w:color w:val="000000" w:themeColor="text1"/>
          <w:sz w:val="24"/>
        </w:rPr>
        <w:t>:</w:t>
      </w:r>
    </w:p>
    <w:p w:rsidR="00595E08" w:rsidRPr="004516CD" w:rsidRDefault="00814456" w:rsidP="00814456">
      <w:pPr>
        <w:spacing w:after="120" w:line="276" w:lineRule="auto"/>
        <w:ind w:left="1440" w:hanging="720"/>
        <w:jc w:val="both"/>
        <w:rPr>
          <w:rFonts w:ascii="Times New Roman" w:hAnsi="Times New Roman"/>
          <w:i/>
          <w:snapToGrid w:val="0"/>
          <w:sz w:val="24"/>
          <w:szCs w:val="24"/>
        </w:rPr>
      </w:pPr>
      <w:r>
        <w:rPr>
          <w:rFonts w:ascii="Times New Roman" w:hAnsi="Times New Roman"/>
          <w:snapToGrid w:val="0"/>
          <w:sz w:val="24"/>
        </w:rPr>
        <w:t>«e)</w:t>
      </w:r>
      <w:r>
        <w:tab/>
      </w:r>
      <w:r>
        <w:rPr>
          <w:rFonts w:ascii="Times New Roman" w:hAnsi="Times New Roman"/>
          <w:snapToGrid w:val="0"/>
          <w:sz w:val="24"/>
        </w:rPr>
        <w:t>Sans préjudice de tout autre mesure exécutoire, si l’autorité d’un État membre, agissant conformément au point ARA.GEN.300 d), détecte une non-conformité aux exigences essentielles énoncées à l’annexe III du règlement (CE) nº 216/2008 ou aux exigences figurant à l’annexe I (partie FCL) et à l’annexe VIII (partie DTO) du présent règlement de la part d’un organisme qui a été certifié ou dont la déclaration a été reçue par l’autorité compétente d’un autre État membre ou par l’Agence, elle informe cette autorité compétente de la non-conformité en question.»;</w:t>
      </w:r>
    </w:p>
    <w:p w:rsidR="00151EA6" w:rsidRPr="004732F6" w:rsidRDefault="00214BC7" w:rsidP="005A450B">
      <w:pPr>
        <w:pStyle w:val="Titre3"/>
      </w:pPr>
      <w:proofErr w:type="gramStart"/>
      <w:r w:rsidRPr="00F460B5">
        <w:rPr>
          <w:i/>
          <w:color w:val="7030A0"/>
        </w:rPr>
        <w:lastRenderedPageBreak/>
        <w:t>la</w:t>
      </w:r>
      <w:proofErr w:type="gramEnd"/>
      <w:r w:rsidRPr="00F460B5">
        <w:rPr>
          <w:i/>
          <w:color w:val="7030A0"/>
        </w:rPr>
        <w:t xml:space="preserve"> sous-partie DTO suivante est ajoutée après la sous-partie MED</w:t>
      </w:r>
      <w:r>
        <w:t>:</w:t>
      </w:r>
    </w:p>
    <w:p w:rsidR="00151EA6" w:rsidRPr="00F460B5" w:rsidRDefault="00214BC7" w:rsidP="00427C22">
      <w:pPr>
        <w:pStyle w:val="Titre3"/>
        <w:numPr>
          <w:ilvl w:val="0"/>
          <w:numId w:val="0"/>
        </w:numPr>
        <w:ind w:left="680"/>
        <w:jc w:val="center"/>
        <w:rPr>
          <w:highlight w:val="yellow"/>
        </w:rPr>
      </w:pPr>
      <w:r w:rsidRPr="00F460B5">
        <w:rPr>
          <w:highlight w:val="yellow"/>
        </w:rPr>
        <w:t>«SOUS-PARTIE DTO</w:t>
      </w:r>
    </w:p>
    <w:p w:rsidR="00151EA6" w:rsidRPr="004732F6" w:rsidRDefault="00151EA6" w:rsidP="00B755D9">
      <w:pPr>
        <w:spacing w:after="120" w:line="276" w:lineRule="auto"/>
        <w:ind w:left="720"/>
        <w:jc w:val="center"/>
        <w:rPr>
          <w:rFonts w:ascii="Times New Roman" w:hAnsi="Times New Roman"/>
          <w:b/>
          <w:i/>
          <w:color w:val="000000" w:themeColor="text1"/>
          <w:sz w:val="24"/>
          <w:szCs w:val="24"/>
        </w:rPr>
      </w:pPr>
      <w:r w:rsidRPr="00F460B5">
        <w:rPr>
          <w:rFonts w:ascii="Times New Roman" w:hAnsi="Times New Roman"/>
          <w:b/>
          <w:i/>
          <w:color w:val="000000" w:themeColor="text1"/>
          <w:sz w:val="24"/>
          <w:highlight w:val="yellow"/>
        </w:rPr>
        <w:t>EXIGENCES SPÉCIFIQUES RELATIVES AUX ORGANISMES DE FORMATION DÉCLARÉS (DTO)</w:t>
      </w:r>
    </w:p>
    <w:p w:rsidR="00F03993" w:rsidRPr="004732F6" w:rsidRDefault="00F03993" w:rsidP="005B05BA">
      <w:pPr>
        <w:spacing w:after="120" w:line="276" w:lineRule="auto"/>
        <w:ind w:left="720"/>
        <w:jc w:val="both"/>
        <w:rPr>
          <w:rFonts w:ascii="Times New Roman" w:hAnsi="Times New Roman"/>
          <w:b/>
          <w:color w:val="000000" w:themeColor="text1"/>
          <w:sz w:val="24"/>
          <w:szCs w:val="24"/>
        </w:rPr>
      </w:pPr>
    </w:p>
    <w:p w:rsidR="005B05BA" w:rsidRPr="004732F6" w:rsidRDefault="00151EA6" w:rsidP="005B05BA">
      <w:pPr>
        <w:spacing w:after="120" w:line="276" w:lineRule="auto"/>
        <w:ind w:left="720"/>
        <w:jc w:val="both"/>
        <w:rPr>
          <w:rFonts w:ascii="Times New Roman" w:hAnsi="Times New Roman"/>
          <w:b/>
          <w:color w:val="000000" w:themeColor="text1"/>
          <w:sz w:val="24"/>
          <w:szCs w:val="24"/>
        </w:rPr>
      </w:pPr>
      <w:r w:rsidRPr="00F460B5">
        <w:rPr>
          <w:rFonts w:ascii="Times New Roman" w:hAnsi="Times New Roman"/>
          <w:b/>
          <w:color w:val="000000" w:themeColor="text1"/>
          <w:sz w:val="24"/>
          <w:highlight w:val="yellow"/>
        </w:rPr>
        <w:t>ARA.DTO.100 Déclaration à l'autorité compétente</w:t>
      </w:r>
      <w:r>
        <w:rPr>
          <w:rFonts w:ascii="Times New Roman" w:hAnsi="Times New Roman"/>
          <w:b/>
          <w:color w:val="000000" w:themeColor="text1"/>
          <w:sz w:val="24"/>
        </w:rPr>
        <w:t xml:space="preserve"> </w:t>
      </w:r>
    </w:p>
    <w:p w:rsidR="00151EA6" w:rsidRPr="004732F6" w:rsidRDefault="00151EA6" w:rsidP="00584DC6">
      <w:pPr>
        <w:pStyle w:val="Paragraphedeliste"/>
        <w:numPr>
          <w:ilvl w:val="0"/>
          <w:numId w:val="47"/>
        </w:numPr>
        <w:spacing w:after="120" w:line="276" w:lineRule="auto"/>
        <w:ind w:left="1287" w:hanging="567"/>
        <w:jc w:val="both"/>
        <w:rPr>
          <w:rFonts w:ascii="Times New Roman" w:hAnsi="Times New Roman"/>
          <w:color w:val="000000" w:themeColor="text1"/>
          <w:sz w:val="24"/>
          <w:szCs w:val="24"/>
        </w:rPr>
      </w:pPr>
      <w:r>
        <w:rPr>
          <w:rFonts w:ascii="Times New Roman" w:hAnsi="Times New Roman"/>
          <w:color w:val="000000" w:themeColor="text1"/>
          <w:sz w:val="24"/>
        </w:rPr>
        <w:t>Lorsqu’elle reçoit la déclaration d’un DTO, l’autorité compétente vérifie que cette déclaration contient toutes les informations indiquées au point DTO.GEN.115 de l’annexe VIII (partie DTO) et accuse réception de la déclaration, notamment en attribuant un numéro de référence DTO individuel au représentant du DTO.</w:t>
      </w:r>
    </w:p>
    <w:p w:rsidR="00151EA6" w:rsidRPr="004732F6" w:rsidRDefault="00151EA6" w:rsidP="00443569">
      <w:pPr>
        <w:autoSpaceDE w:val="0"/>
        <w:autoSpaceDN w:val="0"/>
        <w:adjustRightInd w:val="0"/>
        <w:spacing w:after="120" w:line="276" w:lineRule="auto"/>
        <w:ind w:left="1247" w:hanging="567"/>
        <w:jc w:val="both"/>
        <w:rPr>
          <w:rFonts w:ascii="Times New Roman" w:hAnsi="Times New Roman"/>
          <w:color w:val="000000" w:themeColor="text1"/>
          <w:sz w:val="24"/>
          <w:szCs w:val="24"/>
        </w:rPr>
      </w:pPr>
      <w:proofErr w:type="gramStart"/>
      <w:r>
        <w:rPr>
          <w:rFonts w:ascii="Times New Roman" w:hAnsi="Times New Roman"/>
          <w:color w:val="000000" w:themeColor="text1"/>
          <w:sz w:val="24"/>
        </w:rPr>
        <w:t>b</w:t>
      </w:r>
      <w:proofErr w:type="gramEnd"/>
      <w:r>
        <w:rPr>
          <w:rFonts w:ascii="Times New Roman" w:hAnsi="Times New Roman"/>
          <w:color w:val="000000" w:themeColor="text1"/>
          <w:sz w:val="24"/>
        </w:rPr>
        <w:t>)</w:t>
      </w:r>
      <w:r>
        <w:tab/>
      </w:r>
      <w:r>
        <w:rPr>
          <w:rFonts w:ascii="Times New Roman" w:hAnsi="Times New Roman"/>
          <w:color w:val="000000" w:themeColor="text1"/>
          <w:sz w:val="24"/>
        </w:rPr>
        <w:t>Si la déclaration ne contient pas toutes les informations requises, ou si elle contient des informations qui indiquent une non-conformité aux exigences essentielles énoncées à l’annexe III du règlement (CE) nº 216/2008 ou aux exigences figurant à l’annexe I (partie FCL) et à l’annexe VIII (partie DTO) du présent règlement, l’autorité compétente agit conformément au point ARA.GEN.350 d </w:t>
      </w:r>
      <w:r>
        <w:rPr>
          <w:rFonts w:ascii="Times New Roman" w:hAnsi="Times New Roman"/>
          <w:i/>
          <w:color w:val="000000" w:themeColor="text1"/>
          <w:sz w:val="24"/>
        </w:rPr>
        <w:t>bis</w:t>
      </w:r>
      <w:r>
        <w:rPr>
          <w:rFonts w:ascii="Times New Roman" w:hAnsi="Times New Roman"/>
          <w:color w:val="000000" w:themeColor="text1"/>
          <w:sz w:val="24"/>
        </w:rPr>
        <w:t>).</w:t>
      </w:r>
    </w:p>
    <w:p w:rsidR="00443569" w:rsidRPr="004732F6" w:rsidRDefault="00443569" w:rsidP="00443569">
      <w:pPr>
        <w:autoSpaceDE w:val="0"/>
        <w:autoSpaceDN w:val="0"/>
        <w:adjustRightInd w:val="0"/>
        <w:spacing w:after="120" w:line="276" w:lineRule="auto"/>
        <w:ind w:left="1247" w:hanging="567"/>
        <w:jc w:val="both"/>
        <w:rPr>
          <w:rFonts w:ascii="Times New Roman" w:hAnsi="Times New Roman"/>
          <w:color w:val="000000" w:themeColor="text1"/>
          <w:sz w:val="24"/>
          <w:szCs w:val="24"/>
        </w:rPr>
      </w:pPr>
    </w:p>
    <w:p w:rsidR="00151EA6" w:rsidRPr="004732F6" w:rsidRDefault="00393C01" w:rsidP="00B823AE">
      <w:pPr>
        <w:pStyle w:val="Commentaire"/>
        <w:spacing w:after="120" w:line="276" w:lineRule="auto"/>
        <w:ind w:left="680"/>
        <w:rPr>
          <w:rFonts w:ascii="Times New Roman" w:hAnsi="Times New Roman"/>
          <w:b/>
          <w:color w:val="000000" w:themeColor="text1"/>
          <w:sz w:val="24"/>
          <w:szCs w:val="24"/>
        </w:rPr>
      </w:pPr>
      <w:r w:rsidRPr="00F460B5">
        <w:rPr>
          <w:rFonts w:ascii="Times New Roman" w:hAnsi="Times New Roman"/>
          <w:b/>
          <w:color w:val="000000" w:themeColor="text1"/>
          <w:sz w:val="24"/>
          <w:highlight w:val="yellow"/>
        </w:rPr>
        <w:t>ARA.DTO.105</w:t>
      </w:r>
      <w:r w:rsidRPr="00F460B5">
        <w:rPr>
          <w:highlight w:val="yellow"/>
        </w:rPr>
        <w:tab/>
      </w:r>
      <w:r w:rsidRPr="00F460B5">
        <w:rPr>
          <w:rFonts w:ascii="Times New Roman" w:hAnsi="Times New Roman"/>
          <w:b/>
          <w:color w:val="000000" w:themeColor="text1"/>
          <w:sz w:val="24"/>
          <w:highlight w:val="yellow"/>
        </w:rPr>
        <w:t>Modifications apportées aux déclarations</w:t>
      </w:r>
    </w:p>
    <w:p w:rsidR="00151EA6" w:rsidRPr="00B96CA0" w:rsidRDefault="00151EA6" w:rsidP="00B823AE">
      <w:pPr>
        <w:pStyle w:val="Commentaire"/>
        <w:spacing w:after="120" w:line="276" w:lineRule="auto"/>
        <w:ind w:left="680"/>
        <w:jc w:val="both"/>
        <w:rPr>
          <w:rFonts w:ascii="Times New Roman" w:hAnsi="Times New Roman"/>
          <w:color w:val="000000" w:themeColor="text1"/>
          <w:sz w:val="24"/>
          <w:szCs w:val="24"/>
        </w:rPr>
      </w:pPr>
      <w:r>
        <w:rPr>
          <w:rFonts w:ascii="Times New Roman" w:hAnsi="Times New Roman"/>
          <w:color w:val="000000" w:themeColor="text1"/>
          <w:sz w:val="24"/>
        </w:rPr>
        <w:t>Lorsqu’elle reçoit notification de modifications apportées aux informations contenues dans la déclaration d’un DTO, l’autorité compétente agit conformément au point ARA.DTO.100.</w:t>
      </w:r>
    </w:p>
    <w:p w:rsidR="00E76B82" w:rsidRPr="00B96CA0" w:rsidRDefault="00E76B82" w:rsidP="00E76B82">
      <w:pPr>
        <w:pStyle w:val="Commentaire"/>
        <w:spacing w:after="120" w:line="276" w:lineRule="auto"/>
        <w:ind w:left="1080"/>
        <w:jc w:val="both"/>
        <w:rPr>
          <w:rFonts w:ascii="Times New Roman" w:hAnsi="Times New Roman"/>
          <w:color w:val="000000" w:themeColor="text1"/>
          <w:sz w:val="24"/>
          <w:szCs w:val="24"/>
        </w:rPr>
      </w:pPr>
    </w:p>
    <w:p w:rsidR="00875928" w:rsidRPr="00B96CA0" w:rsidRDefault="00875928" w:rsidP="00B823AE">
      <w:pPr>
        <w:pStyle w:val="Commentaire"/>
        <w:spacing w:after="120" w:line="276" w:lineRule="auto"/>
        <w:ind w:left="680"/>
        <w:jc w:val="both"/>
        <w:rPr>
          <w:rFonts w:ascii="Times New Roman" w:hAnsi="Times New Roman"/>
          <w:b/>
          <w:color w:val="000000" w:themeColor="text1"/>
          <w:sz w:val="24"/>
          <w:szCs w:val="24"/>
        </w:rPr>
      </w:pPr>
      <w:r w:rsidRPr="00741608">
        <w:rPr>
          <w:rFonts w:ascii="Times New Roman" w:hAnsi="Times New Roman"/>
          <w:b/>
          <w:color w:val="000000" w:themeColor="text1"/>
          <w:sz w:val="24"/>
          <w:highlight w:val="yellow"/>
        </w:rPr>
        <w:t>ARA.DTO.110</w:t>
      </w:r>
      <w:r w:rsidRPr="00741608">
        <w:rPr>
          <w:highlight w:val="yellow"/>
        </w:rPr>
        <w:tab/>
      </w:r>
      <w:r w:rsidRPr="00741608">
        <w:rPr>
          <w:rFonts w:ascii="Times New Roman" w:hAnsi="Times New Roman"/>
          <w:b/>
          <w:color w:val="000000" w:themeColor="text1"/>
          <w:sz w:val="24"/>
          <w:highlight w:val="yellow"/>
        </w:rPr>
        <w:t>Vérification de la conformité du programme de formation</w:t>
      </w:r>
    </w:p>
    <w:p w:rsidR="003A112B" w:rsidRPr="00B96CA0" w:rsidRDefault="00D06468" w:rsidP="00584DC6">
      <w:pPr>
        <w:pStyle w:val="Commentaire"/>
        <w:numPr>
          <w:ilvl w:val="0"/>
          <w:numId w:val="46"/>
        </w:numPr>
        <w:spacing w:after="120" w:line="276" w:lineRule="auto"/>
        <w:ind w:left="1247" w:hanging="567"/>
        <w:jc w:val="both"/>
        <w:rPr>
          <w:rFonts w:ascii="Times New Roman" w:hAnsi="Times New Roman"/>
          <w:color w:val="000000" w:themeColor="text1"/>
          <w:sz w:val="24"/>
          <w:szCs w:val="24"/>
        </w:rPr>
      </w:pPr>
      <w:r>
        <w:rPr>
          <w:rFonts w:ascii="Times New Roman" w:hAnsi="Times New Roman"/>
          <w:color w:val="000000" w:themeColor="text1"/>
          <w:sz w:val="24"/>
        </w:rPr>
        <w:t xml:space="preserve">Lorsqu’elle reçoit le programme de formation d’un DTO, et toute modification ultérieure, qui lui sont notifiés conformément au point DTO.GEN.115 c) de l’annexe VIII (partie DTO), ou la demande d’approbation du programme de formation d’un DTO, qui lui est présentée conformément au point DTO.GEN.230 c) de ladite annexe, l’autorité compétente vérifie la conformité de ces programmes de formation avec les exigences figurant à l’annexe I (partie FCL). </w:t>
      </w:r>
    </w:p>
    <w:p w:rsidR="00882CF8" w:rsidRPr="00B96CA0" w:rsidRDefault="00C84D5A" w:rsidP="00584DC6">
      <w:pPr>
        <w:pStyle w:val="Commentaire"/>
        <w:numPr>
          <w:ilvl w:val="0"/>
          <w:numId w:val="46"/>
        </w:numPr>
        <w:spacing w:after="120" w:line="276" w:lineRule="auto"/>
        <w:ind w:left="1247" w:hanging="567"/>
        <w:jc w:val="both"/>
        <w:rPr>
          <w:rFonts w:ascii="Times New Roman" w:hAnsi="Times New Roman"/>
          <w:color w:val="000000" w:themeColor="text1"/>
          <w:sz w:val="24"/>
          <w:szCs w:val="24"/>
        </w:rPr>
      </w:pPr>
      <w:r>
        <w:rPr>
          <w:rFonts w:ascii="Times New Roman" w:hAnsi="Times New Roman"/>
          <w:color w:val="000000" w:themeColor="text1"/>
          <w:sz w:val="24"/>
        </w:rPr>
        <w:t xml:space="preserve">Lorsqu’elle a constaté que le programme de formation du DTO, et toute modification ultérieure, sont conformes à ces exigences, l’autorité compétente en informe le représentant du DTO par écrit ou, dans le cas visé au point DTO.GEN.230 c) de l’annexe VIII (partie DTO), approuve le programme de formation. Elle utilise aux fins de cette approbation le formulaire figurant à l’appendice VIII de la présente annexe (partie ARA). </w:t>
      </w:r>
    </w:p>
    <w:p w:rsidR="00151EA6" w:rsidRPr="004732F6" w:rsidRDefault="00540232" w:rsidP="00584DC6">
      <w:pPr>
        <w:pStyle w:val="Commentaire"/>
        <w:numPr>
          <w:ilvl w:val="0"/>
          <w:numId w:val="46"/>
        </w:numPr>
        <w:spacing w:after="120" w:line="276" w:lineRule="auto"/>
        <w:ind w:left="1247" w:hanging="567"/>
        <w:jc w:val="both"/>
        <w:rPr>
          <w:rFonts w:ascii="Times New Roman" w:hAnsi="Times New Roman"/>
          <w:color w:val="000000" w:themeColor="text1"/>
          <w:sz w:val="24"/>
          <w:szCs w:val="24"/>
        </w:rPr>
      </w:pPr>
      <w:r>
        <w:rPr>
          <w:rFonts w:ascii="Times New Roman" w:hAnsi="Times New Roman"/>
          <w:color w:val="000000" w:themeColor="text1"/>
          <w:sz w:val="24"/>
        </w:rPr>
        <w:t>En cas de non-conformité, l’autorité compétente agit conformément au point ARA.GEN.350 d </w:t>
      </w:r>
      <w:r>
        <w:rPr>
          <w:rFonts w:ascii="Times New Roman" w:hAnsi="Times New Roman"/>
          <w:i/>
          <w:color w:val="000000" w:themeColor="text1"/>
          <w:sz w:val="24"/>
        </w:rPr>
        <w:t>bis</w:t>
      </w:r>
      <w:r>
        <w:rPr>
          <w:rFonts w:ascii="Times New Roman" w:hAnsi="Times New Roman"/>
          <w:color w:val="000000" w:themeColor="text1"/>
          <w:sz w:val="24"/>
        </w:rPr>
        <w:t>) ou, dans le cas mentionné au point DTO.GEN.230 c) de l’annexe VIII (partie DTO), rejette la demande d’approbation du programme de formation.»;</w:t>
      </w:r>
    </w:p>
    <w:p w:rsidR="00C46DA1" w:rsidRPr="004732F6" w:rsidRDefault="00401604" w:rsidP="005A450B">
      <w:pPr>
        <w:pStyle w:val="Titre3"/>
      </w:pPr>
      <w:proofErr w:type="gramStart"/>
      <w:r>
        <w:lastRenderedPageBreak/>
        <w:t>l'appendice</w:t>
      </w:r>
      <w:proofErr w:type="gramEnd"/>
      <w:r>
        <w:t xml:space="preserve"> VIII suivant est ajouté: </w:t>
      </w:r>
    </w:p>
    <w:p w:rsidR="00EE50A2" w:rsidRPr="004732F6" w:rsidRDefault="00EE50A2" w:rsidP="00EE50A2">
      <w:pPr>
        <w:rPr>
          <w:rFonts w:ascii="Times New Roman" w:hAnsi="Times New Roman"/>
          <w:sz w:val="24"/>
          <w:szCs w:val="24"/>
        </w:rPr>
      </w:pPr>
    </w:p>
    <w:p w:rsidR="00EE50A2" w:rsidRPr="004732F6" w:rsidRDefault="00401604" w:rsidP="00EE50A2">
      <w:pPr>
        <w:spacing w:after="120" w:line="276" w:lineRule="auto"/>
        <w:ind w:left="1247" w:hanging="567"/>
        <w:jc w:val="center"/>
        <w:rPr>
          <w:rFonts w:ascii="Times New Roman" w:hAnsi="Times New Roman"/>
          <w:i/>
          <w:sz w:val="24"/>
          <w:szCs w:val="24"/>
        </w:rPr>
      </w:pPr>
      <w:r>
        <w:rPr>
          <w:rFonts w:ascii="Times New Roman" w:hAnsi="Times New Roman"/>
          <w:sz w:val="24"/>
        </w:rPr>
        <w:t>«</w:t>
      </w:r>
      <w:r>
        <w:rPr>
          <w:rFonts w:ascii="Times New Roman" w:hAnsi="Times New Roman"/>
          <w:i/>
          <w:sz w:val="24"/>
        </w:rPr>
        <w:t>Appendice VIII de l’annexe VI (partie ARA)</w:t>
      </w:r>
    </w:p>
    <w:p w:rsidR="00EE50A2" w:rsidRPr="004732F6" w:rsidRDefault="00EE50A2" w:rsidP="00EE50A2">
      <w:pPr>
        <w:spacing w:after="120" w:line="276" w:lineRule="auto"/>
        <w:ind w:left="1247" w:hanging="567"/>
        <w:jc w:val="center"/>
        <w:rPr>
          <w:rFonts w:ascii="Times New Roman" w:hAnsi="Times New Roman"/>
          <w:sz w:val="24"/>
          <w:szCs w:val="24"/>
        </w:rPr>
      </w:pPr>
    </w:p>
    <w:p w:rsidR="00EE50A2" w:rsidRPr="004732F6" w:rsidRDefault="00EE50A2" w:rsidP="00EE50A2">
      <w:pPr>
        <w:spacing w:after="120" w:line="276" w:lineRule="auto"/>
        <w:ind w:left="1247" w:hanging="567"/>
        <w:jc w:val="center"/>
        <w:rPr>
          <w:rFonts w:ascii="Times New Roman" w:hAnsi="Times New Roman"/>
          <w:b/>
          <w:sz w:val="24"/>
          <w:szCs w:val="24"/>
        </w:rPr>
      </w:pPr>
      <w:r w:rsidRPr="00741608">
        <w:rPr>
          <w:rFonts w:ascii="Times New Roman" w:hAnsi="Times New Roman"/>
          <w:b/>
          <w:sz w:val="24"/>
          <w:highlight w:val="yellow"/>
        </w:rPr>
        <w:t>Approbation du programme de formation</w:t>
      </w:r>
    </w:p>
    <w:p w:rsidR="006C2710" w:rsidRPr="004732F6" w:rsidRDefault="006C2710" w:rsidP="006C2710">
      <w:pPr>
        <w:spacing w:after="120" w:line="276" w:lineRule="auto"/>
        <w:ind w:left="1247" w:hanging="567"/>
        <w:jc w:val="center"/>
        <w:rPr>
          <w:rFonts w:ascii="Times New Roman" w:hAnsi="Times New Roman"/>
          <w:sz w:val="24"/>
          <w:szCs w:val="24"/>
        </w:rPr>
      </w:pPr>
      <w:proofErr w:type="gramStart"/>
      <w:r w:rsidRPr="00741608">
        <w:rPr>
          <w:rFonts w:ascii="Times New Roman" w:hAnsi="Times New Roman"/>
          <w:sz w:val="24"/>
          <w:highlight w:val="yellow"/>
        </w:rPr>
        <w:t>pour</w:t>
      </w:r>
      <w:proofErr w:type="gramEnd"/>
      <w:r w:rsidRPr="00741608">
        <w:rPr>
          <w:rFonts w:ascii="Times New Roman" w:hAnsi="Times New Roman"/>
          <w:sz w:val="24"/>
          <w:highlight w:val="yellow"/>
        </w:rPr>
        <w:t xml:space="preserve"> un organisme de formation déclaré (DTO)</w:t>
      </w:r>
    </w:p>
    <w:p w:rsidR="000E4A66" w:rsidRPr="004732F6" w:rsidRDefault="000E4A66" w:rsidP="006C2710">
      <w:pPr>
        <w:spacing w:after="120" w:line="276" w:lineRule="auto"/>
        <w:ind w:left="1247" w:hanging="567"/>
        <w:jc w:val="center"/>
        <w:rPr>
          <w:rFonts w:ascii="Times New Roman" w:hAnsi="Times New Roman"/>
          <w:sz w:val="24"/>
          <w:szCs w:val="24"/>
        </w:rPr>
      </w:pPr>
    </w:p>
    <w:p w:rsidR="000E4A66" w:rsidRPr="004732F6" w:rsidRDefault="000E4A66" w:rsidP="006C2710">
      <w:pPr>
        <w:spacing w:after="120" w:line="276" w:lineRule="auto"/>
        <w:ind w:left="1247" w:hanging="567"/>
        <w:jc w:val="center"/>
        <w:rPr>
          <w:rFonts w:ascii="Times New Roman" w:hAnsi="Times New Roman"/>
          <w:sz w:val="24"/>
          <w:szCs w:val="24"/>
        </w:rPr>
      </w:pPr>
      <w:r>
        <w:rPr>
          <w:rFonts w:ascii="Times New Roman" w:hAnsi="Times New Roman"/>
          <w:sz w:val="24"/>
        </w:rPr>
        <w:t>Union européenne (*)</w:t>
      </w:r>
    </w:p>
    <w:p w:rsidR="000E4A66" w:rsidRPr="004732F6" w:rsidRDefault="000E4A66" w:rsidP="006C2710">
      <w:pPr>
        <w:spacing w:after="120" w:line="276" w:lineRule="auto"/>
        <w:ind w:left="1247" w:hanging="567"/>
        <w:jc w:val="center"/>
        <w:rPr>
          <w:rFonts w:ascii="Times New Roman" w:hAnsi="Times New Roman"/>
          <w:sz w:val="24"/>
          <w:szCs w:val="24"/>
        </w:rPr>
      </w:pPr>
      <w:r>
        <w:rPr>
          <w:rFonts w:ascii="Times New Roman" w:hAnsi="Times New Roman"/>
          <w:sz w:val="24"/>
        </w:rPr>
        <w:t>Autorité compétente</w:t>
      </w:r>
    </w:p>
    <w:p w:rsidR="00EE50A2" w:rsidRPr="004732F6" w:rsidRDefault="00EE50A2" w:rsidP="00EE50A2">
      <w:pPr>
        <w:spacing w:after="120" w:line="276" w:lineRule="auto"/>
        <w:rPr>
          <w:rFonts w:ascii="Times New Roman" w:hAnsi="Times New Roman"/>
          <w:sz w:val="24"/>
          <w:szCs w:val="24"/>
        </w:rPr>
      </w:pPr>
    </w:p>
    <w:tbl>
      <w:tblPr>
        <w:tblStyle w:val="Grilledutableau"/>
        <w:tblW w:w="0" w:type="auto"/>
        <w:tblInd w:w="1247" w:type="dxa"/>
        <w:tblLook w:val="04A0" w:firstRow="1" w:lastRow="0" w:firstColumn="1" w:lastColumn="0" w:noHBand="0" w:noVBand="1"/>
      </w:tblPr>
      <w:tblGrid>
        <w:gridCol w:w="5841"/>
        <w:gridCol w:w="1559"/>
        <w:gridCol w:w="1376"/>
      </w:tblGrid>
      <w:tr w:rsidR="00552224" w:rsidRPr="004732F6" w:rsidTr="00552224">
        <w:tc>
          <w:tcPr>
            <w:tcW w:w="8664" w:type="dxa"/>
            <w:gridSpan w:val="3"/>
            <w:tcBorders>
              <w:left w:val="nil"/>
              <w:bottom w:val="single" w:sz="4" w:space="0" w:color="auto"/>
              <w:right w:val="nil"/>
            </w:tcBorders>
          </w:tcPr>
          <w:p w:rsidR="00552224" w:rsidRPr="004732F6" w:rsidRDefault="00552224" w:rsidP="0030781B">
            <w:pPr>
              <w:spacing w:after="120" w:line="276" w:lineRule="auto"/>
              <w:jc w:val="both"/>
              <w:rPr>
                <w:rFonts w:ascii="Times New Roman" w:hAnsi="Times New Roman"/>
                <w:i/>
                <w:sz w:val="24"/>
                <w:szCs w:val="24"/>
              </w:rPr>
            </w:pPr>
            <w:r>
              <w:rPr>
                <w:rFonts w:ascii="Times New Roman" w:hAnsi="Times New Roman"/>
                <w:i/>
                <w:sz w:val="24"/>
              </w:rPr>
              <w:t>Autorité de délivrance:</w:t>
            </w:r>
          </w:p>
        </w:tc>
      </w:tr>
      <w:tr w:rsidR="00552224" w:rsidRPr="004732F6" w:rsidTr="00552224">
        <w:tc>
          <w:tcPr>
            <w:tcW w:w="8664" w:type="dxa"/>
            <w:gridSpan w:val="3"/>
            <w:tcBorders>
              <w:left w:val="nil"/>
              <w:right w:val="nil"/>
            </w:tcBorders>
          </w:tcPr>
          <w:p w:rsidR="00552224" w:rsidRPr="004732F6" w:rsidRDefault="00552224" w:rsidP="00BD0611">
            <w:pPr>
              <w:spacing w:after="120" w:line="276" w:lineRule="auto"/>
              <w:jc w:val="both"/>
              <w:rPr>
                <w:rFonts w:ascii="Times New Roman" w:hAnsi="Times New Roman"/>
                <w:i/>
                <w:sz w:val="24"/>
                <w:szCs w:val="24"/>
              </w:rPr>
            </w:pPr>
            <w:r>
              <w:rPr>
                <w:rFonts w:ascii="Times New Roman" w:hAnsi="Times New Roman"/>
                <w:i/>
                <w:sz w:val="24"/>
              </w:rPr>
              <w:t>Nom du DTO :</w:t>
            </w:r>
          </w:p>
        </w:tc>
      </w:tr>
      <w:tr w:rsidR="008C3342" w:rsidRPr="004732F6" w:rsidTr="00552224">
        <w:tc>
          <w:tcPr>
            <w:tcW w:w="8664" w:type="dxa"/>
            <w:gridSpan w:val="3"/>
            <w:tcBorders>
              <w:left w:val="nil"/>
              <w:right w:val="nil"/>
            </w:tcBorders>
          </w:tcPr>
          <w:p w:rsidR="008C3342" w:rsidRPr="004732F6" w:rsidRDefault="008C3342" w:rsidP="00BD0611">
            <w:pPr>
              <w:spacing w:after="120" w:line="276" w:lineRule="auto"/>
              <w:jc w:val="both"/>
              <w:rPr>
                <w:rFonts w:ascii="Times New Roman" w:hAnsi="Times New Roman"/>
                <w:i/>
                <w:sz w:val="24"/>
                <w:szCs w:val="24"/>
              </w:rPr>
            </w:pPr>
            <w:r>
              <w:rPr>
                <w:rFonts w:ascii="Times New Roman" w:hAnsi="Times New Roman"/>
                <w:i/>
                <w:sz w:val="24"/>
              </w:rPr>
              <w:t>Numéro de référence DTO:</w:t>
            </w:r>
          </w:p>
        </w:tc>
      </w:tr>
      <w:tr w:rsidR="00552224" w:rsidRPr="004732F6" w:rsidTr="00552224">
        <w:tc>
          <w:tcPr>
            <w:tcW w:w="8664" w:type="dxa"/>
            <w:gridSpan w:val="3"/>
            <w:tcBorders>
              <w:left w:val="nil"/>
              <w:right w:val="nil"/>
            </w:tcBorders>
          </w:tcPr>
          <w:p w:rsidR="00552224" w:rsidRPr="004732F6" w:rsidRDefault="00552224" w:rsidP="00BD0611">
            <w:pPr>
              <w:spacing w:after="120" w:line="276" w:lineRule="auto"/>
              <w:jc w:val="both"/>
              <w:rPr>
                <w:rFonts w:ascii="Times New Roman" w:hAnsi="Times New Roman"/>
                <w:sz w:val="24"/>
                <w:szCs w:val="24"/>
              </w:rPr>
            </w:pPr>
          </w:p>
        </w:tc>
      </w:tr>
      <w:tr w:rsidR="00552224" w:rsidRPr="004732F6" w:rsidTr="003344E9">
        <w:tc>
          <w:tcPr>
            <w:tcW w:w="5841" w:type="dxa"/>
            <w:tcBorders>
              <w:left w:val="nil"/>
            </w:tcBorders>
          </w:tcPr>
          <w:p w:rsidR="00552224" w:rsidRPr="004732F6" w:rsidRDefault="00552224" w:rsidP="00552224">
            <w:pPr>
              <w:spacing w:after="120" w:line="276" w:lineRule="auto"/>
              <w:jc w:val="both"/>
              <w:rPr>
                <w:rFonts w:ascii="Times New Roman" w:hAnsi="Times New Roman"/>
                <w:i/>
                <w:sz w:val="24"/>
                <w:szCs w:val="24"/>
              </w:rPr>
            </w:pPr>
            <w:r>
              <w:rPr>
                <w:rFonts w:ascii="Times New Roman" w:hAnsi="Times New Roman"/>
                <w:i/>
                <w:sz w:val="24"/>
              </w:rPr>
              <w:t>Programme(s) de formation approuvé(s):</w:t>
            </w:r>
          </w:p>
          <w:p w:rsidR="00552224" w:rsidRPr="004732F6" w:rsidRDefault="00D22966" w:rsidP="00552224">
            <w:pPr>
              <w:spacing w:after="120" w:line="276" w:lineRule="auto"/>
              <w:jc w:val="both"/>
              <w:rPr>
                <w:rFonts w:ascii="Times New Roman" w:hAnsi="Times New Roman"/>
                <w:sz w:val="24"/>
                <w:szCs w:val="24"/>
              </w:rPr>
            </w:pPr>
            <w:r>
              <w:rPr>
                <w:rFonts w:ascii="Times New Roman" w:hAnsi="Times New Roman"/>
                <w:sz w:val="24"/>
              </w:rPr>
              <w:t>Standardisation des examinateurs — FE(S), FIE(S), FE(B), FIE(B) (**)</w:t>
            </w:r>
          </w:p>
          <w:p w:rsidR="00552224" w:rsidRPr="004732F6" w:rsidRDefault="00552224" w:rsidP="00552224">
            <w:pPr>
              <w:spacing w:after="120" w:line="276" w:lineRule="auto"/>
              <w:jc w:val="both"/>
              <w:rPr>
                <w:rFonts w:ascii="Times New Roman" w:hAnsi="Times New Roman"/>
                <w:sz w:val="24"/>
                <w:szCs w:val="24"/>
              </w:rPr>
            </w:pPr>
            <w:r>
              <w:rPr>
                <w:rFonts w:ascii="Times New Roman" w:hAnsi="Times New Roman"/>
                <w:sz w:val="24"/>
              </w:rPr>
              <w:t>Stage de remise à niveau des examinateurs — FE(S), FIE(S), FE(B), FIE(B) (**)</w:t>
            </w:r>
          </w:p>
          <w:p w:rsidR="003344E9" w:rsidRPr="004732F6" w:rsidRDefault="003344E9" w:rsidP="0030781B">
            <w:pPr>
              <w:spacing w:after="120" w:line="276" w:lineRule="auto"/>
              <w:jc w:val="both"/>
              <w:rPr>
                <w:rFonts w:ascii="Times New Roman" w:hAnsi="Times New Roman"/>
                <w:sz w:val="24"/>
                <w:szCs w:val="24"/>
              </w:rPr>
            </w:pPr>
          </w:p>
        </w:tc>
        <w:tc>
          <w:tcPr>
            <w:tcW w:w="1559" w:type="dxa"/>
            <w:tcBorders>
              <w:left w:val="nil"/>
            </w:tcBorders>
          </w:tcPr>
          <w:p w:rsidR="00552224" w:rsidRPr="004732F6" w:rsidRDefault="003344E9" w:rsidP="00BC2CAE">
            <w:pPr>
              <w:spacing w:after="120" w:line="276" w:lineRule="auto"/>
              <w:ind w:left="-57" w:right="-57"/>
              <w:rPr>
                <w:rFonts w:ascii="Times New Roman" w:hAnsi="Times New Roman"/>
                <w:i/>
                <w:sz w:val="24"/>
                <w:szCs w:val="24"/>
              </w:rPr>
            </w:pPr>
            <w:r>
              <w:rPr>
                <w:rFonts w:ascii="Times New Roman" w:hAnsi="Times New Roman"/>
                <w:i/>
                <w:sz w:val="24"/>
              </w:rPr>
              <w:t xml:space="preserve">Référence </w:t>
            </w:r>
            <w:proofErr w:type="gramStart"/>
            <w:r>
              <w:rPr>
                <w:rFonts w:ascii="Times New Roman" w:hAnsi="Times New Roman"/>
                <w:i/>
                <w:sz w:val="24"/>
              </w:rPr>
              <w:t>doc.:</w:t>
            </w:r>
            <w:proofErr w:type="gramEnd"/>
          </w:p>
        </w:tc>
        <w:tc>
          <w:tcPr>
            <w:tcW w:w="1264" w:type="dxa"/>
            <w:tcBorders>
              <w:left w:val="nil"/>
            </w:tcBorders>
          </w:tcPr>
          <w:p w:rsidR="00552224" w:rsidRPr="004732F6" w:rsidRDefault="00552224" w:rsidP="00D22966">
            <w:pPr>
              <w:spacing w:after="120" w:line="276" w:lineRule="auto"/>
              <w:rPr>
                <w:rFonts w:ascii="Times New Roman" w:hAnsi="Times New Roman"/>
                <w:i/>
                <w:sz w:val="24"/>
                <w:szCs w:val="24"/>
              </w:rPr>
            </w:pPr>
            <w:r>
              <w:rPr>
                <w:rFonts w:ascii="Times New Roman" w:hAnsi="Times New Roman"/>
                <w:i/>
                <w:sz w:val="24"/>
              </w:rPr>
              <w:t>Remarques:</w:t>
            </w:r>
          </w:p>
        </w:tc>
      </w:tr>
      <w:tr w:rsidR="00552224" w:rsidRPr="004732F6" w:rsidTr="00BD0611">
        <w:tc>
          <w:tcPr>
            <w:tcW w:w="8664" w:type="dxa"/>
            <w:gridSpan w:val="3"/>
            <w:tcBorders>
              <w:left w:val="nil"/>
            </w:tcBorders>
          </w:tcPr>
          <w:p w:rsidR="00D22966" w:rsidRPr="007D6B8A" w:rsidRDefault="00D22966" w:rsidP="004C0AC5">
            <w:pPr>
              <w:spacing w:after="120" w:line="276" w:lineRule="auto"/>
              <w:jc w:val="both"/>
              <w:rPr>
                <w:rFonts w:ascii="Times New Roman" w:hAnsi="Times New Roman"/>
                <w:i/>
                <w:sz w:val="24"/>
                <w:szCs w:val="24"/>
              </w:rPr>
            </w:pPr>
            <w:r>
              <w:rPr>
                <w:rFonts w:ascii="Times New Roman" w:hAnsi="Times New Roman"/>
                <w:sz w:val="24"/>
              </w:rPr>
              <w:t xml:space="preserve">Le(s) programme(s) de formation susmentionné(s) (a/ont) été vérifié(s) par l’autorité compétente susmentionnée et déclaré(s) conforme(s) aux exigences figurant à l’annexe I (partie FCL) du règlement (UE) nº 1178/2011 de la Commission. </w:t>
            </w:r>
          </w:p>
        </w:tc>
      </w:tr>
      <w:tr w:rsidR="00D22966" w:rsidRPr="004732F6" w:rsidTr="00BD0611">
        <w:tc>
          <w:tcPr>
            <w:tcW w:w="8664" w:type="dxa"/>
            <w:gridSpan w:val="3"/>
            <w:tcBorders>
              <w:left w:val="nil"/>
            </w:tcBorders>
          </w:tcPr>
          <w:p w:rsidR="00D22966" w:rsidRPr="004732F6" w:rsidRDefault="00D22966" w:rsidP="00BD0611">
            <w:pPr>
              <w:spacing w:after="120" w:line="276" w:lineRule="auto"/>
              <w:jc w:val="both"/>
              <w:rPr>
                <w:rFonts w:ascii="Times New Roman" w:hAnsi="Times New Roman"/>
                <w:i/>
                <w:sz w:val="24"/>
                <w:szCs w:val="24"/>
              </w:rPr>
            </w:pPr>
            <w:r>
              <w:rPr>
                <w:rFonts w:ascii="Times New Roman" w:hAnsi="Times New Roman"/>
                <w:i/>
                <w:sz w:val="24"/>
              </w:rPr>
              <w:t>Date de délivrance:</w:t>
            </w:r>
          </w:p>
        </w:tc>
      </w:tr>
      <w:tr w:rsidR="00D22966" w:rsidRPr="004732F6" w:rsidTr="00BD0611">
        <w:tc>
          <w:tcPr>
            <w:tcW w:w="8664" w:type="dxa"/>
            <w:gridSpan w:val="3"/>
            <w:tcBorders>
              <w:left w:val="nil"/>
            </w:tcBorders>
          </w:tcPr>
          <w:p w:rsidR="00D22966" w:rsidRPr="004732F6" w:rsidRDefault="00D22966" w:rsidP="0030781B">
            <w:pPr>
              <w:spacing w:after="120" w:line="276" w:lineRule="auto"/>
              <w:jc w:val="both"/>
              <w:rPr>
                <w:rFonts w:ascii="Times New Roman" w:hAnsi="Times New Roman"/>
                <w:i/>
                <w:sz w:val="24"/>
                <w:szCs w:val="24"/>
              </w:rPr>
            </w:pPr>
            <w:r>
              <w:rPr>
                <w:rFonts w:ascii="Times New Roman" w:hAnsi="Times New Roman"/>
                <w:i/>
                <w:sz w:val="24"/>
              </w:rPr>
              <w:t>Signature: [Autorité compétente]</w:t>
            </w:r>
          </w:p>
        </w:tc>
      </w:tr>
    </w:tbl>
    <w:p w:rsidR="00EE50A2" w:rsidRPr="004732F6" w:rsidRDefault="00EE50A2" w:rsidP="00EE50A2">
      <w:pPr>
        <w:ind w:left="680"/>
        <w:rPr>
          <w:rFonts w:ascii="Times New Roman" w:hAnsi="Times New Roman"/>
          <w:sz w:val="24"/>
          <w:szCs w:val="24"/>
        </w:rPr>
      </w:pPr>
    </w:p>
    <w:p w:rsidR="00552224" w:rsidRPr="004732F6" w:rsidRDefault="00227956" w:rsidP="00BD766B">
      <w:pPr>
        <w:spacing w:line="276" w:lineRule="auto"/>
        <w:ind w:left="1560" w:hanging="426"/>
        <w:rPr>
          <w:rFonts w:ascii="Times New Roman" w:hAnsi="Times New Roman"/>
          <w:sz w:val="20"/>
          <w:szCs w:val="24"/>
        </w:rPr>
      </w:pPr>
      <w:r>
        <w:rPr>
          <w:rFonts w:ascii="Times New Roman" w:hAnsi="Times New Roman"/>
          <w:sz w:val="20"/>
        </w:rPr>
        <w:t xml:space="preserve"> (*)</w:t>
      </w:r>
      <w:r>
        <w:tab/>
      </w:r>
      <w:r>
        <w:rPr>
          <w:rFonts w:ascii="Times New Roman" w:hAnsi="Times New Roman"/>
          <w:sz w:val="20"/>
        </w:rPr>
        <w:t>«Union européenne» à effacer pour les États qui ne sont pas membres de l'Union européenne.</w:t>
      </w:r>
    </w:p>
    <w:p w:rsidR="000E4AC4" w:rsidRPr="004732F6" w:rsidRDefault="000E4AC4" w:rsidP="00BD766B">
      <w:pPr>
        <w:spacing w:line="276" w:lineRule="auto"/>
        <w:ind w:left="1560" w:hanging="426"/>
        <w:rPr>
          <w:rFonts w:ascii="Times New Roman" w:hAnsi="Times New Roman"/>
          <w:sz w:val="20"/>
          <w:szCs w:val="24"/>
        </w:rPr>
      </w:pPr>
      <w:r>
        <w:rPr>
          <w:rFonts w:ascii="Times New Roman" w:hAnsi="Times New Roman"/>
          <w:sz w:val="20"/>
        </w:rPr>
        <w:t>(**)</w:t>
      </w:r>
      <w:r>
        <w:tab/>
      </w:r>
      <w:r>
        <w:rPr>
          <w:rFonts w:ascii="Times New Roman" w:hAnsi="Times New Roman"/>
          <w:sz w:val="20"/>
        </w:rPr>
        <w:t>À adapter selon le cas.</w:t>
      </w:r>
    </w:p>
    <w:p w:rsidR="00EE50A2" w:rsidRPr="004732F6" w:rsidRDefault="000E4A66" w:rsidP="00F356C0">
      <w:pPr>
        <w:ind w:left="680" w:firstLine="454"/>
        <w:rPr>
          <w:rFonts w:ascii="Times New Roman" w:hAnsi="Times New Roman"/>
          <w:sz w:val="24"/>
          <w:szCs w:val="24"/>
        </w:rPr>
      </w:pPr>
      <w:r>
        <w:rPr>
          <w:rFonts w:ascii="Times New Roman" w:hAnsi="Times New Roman"/>
          <w:sz w:val="24"/>
        </w:rPr>
        <w:t>Formulaire XXX de l’EASA, version 1 — Page 1/1.»</w:t>
      </w:r>
      <w:r>
        <w:br w:type="page"/>
      </w:r>
    </w:p>
    <w:p w:rsidR="00EE50A2" w:rsidRPr="0084185A" w:rsidRDefault="009A4644" w:rsidP="009A4644">
      <w:pPr>
        <w:pStyle w:val="Annexetitreexposglobal"/>
      </w:pPr>
      <w:r w:rsidRPr="00D101E6">
        <w:rPr>
          <w:highlight w:val="yellow"/>
        </w:rPr>
        <w:lastRenderedPageBreak/>
        <w:t>ANNEXE III</w:t>
      </w:r>
    </w:p>
    <w:p w:rsidR="00E44A6F" w:rsidRPr="004732F6" w:rsidRDefault="009A4644" w:rsidP="009A4644">
      <w:pPr>
        <w:pStyle w:val="Titre3"/>
        <w:numPr>
          <w:ilvl w:val="0"/>
          <w:numId w:val="0"/>
        </w:numPr>
        <w:ind w:left="680" w:hanging="680"/>
      </w:pPr>
      <w:r>
        <w:t>À l’annexe VII (partie ORA), la phrase introductive du point ORA.ATO.120 est remplacée par le texte suivant:</w:t>
      </w:r>
    </w:p>
    <w:p w:rsidR="00E44A6F" w:rsidRPr="00D101E6" w:rsidRDefault="001E709B" w:rsidP="00FC0AD8">
      <w:pPr>
        <w:pStyle w:val="Titre3"/>
        <w:numPr>
          <w:ilvl w:val="0"/>
          <w:numId w:val="0"/>
        </w:numPr>
        <w:ind w:left="720"/>
        <w:rPr>
          <w:color w:val="0070C0"/>
        </w:rPr>
      </w:pPr>
      <w:r w:rsidRPr="00D101E6">
        <w:rPr>
          <w:color w:val="0070C0"/>
        </w:rPr>
        <w:t>«Les dossiers suivants sont conservés tout au long du cours et pendant une période de trois ans après la fin de la formation:».</w:t>
      </w:r>
    </w:p>
    <w:p w:rsidR="00E44A6F" w:rsidRPr="00802807" w:rsidRDefault="00E44A6F" w:rsidP="00E44A6F">
      <w:pPr>
        <w:rPr>
          <w:rFonts w:ascii="Times New Roman" w:hAnsi="Times New Roman"/>
          <w:sz w:val="24"/>
          <w:szCs w:val="24"/>
        </w:rPr>
      </w:pPr>
    </w:p>
    <w:p w:rsidR="00CC5B9B" w:rsidRDefault="00CC5B9B">
      <w:r>
        <w:br w:type="page"/>
      </w:r>
    </w:p>
    <w:p w:rsidR="00CC5B9B" w:rsidRPr="00CC5B9B" w:rsidRDefault="00CC5B9B" w:rsidP="00741608">
      <w:pPr>
        <w:pStyle w:val="Annexetitreexposglobal"/>
        <w:shd w:val="clear" w:color="auto" w:fill="FFFF00"/>
      </w:pPr>
      <w:r>
        <w:lastRenderedPageBreak/>
        <w:t>ANNEXE IV</w:t>
      </w:r>
    </w:p>
    <w:p w:rsidR="00B2668A" w:rsidRPr="004732F6" w:rsidRDefault="00CC5B9B" w:rsidP="00B2668A">
      <w:pPr>
        <w:pStyle w:val="Titre3"/>
        <w:numPr>
          <w:ilvl w:val="0"/>
          <w:numId w:val="0"/>
        </w:numPr>
        <w:ind w:left="680"/>
        <w:jc w:val="center"/>
        <w:rPr>
          <w:i/>
        </w:rPr>
      </w:pPr>
      <w:r>
        <w:rPr>
          <w:i/>
        </w:rPr>
        <w:t>«ANNEXE VIII</w:t>
      </w:r>
    </w:p>
    <w:p w:rsidR="008231C8" w:rsidRPr="004732F6" w:rsidRDefault="008231C8" w:rsidP="008231C8">
      <w:pPr>
        <w:pStyle w:val="Titre3"/>
        <w:numPr>
          <w:ilvl w:val="0"/>
          <w:numId w:val="0"/>
        </w:numPr>
        <w:ind w:left="680"/>
        <w:jc w:val="center"/>
      </w:pPr>
      <w:r w:rsidRPr="00D83E24">
        <w:rPr>
          <w:highlight w:val="yellow"/>
        </w:rPr>
        <w:t>EXIGENCES RELATIVES AUX ORGANISMES DE FORMATION DÉCLARÉS (DTO)</w:t>
      </w:r>
    </w:p>
    <w:p w:rsidR="00151EA6" w:rsidRPr="004732F6" w:rsidRDefault="00B2668A" w:rsidP="008231C8">
      <w:pPr>
        <w:pStyle w:val="Titre3"/>
        <w:numPr>
          <w:ilvl w:val="0"/>
          <w:numId w:val="0"/>
        </w:numPr>
        <w:ind w:left="680"/>
        <w:jc w:val="center"/>
      </w:pPr>
      <w:r>
        <w:rPr>
          <w:b/>
        </w:rPr>
        <w:t>[PARTIE DTO]</w:t>
      </w:r>
    </w:p>
    <w:p w:rsidR="00151EA6" w:rsidRPr="004732F6" w:rsidRDefault="00151EA6" w:rsidP="00B2668A">
      <w:pPr>
        <w:pStyle w:val="Titre3"/>
        <w:numPr>
          <w:ilvl w:val="0"/>
          <w:numId w:val="0"/>
        </w:numPr>
        <w:ind w:left="680"/>
        <w:jc w:val="center"/>
      </w:pPr>
    </w:p>
    <w:p w:rsidR="00151EA6" w:rsidRPr="004732F6" w:rsidRDefault="00E46673" w:rsidP="00710805">
      <w:pPr>
        <w:pStyle w:val="Paragraphedeliste"/>
        <w:spacing w:before="240" w:after="120" w:line="276" w:lineRule="auto"/>
        <w:ind w:left="680"/>
        <w:contextualSpacing w:val="0"/>
        <w:jc w:val="both"/>
        <w:rPr>
          <w:rFonts w:ascii="Times New Roman" w:hAnsi="Times New Roman"/>
          <w:b/>
          <w:color w:val="000000" w:themeColor="text1"/>
          <w:sz w:val="24"/>
          <w:szCs w:val="24"/>
        </w:rPr>
      </w:pPr>
      <w:r w:rsidRPr="00D101E6">
        <w:rPr>
          <w:rFonts w:ascii="Times New Roman" w:hAnsi="Times New Roman"/>
          <w:b/>
          <w:color w:val="000000" w:themeColor="text1"/>
          <w:sz w:val="24"/>
          <w:highlight w:val="yellow"/>
        </w:rPr>
        <w:t>DTO.GEN.100</w:t>
      </w:r>
      <w:r w:rsidRPr="00D101E6">
        <w:rPr>
          <w:highlight w:val="yellow"/>
        </w:rPr>
        <w:tab/>
      </w:r>
      <w:r w:rsidRPr="00D101E6">
        <w:rPr>
          <w:rFonts w:ascii="Times New Roman" w:hAnsi="Times New Roman"/>
          <w:b/>
          <w:color w:val="000000" w:themeColor="text1"/>
          <w:sz w:val="24"/>
          <w:highlight w:val="yellow"/>
        </w:rPr>
        <w:t>Généralités</w:t>
      </w:r>
    </w:p>
    <w:p w:rsidR="00151EA6" w:rsidRPr="002F3E92" w:rsidRDefault="00F84CAD" w:rsidP="00F84CAD">
      <w:pPr>
        <w:spacing w:after="120" w:line="276" w:lineRule="auto"/>
        <w:ind w:left="680"/>
        <w:jc w:val="both"/>
        <w:rPr>
          <w:rFonts w:ascii="Times New Roman" w:hAnsi="Times New Roman"/>
          <w:b/>
          <w:i/>
          <w:color w:val="000000" w:themeColor="text1"/>
          <w:sz w:val="24"/>
          <w:szCs w:val="24"/>
        </w:rPr>
      </w:pPr>
      <w:r>
        <w:rPr>
          <w:rFonts w:ascii="Times New Roman" w:hAnsi="Times New Roman"/>
          <w:color w:val="000000" w:themeColor="text1"/>
          <w:sz w:val="24"/>
        </w:rPr>
        <w:t>Conformément à l’article 10 </w:t>
      </w:r>
      <w:r>
        <w:rPr>
          <w:rFonts w:ascii="Times New Roman" w:hAnsi="Times New Roman"/>
          <w:i/>
          <w:color w:val="000000" w:themeColor="text1"/>
          <w:sz w:val="24"/>
        </w:rPr>
        <w:t>bis</w:t>
      </w:r>
      <w:r>
        <w:rPr>
          <w:rFonts w:ascii="Times New Roman" w:hAnsi="Times New Roman"/>
          <w:color w:val="000000" w:themeColor="text1"/>
          <w:sz w:val="24"/>
        </w:rPr>
        <w:t>, paragraphe 1, deuxième alinéa, la présente annexe (partie DTO) définit les exigences applicables aux organismes de formation des pilotes qui dispensent la formation visée au point DTO.GEN.110 sur la base d’une déclaration faite conformément au point DTO.GEN.115.</w:t>
      </w:r>
      <w:r>
        <w:rPr>
          <w:rFonts w:ascii="Times New Roman" w:hAnsi="Times New Roman"/>
          <w:i/>
          <w:color w:val="000000" w:themeColor="text1"/>
          <w:sz w:val="24"/>
        </w:rPr>
        <w:t xml:space="preserve"> </w:t>
      </w:r>
    </w:p>
    <w:p w:rsidR="00151EA6" w:rsidRPr="004732F6" w:rsidRDefault="00E46673" w:rsidP="009046FF">
      <w:pPr>
        <w:pStyle w:val="Paragraphedeliste"/>
        <w:spacing w:before="240" w:after="120" w:line="276" w:lineRule="auto"/>
        <w:ind w:left="680"/>
        <w:contextualSpacing w:val="0"/>
        <w:jc w:val="both"/>
        <w:rPr>
          <w:rFonts w:ascii="Times New Roman" w:hAnsi="Times New Roman"/>
          <w:b/>
          <w:color w:val="000000" w:themeColor="text1"/>
          <w:sz w:val="24"/>
          <w:szCs w:val="24"/>
        </w:rPr>
      </w:pPr>
      <w:r w:rsidRPr="00D101E6">
        <w:rPr>
          <w:rFonts w:ascii="Times New Roman" w:hAnsi="Times New Roman"/>
          <w:b/>
          <w:color w:val="000000" w:themeColor="text1"/>
          <w:sz w:val="24"/>
          <w:highlight w:val="yellow"/>
        </w:rPr>
        <w:t>DTO.GEN.105</w:t>
      </w:r>
      <w:r w:rsidRPr="00D101E6">
        <w:rPr>
          <w:highlight w:val="yellow"/>
        </w:rPr>
        <w:tab/>
      </w:r>
      <w:r w:rsidRPr="00D101E6">
        <w:rPr>
          <w:rFonts w:ascii="Times New Roman" w:hAnsi="Times New Roman"/>
          <w:b/>
          <w:color w:val="000000" w:themeColor="text1"/>
          <w:sz w:val="24"/>
          <w:highlight w:val="yellow"/>
        </w:rPr>
        <w:t>Autorité compétente</w:t>
      </w:r>
    </w:p>
    <w:p w:rsidR="00151EA6" w:rsidRPr="004732F6" w:rsidRDefault="00151EA6" w:rsidP="00007D92">
      <w:pPr>
        <w:spacing w:after="120" w:line="276" w:lineRule="auto"/>
        <w:ind w:left="680"/>
        <w:jc w:val="both"/>
        <w:rPr>
          <w:rFonts w:ascii="Times New Roman" w:hAnsi="Times New Roman"/>
          <w:color w:val="000000" w:themeColor="text1"/>
          <w:sz w:val="24"/>
          <w:szCs w:val="24"/>
        </w:rPr>
      </w:pPr>
      <w:r>
        <w:rPr>
          <w:rFonts w:ascii="Times New Roman" w:hAnsi="Times New Roman"/>
          <w:color w:val="000000" w:themeColor="text1"/>
          <w:sz w:val="24"/>
        </w:rPr>
        <w:t xml:space="preserve">Aux fins de la présente annexe (partie DTO), l’autorité compétente en rapport avec un DTO est l’autorité désignée par l’État membre sur le territoire duquel le DTO a son établissement principal. </w:t>
      </w:r>
    </w:p>
    <w:p w:rsidR="006943B0" w:rsidRPr="004732F6" w:rsidRDefault="006943B0" w:rsidP="006943B0">
      <w:pPr>
        <w:pStyle w:val="Paragraphedeliste"/>
        <w:spacing w:before="240" w:after="120" w:line="276" w:lineRule="auto"/>
        <w:ind w:left="680"/>
        <w:contextualSpacing w:val="0"/>
        <w:jc w:val="both"/>
        <w:rPr>
          <w:rFonts w:ascii="Times New Roman" w:hAnsi="Times New Roman"/>
          <w:b/>
          <w:color w:val="000000" w:themeColor="text1"/>
          <w:sz w:val="24"/>
          <w:szCs w:val="24"/>
        </w:rPr>
      </w:pPr>
      <w:r w:rsidRPr="00D101E6">
        <w:rPr>
          <w:rFonts w:ascii="Times New Roman" w:hAnsi="Times New Roman"/>
          <w:b/>
          <w:color w:val="000000" w:themeColor="text1"/>
          <w:sz w:val="24"/>
          <w:highlight w:val="yellow"/>
        </w:rPr>
        <w:t>DTO.GEN.110</w:t>
      </w:r>
      <w:r w:rsidRPr="00D101E6">
        <w:rPr>
          <w:highlight w:val="yellow"/>
        </w:rPr>
        <w:tab/>
      </w:r>
      <w:r w:rsidRPr="00D101E6">
        <w:rPr>
          <w:rFonts w:ascii="Times New Roman" w:hAnsi="Times New Roman"/>
          <w:b/>
          <w:color w:val="000000" w:themeColor="text1"/>
          <w:sz w:val="24"/>
          <w:highlight w:val="yellow"/>
        </w:rPr>
        <w:t>Champ d'application de la formation</w:t>
      </w:r>
    </w:p>
    <w:p w:rsidR="006943B0" w:rsidRPr="004732F6" w:rsidRDefault="00FA3460" w:rsidP="006943B0">
      <w:pPr>
        <w:spacing w:after="120" w:line="276" w:lineRule="auto"/>
        <w:ind w:left="680"/>
        <w:jc w:val="both"/>
        <w:rPr>
          <w:rFonts w:ascii="Times New Roman" w:hAnsi="Times New Roman"/>
          <w:color w:val="000000" w:themeColor="text1"/>
          <w:sz w:val="24"/>
          <w:szCs w:val="24"/>
        </w:rPr>
      </w:pPr>
      <w:r>
        <w:rPr>
          <w:rFonts w:ascii="Times New Roman" w:hAnsi="Times New Roman"/>
          <w:color w:val="000000" w:themeColor="text1"/>
          <w:sz w:val="24"/>
        </w:rPr>
        <w:t>(a)</w:t>
      </w:r>
      <w:r>
        <w:tab/>
      </w:r>
      <w:r>
        <w:rPr>
          <w:rFonts w:ascii="Times New Roman" w:hAnsi="Times New Roman"/>
          <w:color w:val="000000" w:themeColor="text1"/>
          <w:sz w:val="24"/>
        </w:rPr>
        <w:t xml:space="preserve">Un DTO est autorisé à dispenser les formations suivantes pour autant qu’il ait présenté une déclaration conformément au point DTO.GEN.115: </w:t>
      </w:r>
    </w:p>
    <w:p w:rsidR="006943B0" w:rsidRPr="000C0F9E" w:rsidRDefault="006943B0" w:rsidP="00FA3460">
      <w:pPr>
        <w:spacing w:after="120" w:line="276" w:lineRule="auto"/>
        <w:ind w:left="1247"/>
        <w:jc w:val="both"/>
        <w:rPr>
          <w:rFonts w:ascii="Times New Roman" w:hAnsi="Times New Roman"/>
          <w:strike/>
          <w:color w:val="000000" w:themeColor="text1"/>
          <w:sz w:val="24"/>
          <w:szCs w:val="24"/>
        </w:rPr>
      </w:pPr>
      <w:r>
        <w:rPr>
          <w:rFonts w:ascii="Times New Roman" w:hAnsi="Times New Roman"/>
          <w:color w:val="000000" w:themeColor="text1"/>
          <w:sz w:val="24"/>
        </w:rPr>
        <w:t xml:space="preserve">1) </w:t>
      </w:r>
      <w:r w:rsidRPr="000C0F9E">
        <w:rPr>
          <w:strike/>
        </w:rPr>
        <w:tab/>
      </w:r>
      <w:r w:rsidRPr="000C0F9E">
        <w:rPr>
          <w:rFonts w:ascii="Times New Roman" w:hAnsi="Times New Roman"/>
          <w:strike/>
          <w:color w:val="000000" w:themeColor="text1"/>
          <w:sz w:val="24"/>
        </w:rPr>
        <w:t>pour avions:</w:t>
      </w:r>
    </w:p>
    <w:p w:rsidR="006943B0" w:rsidRPr="000C0F9E" w:rsidRDefault="006943B0" w:rsidP="00FA3460">
      <w:pPr>
        <w:autoSpaceDE w:val="0"/>
        <w:autoSpaceDN w:val="0"/>
        <w:adjustRightInd w:val="0"/>
        <w:spacing w:after="120" w:line="276" w:lineRule="auto"/>
        <w:ind w:left="2574" w:hanging="567"/>
        <w:jc w:val="both"/>
        <w:rPr>
          <w:rFonts w:ascii="Times New Roman" w:hAnsi="Times New Roman"/>
          <w:strike/>
          <w:color w:val="000000" w:themeColor="text1"/>
          <w:sz w:val="24"/>
          <w:szCs w:val="24"/>
        </w:rPr>
      </w:pPr>
      <w:r w:rsidRPr="000C0F9E">
        <w:rPr>
          <w:rFonts w:ascii="Times New Roman" w:hAnsi="Times New Roman"/>
          <w:strike/>
          <w:color w:val="000000" w:themeColor="text1"/>
          <w:sz w:val="24"/>
        </w:rPr>
        <w:t xml:space="preserve">a) </w:t>
      </w:r>
      <w:r w:rsidRPr="000C0F9E">
        <w:rPr>
          <w:strike/>
        </w:rPr>
        <w:tab/>
      </w:r>
      <w:r w:rsidRPr="000C0F9E">
        <w:rPr>
          <w:rFonts w:ascii="Times New Roman" w:hAnsi="Times New Roman"/>
          <w:strike/>
          <w:color w:val="000000" w:themeColor="text1"/>
          <w:sz w:val="24"/>
        </w:rPr>
        <w:t>une instruction théorique pour la LAPL(A) et la PPL(A);</w:t>
      </w:r>
    </w:p>
    <w:p w:rsidR="006943B0" w:rsidRPr="000C0F9E" w:rsidRDefault="006943B0" w:rsidP="00FA3460">
      <w:pPr>
        <w:autoSpaceDE w:val="0"/>
        <w:autoSpaceDN w:val="0"/>
        <w:adjustRightInd w:val="0"/>
        <w:spacing w:after="120" w:line="276" w:lineRule="auto"/>
        <w:ind w:left="2574" w:hanging="567"/>
        <w:jc w:val="both"/>
        <w:rPr>
          <w:rFonts w:ascii="Times New Roman" w:hAnsi="Times New Roman"/>
          <w:strike/>
          <w:color w:val="000000" w:themeColor="text1"/>
          <w:sz w:val="24"/>
          <w:szCs w:val="24"/>
        </w:rPr>
      </w:pPr>
      <w:r w:rsidRPr="000C0F9E">
        <w:rPr>
          <w:rFonts w:ascii="Times New Roman" w:hAnsi="Times New Roman"/>
          <w:strike/>
          <w:color w:val="000000" w:themeColor="text1"/>
          <w:sz w:val="24"/>
        </w:rPr>
        <w:t xml:space="preserve">b) </w:t>
      </w:r>
      <w:r w:rsidRPr="000C0F9E">
        <w:rPr>
          <w:strike/>
        </w:rPr>
        <w:tab/>
      </w:r>
      <w:r w:rsidRPr="000C0F9E">
        <w:rPr>
          <w:rFonts w:ascii="Times New Roman" w:hAnsi="Times New Roman"/>
          <w:strike/>
          <w:color w:val="000000" w:themeColor="text1"/>
          <w:sz w:val="24"/>
        </w:rPr>
        <w:t>une instruction au vol pour la LAPL(A) et la PPL(A);</w:t>
      </w:r>
    </w:p>
    <w:p w:rsidR="006943B0" w:rsidRPr="000C0F9E" w:rsidRDefault="006943B0" w:rsidP="00FA3460">
      <w:pPr>
        <w:autoSpaceDE w:val="0"/>
        <w:autoSpaceDN w:val="0"/>
        <w:adjustRightInd w:val="0"/>
        <w:spacing w:after="120" w:line="276" w:lineRule="auto"/>
        <w:ind w:left="2574" w:hanging="567"/>
        <w:jc w:val="both"/>
        <w:rPr>
          <w:rFonts w:ascii="Times New Roman" w:hAnsi="Times New Roman"/>
          <w:strike/>
          <w:color w:val="000000" w:themeColor="text1"/>
          <w:sz w:val="24"/>
          <w:szCs w:val="24"/>
        </w:rPr>
      </w:pPr>
      <w:r w:rsidRPr="000C0F9E">
        <w:rPr>
          <w:rFonts w:ascii="Times New Roman" w:hAnsi="Times New Roman"/>
          <w:strike/>
          <w:color w:val="000000" w:themeColor="text1"/>
          <w:sz w:val="24"/>
        </w:rPr>
        <w:t xml:space="preserve">c) </w:t>
      </w:r>
      <w:r w:rsidRPr="000C0F9E">
        <w:rPr>
          <w:strike/>
        </w:rPr>
        <w:tab/>
      </w:r>
      <w:r w:rsidRPr="000C0F9E">
        <w:rPr>
          <w:rFonts w:ascii="Times New Roman" w:hAnsi="Times New Roman"/>
          <w:strike/>
          <w:color w:val="000000" w:themeColor="text1"/>
          <w:sz w:val="24"/>
        </w:rPr>
        <w:t xml:space="preserve">une formation en vue d’une qualification de classe d’avion monomoteur à pistons (terre), d’avion monomoteur à pistons (mer) et de TMG; </w:t>
      </w:r>
    </w:p>
    <w:p w:rsidR="006943B0" w:rsidRPr="000C0F9E" w:rsidRDefault="006943B0" w:rsidP="00FA3460">
      <w:pPr>
        <w:autoSpaceDE w:val="0"/>
        <w:autoSpaceDN w:val="0"/>
        <w:adjustRightInd w:val="0"/>
        <w:spacing w:after="120" w:line="276" w:lineRule="auto"/>
        <w:ind w:left="2574" w:hanging="567"/>
        <w:jc w:val="both"/>
        <w:rPr>
          <w:rFonts w:ascii="Times New Roman" w:hAnsi="Times New Roman"/>
          <w:strike/>
          <w:color w:val="000000" w:themeColor="text1"/>
          <w:sz w:val="24"/>
          <w:szCs w:val="24"/>
        </w:rPr>
      </w:pPr>
      <w:r w:rsidRPr="000C0F9E">
        <w:rPr>
          <w:rFonts w:ascii="Times New Roman" w:hAnsi="Times New Roman"/>
          <w:strike/>
          <w:color w:val="000000" w:themeColor="text1"/>
          <w:sz w:val="24"/>
        </w:rPr>
        <w:t xml:space="preserve">d) </w:t>
      </w:r>
      <w:r w:rsidRPr="000C0F9E">
        <w:rPr>
          <w:strike/>
        </w:rPr>
        <w:tab/>
      </w:r>
      <w:r w:rsidRPr="000C0F9E">
        <w:rPr>
          <w:rFonts w:ascii="Times New Roman" w:hAnsi="Times New Roman"/>
          <w:strike/>
          <w:color w:val="000000" w:themeColor="text1"/>
          <w:sz w:val="24"/>
        </w:rPr>
        <w:t xml:space="preserve">une formation en vue de qualifications supplémentaires: vol de nuit, vol acrobatique, vol en montagne, remorquage de planeur et de banderole; </w:t>
      </w:r>
    </w:p>
    <w:p w:rsidR="006943B0" w:rsidRPr="000C0F9E" w:rsidRDefault="006943B0" w:rsidP="00FA3460">
      <w:pPr>
        <w:spacing w:after="120" w:line="276" w:lineRule="auto"/>
        <w:ind w:left="1247"/>
        <w:jc w:val="both"/>
        <w:rPr>
          <w:rFonts w:ascii="Times New Roman" w:hAnsi="Times New Roman"/>
          <w:strike/>
          <w:color w:val="000000" w:themeColor="text1"/>
          <w:sz w:val="24"/>
          <w:szCs w:val="24"/>
        </w:rPr>
      </w:pPr>
      <w:r w:rsidRPr="000C0F9E">
        <w:rPr>
          <w:rFonts w:ascii="Times New Roman" w:hAnsi="Times New Roman"/>
          <w:strike/>
          <w:color w:val="000000" w:themeColor="text1"/>
          <w:sz w:val="24"/>
        </w:rPr>
        <w:t xml:space="preserve">2) </w:t>
      </w:r>
      <w:r w:rsidRPr="000C0F9E">
        <w:rPr>
          <w:strike/>
        </w:rPr>
        <w:tab/>
      </w:r>
      <w:r w:rsidRPr="000C0F9E">
        <w:rPr>
          <w:rFonts w:ascii="Times New Roman" w:hAnsi="Times New Roman"/>
          <w:strike/>
          <w:color w:val="000000" w:themeColor="text1"/>
          <w:sz w:val="24"/>
        </w:rPr>
        <w:t>pour hélicoptères:</w:t>
      </w:r>
    </w:p>
    <w:p w:rsidR="006943B0" w:rsidRPr="000C0F9E" w:rsidRDefault="006943B0" w:rsidP="00FA3460">
      <w:pPr>
        <w:autoSpaceDE w:val="0"/>
        <w:autoSpaceDN w:val="0"/>
        <w:adjustRightInd w:val="0"/>
        <w:spacing w:after="120" w:line="276" w:lineRule="auto"/>
        <w:ind w:left="2574" w:hanging="567"/>
        <w:jc w:val="both"/>
        <w:rPr>
          <w:rFonts w:ascii="Times New Roman" w:hAnsi="Times New Roman"/>
          <w:i/>
          <w:strike/>
          <w:color w:val="000000" w:themeColor="text1"/>
          <w:sz w:val="24"/>
          <w:szCs w:val="24"/>
        </w:rPr>
      </w:pPr>
      <w:r w:rsidRPr="000C0F9E">
        <w:rPr>
          <w:rFonts w:ascii="Times New Roman" w:hAnsi="Times New Roman"/>
          <w:strike/>
          <w:color w:val="000000" w:themeColor="text1"/>
          <w:sz w:val="24"/>
        </w:rPr>
        <w:t xml:space="preserve">a) </w:t>
      </w:r>
      <w:r w:rsidRPr="000C0F9E">
        <w:rPr>
          <w:strike/>
        </w:rPr>
        <w:tab/>
      </w:r>
      <w:r w:rsidRPr="000C0F9E">
        <w:rPr>
          <w:rFonts w:ascii="Times New Roman" w:hAnsi="Times New Roman"/>
          <w:strike/>
          <w:color w:val="000000" w:themeColor="text1"/>
          <w:sz w:val="24"/>
        </w:rPr>
        <w:t>une instruction théorique pour la LAPL(H) et la PPL(H);</w:t>
      </w:r>
    </w:p>
    <w:p w:rsidR="006943B0" w:rsidRPr="000C0F9E" w:rsidRDefault="006943B0" w:rsidP="00FA3460">
      <w:pPr>
        <w:autoSpaceDE w:val="0"/>
        <w:autoSpaceDN w:val="0"/>
        <w:adjustRightInd w:val="0"/>
        <w:spacing w:after="120" w:line="276" w:lineRule="auto"/>
        <w:ind w:left="2574" w:hanging="567"/>
        <w:jc w:val="both"/>
        <w:rPr>
          <w:rFonts w:ascii="Times New Roman" w:hAnsi="Times New Roman"/>
          <w:strike/>
          <w:color w:val="000000" w:themeColor="text1"/>
          <w:sz w:val="24"/>
          <w:szCs w:val="24"/>
        </w:rPr>
      </w:pPr>
      <w:r w:rsidRPr="000C0F9E">
        <w:rPr>
          <w:rFonts w:ascii="Times New Roman" w:hAnsi="Times New Roman"/>
          <w:strike/>
          <w:color w:val="000000" w:themeColor="text1"/>
          <w:sz w:val="24"/>
        </w:rPr>
        <w:t xml:space="preserve">b) </w:t>
      </w:r>
      <w:r w:rsidRPr="000C0F9E">
        <w:rPr>
          <w:strike/>
        </w:rPr>
        <w:tab/>
      </w:r>
      <w:r w:rsidRPr="000C0F9E">
        <w:rPr>
          <w:rFonts w:ascii="Times New Roman" w:hAnsi="Times New Roman"/>
          <w:strike/>
          <w:color w:val="000000" w:themeColor="text1"/>
          <w:sz w:val="24"/>
        </w:rPr>
        <w:t xml:space="preserve">une instruction au vol pour la LAPL(H) et la PPL(H); </w:t>
      </w:r>
    </w:p>
    <w:p w:rsidR="006943B0" w:rsidRPr="000C0F9E" w:rsidRDefault="006943B0" w:rsidP="00FA3460">
      <w:pPr>
        <w:autoSpaceDE w:val="0"/>
        <w:autoSpaceDN w:val="0"/>
        <w:adjustRightInd w:val="0"/>
        <w:spacing w:after="120" w:line="276" w:lineRule="auto"/>
        <w:ind w:left="2574" w:hanging="567"/>
        <w:jc w:val="both"/>
        <w:rPr>
          <w:rFonts w:ascii="Times New Roman" w:hAnsi="Times New Roman"/>
          <w:strike/>
          <w:color w:val="000000" w:themeColor="text1"/>
          <w:sz w:val="24"/>
          <w:szCs w:val="24"/>
        </w:rPr>
      </w:pPr>
      <w:r w:rsidRPr="000C0F9E">
        <w:rPr>
          <w:rFonts w:ascii="Times New Roman" w:hAnsi="Times New Roman"/>
          <w:strike/>
          <w:color w:val="000000" w:themeColor="text1"/>
          <w:sz w:val="24"/>
        </w:rPr>
        <w:t>c)</w:t>
      </w:r>
      <w:r w:rsidRPr="000C0F9E">
        <w:rPr>
          <w:strike/>
        </w:rPr>
        <w:tab/>
      </w:r>
      <w:r w:rsidRPr="000C0F9E">
        <w:rPr>
          <w:rFonts w:ascii="Times New Roman" w:hAnsi="Times New Roman"/>
          <w:strike/>
          <w:color w:val="000000" w:themeColor="text1"/>
          <w:sz w:val="24"/>
        </w:rPr>
        <w:t xml:space="preserve">une formation en vue d’une qualification de type d’hélicoptère monomoteur dont la configuration maximale certifiée en sièges n’excède pas cinq sièges; </w:t>
      </w:r>
    </w:p>
    <w:p w:rsidR="006943B0" w:rsidRPr="000C0F9E" w:rsidRDefault="006943B0" w:rsidP="00FA3460">
      <w:pPr>
        <w:autoSpaceDE w:val="0"/>
        <w:autoSpaceDN w:val="0"/>
        <w:adjustRightInd w:val="0"/>
        <w:spacing w:after="120" w:line="276" w:lineRule="auto"/>
        <w:ind w:left="2574" w:hanging="567"/>
        <w:jc w:val="both"/>
        <w:rPr>
          <w:rFonts w:ascii="Times New Roman" w:hAnsi="Times New Roman"/>
          <w:strike/>
          <w:color w:val="000000" w:themeColor="text1"/>
          <w:sz w:val="24"/>
          <w:szCs w:val="24"/>
        </w:rPr>
      </w:pPr>
      <w:r w:rsidRPr="000C0F9E">
        <w:rPr>
          <w:rFonts w:ascii="Times New Roman" w:hAnsi="Times New Roman"/>
          <w:strike/>
          <w:color w:val="000000" w:themeColor="text1"/>
          <w:sz w:val="24"/>
        </w:rPr>
        <w:t xml:space="preserve">d) </w:t>
      </w:r>
      <w:r w:rsidRPr="000C0F9E">
        <w:rPr>
          <w:strike/>
        </w:rPr>
        <w:tab/>
      </w:r>
      <w:r w:rsidRPr="000C0F9E">
        <w:rPr>
          <w:rFonts w:ascii="Times New Roman" w:hAnsi="Times New Roman"/>
          <w:strike/>
          <w:color w:val="000000" w:themeColor="text1"/>
          <w:sz w:val="24"/>
        </w:rPr>
        <w:t>une formation en vue d’une qualification de vol de nuit;</w:t>
      </w:r>
    </w:p>
    <w:p w:rsidR="006943B0" w:rsidRPr="000C0F9E" w:rsidRDefault="006943B0" w:rsidP="00FA3460">
      <w:pPr>
        <w:spacing w:after="120" w:line="276" w:lineRule="auto"/>
        <w:ind w:left="1247"/>
        <w:jc w:val="both"/>
        <w:rPr>
          <w:rFonts w:ascii="Times New Roman" w:hAnsi="Times New Roman"/>
          <w:strike/>
          <w:color w:val="000000" w:themeColor="text1"/>
          <w:sz w:val="24"/>
          <w:szCs w:val="24"/>
        </w:rPr>
      </w:pPr>
      <w:r w:rsidRPr="000C0F9E">
        <w:rPr>
          <w:rFonts w:ascii="Times New Roman" w:hAnsi="Times New Roman"/>
          <w:strike/>
          <w:color w:val="000000" w:themeColor="text1"/>
          <w:sz w:val="24"/>
        </w:rPr>
        <w:t xml:space="preserve">3) </w:t>
      </w:r>
      <w:r w:rsidRPr="000C0F9E">
        <w:rPr>
          <w:strike/>
        </w:rPr>
        <w:tab/>
      </w:r>
      <w:r w:rsidRPr="000C0F9E">
        <w:rPr>
          <w:rFonts w:ascii="Times New Roman" w:hAnsi="Times New Roman"/>
          <w:strike/>
          <w:color w:val="000000" w:themeColor="text1"/>
          <w:sz w:val="24"/>
        </w:rPr>
        <w:t>pour planeurs:</w:t>
      </w:r>
    </w:p>
    <w:p w:rsidR="006943B0" w:rsidRPr="000C0F9E" w:rsidRDefault="006943B0" w:rsidP="00FA3460">
      <w:pPr>
        <w:autoSpaceDE w:val="0"/>
        <w:autoSpaceDN w:val="0"/>
        <w:adjustRightInd w:val="0"/>
        <w:spacing w:after="120" w:line="276" w:lineRule="auto"/>
        <w:ind w:left="2574" w:hanging="567"/>
        <w:jc w:val="both"/>
        <w:rPr>
          <w:rFonts w:ascii="Times New Roman" w:hAnsi="Times New Roman"/>
          <w:strike/>
          <w:color w:val="000000" w:themeColor="text1"/>
          <w:sz w:val="24"/>
          <w:szCs w:val="24"/>
        </w:rPr>
      </w:pPr>
      <w:r w:rsidRPr="000C0F9E">
        <w:rPr>
          <w:rFonts w:ascii="Times New Roman" w:hAnsi="Times New Roman"/>
          <w:strike/>
          <w:color w:val="000000" w:themeColor="text1"/>
          <w:sz w:val="24"/>
        </w:rPr>
        <w:t xml:space="preserve">a) </w:t>
      </w:r>
      <w:r w:rsidRPr="000C0F9E">
        <w:rPr>
          <w:strike/>
        </w:rPr>
        <w:tab/>
      </w:r>
      <w:r w:rsidRPr="000C0F9E">
        <w:rPr>
          <w:rFonts w:ascii="Times New Roman" w:hAnsi="Times New Roman"/>
          <w:strike/>
          <w:color w:val="000000" w:themeColor="text1"/>
          <w:sz w:val="24"/>
        </w:rPr>
        <w:t>une instruction théorique pour la LAPL(S) et la SPL;</w:t>
      </w:r>
    </w:p>
    <w:p w:rsidR="006943B0" w:rsidRPr="000C0F9E" w:rsidRDefault="006943B0" w:rsidP="00FA3460">
      <w:pPr>
        <w:autoSpaceDE w:val="0"/>
        <w:autoSpaceDN w:val="0"/>
        <w:adjustRightInd w:val="0"/>
        <w:spacing w:after="120" w:line="276" w:lineRule="auto"/>
        <w:ind w:left="2574" w:hanging="567"/>
        <w:jc w:val="both"/>
        <w:rPr>
          <w:rFonts w:ascii="Times New Roman" w:hAnsi="Times New Roman"/>
          <w:strike/>
          <w:color w:val="000000" w:themeColor="text1"/>
          <w:sz w:val="24"/>
          <w:szCs w:val="24"/>
        </w:rPr>
      </w:pPr>
      <w:r w:rsidRPr="000C0F9E">
        <w:rPr>
          <w:rFonts w:ascii="Times New Roman" w:hAnsi="Times New Roman"/>
          <w:strike/>
          <w:color w:val="000000" w:themeColor="text1"/>
          <w:sz w:val="24"/>
        </w:rPr>
        <w:lastRenderedPageBreak/>
        <w:t xml:space="preserve">b) </w:t>
      </w:r>
      <w:r w:rsidRPr="000C0F9E">
        <w:rPr>
          <w:strike/>
        </w:rPr>
        <w:tab/>
      </w:r>
      <w:r w:rsidRPr="000C0F9E">
        <w:rPr>
          <w:rFonts w:ascii="Times New Roman" w:hAnsi="Times New Roman"/>
          <w:strike/>
          <w:color w:val="000000" w:themeColor="text1"/>
          <w:sz w:val="24"/>
        </w:rPr>
        <w:t>une instruction au vol pour la LAPL(S) ou la SPL;</w:t>
      </w:r>
    </w:p>
    <w:p w:rsidR="006943B0" w:rsidRPr="000C0F9E" w:rsidRDefault="006943B0" w:rsidP="00FA3460">
      <w:pPr>
        <w:autoSpaceDE w:val="0"/>
        <w:autoSpaceDN w:val="0"/>
        <w:adjustRightInd w:val="0"/>
        <w:spacing w:after="120" w:line="276" w:lineRule="auto"/>
        <w:ind w:left="2574" w:hanging="567"/>
        <w:jc w:val="both"/>
        <w:rPr>
          <w:rFonts w:ascii="Times New Roman" w:hAnsi="Times New Roman"/>
          <w:strike/>
          <w:color w:val="000000" w:themeColor="text1"/>
          <w:sz w:val="24"/>
          <w:szCs w:val="24"/>
        </w:rPr>
      </w:pPr>
      <w:r w:rsidRPr="000C0F9E">
        <w:rPr>
          <w:rFonts w:ascii="Times New Roman" w:hAnsi="Times New Roman"/>
          <w:strike/>
          <w:color w:val="000000" w:themeColor="text1"/>
          <w:sz w:val="24"/>
        </w:rPr>
        <w:t xml:space="preserve">c) </w:t>
      </w:r>
      <w:r w:rsidRPr="000C0F9E">
        <w:rPr>
          <w:strike/>
        </w:rPr>
        <w:tab/>
      </w:r>
      <w:r w:rsidRPr="000C0F9E">
        <w:rPr>
          <w:rFonts w:ascii="Times New Roman" w:hAnsi="Times New Roman"/>
          <w:strike/>
          <w:color w:val="000000" w:themeColor="text1"/>
          <w:sz w:val="24"/>
        </w:rPr>
        <w:t>une formation en vue d’une extension des privilèges aux TMG conformément au point FCL.135.S;</w:t>
      </w:r>
    </w:p>
    <w:p w:rsidR="006943B0" w:rsidRPr="000C0F9E" w:rsidRDefault="006943B0" w:rsidP="00FA3460">
      <w:pPr>
        <w:autoSpaceDE w:val="0"/>
        <w:autoSpaceDN w:val="0"/>
        <w:adjustRightInd w:val="0"/>
        <w:spacing w:after="120" w:line="276" w:lineRule="auto"/>
        <w:ind w:left="2574" w:hanging="567"/>
        <w:jc w:val="both"/>
        <w:rPr>
          <w:rFonts w:ascii="Times New Roman" w:hAnsi="Times New Roman"/>
          <w:strike/>
          <w:color w:val="000000" w:themeColor="text1"/>
          <w:sz w:val="24"/>
          <w:szCs w:val="24"/>
        </w:rPr>
      </w:pPr>
      <w:r w:rsidRPr="000C0F9E">
        <w:rPr>
          <w:rFonts w:ascii="Times New Roman" w:hAnsi="Times New Roman"/>
          <w:strike/>
          <w:color w:val="000000" w:themeColor="text1"/>
          <w:sz w:val="24"/>
        </w:rPr>
        <w:t xml:space="preserve">d) </w:t>
      </w:r>
      <w:r w:rsidRPr="000C0F9E">
        <w:rPr>
          <w:strike/>
        </w:rPr>
        <w:tab/>
      </w:r>
      <w:r w:rsidRPr="000C0F9E">
        <w:rPr>
          <w:rFonts w:ascii="Times New Roman" w:hAnsi="Times New Roman"/>
          <w:strike/>
          <w:color w:val="000000" w:themeColor="text1"/>
          <w:sz w:val="24"/>
        </w:rPr>
        <w:t>une formation en vue d’une extension des privilèges à d’autres méthodes de lancement conformément au point FCL.130.S;</w:t>
      </w:r>
    </w:p>
    <w:p w:rsidR="006943B0" w:rsidRPr="000C0F9E" w:rsidRDefault="006943B0" w:rsidP="00FA3460">
      <w:pPr>
        <w:autoSpaceDE w:val="0"/>
        <w:autoSpaceDN w:val="0"/>
        <w:adjustRightInd w:val="0"/>
        <w:spacing w:after="120" w:line="276" w:lineRule="auto"/>
        <w:ind w:left="2574" w:hanging="567"/>
        <w:jc w:val="both"/>
        <w:rPr>
          <w:rFonts w:ascii="Times New Roman" w:hAnsi="Times New Roman"/>
          <w:strike/>
          <w:color w:val="000000" w:themeColor="text1"/>
          <w:sz w:val="24"/>
          <w:szCs w:val="24"/>
        </w:rPr>
      </w:pPr>
      <w:r w:rsidRPr="000C0F9E">
        <w:rPr>
          <w:rFonts w:ascii="Times New Roman" w:hAnsi="Times New Roman"/>
          <w:strike/>
          <w:color w:val="000000" w:themeColor="text1"/>
          <w:sz w:val="24"/>
        </w:rPr>
        <w:t xml:space="preserve">e) </w:t>
      </w:r>
      <w:r w:rsidRPr="000C0F9E">
        <w:rPr>
          <w:strike/>
        </w:rPr>
        <w:tab/>
      </w:r>
      <w:r w:rsidRPr="000C0F9E">
        <w:rPr>
          <w:rFonts w:ascii="Times New Roman" w:hAnsi="Times New Roman"/>
          <w:strike/>
          <w:color w:val="000000" w:themeColor="text1"/>
          <w:sz w:val="24"/>
        </w:rPr>
        <w:t>une formation en vue de qualifications supplémentaires: vol acrobatique, remorquage de planeur et vol dans les nuages pour planeur;</w:t>
      </w:r>
    </w:p>
    <w:p w:rsidR="006943B0" w:rsidRPr="000C0F9E" w:rsidRDefault="006943B0" w:rsidP="00FA3460">
      <w:pPr>
        <w:autoSpaceDE w:val="0"/>
        <w:autoSpaceDN w:val="0"/>
        <w:adjustRightInd w:val="0"/>
        <w:spacing w:after="120" w:line="276" w:lineRule="auto"/>
        <w:ind w:left="2574" w:hanging="567"/>
        <w:rPr>
          <w:rFonts w:ascii="Times New Roman" w:hAnsi="Times New Roman"/>
          <w:strike/>
          <w:color w:val="000000" w:themeColor="text1"/>
          <w:sz w:val="24"/>
          <w:szCs w:val="24"/>
        </w:rPr>
      </w:pPr>
      <w:r w:rsidRPr="000C0F9E">
        <w:rPr>
          <w:rFonts w:ascii="Times New Roman" w:hAnsi="Times New Roman"/>
          <w:strike/>
          <w:color w:val="000000" w:themeColor="text1"/>
          <w:sz w:val="24"/>
        </w:rPr>
        <w:t xml:space="preserve">f) </w:t>
      </w:r>
      <w:r w:rsidRPr="000C0F9E">
        <w:rPr>
          <w:strike/>
        </w:rPr>
        <w:tab/>
      </w:r>
      <w:r w:rsidRPr="000C0F9E">
        <w:rPr>
          <w:rFonts w:ascii="Times New Roman" w:hAnsi="Times New Roman"/>
          <w:strike/>
          <w:color w:val="000000" w:themeColor="text1"/>
          <w:sz w:val="24"/>
        </w:rPr>
        <w:t xml:space="preserve">une formation en vue d’une qualification d’instructeur de vol FI(S); </w:t>
      </w:r>
    </w:p>
    <w:p w:rsidR="006943B0" w:rsidRPr="000C0F9E" w:rsidRDefault="006943B0" w:rsidP="00FA3460">
      <w:pPr>
        <w:autoSpaceDE w:val="0"/>
        <w:autoSpaceDN w:val="0"/>
        <w:adjustRightInd w:val="0"/>
        <w:spacing w:after="120" w:line="276" w:lineRule="auto"/>
        <w:ind w:left="2574" w:hanging="567"/>
        <w:rPr>
          <w:rFonts w:ascii="Times New Roman" w:hAnsi="Times New Roman"/>
          <w:strike/>
          <w:color w:val="000000" w:themeColor="text1"/>
          <w:sz w:val="24"/>
          <w:szCs w:val="24"/>
        </w:rPr>
      </w:pPr>
      <w:r w:rsidRPr="000C0F9E">
        <w:rPr>
          <w:rFonts w:ascii="Times New Roman" w:hAnsi="Times New Roman"/>
          <w:strike/>
          <w:color w:val="000000" w:themeColor="text1"/>
          <w:sz w:val="24"/>
        </w:rPr>
        <w:t xml:space="preserve">g) </w:t>
      </w:r>
      <w:r w:rsidRPr="000C0F9E">
        <w:rPr>
          <w:strike/>
        </w:rPr>
        <w:tab/>
      </w:r>
      <w:r w:rsidRPr="000C0F9E">
        <w:rPr>
          <w:rFonts w:ascii="Times New Roman" w:hAnsi="Times New Roman"/>
          <w:strike/>
          <w:color w:val="000000" w:themeColor="text1"/>
          <w:sz w:val="24"/>
        </w:rPr>
        <w:t>un stage de remise à niveau d'instructeur FI(S);</w:t>
      </w:r>
    </w:p>
    <w:p w:rsidR="006943B0" w:rsidRPr="00741608" w:rsidRDefault="006943B0" w:rsidP="00FA3460">
      <w:pPr>
        <w:spacing w:after="120" w:line="276" w:lineRule="auto"/>
        <w:ind w:left="1247"/>
        <w:jc w:val="both"/>
        <w:rPr>
          <w:rFonts w:ascii="Times New Roman" w:hAnsi="Times New Roman"/>
          <w:color w:val="0070C0"/>
          <w:sz w:val="24"/>
          <w:szCs w:val="24"/>
        </w:rPr>
      </w:pPr>
      <w:r>
        <w:rPr>
          <w:rFonts w:ascii="Times New Roman" w:hAnsi="Times New Roman"/>
          <w:color w:val="000000" w:themeColor="text1"/>
          <w:sz w:val="24"/>
        </w:rPr>
        <w:t xml:space="preserve">4) </w:t>
      </w:r>
      <w:r>
        <w:tab/>
      </w:r>
      <w:r w:rsidRPr="00741608">
        <w:rPr>
          <w:rFonts w:ascii="Times New Roman" w:hAnsi="Times New Roman"/>
          <w:color w:val="0070C0"/>
          <w:sz w:val="24"/>
        </w:rPr>
        <w:t>pour ballons:</w:t>
      </w:r>
    </w:p>
    <w:p w:rsidR="006943B0" w:rsidRPr="00741608" w:rsidRDefault="006943B0" w:rsidP="00FA3460">
      <w:pPr>
        <w:autoSpaceDE w:val="0"/>
        <w:autoSpaceDN w:val="0"/>
        <w:adjustRightInd w:val="0"/>
        <w:spacing w:after="120" w:line="276" w:lineRule="auto"/>
        <w:ind w:left="2574" w:hanging="567"/>
        <w:rPr>
          <w:rFonts w:ascii="Times New Roman" w:hAnsi="Times New Roman"/>
          <w:color w:val="0070C0"/>
          <w:sz w:val="24"/>
          <w:szCs w:val="24"/>
        </w:rPr>
      </w:pPr>
      <w:proofErr w:type="gramStart"/>
      <w:r w:rsidRPr="00741608">
        <w:rPr>
          <w:rFonts w:ascii="Times New Roman" w:hAnsi="Times New Roman"/>
          <w:color w:val="0070C0"/>
          <w:sz w:val="24"/>
        </w:rPr>
        <w:t>a</w:t>
      </w:r>
      <w:proofErr w:type="gramEnd"/>
      <w:r w:rsidRPr="00741608">
        <w:rPr>
          <w:rFonts w:ascii="Times New Roman" w:hAnsi="Times New Roman"/>
          <w:color w:val="0070C0"/>
          <w:sz w:val="24"/>
        </w:rPr>
        <w:t xml:space="preserve">) </w:t>
      </w:r>
      <w:r w:rsidRPr="00741608">
        <w:rPr>
          <w:color w:val="0070C0"/>
        </w:rPr>
        <w:tab/>
      </w:r>
      <w:r w:rsidRPr="00741608">
        <w:rPr>
          <w:rFonts w:ascii="Times New Roman" w:hAnsi="Times New Roman"/>
          <w:color w:val="0070C0"/>
          <w:sz w:val="24"/>
        </w:rPr>
        <w:t>une instruction théorique pour la LAPL(B) et la BPL;</w:t>
      </w:r>
    </w:p>
    <w:p w:rsidR="006943B0" w:rsidRPr="00741608" w:rsidRDefault="006943B0" w:rsidP="00FA3460">
      <w:pPr>
        <w:autoSpaceDE w:val="0"/>
        <w:autoSpaceDN w:val="0"/>
        <w:adjustRightInd w:val="0"/>
        <w:spacing w:after="120" w:line="276" w:lineRule="auto"/>
        <w:ind w:left="2574" w:hanging="567"/>
        <w:rPr>
          <w:rFonts w:ascii="Times New Roman" w:hAnsi="Times New Roman"/>
          <w:color w:val="0070C0"/>
          <w:sz w:val="24"/>
          <w:szCs w:val="24"/>
        </w:rPr>
      </w:pPr>
      <w:r w:rsidRPr="00741608">
        <w:rPr>
          <w:rFonts w:ascii="Times New Roman" w:hAnsi="Times New Roman"/>
          <w:color w:val="0070C0"/>
          <w:sz w:val="24"/>
        </w:rPr>
        <w:t xml:space="preserve">b) </w:t>
      </w:r>
      <w:r w:rsidRPr="00741608">
        <w:rPr>
          <w:color w:val="0070C0"/>
        </w:rPr>
        <w:tab/>
      </w:r>
      <w:r w:rsidRPr="00741608">
        <w:rPr>
          <w:rFonts w:ascii="Times New Roman" w:hAnsi="Times New Roman"/>
          <w:color w:val="0070C0"/>
          <w:sz w:val="24"/>
        </w:rPr>
        <w:t>une instruction au vol pour la LAPL(B) et la BPL;</w:t>
      </w:r>
    </w:p>
    <w:p w:rsidR="006943B0" w:rsidRPr="00741608" w:rsidRDefault="006943B0" w:rsidP="00FA3460">
      <w:pPr>
        <w:autoSpaceDE w:val="0"/>
        <w:autoSpaceDN w:val="0"/>
        <w:adjustRightInd w:val="0"/>
        <w:spacing w:after="120" w:line="276" w:lineRule="auto"/>
        <w:ind w:left="2574" w:hanging="567"/>
        <w:rPr>
          <w:rFonts w:ascii="Times New Roman" w:hAnsi="Times New Roman"/>
          <w:color w:val="0070C0"/>
          <w:sz w:val="24"/>
          <w:szCs w:val="24"/>
        </w:rPr>
      </w:pPr>
      <w:r w:rsidRPr="00741608">
        <w:rPr>
          <w:rFonts w:ascii="Times New Roman" w:hAnsi="Times New Roman"/>
          <w:color w:val="0070C0"/>
          <w:sz w:val="24"/>
        </w:rPr>
        <w:t xml:space="preserve">c) </w:t>
      </w:r>
      <w:r w:rsidRPr="00741608">
        <w:rPr>
          <w:color w:val="0070C0"/>
        </w:rPr>
        <w:tab/>
      </w:r>
      <w:r w:rsidRPr="00741608">
        <w:rPr>
          <w:rFonts w:ascii="Times New Roman" w:hAnsi="Times New Roman"/>
          <w:color w:val="0070C0"/>
          <w:sz w:val="24"/>
        </w:rPr>
        <w:t>une formation en vue d’une extension des privilèges à une autre classe conformément au point FCL.135.B;</w:t>
      </w:r>
    </w:p>
    <w:p w:rsidR="006943B0" w:rsidRPr="00741608" w:rsidRDefault="006943B0" w:rsidP="00FA3460">
      <w:pPr>
        <w:autoSpaceDE w:val="0"/>
        <w:autoSpaceDN w:val="0"/>
        <w:adjustRightInd w:val="0"/>
        <w:spacing w:after="120" w:line="276" w:lineRule="auto"/>
        <w:ind w:left="2574" w:hanging="567"/>
        <w:rPr>
          <w:rFonts w:ascii="Times New Roman" w:hAnsi="Times New Roman"/>
          <w:color w:val="0070C0"/>
          <w:sz w:val="24"/>
          <w:szCs w:val="24"/>
        </w:rPr>
      </w:pPr>
      <w:r w:rsidRPr="00741608">
        <w:rPr>
          <w:rFonts w:ascii="Times New Roman" w:hAnsi="Times New Roman"/>
          <w:color w:val="0070C0"/>
          <w:sz w:val="24"/>
        </w:rPr>
        <w:t xml:space="preserve">d) </w:t>
      </w:r>
      <w:r w:rsidRPr="00741608">
        <w:rPr>
          <w:color w:val="0070C0"/>
        </w:rPr>
        <w:tab/>
      </w:r>
      <w:r w:rsidRPr="00741608">
        <w:rPr>
          <w:rFonts w:ascii="Times New Roman" w:hAnsi="Times New Roman"/>
          <w:color w:val="0070C0"/>
          <w:sz w:val="24"/>
        </w:rPr>
        <w:t>une formation en vue d’une extension des privilèges à une autre classe ou un autre groupe conformément au point FCL.225.B;</w:t>
      </w:r>
    </w:p>
    <w:p w:rsidR="006943B0" w:rsidRPr="00741608" w:rsidRDefault="006943B0" w:rsidP="00FA3460">
      <w:pPr>
        <w:autoSpaceDE w:val="0"/>
        <w:autoSpaceDN w:val="0"/>
        <w:adjustRightInd w:val="0"/>
        <w:spacing w:after="120" w:line="276" w:lineRule="auto"/>
        <w:ind w:left="2574" w:hanging="567"/>
        <w:rPr>
          <w:rFonts w:ascii="Times New Roman" w:hAnsi="Times New Roman"/>
          <w:color w:val="0070C0"/>
          <w:sz w:val="24"/>
          <w:szCs w:val="24"/>
        </w:rPr>
      </w:pPr>
      <w:r w:rsidRPr="00741608">
        <w:rPr>
          <w:rFonts w:ascii="Times New Roman" w:hAnsi="Times New Roman"/>
          <w:color w:val="0070C0"/>
          <w:sz w:val="24"/>
        </w:rPr>
        <w:t xml:space="preserve">e) </w:t>
      </w:r>
      <w:r w:rsidRPr="00741608">
        <w:rPr>
          <w:color w:val="0070C0"/>
        </w:rPr>
        <w:tab/>
      </w:r>
      <w:r w:rsidRPr="00741608">
        <w:rPr>
          <w:rFonts w:ascii="Times New Roman" w:hAnsi="Times New Roman"/>
          <w:color w:val="0070C0"/>
          <w:sz w:val="24"/>
        </w:rPr>
        <w:t>une formation en vue d’une extension des privilèges aux vols captifs conformément au point FCL.130.B;</w:t>
      </w:r>
    </w:p>
    <w:p w:rsidR="006943B0" w:rsidRPr="00741608" w:rsidRDefault="006943B0" w:rsidP="00FA3460">
      <w:pPr>
        <w:autoSpaceDE w:val="0"/>
        <w:autoSpaceDN w:val="0"/>
        <w:adjustRightInd w:val="0"/>
        <w:spacing w:after="120" w:line="276" w:lineRule="auto"/>
        <w:ind w:left="2574" w:hanging="567"/>
        <w:rPr>
          <w:rFonts w:ascii="Times New Roman" w:hAnsi="Times New Roman"/>
          <w:color w:val="0070C0"/>
          <w:sz w:val="24"/>
          <w:szCs w:val="24"/>
        </w:rPr>
      </w:pPr>
      <w:r w:rsidRPr="00741608">
        <w:rPr>
          <w:rFonts w:ascii="Times New Roman" w:hAnsi="Times New Roman"/>
          <w:color w:val="0070C0"/>
          <w:sz w:val="24"/>
        </w:rPr>
        <w:t xml:space="preserve">f) </w:t>
      </w:r>
      <w:r w:rsidRPr="00741608">
        <w:rPr>
          <w:color w:val="0070C0"/>
        </w:rPr>
        <w:tab/>
      </w:r>
      <w:r w:rsidRPr="00741608">
        <w:rPr>
          <w:rFonts w:ascii="Times New Roman" w:hAnsi="Times New Roman"/>
          <w:color w:val="0070C0"/>
          <w:sz w:val="24"/>
        </w:rPr>
        <w:t>une formation en vue d’une qualification de vol de nuit;</w:t>
      </w:r>
    </w:p>
    <w:p w:rsidR="006943B0" w:rsidRPr="00741608" w:rsidRDefault="006943B0" w:rsidP="00FA3460">
      <w:pPr>
        <w:autoSpaceDE w:val="0"/>
        <w:autoSpaceDN w:val="0"/>
        <w:adjustRightInd w:val="0"/>
        <w:spacing w:after="120" w:line="276" w:lineRule="auto"/>
        <w:ind w:left="2574" w:hanging="567"/>
        <w:rPr>
          <w:rFonts w:ascii="Times New Roman" w:hAnsi="Times New Roman"/>
          <w:color w:val="0070C0"/>
          <w:sz w:val="24"/>
          <w:szCs w:val="24"/>
        </w:rPr>
      </w:pPr>
      <w:r w:rsidRPr="00741608">
        <w:rPr>
          <w:rFonts w:ascii="Times New Roman" w:hAnsi="Times New Roman"/>
          <w:color w:val="0070C0"/>
          <w:sz w:val="24"/>
        </w:rPr>
        <w:t xml:space="preserve">g) </w:t>
      </w:r>
      <w:r w:rsidRPr="00741608">
        <w:rPr>
          <w:color w:val="0070C0"/>
        </w:rPr>
        <w:tab/>
      </w:r>
      <w:r w:rsidRPr="00741608">
        <w:rPr>
          <w:rFonts w:ascii="Times New Roman" w:hAnsi="Times New Roman"/>
          <w:color w:val="0070C0"/>
          <w:sz w:val="24"/>
        </w:rPr>
        <w:t xml:space="preserve">une formation en vue d’une qualification d’instructeur de vol FI(B); </w:t>
      </w:r>
    </w:p>
    <w:p w:rsidR="006943B0" w:rsidRPr="00741608" w:rsidRDefault="006943B0" w:rsidP="00FA3460">
      <w:pPr>
        <w:autoSpaceDE w:val="0"/>
        <w:autoSpaceDN w:val="0"/>
        <w:adjustRightInd w:val="0"/>
        <w:spacing w:after="120" w:line="276" w:lineRule="auto"/>
        <w:ind w:left="2574" w:hanging="567"/>
        <w:rPr>
          <w:rFonts w:ascii="Times New Roman" w:hAnsi="Times New Roman"/>
          <w:color w:val="0070C0"/>
          <w:sz w:val="24"/>
          <w:szCs w:val="24"/>
        </w:rPr>
      </w:pPr>
      <w:r w:rsidRPr="00741608">
        <w:rPr>
          <w:rFonts w:ascii="Times New Roman" w:hAnsi="Times New Roman"/>
          <w:color w:val="0070C0"/>
          <w:sz w:val="24"/>
        </w:rPr>
        <w:t xml:space="preserve">h) </w:t>
      </w:r>
      <w:r w:rsidRPr="00741608">
        <w:rPr>
          <w:color w:val="0070C0"/>
        </w:rPr>
        <w:tab/>
      </w:r>
      <w:r w:rsidRPr="00741608">
        <w:rPr>
          <w:rFonts w:ascii="Times New Roman" w:hAnsi="Times New Roman"/>
          <w:color w:val="0070C0"/>
          <w:sz w:val="24"/>
        </w:rPr>
        <w:t>un stage de remise à niveau d'instructeur FI(B).</w:t>
      </w:r>
    </w:p>
    <w:p w:rsidR="000F2CC6" w:rsidRPr="0040058D" w:rsidRDefault="00AC31F9" w:rsidP="00AC31F9">
      <w:pPr>
        <w:autoSpaceDE w:val="0"/>
        <w:autoSpaceDN w:val="0"/>
        <w:adjustRightInd w:val="0"/>
        <w:spacing w:after="120" w:line="276" w:lineRule="auto"/>
        <w:ind w:left="1440" w:hanging="720"/>
        <w:jc w:val="both"/>
        <w:rPr>
          <w:rFonts w:ascii="Times New Roman" w:hAnsi="Times New Roman"/>
          <w:i/>
          <w:color w:val="000000" w:themeColor="text1"/>
          <w:sz w:val="24"/>
          <w:szCs w:val="24"/>
        </w:rPr>
      </w:pPr>
      <w:r>
        <w:rPr>
          <w:rFonts w:ascii="Times New Roman" w:hAnsi="Times New Roman"/>
          <w:color w:val="000000" w:themeColor="text1"/>
          <w:sz w:val="24"/>
        </w:rPr>
        <w:t>(b)</w:t>
      </w:r>
      <w:r>
        <w:tab/>
      </w:r>
      <w:r w:rsidRPr="00D83E24">
        <w:rPr>
          <w:rFonts w:ascii="Times New Roman" w:hAnsi="Times New Roman"/>
          <w:color w:val="0070C0"/>
          <w:sz w:val="24"/>
        </w:rPr>
        <w:t xml:space="preserve">Un DTO est également autorisé à dispenser les cours pour examinateurs </w:t>
      </w:r>
      <w:r>
        <w:rPr>
          <w:rFonts w:ascii="Times New Roman" w:hAnsi="Times New Roman"/>
          <w:color w:val="000000" w:themeColor="text1"/>
          <w:sz w:val="24"/>
        </w:rPr>
        <w:t xml:space="preserve">visés aux points FCL.1015 a) et FCL.1025 b) 2) de l’annexe I (partie FCL) pour FE(S), FIE(S), </w:t>
      </w:r>
      <w:r w:rsidRPr="00D83E24">
        <w:rPr>
          <w:rFonts w:ascii="Times New Roman" w:hAnsi="Times New Roman"/>
          <w:color w:val="0070C0"/>
          <w:sz w:val="24"/>
        </w:rPr>
        <w:t>FE(B) et FIE(B)</w:t>
      </w:r>
      <w:r>
        <w:rPr>
          <w:rFonts w:ascii="Times New Roman" w:hAnsi="Times New Roman"/>
          <w:color w:val="000000" w:themeColor="text1"/>
          <w:sz w:val="24"/>
        </w:rPr>
        <w:t xml:space="preserve">, pour autant qu’il ait présenté une déclaration conformément au point DTO.GEN.115 et que l’autorité compétente ait approuvé le programme de formation conformément au point </w:t>
      </w:r>
      <w:r w:rsidRPr="00D83E24">
        <w:rPr>
          <w:rFonts w:ascii="Times New Roman" w:hAnsi="Times New Roman"/>
          <w:color w:val="0070C0"/>
          <w:sz w:val="24"/>
        </w:rPr>
        <w:t>DTO.GEN.230 c</w:t>
      </w:r>
      <w:r>
        <w:rPr>
          <w:rFonts w:ascii="Times New Roman" w:hAnsi="Times New Roman"/>
          <w:color w:val="000000" w:themeColor="text1"/>
          <w:sz w:val="24"/>
        </w:rPr>
        <w:t xml:space="preserve">). </w:t>
      </w:r>
    </w:p>
    <w:p w:rsidR="006943B0" w:rsidRPr="004732F6" w:rsidRDefault="006943B0" w:rsidP="006943B0">
      <w:pPr>
        <w:pStyle w:val="Paragraphedeliste"/>
        <w:spacing w:before="240" w:after="120" w:line="276" w:lineRule="auto"/>
        <w:ind w:left="680"/>
        <w:contextualSpacing w:val="0"/>
        <w:jc w:val="both"/>
        <w:rPr>
          <w:rFonts w:ascii="Times New Roman" w:hAnsi="Times New Roman"/>
          <w:b/>
          <w:color w:val="000000" w:themeColor="text1"/>
          <w:sz w:val="24"/>
          <w:szCs w:val="24"/>
        </w:rPr>
      </w:pPr>
      <w:r w:rsidRPr="000C0F9E">
        <w:rPr>
          <w:rFonts w:ascii="Times New Roman" w:hAnsi="Times New Roman"/>
          <w:b/>
          <w:color w:val="000000" w:themeColor="text1"/>
          <w:sz w:val="24"/>
          <w:highlight w:val="yellow"/>
        </w:rPr>
        <w:t>DTO.GEN.115</w:t>
      </w:r>
      <w:r w:rsidRPr="000C0F9E">
        <w:rPr>
          <w:highlight w:val="yellow"/>
        </w:rPr>
        <w:tab/>
      </w:r>
      <w:r w:rsidRPr="000C0F9E">
        <w:rPr>
          <w:rFonts w:ascii="Times New Roman" w:hAnsi="Times New Roman"/>
          <w:b/>
          <w:color w:val="000000" w:themeColor="text1"/>
          <w:sz w:val="24"/>
          <w:highlight w:val="yellow"/>
        </w:rPr>
        <w:t>Déclaration</w:t>
      </w:r>
    </w:p>
    <w:p w:rsidR="00C15EA8" w:rsidRPr="004732F6" w:rsidRDefault="006943B0" w:rsidP="00584DC6">
      <w:pPr>
        <w:pStyle w:val="Default"/>
        <w:numPr>
          <w:ilvl w:val="0"/>
          <w:numId w:val="42"/>
        </w:numPr>
        <w:autoSpaceDE/>
        <w:autoSpaceDN/>
        <w:adjustRightInd/>
        <w:spacing w:after="120" w:line="276" w:lineRule="auto"/>
        <w:ind w:left="1247" w:hanging="567"/>
        <w:jc w:val="both"/>
        <w:rPr>
          <w:rFonts w:ascii="Times New Roman" w:hAnsi="Times New Roman" w:cs="Times New Roman"/>
          <w:color w:val="000000" w:themeColor="text1"/>
        </w:rPr>
      </w:pPr>
      <w:r>
        <w:rPr>
          <w:rFonts w:ascii="Times New Roman" w:hAnsi="Times New Roman"/>
          <w:color w:val="000000" w:themeColor="text1"/>
        </w:rPr>
        <w:t xml:space="preserve">Avant de pouvoir dispenser l’une quelconque des formations visées au point DTO.GEN.110, l’organisme qui entend s’en charger doit présenter une déclaration à l’autorité compétente. Cette déclaration contient au moins les informations suivantes: </w:t>
      </w:r>
    </w:p>
    <w:p w:rsidR="00C15EA8" w:rsidRPr="00C15EA8" w:rsidRDefault="00C15EA8" w:rsidP="00C15EA8">
      <w:pPr>
        <w:pStyle w:val="Paragraphedeliste"/>
        <w:numPr>
          <w:ilvl w:val="1"/>
          <w:numId w:val="56"/>
        </w:numPr>
        <w:spacing w:after="120" w:line="276" w:lineRule="auto"/>
        <w:ind w:left="1814" w:hanging="567"/>
        <w:jc w:val="both"/>
        <w:rPr>
          <w:rFonts w:ascii="Times New Roman" w:hAnsi="Times New Roman"/>
          <w:color w:val="000000" w:themeColor="text1"/>
          <w:sz w:val="24"/>
          <w:szCs w:val="24"/>
        </w:rPr>
      </w:pPr>
      <w:r w:rsidRPr="00D83E24">
        <w:rPr>
          <w:rFonts w:ascii="Times New Roman" w:hAnsi="Times New Roman"/>
          <w:color w:val="0070C0"/>
          <w:sz w:val="24"/>
        </w:rPr>
        <w:t>le nom du DTO</w:t>
      </w:r>
      <w:r>
        <w:rPr>
          <w:rFonts w:ascii="Times New Roman" w:hAnsi="Times New Roman"/>
          <w:color w:val="000000" w:themeColor="text1"/>
          <w:sz w:val="24"/>
        </w:rPr>
        <w:t>;</w:t>
      </w:r>
    </w:p>
    <w:p w:rsidR="004F2B4A" w:rsidRPr="004F2B4A" w:rsidRDefault="006943B0" w:rsidP="0040058D">
      <w:pPr>
        <w:pStyle w:val="Paragraphedeliste"/>
        <w:numPr>
          <w:ilvl w:val="1"/>
          <w:numId w:val="56"/>
        </w:numPr>
        <w:spacing w:after="120" w:line="276" w:lineRule="auto"/>
        <w:ind w:left="1814" w:hanging="567"/>
        <w:jc w:val="both"/>
        <w:rPr>
          <w:rFonts w:ascii="Times New Roman" w:hAnsi="Times New Roman"/>
          <w:color w:val="000000" w:themeColor="text1"/>
          <w:sz w:val="24"/>
          <w:szCs w:val="24"/>
        </w:rPr>
      </w:pPr>
      <w:r w:rsidRPr="00D83E24">
        <w:rPr>
          <w:rFonts w:ascii="Times New Roman" w:hAnsi="Times New Roman"/>
          <w:color w:val="0070C0"/>
          <w:sz w:val="24"/>
        </w:rPr>
        <w:t>les coordonnées de l’établissement principal du DTO</w:t>
      </w:r>
      <w:r>
        <w:rPr>
          <w:rFonts w:ascii="Times New Roman" w:hAnsi="Times New Roman"/>
          <w:color w:val="000000" w:themeColor="text1"/>
          <w:sz w:val="24"/>
        </w:rPr>
        <w:t xml:space="preserve"> et, le cas échéant, les coordonnées des aérodromes et des sites d’exploitation du DTO;</w:t>
      </w:r>
    </w:p>
    <w:p w:rsidR="00CE7CB6" w:rsidRDefault="006943B0" w:rsidP="0040058D">
      <w:pPr>
        <w:pStyle w:val="Paragraphedeliste"/>
        <w:numPr>
          <w:ilvl w:val="1"/>
          <w:numId w:val="56"/>
        </w:numPr>
        <w:spacing w:after="120" w:line="276" w:lineRule="auto"/>
        <w:ind w:left="1814" w:hanging="567"/>
        <w:jc w:val="both"/>
        <w:rPr>
          <w:rFonts w:ascii="Times New Roman" w:hAnsi="Times New Roman"/>
          <w:color w:val="000000" w:themeColor="text1"/>
          <w:sz w:val="24"/>
          <w:szCs w:val="24"/>
        </w:rPr>
      </w:pPr>
      <w:r w:rsidRPr="00D83E24">
        <w:rPr>
          <w:rFonts w:ascii="Times New Roman" w:hAnsi="Times New Roman"/>
          <w:color w:val="0070C0"/>
          <w:sz w:val="24"/>
        </w:rPr>
        <w:t>les noms et coordonnées des personnes suivantes</w:t>
      </w:r>
      <w:r>
        <w:rPr>
          <w:rFonts w:ascii="Times New Roman" w:hAnsi="Times New Roman"/>
          <w:color w:val="000000" w:themeColor="text1"/>
          <w:sz w:val="24"/>
        </w:rPr>
        <w:t xml:space="preserve">: </w:t>
      </w:r>
    </w:p>
    <w:p w:rsidR="00CE7CB6" w:rsidRDefault="006943B0" w:rsidP="00CE7CB6">
      <w:pPr>
        <w:pStyle w:val="Paragraphedeliste"/>
        <w:numPr>
          <w:ilvl w:val="2"/>
          <w:numId w:val="56"/>
        </w:numPr>
        <w:spacing w:after="120" w:line="276" w:lineRule="auto"/>
        <w:jc w:val="both"/>
        <w:rPr>
          <w:rFonts w:ascii="Times New Roman" w:hAnsi="Times New Roman"/>
          <w:color w:val="000000" w:themeColor="text1"/>
          <w:sz w:val="24"/>
          <w:szCs w:val="24"/>
        </w:rPr>
      </w:pPr>
      <w:r>
        <w:rPr>
          <w:rFonts w:ascii="Times New Roman" w:hAnsi="Times New Roman"/>
          <w:color w:val="000000" w:themeColor="text1"/>
          <w:sz w:val="24"/>
        </w:rPr>
        <w:t>le représentant du DTO;</w:t>
      </w:r>
    </w:p>
    <w:p w:rsidR="00CE7CB6" w:rsidRDefault="006943B0" w:rsidP="00CE7CB6">
      <w:pPr>
        <w:pStyle w:val="Paragraphedeliste"/>
        <w:numPr>
          <w:ilvl w:val="2"/>
          <w:numId w:val="56"/>
        </w:numPr>
        <w:spacing w:after="120" w:line="276" w:lineRule="auto"/>
        <w:jc w:val="both"/>
        <w:rPr>
          <w:rFonts w:ascii="Times New Roman" w:hAnsi="Times New Roman"/>
          <w:color w:val="000000" w:themeColor="text1"/>
          <w:sz w:val="24"/>
          <w:szCs w:val="24"/>
        </w:rPr>
      </w:pPr>
      <w:r>
        <w:rPr>
          <w:rFonts w:ascii="Times New Roman" w:hAnsi="Times New Roman"/>
          <w:color w:val="000000" w:themeColor="text1"/>
          <w:sz w:val="24"/>
        </w:rPr>
        <w:t>le responsable pédagogique du DTO; et</w:t>
      </w:r>
    </w:p>
    <w:p w:rsidR="00FC7CEC" w:rsidRPr="00FC7CEC" w:rsidRDefault="00D37D1E" w:rsidP="00CE7CB6">
      <w:pPr>
        <w:pStyle w:val="Paragraphedeliste"/>
        <w:numPr>
          <w:ilvl w:val="2"/>
          <w:numId w:val="56"/>
        </w:numPr>
        <w:spacing w:after="120" w:line="276" w:lineRule="auto"/>
        <w:jc w:val="both"/>
        <w:rPr>
          <w:rFonts w:ascii="Times New Roman" w:hAnsi="Times New Roman"/>
          <w:color w:val="000000" w:themeColor="text1"/>
          <w:sz w:val="24"/>
          <w:szCs w:val="24"/>
        </w:rPr>
      </w:pPr>
      <w:r>
        <w:rPr>
          <w:rFonts w:ascii="Times New Roman" w:hAnsi="Times New Roman"/>
          <w:color w:val="000000" w:themeColor="text1"/>
          <w:sz w:val="24"/>
        </w:rPr>
        <w:lastRenderedPageBreak/>
        <w:t>tous les responsables pédagogiques adjoints, si requis au point DTO.GEN.250 b) 1);</w:t>
      </w:r>
    </w:p>
    <w:p w:rsidR="00FC7CEC" w:rsidRPr="00D21A50" w:rsidRDefault="006943B0" w:rsidP="0040058D">
      <w:pPr>
        <w:pStyle w:val="Paragraphedeliste"/>
        <w:numPr>
          <w:ilvl w:val="1"/>
          <w:numId w:val="56"/>
        </w:numPr>
        <w:spacing w:after="120" w:line="276" w:lineRule="auto"/>
        <w:ind w:left="1814" w:hanging="567"/>
        <w:jc w:val="both"/>
        <w:rPr>
          <w:rFonts w:ascii="Times New Roman" w:hAnsi="Times New Roman"/>
          <w:color w:val="000000" w:themeColor="text1"/>
          <w:sz w:val="24"/>
          <w:szCs w:val="24"/>
        </w:rPr>
      </w:pPr>
      <w:r w:rsidRPr="00D83E24">
        <w:rPr>
          <w:rFonts w:ascii="Times New Roman" w:hAnsi="Times New Roman"/>
          <w:color w:val="0070C0"/>
          <w:sz w:val="24"/>
        </w:rPr>
        <w:t>le type de formation</w:t>
      </w:r>
      <w:r>
        <w:rPr>
          <w:rFonts w:ascii="Times New Roman" w:hAnsi="Times New Roman"/>
          <w:color w:val="000000" w:themeColor="text1"/>
          <w:sz w:val="24"/>
        </w:rPr>
        <w:t>, tel qu’indiqué au point DTO.GEN.110, dispensée dans chaque aérodrome et/ou site d’exploitation;</w:t>
      </w:r>
    </w:p>
    <w:p w:rsidR="004F2B4A" w:rsidRDefault="006943B0" w:rsidP="00613B4A">
      <w:pPr>
        <w:pStyle w:val="Paragraphedeliste"/>
        <w:numPr>
          <w:ilvl w:val="1"/>
          <w:numId w:val="56"/>
        </w:numPr>
        <w:spacing w:after="120" w:line="276" w:lineRule="auto"/>
        <w:ind w:left="1814" w:hanging="567"/>
        <w:jc w:val="both"/>
        <w:rPr>
          <w:rFonts w:ascii="Times New Roman" w:hAnsi="Times New Roman"/>
          <w:color w:val="000000" w:themeColor="text1"/>
          <w:sz w:val="24"/>
          <w:szCs w:val="24"/>
        </w:rPr>
      </w:pPr>
      <w:r w:rsidRPr="00D83E24">
        <w:rPr>
          <w:rFonts w:ascii="Times New Roman" w:hAnsi="Times New Roman"/>
          <w:color w:val="0070C0"/>
          <w:sz w:val="24"/>
        </w:rPr>
        <w:t xml:space="preserve">une liste de tous les aéronefs </w:t>
      </w:r>
      <w:r>
        <w:rPr>
          <w:rFonts w:ascii="Times New Roman" w:hAnsi="Times New Roman"/>
          <w:color w:val="000000" w:themeColor="text1"/>
          <w:sz w:val="24"/>
        </w:rPr>
        <w:t>et FSTD qui seront utilisés pour la formation, le cas échéant;</w:t>
      </w:r>
    </w:p>
    <w:p w:rsidR="00613B4A" w:rsidRDefault="004F2B4A" w:rsidP="00613B4A">
      <w:pPr>
        <w:pStyle w:val="Paragraphedeliste"/>
        <w:numPr>
          <w:ilvl w:val="1"/>
          <w:numId w:val="56"/>
        </w:numPr>
        <w:spacing w:after="120" w:line="276" w:lineRule="auto"/>
        <w:ind w:left="1814" w:hanging="567"/>
        <w:jc w:val="both"/>
        <w:rPr>
          <w:rFonts w:ascii="Times New Roman" w:hAnsi="Times New Roman"/>
          <w:color w:val="000000" w:themeColor="text1"/>
          <w:sz w:val="24"/>
          <w:szCs w:val="24"/>
        </w:rPr>
      </w:pPr>
      <w:r>
        <w:rPr>
          <w:rFonts w:ascii="Times New Roman" w:hAnsi="Times New Roman"/>
          <w:color w:val="000000" w:themeColor="text1"/>
          <w:sz w:val="24"/>
        </w:rPr>
        <w:t>l</w:t>
      </w:r>
      <w:r w:rsidRPr="00D83E24">
        <w:rPr>
          <w:rFonts w:ascii="Times New Roman" w:hAnsi="Times New Roman"/>
          <w:color w:val="0070C0"/>
          <w:sz w:val="24"/>
        </w:rPr>
        <w:t>a date prévue du début de la formation</w:t>
      </w:r>
      <w:r>
        <w:rPr>
          <w:rFonts w:ascii="Times New Roman" w:hAnsi="Times New Roman"/>
          <w:color w:val="000000" w:themeColor="text1"/>
          <w:sz w:val="24"/>
        </w:rPr>
        <w:t>;</w:t>
      </w:r>
    </w:p>
    <w:p w:rsidR="00703D1E" w:rsidRPr="00703D1E" w:rsidRDefault="006943B0" w:rsidP="003B51C5">
      <w:pPr>
        <w:pStyle w:val="Paragraphedeliste"/>
        <w:numPr>
          <w:ilvl w:val="1"/>
          <w:numId w:val="56"/>
        </w:numPr>
        <w:spacing w:after="120" w:line="276" w:lineRule="auto"/>
        <w:ind w:left="1814" w:hanging="567"/>
        <w:jc w:val="both"/>
        <w:rPr>
          <w:rFonts w:ascii="Times New Roman" w:hAnsi="Times New Roman"/>
          <w:i/>
          <w:color w:val="000000" w:themeColor="text1"/>
        </w:rPr>
      </w:pPr>
      <w:r w:rsidRPr="00D83E24">
        <w:rPr>
          <w:rFonts w:ascii="Times New Roman" w:hAnsi="Times New Roman"/>
          <w:color w:val="0070C0"/>
          <w:sz w:val="24"/>
        </w:rPr>
        <w:t>une déclaration confirmant que le DTO a élaboré une politique de sécurité</w:t>
      </w:r>
      <w:r>
        <w:rPr>
          <w:rFonts w:ascii="Times New Roman" w:hAnsi="Times New Roman"/>
          <w:color w:val="000000" w:themeColor="text1"/>
          <w:sz w:val="24"/>
        </w:rPr>
        <w:t xml:space="preserve"> et appliquera cette politique tout au long des activités de formation couvertes par la déclaration, conformément au point DTO.GEN.210 a) 1) ii);</w:t>
      </w:r>
    </w:p>
    <w:p w:rsidR="0040058D" w:rsidRPr="00B155AE" w:rsidRDefault="00AB23FF" w:rsidP="003B51C5">
      <w:pPr>
        <w:pStyle w:val="Paragraphedeliste"/>
        <w:numPr>
          <w:ilvl w:val="1"/>
          <w:numId w:val="56"/>
        </w:numPr>
        <w:spacing w:after="120" w:line="276" w:lineRule="auto"/>
        <w:ind w:left="1814" w:hanging="567"/>
        <w:jc w:val="both"/>
        <w:rPr>
          <w:rFonts w:ascii="Times New Roman" w:hAnsi="Times New Roman"/>
          <w:color w:val="000000" w:themeColor="text1"/>
        </w:rPr>
      </w:pPr>
      <w:r w:rsidRPr="00D83E24">
        <w:rPr>
          <w:rFonts w:ascii="Times New Roman" w:hAnsi="Times New Roman"/>
          <w:color w:val="0070C0"/>
          <w:sz w:val="24"/>
        </w:rPr>
        <w:t>une déclaration confirmant que le DTO respecte et continuera de respecter</w:t>
      </w:r>
      <w:r>
        <w:rPr>
          <w:rFonts w:ascii="Times New Roman" w:hAnsi="Times New Roman"/>
          <w:color w:val="000000" w:themeColor="text1"/>
          <w:sz w:val="24"/>
        </w:rPr>
        <w:t xml:space="preserve">, tout au long des activités de formation couvertes par la déclaration, </w:t>
      </w:r>
      <w:r w:rsidRPr="00D83E24">
        <w:rPr>
          <w:rFonts w:ascii="Times New Roman" w:hAnsi="Times New Roman"/>
          <w:color w:val="0070C0"/>
          <w:sz w:val="24"/>
        </w:rPr>
        <w:t>les exigences essentielles énoncées à l’annexe III du règlement (CE) nº 216/2008 et les exigences figurant à l’annexe I (partie FCL) et à l’annexe VIII (partie DTO) du présent règlement.</w:t>
      </w:r>
      <w:r>
        <w:rPr>
          <w:rFonts w:ascii="Times New Roman" w:hAnsi="Times New Roman"/>
          <w:color w:val="000000" w:themeColor="text1"/>
        </w:rPr>
        <w:t xml:space="preserve"> </w:t>
      </w:r>
      <w:r>
        <w:tab/>
      </w:r>
    </w:p>
    <w:p w:rsidR="001704CA" w:rsidRDefault="0017611D" w:rsidP="003B51C5">
      <w:pPr>
        <w:pStyle w:val="Default"/>
        <w:numPr>
          <w:ilvl w:val="0"/>
          <w:numId w:val="42"/>
        </w:numPr>
        <w:autoSpaceDE/>
        <w:autoSpaceDN/>
        <w:adjustRightInd/>
        <w:spacing w:after="120" w:line="276" w:lineRule="auto"/>
        <w:ind w:left="1247" w:hanging="567"/>
        <w:jc w:val="both"/>
        <w:rPr>
          <w:rFonts w:ascii="Times New Roman" w:hAnsi="Times New Roman" w:cs="Times New Roman"/>
          <w:color w:val="000000" w:themeColor="text1"/>
        </w:rPr>
      </w:pPr>
      <w:r w:rsidRPr="00D83E24">
        <w:rPr>
          <w:rFonts w:ascii="Times New Roman" w:hAnsi="Times New Roman"/>
          <w:color w:val="0070C0"/>
        </w:rPr>
        <w:t>La déclaration, et toute modification ultérieure,</w:t>
      </w:r>
      <w:r>
        <w:rPr>
          <w:rFonts w:ascii="Times New Roman" w:hAnsi="Times New Roman"/>
          <w:color w:val="000000" w:themeColor="text1"/>
        </w:rPr>
        <w:t xml:space="preserve"> est faite au moyen du formulaire figurant à l’appendice 1. </w:t>
      </w:r>
    </w:p>
    <w:p w:rsidR="00A01F8D" w:rsidRDefault="00A01F8D" w:rsidP="003B51C5">
      <w:pPr>
        <w:pStyle w:val="Default"/>
        <w:numPr>
          <w:ilvl w:val="0"/>
          <w:numId w:val="42"/>
        </w:numPr>
        <w:autoSpaceDE/>
        <w:autoSpaceDN/>
        <w:adjustRightInd/>
        <w:spacing w:after="120" w:line="276" w:lineRule="auto"/>
        <w:ind w:left="1247" w:hanging="567"/>
        <w:jc w:val="both"/>
        <w:rPr>
          <w:rFonts w:ascii="Times New Roman" w:hAnsi="Times New Roman" w:cs="Times New Roman"/>
          <w:color w:val="000000" w:themeColor="text1"/>
        </w:rPr>
      </w:pPr>
      <w:r>
        <w:rPr>
          <w:rFonts w:ascii="Times New Roman" w:hAnsi="Times New Roman"/>
          <w:color w:val="000000" w:themeColor="text1"/>
        </w:rPr>
        <w:t xml:space="preserve">Outre la déclaration, </w:t>
      </w:r>
      <w:r w:rsidRPr="00D83E24">
        <w:rPr>
          <w:rFonts w:ascii="Times New Roman" w:hAnsi="Times New Roman"/>
          <w:color w:val="0070C0"/>
        </w:rPr>
        <w:t xml:space="preserve">le DTO soumet à l’autorité compétente le ou les programmes de formation </w:t>
      </w:r>
      <w:r>
        <w:rPr>
          <w:rFonts w:ascii="Times New Roman" w:hAnsi="Times New Roman"/>
          <w:color w:val="000000" w:themeColor="text1"/>
        </w:rPr>
        <w:t xml:space="preserve">qu’il utilise ou entend utiliser pour dispenser la formation, ainsi que sa demande d’approbation pour le ou les programmes de formation, lorsque cette approbation est requise conformément au point DTO.GEN.230 c). </w:t>
      </w:r>
    </w:p>
    <w:p w:rsidR="00A01F8D" w:rsidRPr="00D21A50" w:rsidRDefault="00A01F8D" w:rsidP="00CF44DF">
      <w:pPr>
        <w:pStyle w:val="Default"/>
        <w:numPr>
          <w:ilvl w:val="0"/>
          <w:numId w:val="42"/>
        </w:numPr>
        <w:autoSpaceDE/>
        <w:autoSpaceDN/>
        <w:adjustRightInd/>
        <w:spacing w:after="120" w:line="276" w:lineRule="auto"/>
        <w:ind w:left="1247" w:hanging="567"/>
        <w:jc w:val="both"/>
        <w:rPr>
          <w:rFonts w:ascii="Times New Roman" w:hAnsi="Times New Roman" w:cs="Times New Roman"/>
          <w:color w:val="000000" w:themeColor="text1"/>
        </w:rPr>
      </w:pPr>
      <w:r>
        <w:rPr>
          <w:rFonts w:ascii="Times New Roman" w:hAnsi="Times New Roman"/>
          <w:color w:val="000000" w:themeColor="text1"/>
        </w:rPr>
        <w:t xml:space="preserve">Par dérogation au point c), un organisme titulaire d’un agrément délivré conformément à la sous-partie ATO de l’annexe VII (ORA) peut, outre sa déclaration, ne présenter que la référence au(x) manuel(s) de formation qui (a/ont) déjà été approuvé(s). </w:t>
      </w:r>
    </w:p>
    <w:p w:rsidR="00595E08" w:rsidRPr="003B51C5" w:rsidRDefault="00595E08" w:rsidP="006A579F">
      <w:pPr>
        <w:spacing w:after="120" w:line="276" w:lineRule="auto"/>
        <w:jc w:val="both"/>
        <w:rPr>
          <w:rFonts w:ascii="Times New Roman" w:hAnsi="Times New Roman"/>
          <w:strike/>
          <w:color w:val="000000" w:themeColor="text1"/>
          <w:sz w:val="24"/>
          <w:szCs w:val="24"/>
        </w:rPr>
      </w:pPr>
    </w:p>
    <w:p w:rsidR="00855FEB" w:rsidRPr="003B51C5" w:rsidRDefault="00855FEB" w:rsidP="00855FEB">
      <w:pPr>
        <w:spacing w:after="120" w:line="276" w:lineRule="auto"/>
        <w:ind w:left="680"/>
        <w:jc w:val="both"/>
        <w:rPr>
          <w:rFonts w:ascii="Times New Roman" w:hAnsi="Times New Roman"/>
          <w:b/>
          <w:color w:val="000000" w:themeColor="text1"/>
          <w:sz w:val="24"/>
          <w:szCs w:val="24"/>
        </w:rPr>
      </w:pPr>
      <w:r w:rsidRPr="000C0F9E">
        <w:rPr>
          <w:rFonts w:ascii="Times New Roman" w:hAnsi="Times New Roman"/>
          <w:b/>
          <w:color w:val="000000" w:themeColor="text1"/>
          <w:sz w:val="24"/>
          <w:highlight w:val="yellow"/>
        </w:rPr>
        <w:t>DTO.GEN.116</w:t>
      </w:r>
      <w:r w:rsidRPr="000C0F9E">
        <w:rPr>
          <w:highlight w:val="yellow"/>
        </w:rPr>
        <w:tab/>
      </w:r>
      <w:r w:rsidRPr="000C0F9E">
        <w:rPr>
          <w:rFonts w:ascii="Times New Roman" w:hAnsi="Times New Roman"/>
          <w:b/>
          <w:color w:val="000000" w:themeColor="text1"/>
          <w:sz w:val="24"/>
          <w:highlight w:val="yellow"/>
        </w:rPr>
        <w:t>Notification des modifications et cessation des activités de formation</w:t>
      </w:r>
    </w:p>
    <w:p w:rsidR="00BF5BD7" w:rsidRPr="003B51C5" w:rsidRDefault="00845AE5" w:rsidP="00845AE5">
      <w:pPr>
        <w:ind w:left="1440" w:hanging="760"/>
        <w:rPr>
          <w:rFonts w:ascii="Times New Roman" w:hAnsi="Times New Roman"/>
          <w:color w:val="000000" w:themeColor="text1"/>
          <w:sz w:val="24"/>
          <w:szCs w:val="24"/>
        </w:rPr>
      </w:pPr>
      <w:r w:rsidRPr="00D83E24">
        <w:rPr>
          <w:rFonts w:ascii="Times New Roman" w:hAnsi="Times New Roman"/>
          <w:color w:val="0070C0"/>
          <w:sz w:val="24"/>
        </w:rPr>
        <w:t>Un DTO informe, sans retard injustifié, l’autorité compétente des événements suivants</w:t>
      </w:r>
      <w:r>
        <w:rPr>
          <w:rFonts w:ascii="Times New Roman" w:hAnsi="Times New Roman"/>
          <w:color w:val="000000" w:themeColor="text1"/>
          <w:sz w:val="24"/>
        </w:rPr>
        <w:t>:</w:t>
      </w:r>
    </w:p>
    <w:p w:rsidR="00BF5BD7" w:rsidRPr="003B51C5" w:rsidRDefault="00845AE5" w:rsidP="00845AE5">
      <w:pPr>
        <w:pStyle w:val="Paragraphedeliste"/>
        <w:numPr>
          <w:ilvl w:val="0"/>
          <w:numId w:val="69"/>
        </w:numPr>
        <w:spacing w:after="120" w:line="276" w:lineRule="auto"/>
        <w:ind w:left="1440" w:hanging="760"/>
        <w:jc w:val="both"/>
        <w:rPr>
          <w:rFonts w:ascii="Times New Roman" w:hAnsi="Times New Roman"/>
          <w:color w:val="000000" w:themeColor="text1"/>
          <w:sz w:val="24"/>
          <w:szCs w:val="24"/>
        </w:rPr>
      </w:pPr>
      <w:r>
        <w:rPr>
          <w:rFonts w:ascii="Times New Roman" w:hAnsi="Times New Roman"/>
          <w:color w:val="000000" w:themeColor="text1"/>
          <w:sz w:val="24"/>
        </w:rPr>
        <w:t xml:space="preserve">toute modification apportée aux informations contenues dans la déclaration visée au point DTO.GEN.115 a) ainsi qu’au(x) programme(s) de formation ou au(x) manuel(s) de formation approuvé(s), visés aux points DTO.GEN.115 c) et d), respectivement; </w:t>
      </w:r>
    </w:p>
    <w:p w:rsidR="00855FEB" w:rsidRPr="003B51C5" w:rsidRDefault="00703D1E" w:rsidP="00845AE5">
      <w:pPr>
        <w:pStyle w:val="Paragraphedeliste"/>
        <w:numPr>
          <w:ilvl w:val="0"/>
          <w:numId w:val="69"/>
        </w:numPr>
        <w:spacing w:after="120" w:line="276" w:lineRule="auto"/>
        <w:ind w:left="1440" w:hanging="760"/>
        <w:jc w:val="both"/>
        <w:rPr>
          <w:rFonts w:ascii="Times New Roman" w:hAnsi="Times New Roman"/>
          <w:color w:val="000000" w:themeColor="text1"/>
          <w:sz w:val="24"/>
          <w:szCs w:val="24"/>
        </w:rPr>
      </w:pPr>
      <w:r>
        <w:rPr>
          <w:rFonts w:ascii="Times New Roman" w:hAnsi="Times New Roman"/>
          <w:color w:val="000000" w:themeColor="text1"/>
          <w:sz w:val="24"/>
        </w:rPr>
        <w:t>la cessation partielle ou totale des activités de formation couvertes par la déclaration.</w:t>
      </w:r>
    </w:p>
    <w:p w:rsidR="00855FEB" w:rsidRPr="004732F6" w:rsidRDefault="00855FEB" w:rsidP="006A579F">
      <w:pPr>
        <w:spacing w:after="120" w:line="276" w:lineRule="auto"/>
        <w:jc w:val="both"/>
        <w:rPr>
          <w:rFonts w:ascii="Times New Roman" w:hAnsi="Times New Roman"/>
          <w:strike/>
          <w:color w:val="000000" w:themeColor="text1"/>
          <w:sz w:val="24"/>
          <w:szCs w:val="24"/>
        </w:rPr>
      </w:pPr>
    </w:p>
    <w:p w:rsidR="003214C9" w:rsidRPr="003B51C5" w:rsidRDefault="003214C9" w:rsidP="003214C9">
      <w:pPr>
        <w:pStyle w:val="Paragraphedeliste"/>
        <w:spacing w:before="240" w:after="120" w:line="276" w:lineRule="auto"/>
        <w:ind w:left="680"/>
        <w:contextualSpacing w:val="0"/>
        <w:jc w:val="both"/>
        <w:rPr>
          <w:rFonts w:ascii="Times New Roman" w:hAnsi="Times New Roman"/>
          <w:b/>
          <w:color w:val="000000" w:themeColor="text1"/>
          <w:sz w:val="24"/>
          <w:szCs w:val="24"/>
        </w:rPr>
      </w:pPr>
      <w:r w:rsidRPr="000C0F9E">
        <w:rPr>
          <w:rFonts w:ascii="Times New Roman" w:hAnsi="Times New Roman"/>
          <w:b/>
          <w:color w:val="000000" w:themeColor="text1"/>
          <w:sz w:val="24"/>
          <w:highlight w:val="yellow"/>
        </w:rPr>
        <w:t>DTO.GEN.135</w:t>
      </w:r>
      <w:r w:rsidRPr="000C0F9E">
        <w:rPr>
          <w:highlight w:val="yellow"/>
        </w:rPr>
        <w:tab/>
      </w:r>
      <w:r w:rsidRPr="000C0F9E">
        <w:rPr>
          <w:rFonts w:ascii="Times New Roman" w:hAnsi="Times New Roman"/>
          <w:b/>
          <w:color w:val="000000" w:themeColor="text1"/>
          <w:sz w:val="24"/>
          <w:highlight w:val="yellow"/>
        </w:rPr>
        <w:t>Retrait de l’autorisation de dispenser une formation</w:t>
      </w:r>
    </w:p>
    <w:p w:rsidR="003214C9" w:rsidRPr="00F24F54" w:rsidRDefault="003214C9" w:rsidP="003214C9">
      <w:pPr>
        <w:spacing w:line="276" w:lineRule="auto"/>
        <w:ind w:left="680"/>
        <w:jc w:val="both"/>
        <w:rPr>
          <w:rFonts w:ascii="Times New Roman" w:hAnsi="Times New Roman"/>
          <w:i/>
          <w:color w:val="000000" w:themeColor="text1"/>
          <w:sz w:val="24"/>
          <w:szCs w:val="24"/>
        </w:rPr>
      </w:pPr>
      <w:r>
        <w:rPr>
          <w:rFonts w:ascii="Times New Roman" w:hAnsi="Times New Roman"/>
          <w:color w:val="000000" w:themeColor="text1"/>
          <w:sz w:val="24"/>
        </w:rPr>
        <w:t xml:space="preserve">Un DTO n’est plus autorisé à dispenser une partie ou la totalité de la formation décrite dans sa déclaration, sur la base de cette déclaration, lorsque l’une des situations suivantes se présente: </w:t>
      </w:r>
    </w:p>
    <w:p w:rsidR="003214C9" w:rsidRPr="003B51C5" w:rsidRDefault="003214C9" w:rsidP="00584DC6">
      <w:pPr>
        <w:pStyle w:val="Paragraphedeliste"/>
        <w:numPr>
          <w:ilvl w:val="0"/>
          <w:numId w:val="41"/>
        </w:numPr>
        <w:spacing w:line="276" w:lineRule="auto"/>
        <w:ind w:left="1247" w:hanging="567"/>
        <w:contextualSpacing w:val="0"/>
        <w:jc w:val="both"/>
        <w:rPr>
          <w:rFonts w:ascii="Times New Roman" w:hAnsi="Times New Roman"/>
          <w:color w:val="000000" w:themeColor="text1"/>
          <w:sz w:val="24"/>
          <w:szCs w:val="24"/>
        </w:rPr>
      </w:pPr>
      <w:r>
        <w:rPr>
          <w:rFonts w:ascii="Times New Roman" w:hAnsi="Times New Roman"/>
          <w:color w:val="000000" w:themeColor="text1"/>
          <w:sz w:val="24"/>
        </w:rPr>
        <w:t xml:space="preserve">le DTO a notifié à l’autorité compétente la </w:t>
      </w:r>
      <w:r w:rsidRPr="00D83E24">
        <w:rPr>
          <w:rFonts w:ascii="Times New Roman" w:hAnsi="Times New Roman"/>
          <w:color w:val="0070C0"/>
          <w:sz w:val="24"/>
        </w:rPr>
        <w:t xml:space="preserve">cessation partielle ou totale </w:t>
      </w:r>
      <w:r>
        <w:rPr>
          <w:rFonts w:ascii="Times New Roman" w:hAnsi="Times New Roman"/>
          <w:color w:val="000000" w:themeColor="text1"/>
          <w:sz w:val="24"/>
        </w:rPr>
        <w:t xml:space="preserve">des activités de formation couvertes par la déclaration, conformément au point DTO.GEN.116 b); </w:t>
      </w:r>
    </w:p>
    <w:p w:rsidR="003214C9" w:rsidRDefault="007004DD" w:rsidP="00584DC6">
      <w:pPr>
        <w:pStyle w:val="Paragraphedeliste"/>
        <w:numPr>
          <w:ilvl w:val="0"/>
          <w:numId w:val="41"/>
        </w:numPr>
        <w:spacing w:line="276" w:lineRule="auto"/>
        <w:ind w:left="1247" w:hanging="567"/>
        <w:contextualSpacing w:val="0"/>
        <w:jc w:val="both"/>
        <w:rPr>
          <w:rFonts w:ascii="Times New Roman" w:hAnsi="Times New Roman"/>
          <w:color w:val="000000" w:themeColor="text1"/>
          <w:sz w:val="24"/>
          <w:szCs w:val="24"/>
        </w:rPr>
      </w:pPr>
      <w:r>
        <w:rPr>
          <w:rFonts w:ascii="Times New Roman" w:hAnsi="Times New Roman"/>
          <w:color w:val="000000" w:themeColor="text1"/>
          <w:sz w:val="24"/>
        </w:rPr>
        <w:t xml:space="preserve">le DTO n’a pas dispensé la formation </w:t>
      </w:r>
      <w:r w:rsidRPr="00D83E24">
        <w:rPr>
          <w:rFonts w:ascii="Times New Roman" w:hAnsi="Times New Roman"/>
          <w:color w:val="0070C0"/>
          <w:sz w:val="24"/>
        </w:rPr>
        <w:t>pendant plus de 36 mois consécutifs</w:t>
      </w:r>
      <w:r>
        <w:rPr>
          <w:rFonts w:ascii="Times New Roman" w:hAnsi="Times New Roman"/>
          <w:color w:val="000000" w:themeColor="text1"/>
          <w:sz w:val="24"/>
        </w:rPr>
        <w:t>.</w:t>
      </w:r>
    </w:p>
    <w:p w:rsidR="00D21A50" w:rsidRDefault="00D21A50" w:rsidP="00710805">
      <w:pPr>
        <w:pStyle w:val="Paragraphedeliste"/>
        <w:spacing w:before="240" w:after="120" w:line="276" w:lineRule="auto"/>
        <w:ind w:left="680"/>
        <w:contextualSpacing w:val="0"/>
        <w:jc w:val="both"/>
        <w:rPr>
          <w:rFonts w:ascii="Times New Roman" w:hAnsi="Times New Roman"/>
          <w:b/>
          <w:color w:val="000000" w:themeColor="text1"/>
          <w:sz w:val="24"/>
          <w:szCs w:val="24"/>
        </w:rPr>
      </w:pPr>
    </w:p>
    <w:p w:rsidR="00151EA6" w:rsidRPr="004732F6" w:rsidRDefault="00E46673" w:rsidP="00710805">
      <w:pPr>
        <w:pStyle w:val="Paragraphedeliste"/>
        <w:spacing w:before="240" w:after="120" w:line="276" w:lineRule="auto"/>
        <w:ind w:left="680"/>
        <w:contextualSpacing w:val="0"/>
        <w:jc w:val="both"/>
        <w:rPr>
          <w:rFonts w:ascii="Times New Roman" w:hAnsi="Times New Roman"/>
          <w:b/>
          <w:color w:val="000000" w:themeColor="text1"/>
          <w:sz w:val="24"/>
          <w:szCs w:val="24"/>
        </w:rPr>
      </w:pPr>
      <w:r w:rsidRPr="000C0F9E">
        <w:rPr>
          <w:rFonts w:ascii="Times New Roman" w:hAnsi="Times New Roman"/>
          <w:b/>
          <w:color w:val="000000" w:themeColor="text1"/>
          <w:sz w:val="24"/>
          <w:highlight w:val="yellow"/>
        </w:rPr>
        <w:lastRenderedPageBreak/>
        <w:t>DTO.GEN.140</w:t>
      </w:r>
      <w:r w:rsidRPr="000C0F9E">
        <w:rPr>
          <w:highlight w:val="yellow"/>
        </w:rPr>
        <w:tab/>
      </w:r>
      <w:r w:rsidRPr="000C0F9E">
        <w:rPr>
          <w:rFonts w:ascii="Times New Roman" w:hAnsi="Times New Roman"/>
          <w:b/>
          <w:color w:val="000000" w:themeColor="text1"/>
          <w:sz w:val="24"/>
          <w:highlight w:val="yellow"/>
        </w:rPr>
        <w:t>Accès</w:t>
      </w:r>
    </w:p>
    <w:p w:rsidR="00C663D9" w:rsidRPr="000858E2" w:rsidRDefault="00151EA6" w:rsidP="003B51C5">
      <w:pPr>
        <w:spacing w:line="276" w:lineRule="auto"/>
        <w:ind w:left="680"/>
        <w:jc w:val="both"/>
        <w:rPr>
          <w:rFonts w:ascii="Times New Roman" w:hAnsi="Times New Roman"/>
          <w:i/>
          <w:szCs w:val="24"/>
        </w:rPr>
      </w:pPr>
      <w:r>
        <w:rPr>
          <w:rFonts w:ascii="Times New Roman" w:hAnsi="Times New Roman"/>
          <w:sz w:val="24"/>
        </w:rPr>
        <w:t xml:space="preserve">Afin qu’il puisse être déterminé si un DTO agit conformément à sa déclaration, celui-ci doit </w:t>
      </w:r>
      <w:r w:rsidRPr="00D83E24">
        <w:rPr>
          <w:rFonts w:ascii="Times New Roman" w:hAnsi="Times New Roman"/>
          <w:color w:val="0070C0"/>
          <w:sz w:val="24"/>
        </w:rPr>
        <w:t>donner accès aux installations, aéronefs, documents, dossiers, données, procédures ou autre matériel utiles</w:t>
      </w:r>
      <w:r>
        <w:rPr>
          <w:rFonts w:ascii="Times New Roman" w:hAnsi="Times New Roman"/>
          <w:sz w:val="24"/>
        </w:rPr>
        <w:t xml:space="preserve"> à ses activités de formation couvertes par la déclaration, à toute personne autorisée par l’autorité compétente et à tout moment.</w:t>
      </w:r>
    </w:p>
    <w:p w:rsidR="00595E08" w:rsidRPr="004732F6" w:rsidRDefault="00595E08" w:rsidP="00710805">
      <w:pPr>
        <w:pStyle w:val="Paragraphedeliste"/>
        <w:spacing w:before="240" w:after="120" w:line="276" w:lineRule="auto"/>
        <w:ind w:left="680"/>
        <w:contextualSpacing w:val="0"/>
        <w:jc w:val="both"/>
        <w:rPr>
          <w:rFonts w:ascii="Times New Roman" w:hAnsi="Times New Roman"/>
          <w:b/>
          <w:color w:val="000000" w:themeColor="text1"/>
          <w:sz w:val="24"/>
          <w:szCs w:val="24"/>
        </w:rPr>
      </w:pPr>
    </w:p>
    <w:p w:rsidR="00151EA6" w:rsidRPr="004732F6" w:rsidRDefault="00E46673" w:rsidP="00710805">
      <w:pPr>
        <w:pStyle w:val="Paragraphedeliste"/>
        <w:spacing w:before="240" w:after="120" w:line="276" w:lineRule="auto"/>
        <w:ind w:left="680"/>
        <w:contextualSpacing w:val="0"/>
        <w:jc w:val="both"/>
        <w:rPr>
          <w:rFonts w:ascii="Times New Roman" w:hAnsi="Times New Roman"/>
          <w:b/>
          <w:color w:val="000000" w:themeColor="text1"/>
          <w:sz w:val="24"/>
          <w:szCs w:val="24"/>
        </w:rPr>
      </w:pPr>
      <w:r w:rsidRPr="000C0F9E">
        <w:rPr>
          <w:rFonts w:ascii="Times New Roman" w:hAnsi="Times New Roman"/>
          <w:b/>
          <w:color w:val="000000" w:themeColor="text1"/>
          <w:sz w:val="24"/>
          <w:highlight w:val="yellow"/>
        </w:rPr>
        <w:t>DTO.GEN.150</w:t>
      </w:r>
      <w:r w:rsidRPr="000C0F9E">
        <w:rPr>
          <w:highlight w:val="yellow"/>
        </w:rPr>
        <w:tab/>
      </w:r>
      <w:r w:rsidRPr="000C0F9E">
        <w:rPr>
          <w:rFonts w:ascii="Times New Roman" w:hAnsi="Times New Roman"/>
          <w:b/>
          <w:color w:val="000000" w:themeColor="text1"/>
          <w:sz w:val="24"/>
          <w:highlight w:val="yellow"/>
        </w:rPr>
        <w:t>Constatations</w:t>
      </w:r>
    </w:p>
    <w:p w:rsidR="00426D28" w:rsidRPr="004732F6" w:rsidRDefault="00151EA6" w:rsidP="002747CA">
      <w:pPr>
        <w:spacing w:line="276" w:lineRule="auto"/>
        <w:ind w:left="680"/>
        <w:jc w:val="both"/>
        <w:rPr>
          <w:rFonts w:ascii="Times New Roman" w:hAnsi="Times New Roman"/>
          <w:sz w:val="24"/>
          <w:szCs w:val="24"/>
        </w:rPr>
      </w:pPr>
      <w:r>
        <w:rPr>
          <w:rFonts w:ascii="Times New Roman" w:hAnsi="Times New Roman"/>
          <w:sz w:val="24"/>
        </w:rPr>
        <w:t>Après que l’autorité compétente a transmis une constatation à un DTO conformément au point ARA.GEN.350, d </w:t>
      </w:r>
      <w:r>
        <w:rPr>
          <w:rFonts w:ascii="Times New Roman" w:hAnsi="Times New Roman"/>
          <w:i/>
          <w:sz w:val="24"/>
        </w:rPr>
        <w:t>bis</w:t>
      </w:r>
      <w:r>
        <w:rPr>
          <w:rFonts w:ascii="Times New Roman" w:hAnsi="Times New Roman"/>
          <w:sz w:val="24"/>
        </w:rPr>
        <w:t xml:space="preserve">) 1), </w:t>
      </w:r>
      <w:r w:rsidRPr="00D83E24">
        <w:rPr>
          <w:rFonts w:ascii="Times New Roman" w:hAnsi="Times New Roman"/>
          <w:color w:val="0070C0"/>
          <w:sz w:val="24"/>
        </w:rPr>
        <w:t xml:space="preserve">le DTO prend les mesures suivantes </w:t>
      </w:r>
      <w:r>
        <w:rPr>
          <w:rFonts w:ascii="Times New Roman" w:hAnsi="Times New Roman"/>
          <w:sz w:val="24"/>
        </w:rPr>
        <w:t xml:space="preserve">dans le délai fixé par l’autorité compétente: </w:t>
      </w:r>
    </w:p>
    <w:p w:rsidR="0045158C" w:rsidRPr="004732F6" w:rsidRDefault="0045158C" w:rsidP="00584DC6">
      <w:pPr>
        <w:pStyle w:val="Paragraphedeliste"/>
        <w:numPr>
          <w:ilvl w:val="0"/>
          <w:numId w:val="53"/>
        </w:numPr>
        <w:spacing w:after="120" w:line="276" w:lineRule="auto"/>
        <w:ind w:left="1247" w:hanging="567"/>
        <w:jc w:val="both"/>
        <w:rPr>
          <w:rFonts w:ascii="Times New Roman" w:hAnsi="Times New Roman"/>
          <w:sz w:val="24"/>
          <w:szCs w:val="24"/>
        </w:rPr>
      </w:pPr>
      <w:r>
        <w:rPr>
          <w:rFonts w:ascii="Times New Roman" w:hAnsi="Times New Roman"/>
          <w:sz w:val="24"/>
        </w:rPr>
        <w:t>il identifie la cause à l’origine de la non-conformité;</w:t>
      </w:r>
    </w:p>
    <w:p w:rsidR="00151EA6" w:rsidRPr="004732F6" w:rsidRDefault="00151EA6" w:rsidP="00584DC6">
      <w:pPr>
        <w:pStyle w:val="Paragraphedeliste"/>
        <w:numPr>
          <w:ilvl w:val="0"/>
          <w:numId w:val="53"/>
        </w:numPr>
        <w:spacing w:after="120" w:line="276" w:lineRule="auto"/>
        <w:ind w:left="1247" w:hanging="567"/>
        <w:jc w:val="both"/>
        <w:rPr>
          <w:rFonts w:ascii="Times New Roman" w:hAnsi="Times New Roman"/>
          <w:sz w:val="24"/>
          <w:szCs w:val="24"/>
        </w:rPr>
      </w:pPr>
      <w:r>
        <w:rPr>
          <w:rFonts w:ascii="Times New Roman" w:hAnsi="Times New Roman"/>
          <w:sz w:val="24"/>
        </w:rPr>
        <w:t xml:space="preserve">il applique les actions correctives nécessaires afin de mettre un terme à la non-conformité et, le cas échéant, de remédier aux conséquences de celle-ci; </w:t>
      </w:r>
    </w:p>
    <w:p w:rsidR="00426D28" w:rsidRPr="004732F6" w:rsidRDefault="00426D28" w:rsidP="00584DC6">
      <w:pPr>
        <w:pStyle w:val="Paragraphedeliste"/>
        <w:numPr>
          <w:ilvl w:val="0"/>
          <w:numId w:val="53"/>
        </w:numPr>
        <w:spacing w:after="120" w:line="276" w:lineRule="auto"/>
        <w:ind w:left="1247" w:hanging="567"/>
        <w:jc w:val="both"/>
        <w:rPr>
          <w:rFonts w:ascii="Times New Roman" w:hAnsi="Times New Roman"/>
          <w:sz w:val="24"/>
          <w:szCs w:val="24"/>
        </w:rPr>
      </w:pPr>
      <w:r>
        <w:rPr>
          <w:rFonts w:ascii="Times New Roman" w:hAnsi="Times New Roman"/>
          <w:sz w:val="24"/>
        </w:rPr>
        <w:t>il informe l’autorité compétente de l’action corrective qu’il a appliquée.</w:t>
      </w:r>
    </w:p>
    <w:p w:rsidR="00595E08" w:rsidRPr="004732F6" w:rsidRDefault="00595E08" w:rsidP="0026171E">
      <w:pPr>
        <w:pStyle w:val="Paragraphedeliste"/>
        <w:spacing w:before="240" w:after="120" w:line="276" w:lineRule="auto"/>
        <w:ind w:left="680"/>
        <w:contextualSpacing w:val="0"/>
        <w:jc w:val="both"/>
        <w:rPr>
          <w:rFonts w:ascii="Times New Roman" w:hAnsi="Times New Roman"/>
          <w:b/>
          <w:color w:val="000000" w:themeColor="text1"/>
          <w:sz w:val="24"/>
          <w:szCs w:val="24"/>
        </w:rPr>
      </w:pPr>
    </w:p>
    <w:p w:rsidR="00151EA6" w:rsidRPr="003B51C5" w:rsidRDefault="00E46673" w:rsidP="00710805">
      <w:pPr>
        <w:pStyle w:val="Paragraphedeliste"/>
        <w:spacing w:before="240" w:after="120" w:line="276" w:lineRule="auto"/>
        <w:ind w:left="680"/>
        <w:contextualSpacing w:val="0"/>
        <w:jc w:val="both"/>
        <w:rPr>
          <w:rFonts w:ascii="Times New Roman" w:hAnsi="Times New Roman"/>
          <w:b/>
          <w:color w:val="000000" w:themeColor="text1"/>
          <w:sz w:val="24"/>
          <w:szCs w:val="24"/>
        </w:rPr>
      </w:pPr>
      <w:r w:rsidRPr="000C0F9E">
        <w:rPr>
          <w:rFonts w:ascii="Times New Roman" w:hAnsi="Times New Roman"/>
          <w:b/>
          <w:color w:val="000000" w:themeColor="text1"/>
          <w:sz w:val="24"/>
          <w:highlight w:val="yellow"/>
        </w:rPr>
        <w:t>DTO.GEN.155</w:t>
      </w:r>
      <w:r w:rsidRPr="000C0F9E">
        <w:rPr>
          <w:highlight w:val="yellow"/>
        </w:rPr>
        <w:tab/>
      </w:r>
      <w:r w:rsidRPr="000C0F9E">
        <w:rPr>
          <w:rFonts w:ascii="Times New Roman" w:hAnsi="Times New Roman"/>
          <w:b/>
          <w:color w:val="000000" w:themeColor="text1"/>
          <w:sz w:val="24"/>
          <w:highlight w:val="yellow"/>
        </w:rPr>
        <w:t>Réaction à un problème de sécurité</w:t>
      </w:r>
      <w:r>
        <w:rPr>
          <w:rFonts w:ascii="Times New Roman" w:hAnsi="Times New Roman"/>
          <w:b/>
          <w:color w:val="000000" w:themeColor="text1"/>
          <w:sz w:val="24"/>
        </w:rPr>
        <w:t xml:space="preserve"> </w:t>
      </w:r>
    </w:p>
    <w:p w:rsidR="00151EA6" w:rsidRPr="00205144" w:rsidRDefault="00AC36DE" w:rsidP="00AC36DE">
      <w:pPr>
        <w:tabs>
          <w:tab w:val="left" w:pos="284"/>
        </w:tabs>
        <w:spacing w:line="276" w:lineRule="auto"/>
        <w:ind w:left="680"/>
        <w:jc w:val="both"/>
        <w:rPr>
          <w:rFonts w:ascii="Times New Roman" w:hAnsi="Times New Roman"/>
          <w:i/>
          <w:color w:val="000000" w:themeColor="text1"/>
          <w:sz w:val="24"/>
          <w:szCs w:val="24"/>
        </w:rPr>
      </w:pPr>
      <w:r>
        <w:rPr>
          <w:rFonts w:ascii="Times New Roman" w:hAnsi="Times New Roman"/>
          <w:color w:val="000000" w:themeColor="text1"/>
          <w:sz w:val="24"/>
        </w:rPr>
        <w:t xml:space="preserve">En réaction à un problème de sécurité, </w:t>
      </w:r>
      <w:r w:rsidRPr="00D83E24">
        <w:rPr>
          <w:rFonts w:ascii="Times New Roman" w:hAnsi="Times New Roman"/>
          <w:color w:val="0070C0"/>
          <w:sz w:val="24"/>
        </w:rPr>
        <w:t>un DTO met en œuvre</w:t>
      </w:r>
      <w:r>
        <w:rPr>
          <w:rFonts w:ascii="Times New Roman" w:hAnsi="Times New Roman"/>
          <w:color w:val="000000" w:themeColor="text1"/>
          <w:sz w:val="24"/>
        </w:rPr>
        <w:t>:</w:t>
      </w:r>
    </w:p>
    <w:p w:rsidR="00151EA6" w:rsidRPr="004732F6" w:rsidRDefault="00151EA6" w:rsidP="00263C06">
      <w:pPr>
        <w:tabs>
          <w:tab w:val="left" w:pos="284"/>
        </w:tabs>
        <w:spacing w:line="276" w:lineRule="auto"/>
        <w:ind w:left="1247" w:hanging="567"/>
        <w:jc w:val="both"/>
        <w:rPr>
          <w:rFonts w:ascii="Times New Roman" w:hAnsi="Times New Roman"/>
          <w:color w:val="000000" w:themeColor="text1"/>
          <w:sz w:val="24"/>
          <w:szCs w:val="24"/>
        </w:rPr>
      </w:pPr>
      <w:r>
        <w:rPr>
          <w:rFonts w:ascii="Times New Roman" w:hAnsi="Times New Roman"/>
          <w:color w:val="000000" w:themeColor="text1"/>
          <w:sz w:val="24"/>
        </w:rPr>
        <w:t xml:space="preserve">a) </w:t>
      </w:r>
      <w:r>
        <w:tab/>
      </w:r>
      <w:r>
        <w:rPr>
          <w:rFonts w:ascii="Times New Roman" w:hAnsi="Times New Roman"/>
          <w:color w:val="000000" w:themeColor="text1"/>
          <w:sz w:val="24"/>
        </w:rPr>
        <w:t xml:space="preserve">les mesures de sécurité prescrites par l’autorité compétente conformément au point ARA.GEN.135 c); </w:t>
      </w:r>
    </w:p>
    <w:p w:rsidR="009926EE" w:rsidRPr="00205144" w:rsidRDefault="00151EA6" w:rsidP="00263C06">
      <w:pPr>
        <w:tabs>
          <w:tab w:val="left" w:pos="284"/>
        </w:tabs>
        <w:spacing w:line="276" w:lineRule="auto"/>
        <w:ind w:left="1247" w:hanging="567"/>
        <w:jc w:val="both"/>
        <w:rPr>
          <w:rFonts w:ascii="Times New Roman" w:hAnsi="Times New Roman"/>
          <w:i/>
          <w:color w:val="000000" w:themeColor="text1"/>
          <w:sz w:val="24"/>
          <w:szCs w:val="24"/>
        </w:rPr>
      </w:pPr>
      <w:r>
        <w:rPr>
          <w:rFonts w:ascii="Times New Roman" w:hAnsi="Times New Roman"/>
          <w:color w:val="000000" w:themeColor="text1"/>
          <w:sz w:val="24"/>
        </w:rPr>
        <w:t xml:space="preserve">b) </w:t>
      </w:r>
      <w:r>
        <w:tab/>
      </w:r>
      <w:r>
        <w:rPr>
          <w:rFonts w:ascii="Times New Roman" w:hAnsi="Times New Roman"/>
          <w:color w:val="000000" w:themeColor="text1"/>
          <w:sz w:val="24"/>
        </w:rPr>
        <w:t xml:space="preserve">les informations de sécurité contraignantes applicables publiées par l’Agence, notamment les consignes de navigabilité. </w:t>
      </w:r>
    </w:p>
    <w:p w:rsidR="00E83869" w:rsidRDefault="00E83869" w:rsidP="00710805">
      <w:pPr>
        <w:pStyle w:val="Paragraphedeliste"/>
        <w:spacing w:before="240" w:after="120" w:line="276" w:lineRule="auto"/>
        <w:ind w:left="680"/>
        <w:contextualSpacing w:val="0"/>
        <w:jc w:val="both"/>
        <w:rPr>
          <w:rFonts w:ascii="Times New Roman" w:hAnsi="Times New Roman"/>
          <w:b/>
          <w:color w:val="000000" w:themeColor="text1"/>
          <w:sz w:val="24"/>
          <w:szCs w:val="24"/>
        </w:rPr>
      </w:pPr>
    </w:p>
    <w:p w:rsidR="00AC1314" w:rsidRPr="004732F6" w:rsidRDefault="00AC1314" w:rsidP="00710805">
      <w:pPr>
        <w:pStyle w:val="Paragraphedeliste"/>
        <w:spacing w:before="240" w:after="120" w:line="276" w:lineRule="auto"/>
        <w:ind w:left="680"/>
        <w:contextualSpacing w:val="0"/>
        <w:jc w:val="both"/>
        <w:rPr>
          <w:rFonts w:ascii="Times New Roman" w:hAnsi="Times New Roman"/>
          <w:b/>
          <w:color w:val="000000" w:themeColor="text1"/>
          <w:sz w:val="24"/>
          <w:szCs w:val="24"/>
        </w:rPr>
      </w:pPr>
      <w:r w:rsidRPr="000C0F9E">
        <w:rPr>
          <w:rFonts w:ascii="Times New Roman" w:hAnsi="Times New Roman"/>
          <w:b/>
          <w:color w:val="000000" w:themeColor="text1"/>
          <w:sz w:val="24"/>
          <w:highlight w:val="yellow"/>
        </w:rPr>
        <w:t>DTO.GEN.210</w:t>
      </w:r>
      <w:r w:rsidRPr="000C0F9E">
        <w:rPr>
          <w:highlight w:val="yellow"/>
        </w:rPr>
        <w:tab/>
      </w:r>
      <w:r w:rsidRPr="000C0F9E">
        <w:rPr>
          <w:rFonts w:ascii="Times New Roman" w:hAnsi="Times New Roman"/>
          <w:b/>
          <w:color w:val="000000" w:themeColor="text1"/>
          <w:sz w:val="24"/>
          <w:highlight w:val="yellow"/>
        </w:rPr>
        <w:t>Exigences en matière de personnel</w:t>
      </w:r>
    </w:p>
    <w:p w:rsidR="00AC1314" w:rsidRPr="004732F6" w:rsidRDefault="00D12B42" w:rsidP="00584DC6">
      <w:pPr>
        <w:pStyle w:val="Paragraphedeliste"/>
        <w:numPr>
          <w:ilvl w:val="0"/>
          <w:numId w:val="51"/>
        </w:numPr>
        <w:spacing w:after="120" w:line="276" w:lineRule="auto"/>
        <w:ind w:left="1247" w:hanging="567"/>
        <w:contextualSpacing w:val="0"/>
        <w:jc w:val="both"/>
        <w:rPr>
          <w:rFonts w:ascii="Times New Roman" w:hAnsi="Times New Roman"/>
          <w:color w:val="000000" w:themeColor="text1"/>
          <w:sz w:val="24"/>
          <w:szCs w:val="24"/>
        </w:rPr>
      </w:pPr>
      <w:r w:rsidRPr="00D83E24">
        <w:rPr>
          <w:rFonts w:ascii="Times New Roman" w:hAnsi="Times New Roman"/>
          <w:color w:val="0070C0"/>
          <w:sz w:val="24"/>
        </w:rPr>
        <w:t>Un DTO désigne</w:t>
      </w:r>
      <w:r>
        <w:rPr>
          <w:rFonts w:ascii="Times New Roman" w:hAnsi="Times New Roman"/>
          <w:color w:val="000000" w:themeColor="text1"/>
          <w:sz w:val="24"/>
        </w:rPr>
        <w:t>:</w:t>
      </w:r>
    </w:p>
    <w:p w:rsidR="00AC1314" w:rsidRPr="004E0302" w:rsidRDefault="00AC1314" w:rsidP="00584DC6">
      <w:pPr>
        <w:pStyle w:val="Paragraphedeliste"/>
        <w:numPr>
          <w:ilvl w:val="1"/>
          <w:numId w:val="51"/>
        </w:numPr>
        <w:spacing w:after="120" w:line="276" w:lineRule="auto"/>
        <w:ind w:left="1814" w:hanging="567"/>
        <w:contextualSpacing w:val="0"/>
        <w:jc w:val="both"/>
        <w:rPr>
          <w:rFonts w:ascii="Times New Roman" w:hAnsi="Times New Roman"/>
          <w:color w:val="000000" w:themeColor="text1"/>
          <w:sz w:val="24"/>
          <w:szCs w:val="24"/>
        </w:rPr>
      </w:pPr>
      <w:r w:rsidRPr="00D83E24">
        <w:rPr>
          <w:rFonts w:ascii="Times New Roman" w:hAnsi="Times New Roman"/>
          <w:b/>
          <w:color w:val="000000" w:themeColor="text1"/>
          <w:sz w:val="24"/>
          <w:u w:val="single"/>
        </w:rPr>
        <w:t>un représentant</w:t>
      </w:r>
      <w:r>
        <w:rPr>
          <w:rFonts w:ascii="Times New Roman" w:hAnsi="Times New Roman"/>
          <w:color w:val="000000" w:themeColor="text1"/>
          <w:sz w:val="24"/>
        </w:rPr>
        <w:t xml:space="preserve"> à qui sont confiées, et qui doit être dûment autorisé à remplir, au moins les missions suivantes:</w:t>
      </w:r>
    </w:p>
    <w:p w:rsidR="00AC1314" w:rsidRPr="004E0302" w:rsidRDefault="007608E1" w:rsidP="00584DC6">
      <w:pPr>
        <w:pStyle w:val="Paragraphedeliste"/>
        <w:numPr>
          <w:ilvl w:val="2"/>
          <w:numId w:val="58"/>
        </w:numPr>
        <w:spacing w:after="120" w:line="276" w:lineRule="auto"/>
        <w:ind w:left="2381" w:hanging="567"/>
        <w:contextualSpacing w:val="0"/>
        <w:jc w:val="both"/>
        <w:rPr>
          <w:rFonts w:ascii="Times New Roman" w:hAnsi="Times New Roman"/>
          <w:color w:val="000000" w:themeColor="text1"/>
          <w:sz w:val="24"/>
          <w:szCs w:val="24"/>
        </w:rPr>
      </w:pPr>
      <w:r w:rsidRPr="00D83E24">
        <w:rPr>
          <w:rFonts w:ascii="Times New Roman" w:hAnsi="Times New Roman"/>
          <w:color w:val="0070C0"/>
          <w:sz w:val="24"/>
        </w:rPr>
        <w:t>veiller à ce que le DTO et ses activités satisfassent aux exigences applicables</w:t>
      </w:r>
      <w:r>
        <w:rPr>
          <w:rFonts w:ascii="Times New Roman" w:hAnsi="Times New Roman"/>
          <w:color w:val="000000" w:themeColor="text1"/>
          <w:sz w:val="24"/>
        </w:rPr>
        <w:t xml:space="preserve"> et respectent la déclaration du DTO;</w:t>
      </w:r>
    </w:p>
    <w:p w:rsidR="00AC1314" w:rsidRPr="004E0302" w:rsidRDefault="00306AA5" w:rsidP="00584DC6">
      <w:pPr>
        <w:pStyle w:val="Paragraphedeliste"/>
        <w:numPr>
          <w:ilvl w:val="2"/>
          <w:numId w:val="58"/>
        </w:numPr>
        <w:spacing w:after="120" w:line="276" w:lineRule="auto"/>
        <w:ind w:left="2381" w:hanging="567"/>
        <w:contextualSpacing w:val="0"/>
        <w:jc w:val="both"/>
        <w:rPr>
          <w:rFonts w:ascii="Times New Roman" w:hAnsi="Times New Roman"/>
          <w:color w:val="000000" w:themeColor="text1"/>
          <w:sz w:val="24"/>
          <w:szCs w:val="24"/>
        </w:rPr>
      </w:pPr>
      <w:r w:rsidRPr="00D83E24">
        <w:rPr>
          <w:rFonts w:ascii="Times New Roman" w:hAnsi="Times New Roman"/>
          <w:color w:val="0070C0"/>
          <w:sz w:val="24"/>
        </w:rPr>
        <w:t>élaborer et mettre en place une politique de sécurité</w:t>
      </w:r>
      <w:r>
        <w:rPr>
          <w:rFonts w:ascii="Times New Roman" w:hAnsi="Times New Roman"/>
          <w:color w:val="000000" w:themeColor="text1"/>
          <w:sz w:val="24"/>
        </w:rPr>
        <w:t xml:space="preserve"> garantissant que les activités du DTO sont réalisées en toute sécurité, veiller à ce que le DTO adhère à cette politique de sécurité et prendre les mesures nécessaires pour atteindre les objectifs de cette politique de sécurité;</w:t>
      </w:r>
    </w:p>
    <w:p w:rsidR="00A0149E" w:rsidRPr="004E0302" w:rsidRDefault="00A0149E" w:rsidP="00584DC6">
      <w:pPr>
        <w:pStyle w:val="Paragraphedeliste"/>
        <w:numPr>
          <w:ilvl w:val="2"/>
          <w:numId w:val="58"/>
        </w:numPr>
        <w:spacing w:after="120" w:line="276" w:lineRule="auto"/>
        <w:ind w:left="2381" w:hanging="567"/>
        <w:contextualSpacing w:val="0"/>
        <w:jc w:val="both"/>
        <w:rPr>
          <w:rFonts w:ascii="Times New Roman" w:hAnsi="Times New Roman"/>
          <w:color w:val="000000" w:themeColor="text1"/>
          <w:sz w:val="24"/>
          <w:szCs w:val="24"/>
        </w:rPr>
      </w:pPr>
      <w:r w:rsidRPr="00D83E24">
        <w:rPr>
          <w:rFonts w:ascii="Times New Roman" w:hAnsi="Times New Roman"/>
          <w:color w:val="0070C0"/>
          <w:sz w:val="24"/>
        </w:rPr>
        <w:t>promouvoir la sécurité au sein du DTO</w:t>
      </w:r>
      <w:r>
        <w:rPr>
          <w:rFonts w:ascii="Times New Roman" w:hAnsi="Times New Roman"/>
          <w:color w:val="000000" w:themeColor="text1"/>
          <w:sz w:val="24"/>
        </w:rPr>
        <w:t>;</w:t>
      </w:r>
    </w:p>
    <w:p w:rsidR="00306AA5" w:rsidRPr="004E0302" w:rsidRDefault="007608E1" w:rsidP="00584DC6">
      <w:pPr>
        <w:pStyle w:val="Paragraphedeliste"/>
        <w:numPr>
          <w:ilvl w:val="2"/>
          <w:numId w:val="58"/>
        </w:numPr>
        <w:spacing w:after="120" w:line="276" w:lineRule="auto"/>
        <w:ind w:left="2381" w:hanging="567"/>
        <w:contextualSpacing w:val="0"/>
        <w:jc w:val="both"/>
        <w:rPr>
          <w:rFonts w:ascii="Times New Roman" w:hAnsi="Times New Roman"/>
          <w:color w:val="000000" w:themeColor="text1"/>
          <w:sz w:val="24"/>
          <w:szCs w:val="24"/>
        </w:rPr>
      </w:pPr>
      <w:r w:rsidRPr="00D83E24">
        <w:rPr>
          <w:rFonts w:ascii="Times New Roman" w:hAnsi="Times New Roman"/>
          <w:color w:val="0070C0"/>
          <w:sz w:val="24"/>
        </w:rPr>
        <w:t xml:space="preserve">veiller à la disponibilité de ressources suffisantes </w:t>
      </w:r>
      <w:r>
        <w:rPr>
          <w:rFonts w:ascii="Times New Roman" w:hAnsi="Times New Roman"/>
          <w:color w:val="000000" w:themeColor="text1"/>
          <w:sz w:val="24"/>
        </w:rPr>
        <w:t xml:space="preserve">au sein du DTO afin que les activités visées aux points i), ii) et iii) puissent être réalisées de manière efficace; </w:t>
      </w:r>
    </w:p>
    <w:p w:rsidR="00306AA5" w:rsidRPr="004732F6" w:rsidRDefault="001F2694" w:rsidP="00584DC6">
      <w:pPr>
        <w:pStyle w:val="Paragraphedeliste"/>
        <w:numPr>
          <w:ilvl w:val="1"/>
          <w:numId w:val="51"/>
        </w:numPr>
        <w:spacing w:after="120" w:line="276" w:lineRule="auto"/>
        <w:ind w:left="1814" w:hanging="567"/>
        <w:contextualSpacing w:val="0"/>
        <w:jc w:val="both"/>
        <w:rPr>
          <w:rFonts w:ascii="Times New Roman" w:hAnsi="Times New Roman"/>
          <w:color w:val="000000" w:themeColor="text1"/>
          <w:sz w:val="24"/>
          <w:szCs w:val="24"/>
        </w:rPr>
      </w:pPr>
      <w:r w:rsidRPr="00D83E24">
        <w:rPr>
          <w:rFonts w:ascii="Times New Roman" w:hAnsi="Times New Roman"/>
          <w:b/>
          <w:color w:val="000000" w:themeColor="text1"/>
          <w:sz w:val="24"/>
          <w:u w:val="single"/>
        </w:rPr>
        <w:lastRenderedPageBreak/>
        <w:t>un responsable pédagogique</w:t>
      </w:r>
      <w:r>
        <w:rPr>
          <w:rFonts w:ascii="Times New Roman" w:hAnsi="Times New Roman"/>
          <w:color w:val="000000" w:themeColor="text1"/>
          <w:sz w:val="24"/>
        </w:rPr>
        <w:t xml:space="preserve"> à qui sont confiées, et qui doit être qualifié pour remplir, au moins les missions suivantes:</w:t>
      </w:r>
    </w:p>
    <w:p w:rsidR="00306AA5" w:rsidRPr="004732F6" w:rsidRDefault="00306AA5" w:rsidP="00584DC6">
      <w:pPr>
        <w:pStyle w:val="Paragraphedeliste"/>
        <w:numPr>
          <w:ilvl w:val="2"/>
          <w:numId w:val="59"/>
        </w:numPr>
        <w:spacing w:after="120" w:line="276" w:lineRule="auto"/>
        <w:ind w:left="2381" w:hanging="567"/>
        <w:contextualSpacing w:val="0"/>
        <w:jc w:val="both"/>
        <w:rPr>
          <w:rFonts w:ascii="Times New Roman" w:hAnsi="Times New Roman"/>
          <w:color w:val="000000" w:themeColor="text1"/>
          <w:sz w:val="24"/>
          <w:szCs w:val="24"/>
        </w:rPr>
      </w:pPr>
      <w:r w:rsidRPr="00D83E24">
        <w:rPr>
          <w:rFonts w:ascii="Times New Roman" w:hAnsi="Times New Roman"/>
          <w:color w:val="0070C0"/>
          <w:sz w:val="24"/>
        </w:rPr>
        <w:t>veiller à ce que la formation dispensée soit conforme aux exigences</w:t>
      </w:r>
      <w:r>
        <w:rPr>
          <w:rFonts w:ascii="Times New Roman" w:hAnsi="Times New Roman"/>
          <w:color w:val="000000" w:themeColor="text1"/>
          <w:sz w:val="24"/>
        </w:rPr>
        <w:t xml:space="preserve"> figurant à l’annexe I (partie FCL) et au programme de formation du DTO;</w:t>
      </w:r>
    </w:p>
    <w:p w:rsidR="00306AA5" w:rsidRPr="004732F6" w:rsidRDefault="00306AA5" w:rsidP="00584DC6">
      <w:pPr>
        <w:pStyle w:val="Paragraphedeliste"/>
        <w:numPr>
          <w:ilvl w:val="2"/>
          <w:numId w:val="59"/>
        </w:numPr>
        <w:spacing w:after="120" w:line="276" w:lineRule="auto"/>
        <w:ind w:left="2381" w:hanging="567"/>
        <w:contextualSpacing w:val="0"/>
        <w:jc w:val="both"/>
        <w:rPr>
          <w:rFonts w:ascii="Times New Roman" w:hAnsi="Times New Roman"/>
          <w:color w:val="000000" w:themeColor="text1"/>
          <w:sz w:val="24"/>
          <w:szCs w:val="24"/>
        </w:rPr>
      </w:pPr>
      <w:r w:rsidRPr="00D83E24">
        <w:rPr>
          <w:rFonts w:ascii="Times New Roman" w:hAnsi="Times New Roman"/>
          <w:color w:val="0070C0"/>
          <w:sz w:val="24"/>
        </w:rPr>
        <w:t>veiller à une bonne intégration de la formation au vol sur un aéronef</w:t>
      </w:r>
      <w:r>
        <w:rPr>
          <w:rFonts w:ascii="Times New Roman" w:hAnsi="Times New Roman"/>
          <w:color w:val="000000" w:themeColor="text1"/>
          <w:sz w:val="24"/>
        </w:rPr>
        <w:t xml:space="preserve"> ou un simulateur d’entraînement au vol (FSTD) et de l’instruction théorique;</w:t>
      </w:r>
    </w:p>
    <w:p w:rsidR="00306AA5" w:rsidRDefault="009C10CB" w:rsidP="00584DC6">
      <w:pPr>
        <w:pStyle w:val="Paragraphedeliste"/>
        <w:numPr>
          <w:ilvl w:val="2"/>
          <w:numId w:val="59"/>
        </w:numPr>
        <w:spacing w:after="120" w:line="276" w:lineRule="auto"/>
        <w:ind w:left="2381" w:hanging="567"/>
        <w:contextualSpacing w:val="0"/>
        <w:jc w:val="both"/>
        <w:rPr>
          <w:rFonts w:ascii="Times New Roman" w:hAnsi="Times New Roman"/>
          <w:color w:val="000000" w:themeColor="text1"/>
          <w:sz w:val="24"/>
          <w:szCs w:val="24"/>
        </w:rPr>
      </w:pPr>
      <w:r w:rsidRPr="00D83E24">
        <w:rPr>
          <w:rFonts w:ascii="Times New Roman" w:hAnsi="Times New Roman"/>
          <w:color w:val="0070C0"/>
          <w:sz w:val="24"/>
        </w:rPr>
        <w:t>superviser les progrès de chaque stagiaire</w:t>
      </w:r>
      <w:r>
        <w:rPr>
          <w:rFonts w:ascii="Times New Roman" w:hAnsi="Times New Roman"/>
          <w:color w:val="000000" w:themeColor="text1"/>
          <w:sz w:val="24"/>
        </w:rPr>
        <w:t>;</w:t>
      </w:r>
    </w:p>
    <w:p w:rsidR="00C06E77" w:rsidRPr="00E61AA7" w:rsidRDefault="00E61AA7" w:rsidP="00E61AA7">
      <w:pPr>
        <w:pStyle w:val="Paragraphedeliste"/>
        <w:numPr>
          <w:ilvl w:val="2"/>
          <w:numId w:val="59"/>
        </w:numPr>
        <w:spacing w:after="120" w:line="276" w:lineRule="auto"/>
        <w:ind w:left="2381" w:hanging="567"/>
        <w:contextualSpacing w:val="0"/>
        <w:jc w:val="both"/>
        <w:rPr>
          <w:rFonts w:ascii="Times New Roman" w:hAnsi="Times New Roman"/>
          <w:color w:val="000000" w:themeColor="text1"/>
          <w:sz w:val="24"/>
          <w:szCs w:val="24"/>
        </w:rPr>
      </w:pPr>
      <w:r>
        <w:rPr>
          <w:rFonts w:ascii="Times New Roman" w:hAnsi="Times New Roman"/>
          <w:color w:val="000000" w:themeColor="text1"/>
          <w:sz w:val="24"/>
        </w:rPr>
        <w:t xml:space="preserve">dans les cas visés au point DTO.GEN.250 b), </w:t>
      </w:r>
      <w:r w:rsidRPr="00D83E24">
        <w:rPr>
          <w:rFonts w:ascii="Times New Roman" w:hAnsi="Times New Roman"/>
          <w:color w:val="0070C0"/>
          <w:sz w:val="24"/>
        </w:rPr>
        <w:t xml:space="preserve">superviser l’adjoint </w:t>
      </w:r>
      <w:r>
        <w:rPr>
          <w:rFonts w:ascii="Times New Roman" w:hAnsi="Times New Roman"/>
          <w:color w:val="000000" w:themeColor="text1"/>
          <w:sz w:val="24"/>
        </w:rPr>
        <w:t>(ou les adjoints) au responsable pédagogique.</w:t>
      </w:r>
    </w:p>
    <w:p w:rsidR="00EE263C" w:rsidRPr="00EE263C" w:rsidRDefault="006A3519" w:rsidP="00EE263C">
      <w:pPr>
        <w:pStyle w:val="Paragraphedeliste"/>
        <w:numPr>
          <w:ilvl w:val="0"/>
          <w:numId w:val="51"/>
        </w:numPr>
        <w:spacing w:after="120" w:line="276" w:lineRule="auto"/>
        <w:ind w:left="1247" w:hanging="567"/>
        <w:contextualSpacing w:val="0"/>
        <w:jc w:val="both"/>
        <w:rPr>
          <w:rFonts w:ascii="Times New Roman" w:hAnsi="Times New Roman"/>
          <w:color w:val="000000" w:themeColor="text1"/>
          <w:sz w:val="24"/>
          <w:szCs w:val="24"/>
        </w:rPr>
      </w:pPr>
      <w:r w:rsidRPr="00D83E24">
        <w:rPr>
          <w:rFonts w:ascii="Times New Roman" w:hAnsi="Times New Roman"/>
          <w:color w:val="0070C0"/>
          <w:sz w:val="24"/>
        </w:rPr>
        <w:t>Un DTO peut désigner une seule et même personne en tant que représentant et responsable pédagogique</w:t>
      </w:r>
      <w:r>
        <w:rPr>
          <w:rFonts w:ascii="Times New Roman" w:hAnsi="Times New Roman"/>
          <w:color w:val="000000" w:themeColor="text1"/>
          <w:sz w:val="24"/>
        </w:rPr>
        <w:t>.</w:t>
      </w:r>
      <w:r>
        <w:rPr>
          <w:rFonts w:ascii="Times New Roman" w:hAnsi="Times New Roman"/>
          <w:i/>
          <w:color w:val="000000" w:themeColor="text1"/>
          <w:sz w:val="24"/>
        </w:rPr>
        <w:t xml:space="preserve"> </w:t>
      </w:r>
    </w:p>
    <w:p w:rsidR="00EE263C" w:rsidRPr="00EF2546" w:rsidRDefault="003818D9" w:rsidP="00EE263C">
      <w:pPr>
        <w:pStyle w:val="Paragraphedeliste"/>
        <w:numPr>
          <w:ilvl w:val="0"/>
          <w:numId w:val="51"/>
        </w:numPr>
        <w:spacing w:after="120" w:line="276" w:lineRule="auto"/>
        <w:ind w:left="1247" w:hanging="567"/>
        <w:contextualSpacing w:val="0"/>
        <w:jc w:val="both"/>
        <w:rPr>
          <w:rFonts w:ascii="Times New Roman" w:hAnsi="Times New Roman"/>
          <w:color w:val="000000" w:themeColor="text1"/>
          <w:sz w:val="24"/>
          <w:szCs w:val="24"/>
        </w:rPr>
      </w:pPr>
      <w:r w:rsidRPr="00D83E24">
        <w:rPr>
          <w:rFonts w:ascii="Times New Roman" w:hAnsi="Times New Roman"/>
          <w:color w:val="0070C0"/>
          <w:sz w:val="24"/>
        </w:rPr>
        <w:t>Un DTO ne doit pas désigner en tant que représentant ou responsable pédagogique</w:t>
      </w:r>
      <w:r>
        <w:rPr>
          <w:rFonts w:ascii="Times New Roman" w:hAnsi="Times New Roman"/>
          <w:color w:val="000000" w:themeColor="text1"/>
          <w:sz w:val="24"/>
        </w:rPr>
        <w:t xml:space="preserve"> une personne à qui, sur la foi d’indices objectifs, on ne peut se fier pour mener à bien les missions énumérées au point a) d’une manière qui préserve et favorise la sécurité aérienne. Le fait qu’une personne a déjà fait l’objet d’une mesure exécutoire prise conformément au point ARA.GEN.355 au cours des trois dernières années doit être considéré comme un indice objectif, sauf si cette personne peut démontrer que la constatation ayant conduit à l’adoption de cette mesure ne constitue pas, par sa nature, son ampleur ou son incidence sur la sécurité aérienne, un indice qu’on ne peut se fier à elle pour mener à bien lesdites missions de cette manière.  </w:t>
      </w:r>
    </w:p>
    <w:p w:rsidR="00B22660" w:rsidRPr="00E95F7B" w:rsidRDefault="001515C6" w:rsidP="00584DC6">
      <w:pPr>
        <w:pStyle w:val="Paragraphedeliste"/>
        <w:numPr>
          <w:ilvl w:val="0"/>
          <w:numId w:val="51"/>
        </w:numPr>
        <w:spacing w:after="120" w:line="276" w:lineRule="auto"/>
        <w:ind w:left="1247" w:hanging="567"/>
        <w:contextualSpacing w:val="0"/>
        <w:jc w:val="both"/>
        <w:rPr>
          <w:rFonts w:ascii="Times New Roman" w:hAnsi="Times New Roman"/>
          <w:color w:val="000000" w:themeColor="text1"/>
          <w:sz w:val="24"/>
          <w:szCs w:val="24"/>
        </w:rPr>
      </w:pPr>
      <w:r w:rsidRPr="00D83E24">
        <w:rPr>
          <w:rFonts w:ascii="Times New Roman" w:hAnsi="Times New Roman"/>
          <w:color w:val="0070C0"/>
          <w:sz w:val="24"/>
        </w:rPr>
        <w:t>Un DTO veille à ce que, s’agissant de leurs qualifications, ses instructeurs dispensant une instruction théorique se trouvent dans l’une des situations suivantes</w:t>
      </w:r>
      <w:r>
        <w:rPr>
          <w:rFonts w:ascii="Times New Roman" w:hAnsi="Times New Roman"/>
          <w:color w:val="000000" w:themeColor="text1"/>
          <w:sz w:val="24"/>
        </w:rPr>
        <w:t>:</w:t>
      </w:r>
    </w:p>
    <w:p w:rsidR="00637B89" w:rsidRPr="004732F6" w:rsidRDefault="00A67C6E" w:rsidP="00584DC6">
      <w:pPr>
        <w:pStyle w:val="Paragraphedeliste"/>
        <w:numPr>
          <w:ilvl w:val="1"/>
          <w:numId w:val="51"/>
        </w:numPr>
        <w:spacing w:after="120" w:line="276" w:lineRule="auto"/>
        <w:ind w:left="1814" w:hanging="567"/>
        <w:contextualSpacing w:val="0"/>
        <w:jc w:val="both"/>
        <w:rPr>
          <w:rFonts w:ascii="Times New Roman" w:hAnsi="Times New Roman"/>
          <w:color w:val="000000" w:themeColor="text1"/>
          <w:sz w:val="24"/>
          <w:szCs w:val="24"/>
        </w:rPr>
      </w:pPr>
      <w:r>
        <w:rPr>
          <w:rFonts w:ascii="Times New Roman" w:hAnsi="Times New Roman"/>
          <w:color w:val="000000" w:themeColor="text1"/>
          <w:sz w:val="24"/>
        </w:rPr>
        <w:t xml:space="preserve">ils possèdent une expérience aéronautique pratique dans les domaines couverts par la formation dispensée et ont suivi un cours sur les techniques d’instruction; </w:t>
      </w:r>
    </w:p>
    <w:p w:rsidR="00637B89" w:rsidRPr="004732F6" w:rsidRDefault="00637B89" w:rsidP="00584DC6">
      <w:pPr>
        <w:pStyle w:val="Paragraphedeliste"/>
        <w:numPr>
          <w:ilvl w:val="1"/>
          <w:numId w:val="51"/>
        </w:numPr>
        <w:spacing w:after="120" w:line="276" w:lineRule="auto"/>
        <w:ind w:left="1814" w:hanging="567"/>
        <w:contextualSpacing w:val="0"/>
        <w:jc w:val="both"/>
        <w:rPr>
          <w:rFonts w:ascii="Times New Roman" w:hAnsi="Times New Roman"/>
          <w:color w:val="000000" w:themeColor="text1"/>
          <w:sz w:val="24"/>
          <w:szCs w:val="24"/>
        </w:rPr>
      </w:pPr>
      <w:r>
        <w:rPr>
          <w:rFonts w:ascii="Times New Roman" w:hAnsi="Times New Roman"/>
          <w:color w:val="000000" w:themeColor="text1"/>
          <w:sz w:val="24"/>
        </w:rPr>
        <w:t>ils possèdent une expérience préalable dans l’instruction théorique, ainsi qu’une expérience théorique adéquate dans le domaine pour lequel ils dispensent une instruction théorique.</w:t>
      </w:r>
    </w:p>
    <w:p w:rsidR="00B22660" w:rsidRPr="004732F6" w:rsidRDefault="00B22660" w:rsidP="00584DC6">
      <w:pPr>
        <w:pStyle w:val="Paragraphedeliste"/>
        <w:numPr>
          <w:ilvl w:val="0"/>
          <w:numId w:val="51"/>
        </w:numPr>
        <w:spacing w:after="120" w:line="276" w:lineRule="auto"/>
        <w:ind w:left="1247" w:hanging="567"/>
        <w:contextualSpacing w:val="0"/>
        <w:jc w:val="both"/>
        <w:rPr>
          <w:rFonts w:ascii="Times New Roman" w:hAnsi="Times New Roman"/>
          <w:color w:val="000000" w:themeColor="text1"/>
          <w:sz w:val="24"/>
          <w:szCs w:val="24"/>
        </w:rPr>
      </w:pPr>
      <w:r>
        <w:rPr>
          <w:rFonts w:ascii="Times New Roman" w:hAnsi="Times New Roman"/>
          <w:color w:val="000000" w:themeColor="text1"/>
          <w:sz w:val="24"/>
        </w:rPr>
        <w:t xml:space="preserve">Les instructeurs de vol et les instructeurs sur simulateur d’entraînement au vol disposent des qualifications requises par l’annexe I (partie-FCL) pour le type de formation qu’ils dispensent. </w:t>
      </w:r>
    </w:p>
    <w:p w:rsidR="00306AA5" w:rsidRPr="004732F6" w:rsidRDefault="00306AA5" w:rsidP="00306AA5">
      <w:pPr>
        <w:pStyle w:val="Paragraphedeliste"/>
        <w:spacing w:after="120" w:line="276" w:lineRule="auto"/>
        <w:ind w:left="1040"/>
        <w:jc w:val="both"/>
        <w:rPr>
          <w:rFonts w:ascii="Times New Roman" w:hAnsi="Times New Roman"/>
          <w:sz w:val="24"/>
          <w:szCs w:val="24"/>
        </w:rPr>
      </w:pPr>
    </w:p>
    <w:p w:rsidR="00CA5197" w:rsidRPr="004732F6" w:rsidRDefault="00CA5197" w:rsidP="00CA5197">
      <w:pPr>
        <w:pStyle w:val="Paragraphedeliste"/>
        <w:spacing w:before="240" w:after="120" w:line="276" w:lineRule="auto"/>
        <w:ind w:left="680"/>
        <w:contextualSpacing w:val="0"/>
        <w:jc w:val="both"/>
        <w:rPr>
          <w:rFonts w:ascii="Times New Roman" w:hAnsi="Times New Roman"/>
          <w:b/>
          <w:color w:val="000000" w:themeColor="text1"/>
          <w:sz w:val="24"/>
          <w:szCs w:val="24"/>
        </w:rPr>
      </w:pPr>
      <w:r w:rsidRPr="000C0F9E">
        <w:rPr>
          <w:rFonts w:ascii="Times New Roman" w:hAnsi="Times New Roman"/>
          <w:b/>
          <w:color w:val="000000" w:themeColor="text1"/>
          <w:sz w:val="24"/>
          <w:highlight w:val="yellow"/>
        </w:rPr>
        <w:t>DTO.GEN.215</w:t>
      </w:r>
      <w:r w:rsidRPr="000C0F9E">
        <w:rPr>
          <w:highlight w:val="yellow"/>
        </w:rPr>
        <w:tab/>
      </w:r>
      <w:r w:rsidRPr="000C0F9E">
        <w:rPr>
          <w:rFonts w:ascii="Times New Roman" w:hAnsi="Times New Roman"/>
          <w:b/>
          <w:color w:val="000000" w:themeColor="text1"/>
          <w:sz w:val="24"/>
          <w:highlight w:val="yellow"/>
        </w:rPr>
        <w:t>Exigences en matière d’installations</w:t>
      </w:r>
    </w:p>
    <w:p w:rsidR="00CA5197" w:rsidRPr="004732F6" w:rsidRDefault="00CA5197" w:rsidP="00CA5197">
      <w:pPr>
        <w:spacing w:after="120" w:line="276" w:lineRule="auto"/>
        <w:ind w:left="680"/>
        <w:jc w:val="both"/>
        <w:rPr>
          <w:rFonts w:ascii="Times New Roman" w:hAnsi="Times New Roman"/>
          <w:sz w:val="24"/>
          <w:szCs w:val="24"/>
        </w:rPr>
      </w:pPr>
      <w:r w:rsidRPr="00D83E24">
        <w:rPr>
          <w:rFonts w:ascii="Times New Roman" w:hAnsi="Times New Roman"/>
          <w:color w:val="0070C0"/>
          <w:sz w:val="24"/>
        </w:rPr>
        <w:t>Un DTO doit disposer d’installations lui permettant d’exécuter et de gérer l’ensemble de ses activités</w:t>
      </w:r>
      <w:r>
        <w:rPr>
          <w:rFonts w:ascii="Times New Roman" w:hAnsi="Times New Roman"/>
          <w:sz w:val="24"/>
        </w:rPr>
        <w:t xml:space="preserve"> conformément aux exigences essentielles énoncées à l’annexe III du règlement (CE) nº 216/2008 et aux exigences figurant à la présente annexe (partie DTO).</w:t>
      </w:r>
      <w:r>
        <w:rPr>
          <w:rFonts w:ascii="Times New Roman" w:hAnsi="Times New Roman"/>
          <w:sz w:val="24"/>
          <w:highlight w:val="yellow"/>
        </w:rPr>
        <w:t xml:space="preserve"> </w:t>
      </w:r>
    </w:p>
    <w:p w:rsidR="00CA5197" w:rsidRPr="004732F6" w:rsidRDefault="00CA5197" w:rsidP="001E5F5B">
      <w:pPr>
        <w:spacing w:after="120" w:line="276" w:lineRule="auto"/>
        <w:ind w:left="680"/>
        <w:jc w:val="both"/>
        <w:rPr>
          <w:rFonts w:ascii="Times New Roman" w:hAnsi="Times New Roman"/>
          <w:b/>
          <w:color w:val="000000" w:themeColor="text1"/>
          <w:sz w:val="24"/>
          <w:szCs w:val="24"/>
        </w:rPr>
      </w:pPr>
    </w:p>
    <w:p w:rsidR="00054FD4" w:rsidRDefault="00054FD4" w:rsidP="00054FD4">
      <w:pPr>
        <w:pStyle w:val="Paragraphedeliste"/>
        <w:spacing w:before="240" w:after="120" w:line="276" w:lineRule="auto"/>
        <w:ind w:left="680"/>
        <w:contextualSpacing w:val="0"/>
        <w:jc w:val="both"/>
        <w:rPr>
          <w:rFonts w:ascii="Times New Roman" w:hAnsi="Times New Roman"/>
          <w:i/>
          <w:color w:val="000000" w:themeColor="text1"/>
          <w:sz w:val="24"/>
          <w:szCs w:val="24"/>
        </w:rPr>
      </w:pPr>
      <w:r w:rsidRPr="000C0F9E">
        <w:rPr>
          <w:rFonts w:ascii="Times New Roman" w:hAnsi="Times New Roman"/>
          <w:b/>
          <w:color w:val="000000" w:themeColor="text1"/>
          <w:sz w:val="24"/>
          <w:highlight w:val="yellow"/>
        </w:rPr>
        <w:t>DTO.GEN.220</w:t>
      </w:r>
      <w:r w:rsidRPr="000C0F9E">
        <w:rPr>
          <w:highlight w:val="yellow"/>
        </w:rPr>
        <w:tab/>
      </w:r>
      <w:r w:rsidRPr="000C0F9E">
        <w:rPr>
          <w:rFonts w:ascii="Times New Roman" w:hAnsi="Times New Roman"/>
          <w:b/>
          <w:color w:val="000000" w:themeColor="text1"/>
          <w:sz w:val="24"/>
          <w:highlight w:val="yellow"/>
        </w:rPr>
        <w:t>Archivage</w:t>
      </w:r>
    </w:p>
    <w:p w:rsidR="009F3F96" w:rsidRPr="004732F6" w:rsidRDefault="008D7942" w:rsidP="00584DC6">
      <w:pPr>
        <w:pStyle w:val="Paragraphedeliste"/>
        <w:numPr>
          <w:ilvl w:val="0"/>
          <w:numId w:val="45"/>
        </w:numPr>
        <w:spacing w:after="120" w:line="276" w:lineRule="auto"/>
        <w:ind w:left="1247" w:hanging="567"/>
        <w:contextualSpacing w:val="0"/>
        <w:jc w:val="both"/>
        <w:rPr>
          <w:rFonts w:ascii="Times New Roman" w:hAnsi="Times New Roman"/>
          <w:bCs/>
          <w:sz w:val="24"/>
          <w:szCs w:val="24"/>
        </w:rPr>
      </w:pPr>
      <w:r w:rsidRPr="00D83E24">
        <w:rPr>
          <w:rFonts w:ascii="Times New Roman" w:hAnsi="Times New Roman"/>
          <w:color w:val="0070C0"/>
          <w:sz w:val="24"/>
        </w:rPr>
        <w:lastRenderedPageBreak/>
        <w:t>Le DTO conserve, pour chaque stagiaire</w:t>
      </w:r>
      <w:r>
        <w:rPr>
          <w:rFonts w:ascii="Times New Roman" w:hAnsi="Times New Roman"/>
          <w:sz w:val="24"/>
        </w:rPr>
        <w:t xml:space="preserve">, les dossiers suivants tout au long du cours </w:t>
      </w:r>
      <w:r w:rsidRPr="00971181">
        <w:rPr>
          <w:rFonts w:ascii="Times New Roman" w:hAnsi="Times New Roman"/>
          <w:color w:val="0070C0"/>
          <w:sz w:val="24"/>
        </w:rPr>
        <w:t>et pendant une période de trois an</w:t>
      </w:r>
      <w:r>
        <w:rPr>
          <w:rFonts w:ascii="Times New Roman" w:hAnsi="Times New Roman"/>
          <w:sz w:val="24"/>
        </w:rPr>
        <w:t>s après la fin de la formation:</w:t>
      </w:r>
    </w:p>
    <w:p w:rsidR="009F3F96" w:rsidRPr="004732F6" w:rsidRDefault="009F3F96" w:rsidP="00584DC6">
      <w:pPr>
        <w:pStyle w:val="Paragraphedeliste"/>
        <w:numPr>
          <w:ilvl w:val="1"/>
          <w:numId w:val="60"/>
        </w:numPr>
        <w:spacing w:after="120" w:line="276" w:lineRule="auto"/>
        <w:ind w:left="1814" w:hanging="567"/>
        <w:contextualSpacing w:val="0"/>
        <w:jc w:val="both"/>
        <w:rPr>
          <w:rFonts w:ascii="Times New Roman" w:hAnsi="Times New Roman"/>
          <w:bCs/>
          <w:sz w:val="24"/>
          <w:szCs w:val="24"/>
        </w:rPr>
      </w:pPr>
      <w:r w:rsidRPr="00971181">
        <w:rPr>
          <w:rFonts w:ascii="Times New Roman" w:hAnsi="Times New Roman"/>
          <w:sz w:val="24"/>
          <w:u w:val="single"/>
        </w:rPr>
        <w:t>les détails des formations au sol, en vol</w:t>
      </w:r>
      <w:r>
        <w:rPr>
          <w:rFonts w:ascii="Times New Roman" w:hAnsi="Times New Roman"/>
          <w:sz w:val="24"/>
        </w:rPr>
        <w:t xml:space="preserve"> et sur simulateur d’entraînement au vol;</w:t>
      </w:r>
    </w:p>
    <w:p w:rsidR="00054FD4" w:rsidRPr="004732F6" w:rsidRDefault="00030293" w:rsidP="00584DC6">
      <w:pPr>
        <w:pStyle w:val="Paragraphedeliste"/>
        <w:numPr>
          <w:ilvl w:val="1"/>
          <w:numId w:val="60"/>
        </w:numPr>
        <w:spacing w:after="120" w:line="276" w:lineRule="auto"/>
        <w:ind w:left="1814" w:hanging="567"/>
        <w:contextualSpacing w:val="0"/>
        <w:jc w:val="both"/>
        <w:rPr>
          <w:rFonts w:ascii="Times New Roman" w:hAnsi="Times New Roman"/>
          <w:bCs/>
          <w:sz w:val="24"/>
          <w:szCs w:val="24"/>
        </w:rPr>
      </w:pPr>
      <w:r w:rsidRPr="00971181">
        <w:rPr>
          <w:rFonts w:ascii="Times New Roman" w:hAnsi="Times New Roman"/>
          <w:sz w:val="24"/>
          <w:u w:val="single"/>
        </w:rPr>
        <w:t>les informations sur les progrès accomplis</w:t>
      </w:r>
      <w:r>
        <w:rPr>
          <w:rFonts w:ascii="Times New Roman" w:hAnsi="Times New Roman"/>
          <w:sz w:val="24"/>
        </w:rPr>
        <w:t xml:space="preserve">; </w:t>
      </w:r>
    </w:p>
    <w:p w:rsidR="009F3F96" w:rsidRPr="004732F6" w:rsidRDefault="009F3F96" w:rsidP="00584DC6">
      <w:pPr>
        <w:pStyle w:val="Paragraphedeliste"/>
        <w:numPr>
          <w:ilvl w:val="1"/>
          <w:numId w:val="60"/>
        </w:numPr>
        <w:spacing w:after="120" w:line="276" w:lineRule="auto"/>
        <w:ind w:left="1814" w:hanging="567"/>
        <w:contextualSpacing w:val="0"/>
        <w:jc w:val="both"/>
        <w:rPr>
          <w:rFonts w:ascii="Times New Roman" w:hAnsi="Times New Roman"/>
          <w:bCs/>
          <w:sz w:val="24"/>
          <w:szCs w:val="24"/>
        </w:rPr>
      </w:pPr>
      <w:r w:rsidRPr="00971181">
        <w:rPr>
          <w:rFonts w:ascii="Times New Roman" w:hAnsi="Times New Roman"/>
          <w:sz w:val="24"/>
          <w:u w:val="single"/>
        </w:rPr>
        <w:t>les informations relatives aux licences et à leurs qualifications associées utiles</w:t>
      </w:r>
      <w:r>
        <w:rPr>
          <w:rFonts w:ascii="Times New Roman" w:hAnsi="Times New Roman"/>
          <w:sz w:val="24"/>
        </w:rPr>
        <w:t xml:space="preserve"> pour la formation dispensée, notamment les dates d’expiration des qualifications et des certificats médicaux. </w:t>
      </w:r>
    </w:p>
    <w:p w:rsidR="00054FD4" w:rsidRPr="00E14FDD" w:rsidRDefault="008D7942" w:rsidP="00584DC6">
      <w:pPr>
        <w:pStyle w:val="Paragraphedeliste"/>
        <w:numPr>
          <w:ilvl w:val="0"/>
          <w:numId w:val="45"/>
        </w:numPr>
        <w:spacing w:after="120" w:line="276" w:lineRule="auto"/>
        <w:ind w:left="1247" w:hanging="567"/>
        <w:contextualSpacing w:val="0"/>
        <w:jc w:val="both"/>
        <w:rPr>
          <w:rFonts w:ascii="Times New Roman" w:hAnsi="Times New Roman"/>
          <w:bCs/>
          <w:sz w:val="24"/>
          <w:szCs w:val="24"/>
        </w:rPr>
      </w:pPr>
      <w:r w:rsidRPr="00971181">
        <w:rPr>
          <w:rFonts w:ascii="Times New Roman" w:hAnsi="Times New Roman"/>
          <w:color w:val="0070C0"/>
          <w:sz w:val="24"/>
        </w:rPr>
        <w:t xml:space="preserve">Le DTO conserve le rapport sur le bilan interne annuel et le rapport d’activité </w:t>
      </w:r>
      <w:r>
        <w:rPr>
          <w:rFonts w:ascii="Times New Roman" w:hAnsi="Times New Roman"/>
          <w:sz w:val="24"/>
        </w:rPr>
        <w:t>visé aux points DTO.GEN.270 a) et b) respectivement pendant une période de trois ans à partir de la date à laquelle il a établi ces rapports.</w:t>
      </w:r>
    </w:p>
    <w:p w:rsidR="00054FD4" w:rsidRPr="00E14FDD" w:rsidRDefault="008D7942" w:rsidP="00584DC6">
      <w:pPr>
        <w:pStyle w:val="Paragraphedeliste"/>
        <w:numPr>
          <w:ilvl w:val="0"/>
          <w:numId w:val="45"/>
        </w:numPr>
        <w:spacing w:after="120" w:line="276" w:lineRule="auto"/>
        <w:ind w:left="1247" w:hanging="567"/>
        <w:contextualSpacing w:val="0"/>
        <w:jc w:val="both"/>
        <w:rPr>
          <w:rFonts w:ascii="Times New Roman" w:hAnsi="Times New Roman"/>
          <w:bCs/>
          <w:sz w:val="24"/>
          <w:szCs w:val="24"/>
        </w:rPr>
      </w:pPr>
      <w:r w:rsidRPr="00971181">
        <w:rPr>
          <w:rFonts w:ascii="Times New Roman" w:hAnsi="Times New Roman"/>
          <w:color w:val="0070C0"/>
          <w:sz w:val="24"/>
        </w:rPr>
        <w:t>Le DTO conserve son programme de formation pendant trois ans</w:t>
      </w:r>
      <w:r>
        <w:rPr>
          <w:rFonts w:ascii="Times New Roman" w:hAnsi="Times New Roman"/>
          <w:sz w:val="24"/>
        </w:rPr>
        <w:t xml:space="preserve"> à partir de la date à laquelle il a dispensé le dernier cours de formation correspondant à ce programme.</w:t>
      </w:r>
    </w:p>
    <w:p w:rsidR="009E3834" w:rsidRPr="00A316E5" w:rsidRDefault="001712A5" w:rsidP="00584DC6">
      <w:pPr>
        <w:pStyle w:val="Paragraphedeliste"/>
        <w:numPr>
          <w:ilvl w:val="0"/>
          <w:numId w:val="45"/>
        </w:numPr>
        <w:spacing w:after="120" w:line="276" w:lineRule="auto"/>
        <w:ind w:left="1247" w:hanging="567"/>
        <w:contextualSpacing w:val="0"/>
        <w:jc w:val="both"/>
        <w:rPr>
          <w:rFonts w:ascii="Times New Roman" w:hAnsi="Times New Roman"/>
          <w:bCs/>
          <w:sz w:val="24"/>
          <w:szCs w:val="24"/>
        </w:rPr>
      </w:pPr>
      <w:r>
        <w:rPr>
          <w:rFonts w:ascii="Times New Roman" w:hAnsi="Times New Roman"/>
          <w:sz w:val="24"/>
        </w:rPr>
        <w:t xml:space="preserve">Le DTO doit, conformément à la législation applicable sur la protection des données à caractère personnel, </w:t>
      </w:r>
      <w:r w:rsidRPr="00971181">
        <w:rPr>
          <w:rFonts w:ascii="Times New Roman" w:hAnsi="Times New Roman"/>
          <w:color w:val="0070C0"/>
          <w:sz w:val="24"/>
        </w:rPr>
        <w:t>conserver les archives mentionnées au point a</w:t>
      </w:r>
      <w:r>
        <w:rPr>
          <w:rFonts w:ascii="Times New Roman" w:hAnsi="Times New Roman"/>
          <w:sz w:val="24"/>
        </w:rPr>
        <w:t>) afin d’en assurer la protection moyennant des outils et des protocoles appropriés et prendre les mesures nécessaires pour limiter l’accès à ces archives aux personnes qui sont dûment autorisées à y avoir accès.</w:t>
      </w:r>
    </w:p>
    <w:p w:rsidR="0007486C" w:rsidRPr="004732F6" w:rsidRDefault="0007486C" w:rsidP="00054FD4">
      <w:pPr>
        <w:spacing w:after="120" w:line="276" w:lineRule="auto"/>
        <w:jc w:val="both"/>
        <w:rPr>
          <w:rFonts w:ascii="Times New Roman" w:hAnsi="Times New Roman"/>
          <w:sz w:val="24"/>
          <w:szCs w:val="24"/>
        </w:rPr>
      </w:pPr>
    </w:p>
    <w:p w:rsidR="00BA00BB" w:rsidRPr="00E14FDD" w:rsidRDefault="00E46673" w:rsidP="00BA00BB">
      <w:pPr>
        <w:pStyle w:val="Paragraphedeliste"/>
        <w:spacing w:before="240" w:after="120" w:line="276" w:lineRule="auto"/>
        <w:ind w:left="680"/>
        <w:contextualSpacing w:val="0"/>
        <w:jc w:val="both"/>
        <w:rPr>
          <w:rFonts w:ascii="Times New Roman" w:hAnsi="Times New Roman"/>
          <w:b/>
          <w:color w:val="000000" w:themeColor="text1"/>
          <w:sz w:val="24"/>
          <w:szCs w:val="24"/>
        </w:rPr>
      </w:pPr>
      <w:r w:rsidRPr="000C0F9E">
        <w:rPr>
          <w:rFonts w:ascii="Times New Roman" w:hAnsi="Times New Roman"/>
          <w:b/>
          <w:color w:val="000000" w:themeColor="text1"/>
          <w:sz w:val="24"/>
          <w:highlight w:val="yellow"/>
        </w:rPr>
        <w:t>DTO.GEN.230</w:t>
      </w:r>
      <w:r w:rsidRPr="000C0F9E">
        <w:rPr>
          <w:highlight w:val="yellow"/>
        </w:rPr>
        <w:tab/>
      </w:r>
      <w:r w:rsidRPr="000C0F9E">
        <w:rPr>
          <w:rFonts w:ascii="Times New Roman" w:hAnsi="Times New Roman"/>
          <w:b/>
          <w:color w:val="000000" w:themeColor="text1"/>
          <w:sz w:val="24"/>
          <w:highlight w:val="yellow"/>
        </w:rPr>
        <w:t>Programme de formation du DTO</w:t>
      </w:r>
      <w:r>
        <w:rPr>
          <w:rFonts w:ascii="Times New Roman" w:hAnsi="Times New Roman"/>
          <w:b/>
          <w:color w:val="000000" w:themeColor="text1"/>
          <w:sz w:val="24"/>
        </w:rPr>
        <w:t xml:space="preserve"> </w:t>
      </w:r>
    </w:p>
    <w:p w:rsidR="00351640" w:rsidRPr="00E14FDD" w:rsidRDefault="00C75060" w:rsidP="00584DC6">
      <w:pPr>
        <w:pStyle w:val="Paragraphedeliste"/>
        <w:numPr>
          <w:ilvl w:val="0"/>
          <w:numId w:val="49"/>
        </w:numPr>
        <w:spacing w:after="120" w:line="276" w:lineRule="auto"/>
        <w:ind w:left="1247" w:hanging="567"/>
        <w:jc w:val="both"/>
        <w:rPr>
          <w:rFonts w:ascii="Times New Roman" w:hAnsi="Times New Roman"/>
          <w:sz w:val="24"/>
          <w:szCs w:val="24"/>
        </w:rPr>
      </w:pPr>
      <w:r>
        <w:rPr>
          <w:rFonts w:ascii="Times New Roman" w:hAnsi="Times New Roman"/>
          <w:sz w:val="24"/>
        </w:rPr>
        <w:t xml:space="preserve">Le DTO élabore </w:t>
      </w:r>
      <w:r w:rsidRPr="00971181">
        <w:rPr>
          <w:rFonts w:ascii="Times New Roman" w:hAnsi="Times New Roman"/>
          <w:color w:val="0070C0"/>
          <w:sz w:val="24"/>
        </w:rPr>
        <w:t xml:space="preserve">un programme pour chacune des formations prévues </w:t>
      </w:r>
      <w:r>
        <w:rPr>
          <w:rFonts w:ascii="Times New Roman" w:hAnsi="Times New Roman"/>
          <w:sz w:val="24"/>
        </w:rPr>
        <w:t xml:space="preserve">au point DTO.GEN.110 qu’il dispense. </w:t>
      </w:r>
    </w:p>
    <w:p w:rsidR="00351640" w:rsidRPr="00E14FDD" w:rsidRDefault="00BA00BB" w:rsidP="00584DC6">
      <w:pPr>
        <w:pStyle w:val="Paragraphedeliste"/>
        <w:numPr>
          <w:ilvl w:val="0"/>
          <w:numId w:val="49"/>
        </w:numPr>
        <w:spacing w:after="120" w:line="276" w:lineRule="auto"/>
        <w:ind w:left="1247" w:hanging="567"/>
        <w:jc w:val="both"/>
        <w:rPr>
          <w:rFonts w:ascii="Times New Roman" w:hAnsi="Times New Roman"/>
          <w:strike/>
          <w:sz w:val="24"/>
          <w:szCs w:val="24"/>
        </w:rPr>
      </w:pPr>
      <w:r>
        <w:rPr>
          <w:rFonts w:ascii="Times New Roman" w:hAnsi="Times New Roman"/>
          <w:sz w:val="24"/>
        </w:rPr>
        <w:t xml:space="preserve">Le programme de formation </w:t>
      </w:r>
      <w:r w:rsidRPr="00971181">
        <w:rPr>
          <w:rFonts w:ascii="Times New Roman" w:hAnsi="Times New Roman"/>
          <w:color w:val="0070C0"/>
          <w:sz w:val="24"/>
        </w:rPr>
        <w:t xml:space="preserve">doit satisfaire aux exigences </w:t>
      </w:r>
      <w:r>
        <w:rPr>
          <w:rFonts w:ascii="Times New Roman" w:hAnsi="Times New Roman"/>
          <w:sz w:val="24"/>
        </w:rPr>
        <w:t xml:space="preserve">figurant à l’annexe I (partie-FCL). </w:t>
      </w:r>
    </w:p>
    <w:p w:rsidR="00351640" w:rsidRPr="004B4F30" w:rsidRDefault="00351640" w:rsidP="004B4F30">
      <w:pPr>
        <w:pStyle w:val="Paragraphedeliste"/>
        <w:numPr>
          <w:ilvl w:val="0"/>
          <w:numId w:val="49"/>
        </w:numPr>
        <w:spacing w:after="120" w:line="276" w:lineRule="auto"/>
        <w:ind w:left="1247" w:hanging="567"/>
        <w:jc w:val="both"/>
        <w:rPr>
          <w:rFonts w:ascii="Times New Roman" w:hAnsi="Times New Roman"/>
          <w:i/>
          <w:sz w:val="24"/>
          <w:szCs w:val="24"/>
        </w:rPr>
      </w:pPr>
      <w:r>
        <w:rPr>
          <w:rFonts w:ascii="Times New Roman" w:hAnsi="Times New Roman"/>
          <w:sz w:val="24"/>
        </w:rPr>
        <w:t xml:space="preserve">Le DTO n’est autorisé à dispenser la formation visée au point DTO.GEN.110 b) </w:t>
      </w:r>
      <w:r w:rsidRPr="00971181">
        <w:rPr>
          <w:rFonts w:ascii="Times New Roman" w:hAnsi="Times New Roman"/>
          <w:color w:val="0070C0"/>
          <w:sz w:val="24"/>
        </w:rPr>
        <w:t xml:space="preserve">que si le programme qu’il envisage pour cette formation, ainsi que toute modification ultérieure, a reçu de l’autorité compétente, à la demande du DTO, une approbation </w:t>
      </w:r>
      <w:r>
        <w:rPr>
          <w:rFonts w:ascii="Times New Roman" w:hAnsi="Times New Roman"/>
          <w:sz w:val="24"/>
        </w:rPr>
        <w:t>confirmant que le programme de formation et ses modifications éventuelles sont conformes aux exigences figurant à l’annexe I (partie FCL), conformément au point ARA.DTO.110. Le DTO demande cette approbation lorsqu’il présente sa déclaration conformément au point DTO.GEN.115.</w:t>
      </w:r>
    </w:p>
    <w:p w:rsidR="004B4F30" w:rsidRPr="004B4F30" w:rsidRDefault="004B4F30" w:rsidP="00351640">
      <w:pPr>
        <w:pStyle w:val="Paragraphedeliste"/>
        <w:numPr>
          <w:ilvl w:val="0"/>
          <w:numId w:val="49"/>
        </w:numPr>
        <w:spacing w:after="120" w:line="276" w:lineRule="auto"/>
        <w:ind w:left="1247" w:hanging="567"/>
        <w:jc w:val="both"/>
        <w:rPr>
          <w:rFonts w:ascii="Times New Roman" w:hAnsi="Times New Roman"/>
          <w:i/>
          <w:sz w:val="24"/>
          <w:szCs w:val="24"/>
        </w:rPr>
      </w:pPr>
      <w:r>
        <w:rPr>
          <w:rFonts w:ascii="Times New Roman" w:hAnsi="Times New Roman"/>
          <w:sz w:val="24"/>
        </w:rPr>
        <w:t>Le point c) ne s’applique pas à un organisme titulaire d’un agrément délivré conformément à la sous-partie ATO de l’annexe VII (partie ORA).</w:t>
      </w:r>
    </w:p>
    <w:p w:rsidR="00F25B66" w:rsidRPr="00E14FDD" w:rsidRDefault="00F25B66" w:rsidP="005148B3">
      <w:pPr>
        <w:pStyle w:val="Paragraphedeliste"/>
        <w:spacing w:before="240" w:after="120" w:line="276" w:lineRule="auto"/>
        <w:ind w:left="680"/>
        <w:contextualSpacing w:val="0"/>
        <w:jc w:val="both"/>
        <w:rPr>
          <w:rFonts w:ascii="Times New Roman" w:hAnsi="Times New Roman"/>
          <w:b/>
          <w:color w:val="000000" w:themeColor="text1"/>
          <w:sz w:val="24"/>
          <w:szCs w:val="24"/>
        </w:rPr>
      </w:pPr>
    </w:p>
    <w:p w:rsidR="00151EA6" w:rsidRPr="00E14FDD" w:rsidRDefault="00E46673" w:rsidP="00710805">
      <w:pPr>
        <w:pStyle w:val="Paragraphedeliste"/>
        <w:spacing w:before="240" w:after="120" w:line="276" w:lineRule="auto"/>
        <w:ind w:left="680"/>
        <w:contextualSpacing w:val="0"/>
        <w:jc w:val="both"/>
        <w:rPr>
          <w:rFonts w:ascii="Times New Roman" w:hAnsi="Times New Roman"/>
          <w:b/>
          <w:color w:val="000000" w:themeColor="text1"/>
          <w:sz w:val="24"/>
          <w:szCs w:val="24"/>
        </w:rPr>
      </w:pPr>
      <w:r w:rsidRPr="000C0F9E">
        <w:rPr>
          <w:rFonts w:ascii="Times New Roman" w:hAnsi="Times New Roman"/>
          <w:b/>
          <w:color w:val="000000" w:themeColor="text1"/>
          <w:sz w:val="24"/>
          <w:highlight w:val="yellow"/>
        </w:rPr>
        <w:t>DTO.GEN.240</w:t>
      </w:r>
      <w:r w:rsidRPr="000C0F9E">
        <w:rPr>
          <w:highlight w:val="yellow"/>
        </w:rPr>
        <w:tab/>
      </w:r>
      <w:r w:rsidRPr="000C0F9E">
        <w:rPr>
          <w:rFonts w:ascii="Times New Roman" w:hAnsi="Times New Roman"/>
          <w:b/>
          <w:color w:val="000000" w:themeColor="text1"/>
          <w:sz w:val="24"/>
          <w:highlight w:val="yellow"/>
        </w:rPr>
        <w:t>Aéronefs d’entraînement et FSTD</w:t>
      </w:r>
      <w:r>
        <w:rPr>
          <w:rFonts w:ascii="Times New Roman" w:hAnsi="Times New Roman"/>
          <w:b/>
          <w:color w:val="000000" w:themeColor="text1"/>
          <w:sz w:val="24"/>
        </w:rPr>
        <w:t xml:space="preserve"> </w:t>
      </w:r>
    </w:p>
    <w:p w:rsidR="00151EA6" w:rsidRPr="00E14FDD" w:rsidRDefault="0015570B" w:rsidP="00584DC6">
      <w:pPr>
        <w:pStyle w:val="Paragraphedeliste"/>
        <w:numPr>
          <w:ilvl w:val="0"/>
          <w:numId w:val="50"/>
        </w:numPr>
        <w:spacing w:after="120" w:line="276" w:lineRule="auto"/>
        <w:ind w:left="1247" w:hanging="567"/>
        <w:jc w:val="both"/>
        <w:rPr>
          <w:rFonts w:ascii="Times New Roman" w:hAnsi="Times New Roman"/>
          <w:sz w:val="24"/>
          <w:szCs w:val="24"/>
        </w:rPr>
      </w:pPr>
      <w:r w:rsidRPr="00971181">
        <w:rPr>
          <w:rFonts w:ascii="Times New Roman" w:hAnsi="Times New Roman"/>
          <w:color w:val="0070C0"/>
          <w:sz w:val="24"/>
        </w:rPr>
        <w:t xml:space="preserve">Le DTO utilise une flotte appropriée d’aéronefs d’entraînement </w:t>
      </w:r>
      <w:r>
        <w:rPr>
          <w:rFonts w:ascii="Times New Roman" w:hAnsi="Times New Roman"/>
          <w:sz w:val="24"/>
        </w:rPr>
        <w:t>ou de FSTD adaptés aux cours de formation dispensés.</w:t>
      </w:r>
    </w:p>
    <w:p w:rsidR="00BB1660" w:rsidRDefault="0015570B" w:rsidP="00584DC6">
      <w:pPr>
        <w:pStyle w:val="Paragraphedeliste"/>
        <w:numPr>
          <w:ilvl w:val="0"/>
          <w:numId w:val="50"/>
        </w:numPr>
        <w:spacing w:after="120" w:line="276" w:lineRule="auto"/>
        <w:ind w:left="1247" w:hanging="567"/>
        <w:jc w:val="both"/>
        <w:rPr>
          <w:rFonts w:ascii="Times New Roman" w:hAnsi="Times New Roman"/>
          <w:sz w:val="24"/>
          <w:szCs w:val="24"/>
        </w:rPr>
      </w:pPr>
      <w:r w:rsidRPr="00971181">
        <w:rPr>
          <w:rFonts w:ascii="Times New Roman" w:hAnsi="Times New Roman"/>
          <w:color w:val="0070C0"/>
          <w:sz w:val="24"/>
        </w:rPr>
        <w:t>Le DTO établit et tient à jour une liste de tous les aéronefs</w:t>
      </w:r>
      <w:r>
        <w:rPr>
          <w:rFonts w:ascii="Times New Roman" w:hAnsi="Times New Roman"/>
          <w:sz w:val="24"/>
        </w:rPr>
        <w:t>, y compris leur marque d’immatriculation, qui seront utilisés pour la formation qu’il dispense.</w:t>
      </w:r>
    </w:p>
    <w:p w:rsidR="00C2395B" w:rsidRDefault="00C2395B" w:rsidP="00C2395B">
      <w:pPr>
        <w:pStyle w:val="Paragraphedeliste"/>
        <w:spacing w:after="120" w:line="276" w:lineRule="auto"/>
        <w:ind w:left="1247"/>
        <w:jc w:val="both"/>
        <w:rPr>
          <w:rFonts w:ascii="Times New Roman" w:hAnsi="Times New Roman"/>
          <w:i/>
          <w:sz w:val="24"/>
          <w:szCs w:val="24"/>
        </w:rPr>
      </w:pPr>
    </w:p>
    <w:p w:rsidR="00EF2546" w:rsidRPr="00E14FDD" w:rsidRDefault="00EF2546" w:rsidP="00C2395B">
      <w:pPr>
        <w:pStyle w:val="Paragraphedeliste"/>
        <w:spacing w:after="120" w:line="276" w:lineRule="auto"/>
        <w:ind w:left="1247"/>
        <w:jc w:val="both"/>
        <w:rPr>
          <w:rFonts w:ascii="Times New Roman" w:hAnsi="Times New Roman"/>
          <w:sz w:val="24"/>
          <w:szCs w:val="24"/>
        </w:rPr>
      </w:pPr>
    </w:p>
    <w:p w:rsidR="00151EA6" w:rsidRPr="00E14FDD" w:rsidRDefault="00E46673" w:rsidP="00710805">
      <w:pPr>
        <w:pStyle w:val="Paragraphedeliste"/>
        <w:spacing w:before="240" w:after="120" w:line="276" w:lineRule="auto"/>
        <w:ind w:left="680"/>
        <w:contextualSpacing w:val="0"/>
        <w:jc w:val="both"/>
        <w:rPr>
          <w:rFonts w:ascii="Times New Roman" w:hAnsi="Times New Roman"/>
          <w:b/>
          <w:color w:val="000000" w:themeColor="text1"/>
          <w:sz w:val="24"/>
          <w:szCs w:val="24"/>
        </w:rPr>
      </w:pPr>
      <w:r w:rsidRPr="000C0F9E">
        <w:rPr>
          <w:rFonts w:ascii="Times New Roman" w:hAnsi="Times New Roman"/>
          <w:b/>
          <w:color w:val="000000" w:themeColor="text1"/>
          <w:sz w:val="24"/>
          <w:highlight w:val="yellow"/>
        </w:rPr>
        <w:t>DTO.GEN.250</w:t>
      </w:r>
      <w:r w:rsidRPr="000C0F9E">
        <w:rPr>
          <w:highlight w:val="yellow"/>
        </w:rPr>
        <w:tab/>
      </w:r>
      <w:r w:rsidRPr="000C0F9E">
        <w:rPr>
          <w:rFonts w:ascii="Times New Roman" w:hAnsi="Times New Roman"/>
          <w:b/>
          <w:color w:val="000000" w:themeColor="text1"/>
          <w:sz w:val="24"/>
          <w:highlight w:val="yellow"/>
        </w:rPr>
        <w:t>Aérodromes et sites d’exploitation</w:t>
      </w:r>
    </w:p>
    <w:p w:rsidR="006B72B1" w:rsidRPr="00E14FDD" w:rsidRDefault="00151EA6" w:rsidP="00584DC6">
      <w:pPr>
        <w:pStyle w:val="Paragraphedeliste"/>
        <w:numPr>
          <w:ilvl w:val="0"/>
          <w:numId w:val="52"/>
        </w:numPr>
        <w:spacing w:after="120" w:line="276" w:lineRule="auto"/>
        <w:ind w:left="1247" w:hanging="567"/>
        <w:jc w:val="both"/>
        <w:rPr>
          <w:rFonts w:ascii="Times New Roman" w:hAnsi="Times New Roman"/>
          <w:sz w:val="24"/>
          <w:szCs w:val="24"/>
        </w:rPr>
      </w:pPr>
      <w:r>
        <w:rPr>
          <w:rFonts w:ascii="Times New Roman" w:hAnsi="Times New Roman"/>
          <w:sz w:val="24"/>
        </w:rPr>
        <w:t>Lorsqu’il dispense une formation en vol sur un aéronef, le DTO ne le fait qu’au départ d’aérodromes ou de sites d’exploitation qui disposent des installations adéquates et des caractéristiques permettant la formation aux manœuvres pertinentes, compte tenu de la formation dispensée, ainsi que de la catégorie et du type d’aéronef utilisé.</w:t>
      </w:r>
    </w:p>
    <w:p w:rsidR="00BA2858" w:rsidRDefault="00B67108" w:rsidP="00B67108">
      <w:pPr>
        <w:spacing w:after="120" w:line="276" w:lineRule="auto"/>
        <w:ind w:left="1134" w:hanging="567"/>
        <w:jc w:val="both"/>
        <w:rPr>
          <w:rFonts w:ascii="Times New Roman" w:hAnsi="Times New Roman"/>
          <w:i/>
          <w:sz w:val="24"/>
          <w:szCs w:val="24"/>
        </w:rPr>
      </w:pPr>
      <w:r>
        <w:rPr>
          <w:rFonts w:ascii="Times New Roman" w:hAnsi="Times New Roman"/>
          <w:sz w:val="24"/>
        </w:rPr>
        <w:t xml:space="preserve"> b)</w:t>
      </w:r>
      <w:r>
        <w:tab/>
      </w:r>
      <w:r>
        <w:rPr>
          <w:rFonts w:ascii="Times New Roman" w:hAnsi="Times New Roman"/>
          <w:sz w:val="24"/>
        </w:rPr>
        <w:t>Lorsque le DTO utilise plus d’un aérodrome pour dispenser la formation décrite au point DTO.GEN.110 a) 1) et 2), il doit:</w:t>
      </w:r>
      <w:r>
        <w:t xml:space="preserve"> </w:t>
      </w:r>
      <w:r>
        <w:rPr>
          <w:rFonts w:ascii="Times New Roman" w:hAnsi="Times New Roman"/>
          <w:sz w:val="24"/>
        </w:rPr>
        <w:t xml:space="preserve"> </w:t>
      </w:r>
    </w:p>
    <w:p w:rsidR="00B67108" w:rsidRPr="00E14FDD" w:rsidRDefault="00B67108" w:rsidP="00B67108">
      <w:pPr>
        <w:spacing w:after="120" w:line="276" w:lineRule="auto"/>
        <w:ind w:left="1701" w:hanging="567"/>
        <w:jc w:val="both"/>
        <w:rPr>
          <w:rFonts w:ascii="Times New Roman" w:hAnsi="Times New Roman"/>
          <w:sz w:val="24"/>
          <w:szCs w:val="24"/>
        </w:rPr>
      </w:pPr>
      <w:r>
        <w:rPr>
          <w:rFonts w:ascii="Times New Roman" w:hAnsi="Times New Roman"/>
          <w:sz w:val="24"/>
        </w:rPr>
        <w:t>1)</w:t>
      </w:r>
      <w:r>
        <w:tab/>
      </w:r>
      <w:r>
        <w:rPr>
          <w:rFonts w:ascii="Times New Roman" w:hAnsi="Times New Roman"/>
          <w:sz w:val="24"/>
        </w:rPr>
        <w:t>pour chaque aérodrome supplémentaire, désigner un responsable pédagogique adjoint, à qui seront confiées les missions visées aux points DTO.GEN.210 a) 2) i) à iii) sur cet aérodrome; et</w:t>
      </w:r>
    </w:p>
    <w:p w:rsidR="00B67108" w:rsidRPr="00E14FDD" w:rsidRDefault="00B67108" w:rsidP="00B67108">
      <w:pPr>
        <w:spacing w:after="120" w:line="276" w:lineRule="auto"/>
        <w:ind w:left="1701" w:hanging="567"/>
        <w:jc w:val="both"/>
        <w:rPr>
          <w:rFonts w:ascii="Times New Roman" w:hAnsi="Times New Roman"/>
          <w:sz w:val="24"/>
          <w:szCs w:val="24"/>
        </w:rPr>
      </w:pPr>
      <w:r>
        <w:rPr>
          <w:rFonts w:ascii="Times New Roman" w:hAnsi="Times New Roman"/>
          <w:sz w:val="24"/>
        </w:rPr>
        <w:t>2)</w:t>
      </w:r>
      <w:r>
        <w:tab/>
      </w:r>
      <w:r>
        <w:rPr>
          <w:rFonts w:ascii="Times New Roman" w:hAnsi="Times New Roman"/>
          <w:sz w:val="24"/>
        </w:rPr>
        <w:t>veiller à la disponibilité de ressources suffisantes pour une exploitation en toute sécurité sur tous ces aérodromes, conformément aux exigences figurant à la présente annexe (partie DTO).</w:t>
      </w:r>
    </w:p>
    <w:p w:rsidR="00B67108" w:rsidRPr="00E14FDD" w:rsidRDefault="00B67108" w:rsidP="00B67108">
      <w:pPr>
        <w:spacing w:after="120" w:line="276" w:lineRule="auto"/>
        <w:ind w:left="1701" w:hanging="567"/>
        <w:jc w:val="both"/>
        <w:rPr>
          <w:rFonts w:ascii="Times New Roman" w:hAnsi="Times New Roman"/>
          <w:sz w:val="24"/>
          <w:szCs w:val="24"/>
        </w:rPr>
      </w:pPr>
    </w:p>
    <w:p w:rsidR="00151EA6" w:rsidRPr="00E14FDD" w:rsidRDefault="00E46673" w:rsidP="00710805">
      <w:pPr>
        <w:pStyle w:val="Paragraphedeliste"/>
        <w:spacing w:before="240" w:after="120" w:line="276" w:lineRule="auto"/>
        <w:ind w:left="680"/>
        <w:contextualSpacing w:val="0"/>
        <w:jc w:val="both"/>
        <w:rPr>
          <w:rFonts w:ascii="Times New Roman" w:hAnsi="Times New Roman"/>
          <w:b/>
          <w:color w:val="000000" w:themeColor="text1"/>
          <w:sz w:val="24"/>
          <w:szCs w:val="24"/>
        </w:rPr>
      </w:pPr>
      <w:r w:rsidRPr="000C0F9E">
        <w:rPr>
          <w:rFonts w:ascii="Times New Roman" w:hAnsi="Times New Roman"/>
          <w:b/>
          <w:color w:val="000000" w:themeColor="text1"/>
          <w:sz w:val="24"/>
          <w:highlight w:val="yellow"/>
        </w:rPr>
        <w:t>DTO.GEN.260</w:t>
      </w:r>
      <w:r w:rsidRPr="000C0F9E">
        <w:rPr>
          <w:highlight w:val="yellow"/>
        </w:rPr>
        <w:tab/>
      </w:r>
      <w:r w:rsidRPr="000C0F9E">
        <w:rPr>
          <w:rFonts w:ascii="Times New Roman" w:hAnsi="Times New Roman"/>
          <w:b/>
          <w:color w:val="000000" w:themeColor="text1"/>
          <w:sz w:val="24"/>
          <w:highlight w:val="yellow"/>
        </w:rPr>
        <w:t>Instruction théorique</w:t>
      </w:r>
    </w:p>
    <w:p w:rsidR="00151EA6" w:rsidRPr="00971181" w:rsidRDefault="00151EA6" w:rsidP="00710805">
      <w:pPr>
        <w:spacing w:after="120" w:line="276" w:lineRule="auto"/>
        <w:ind w:left="1247" w:hanging="567"/>
        <w:jc w:val="both"/>
        <w:rPr>
          <w:rFonts w:ascii="Times New Roman" w:hAnsi="Times New Roman"/>
          <w:color w:val="0070C0"/>
          <w:sz w:val="24"/>
          <w:szCs w:val="24"/>
        </w:rPr>
      </w:pPr>
      <w:r>
        <w:rPr>
          <w:rFonts w:ascii="Times New Roman" w:hAnsi="Times New Roman"/>
          <w:sz w:val="24"/>
        </w:rPr>
        <w:t xml:space="preserve">a) </w:t>
      </w:r>
      <w:r>
        <w:tab/>
      </w:r>
      <w:r>
        <w:rPr>
          <w:rFonts w:ascii="Times New Roman" w:hAnsi="Times New Roman"/>
          <w:sz w:val="24"/>
        </w:rPr>
        <w:t xml:space="preserve">Pour dispenser une instruction théorique, le DTO </w:t>
      </w:r>
      <w:r w:rsidRPr="00971181">
        <w:rPr>
          <w:rFonts w:ascii="Times New Roman" w:hAnsi="Times New Roman"/>
          <w:color w:val="0070C0"/>
          <w:sz w:val="24"/>
        </w:rPr>
        <w:t>peut recourir à l’enseignement sur place ou à distance.</w:t>
      </w:r>
    </w:p>
    <w:p w:rsidR="00151EA6" w:rsidRPr="00E14FDD" w:rsidRDefault="00151EA6" w:rsidP="00BE7164">
      <w:pPr>
        <w:spacing w:after="120" w:line="276" w:lineRule="auto"/>
        <w:ind w:left="1247" w:hanging="567"/>
        <w:jc w:val="both"/>
        <w:rPr>
          <w:rFonts w:ascii="Times New Roman" w:hAnsi="Times New Roman"/>
          <w:sz w:val="24"/>
          <w:szCs w:val="24"/>
        </w:rPr>
      </w:pPr>
      <w:r>
        <w:rPr>
          <w:rFonts w:ascii="Times New Roman" w:hAnsi="Times New Roman"/>
          <w:sz w:val="24"/>
        </w:rPr>
        <w:t xml:space="preserve">b) </w:t>
      </w:r>
      <w:r>
        <w:tab/>
      </w:r>
      <w:r w:rsidRPr="00971181">
        <w:rPr>
          <w:rFonts w:ascii="Times New Roman" w:hAnsi="Times New Roman"/>
          <w:color w:val="0070C0"/>
          <w:sz w:val="24"/>
        </w:rPr>
        <w:t xml:space="preserve">Le DTO suit et consigne les progrès de chaque étudiant </w:t>
      </w:r>
      <w:r>
        <w:rPr>
          <w:rFonts w:ascii="Times New Roman" w:hAnsi="Times New Roman"/>
          <w:sz w:val="24"/>
        </w:rPr>
        <w:t xml:space="preserve">qui suit une instruction théorique. </w:t>
      </w:r>
    </w:p>
    <w:p w:rsidR="00CA5197" w:rsidRPr="00E14FDD" w:rsidRDefault="00CA5197">
      <w:pPr>
        <w:rPr>
          <w:rFonts w:ascii="Times New Roman" w:hAnsi="Times New Roman"/>
          <w:sz w:val="24"/>
          <w:szCs w:val="24"/>
        </w:rPr>
      </w:pPr>
    </w:p>
    <w:p w:rsidR="00CA5197" w:rsidRPr="00E14FDD" w:rsidRDefault="00CA5197" w:rsidP="00CA5197">
      <w:pPr>
        <w:pStyle w:val="Paragraphedeliste"/>
        <w:spacing w:before="240" w:after="120" w:line="276" w:lineRule="auto"/>
        <w:ind w:left="680"/>
        <w:contextualSpacing w:val="0"/>
        <w:jc w:val="both"/>
        <w:rPr>
          <w:rFonts w:ascii="Times New Roman" w:hAnsi="Times New Roman"/>
          <w:b/>
          <w:color w:val="000000" w:themeColor="text1"/>
          <w:sz w:val="24"/>
          <w:szCs w:val="24"/>
        </w:rPr>
      </w:pPr>
      <w:r w:rsidRPr="000C0F9E">
        <w:rPr>
          <w:rFonts w:ascii="Times New Roman" w:hAnsi="Times New Roman"/>
          <w:b/>
          <w:color w:val="000000" w:themeColor="text1"/>
          <w:sz w:val="24"/>
          <w:highlight w:val="yellow"/>
        </w:rPr>
        <w:t>DTO.GEN.270</w:t>
      </w:r>
      <w:r w:rsidRPr="000C0F9E">
        <w:rPr>
          <w:highlight w:val="yellow"/>
        </w:rPr>
        <w:tab/>
      </w:r>
      <w:r w:rsidRPr="000C0F9E">
        <w:rPr>
          <w:rFonts w:ascii="Times New Roman" w:hAnsi="Times New Roman"/>
          <w:b/>
          <w:color w:val="000000" w:themeColor="text1"/>
          <w:sz w:val="24"/>
          <w:highlight w:val="yellow"/>
        </w:rPr>
        <w:t>Bilan interne annuel et rapport d’activité annuel</w:t>
      </w:r>
    </w:p>
    <w:p w:rsidR="00CA5197" w:rsidRPr="00E14FDD" w:rsidRDefault="00CA5197" w:rsidP="00CA5197">
      <w:pPr>
        <w:spacing w:after="120" w:line="276" w:lineRule="auto"/>
        <w:ind w:left="680"/>
        <w:jc w:val="both"/>
        <w:rPr>
          <w:rFonts w:ascii="Times New Roman" w:hAnsi="Times New Roman"/>
          <w:bCs/>
          <w:sz w:val="24"/>
          <w:szCs w:val="24"/>
        </w:rPr>
      </w:pPr>
      <w:r>
        <w:rPr>
          <w:rFonts w:ascii="Times New Roman" w:hAnsi="Times New Roman"/>
          <w:sz w:val="24"/>
        </w:rPr>
        <w:t>Le DTO prend les mesures suivantes:</w:t>
      </w:r>
    </w:p>
    <w:p w:rsidR="00CA5197" w:rsidRPr="00E14FDD" w:rsidRDefault="00CA5197" w:rsidP="00CA5197">
      <w:pPr>
        <w:spacing w:after="120" w:line="276" w:lineRule="auto"/>
        <w:ind w:left="1247" w:hanging="567"/>
        <w:jc w:val="both"/>
        <w:rPr>
          <w:rFonts w:ascii="Times New Roman" w:hAnsi="Times New Roman"/>
          <w:bCs/>
          <w:i/>
          <w:sz w:val="24"/>
          <w:szCs w:val="24"/>
        </w:rPr>
      </w:pPr>
      <w:r>
        <w:rPr>
          <w:rFonts w:ascii="Times New Roman" w:hAnsi="Times New Roman"/>
          <w:sz w:val="24"/>
        </w:rPr>
        <w:t xml:space="preserve">a) </w:t>
      </w:r>
      <w:r>
        <w:tab/>
      </w:r>
      <w:r>
        <w:rPr>
          <w:rFonts w:ascii="Times New Roman" w:hAnsi="Times New Roman"/>
          <w:sz w:val="24"/>
        </w:rPr>
        <w:t xml:space="preserve">il dresse </w:t>
      </w:r>
      <w:r w:rsidRPr="00971181">
        <w:rPr>
          <w:rFonts w:ascii="Times New Roman" w:hAnsi="Times New Roman"/>
          <w:color w:val="0070C0"/>
          <w:sz w:val="24"/>
        </w:rPr>
        <w:t xml:space="preserve">un bilan annuel interne des missions et des responsabilités décrites </w:t>
      </w:r>
      <w:r>
        <w:rPr>
          <w:rFonts w:ascii="Times New Roman" w:hAnsi="Times New Roman"/>
          <w:sz w:val="24"/>
        </w:rPr>
        <w:t xml:space="preserve">au point DTO.GEN.210 et rédige un rapport concernant ce bilan; </w:t>
      </w:r>
    </w:p>
    <w:p w:rsidR="00CA5197" w:rsidRPr="00E14FDD" w:rsidRDefault="00CA5197" w:rsidP="00CA5197">
      <w:pPr>
        <w:spacing w:after="120" w:line="276" w:lineRule="auto"/>
        <w:ind w:left="1247" w:hanging="567"/>
        <w:jc w:val="both"/>
        <w:rPr>
          <w:rFonts w:ascii="Times New Roman" w:hAnsi="Times New Roman"/>
          <w:bCs/>
          <w:sz w:val="24"/>
          <w:szCs w:val="24"/>
        </w:rPr>
      </w:pPr>
      <w:r>
        <w:rPr>
          <w:rFonts w:ascii="Times New Roman" w:hAnsi="Times New Roman"/>
          <w:sz w:val="24"/>
        </w:rPr>
        <w:t xml:space="preserve">b) </w:t>
      </w:r>
      <w:r>
        <w:tab/>
      </w:r>
      <w:r>
        <w:rPr>
          <w:rFonts w:ascii="Times New Roman" w:hAnsi="Times New Roman"/>
          <w:sz w:val="24"/>
        </w:rPr>
        <w:t xml:space="preserve">il établit </w:t>
      </w:r>
      <w:r w:rsidRPr="00971181">
        <w:rPr>
          <w:rFonts w:ascii="Times New Roman" w:hAnsi="Times New Roman"/>
          <w:color w:val="0070C0"/>
          <w:sz w:val="24"/>
        </w:rPr>
        <w:t>un rapport d’activité annuel</w:t>
      </w:r>
      <w:r>
        <w:rPr>
          <w:rFonts w:ascii="Times New Roman" w:hAnsi="Times New Roman"/>
          <w:sz w:val="24"/>
        </w:rPr>
        <w:t xml:space="preserve">; </w:t>
      </w:r>
    </w:p>
    <w:p w:rsidR="00CA5197" w:rsidRPr="00E14FDD" w:rsidRDefault="00CA5197" w:rsidP="00CA5197">
      <w:pPr>
        <w:spacing w:after="120" w:line="276" w:lineRule="auto"/>
        <w:ind w:left="1247" w:hanging="567"/>
        <w:jc w:val="both"/>
        <w:rPr>
          <w:rFonts w:ascii="Times New Roman" w:hAnsi="Times New Roman"/>
          <w:bCs/>
          <w:i/>
          <w:strike/>
          <w:sz w:val="24"/>
          <w:szCs w:val="24"/>
        </w:rPr>
      </w:pPr>
      <w:r>
        <w:rPr>
          <w:rFonts w:ascii="Times New Roman" w:hAnsi="Times New Roman"/>
          <w:sz w:val="24"/>
        </w:rPr>
        <w:t xml:space="preserve">c) </w:t>
      </w:r>
      <w:r>
        <w:tab/>
      </w:r>
      <w:r w:rsidRPr="00971181">
        <w:rPr>
          <w:rFonts w:ascii="Times New Roman" w:hAnsi="Times New Roman"/>
          <w:color w:val="0070C0"/>
          <w:sz w:val="24"/>
        </w:rPr>
        <w:t>il présente le rapport sur le bilan interne annuel et le rapport d’activité annuel à l’autorité compétente au plus tard à la date fixée par l’autorité compétente</w:t>
      </w:r>
      <w:r>
        <w:rPr>
          <w:rFonts w:ascii="Times New Roman" w:hAnsi="Times New Roman"/>
          <w:sz w:val="24"/>
        </w:rPr>
        <w:t xml:space="preserve">. </w:t>
      </w:r>
    </w:p>
    <w:p w:rsidR="0053745D" w:rsidRPr="00E14FDD" w:rsidRDefault="0053745D">
      <w:pPr>
        <w:rPr>
          <w:rFonts w:ascii="Times New Roman" w:hAnsi="Times New Roman"/>
          <w:sz w:val="24"/>
          <w:szCs w:val="24"/>
        </w:rPr>
      </w:pPr>
      <w:r>
        <w:br w:type="page"/>
      </w:r>
    </w:p>
    <w:p w:rsidR="0053745D" w:rsidRDefault="0053745D" w:rsidP="00F12A44">
      <w:pPr>
        <w:spacing w:after="120" w:line="276" w:lineRule="auto"/>
        <w:ind w:left="1247" w:hanging="567"/>
        <w:jc w:val="center"/>
        <w:rPr>
          <w:rFonts w:ascii="Times New Roman" w:hAnsi="Times New Roman"/>
          <w:sz w:val="24"/>
          <w:szCs w:val="24"/>
        </w:rPr>
      </w:pPr>
      <w:r w:rsidRPr="000C0F9E">
        <w:rPr>
          <w:rFonts w:ascii="Times New Roman" w:hAnsi="Times New Roman"/>
          <w:sz w:val="24"/>
          <w:highlight w:val="yellow"/>
        </w:rPr>
        <w:lastRenderedPageBreak/>
        <w:t>Appendice 1 de l’annexe VIII (partie DTO)</w:t>
      </w:r>
    </w:p>
    <w:p w:rsidR="004B32DE" w:rsidRDefault="004B32DE" w:rsidP="00F12A44">
      <w:pPr>
        <w:spacing w:after="120" w:line="276" w:lineRule="auto"/>
        <w:ind w:left="1247" w:hanging="567"/>
        <w:jc w:val="center"/>
        <w:rPr>
          <w:rFonts w:ascii="Times New Roman" w:hAnsi="Times New Roman"/>
          <w:sz w:val="24"/>
          <w:szCs w:val="24"/>
        </w:rPr>
      </w:pPr>
    </w:p>
    <w:p w:rsidR="00FA391F" w:rsidRDefault="00FA391F" w:rsidP="00F12A44">
      <w:pPr>
        <w:spacing w:after="120" w:line="276" w:lineRule="auto"/>
        <w:ind w:left="1247" w:hanging="567"/>
        <w:jc w:val="center"/>
        <w:rPr>
          <w:rFonts w:ascii="Times New Roman" w:hAnsi="Times New Roman"/>
          <w:sz w:val="24"/>
          <w:szCs w:val="24"/>
        </w:rPr>
      </w:pPr>
    </w:p>
    <w:p w:rsidR="00FA391F" w:rsidRPr="00E14FDD" w:rsidRDefault="00FA391F" w:rsidP="00F12A44">
      <w:pPr>
        <w:spacing w:after="120" w:line="276" w:lineRule="auto"/>
        <w:ind w:left="1247" w:hanging="567"/>
        <w:jc w:val="center"/>
        <w:rPr>
          <w:rFonts w:ascii="Times New Roman" w:hAnsi="Times New Roman"/>
          <w:sz w:val="24"/>
          <w:szCs w:val="24"/>
        </w:rPr>
      </w:pPr>
    </w:p>
    <w:tbl>
      <w:tblPr>
        <w:tblStyle w:val="Grilledutableau"/>
        <w:tblW w:w="0" w:type="auto"/>
        <w:tblInd w:w="1247" w:type="dxa"/>
        <w:tblLook w:val="04A0" w:firstRow="1" w:lastRow="0" w:firstColumn="1" w:lastColumn="0" w:noHBand="0" w:noVBand="1"/>
      </w:tblPr>
      <w:tblGrid>
        <w:gridCol w:w="591"/>
        <w:gridCol w:w="8073"/>
      </w:tblGrid>
      <w:tr w:rsidR="00F12A44" w:rsidRPr="00E14FDD" w:rsidTr="00EE79F9">
        <w:tc>
          <w:tcPr>
            <w:tcW w:w="8664" w:type="dxa"/>
            <w:gridSpan w:val="2"/>
          </w:tcPr>
          <w:p w:rsidR="00F12A44" w:rsidRPr="00E14FDD" w:rsidRDefault="00F12A44" w:rsidP="00F12A44">
            <w:pPr>
              <w:spacing w:after="120" w:line="276" w:lineRule="auto"/>
              <w:jc w:val="center"/>
              <w:rPr>
                <w:rFonts w:ascii="Times New Roman" w:hAnsi="Times New Roman"/>
                <w:b/>
                <w:sz w:val="24"/>
                <w:szCs w:val="24"/>
              </w:rPr>
            </w:pPr>
            <w:r>
              <w:rPr>
                <w:rFonts w:ascii="Times New Roman" w:hAnsi="Times New Roman"/>
                <w:b/>
                <w:sz w:val="24"/>
              </w:rPr>
              <w:t>DÉCLARATION</w:t>
            </w:r>
          </w:p>
          <w:p w:rsidR="00F12A44" w:rsidRPr="00E14FDD" w:rsidRDefault="00676B42" w:rsidP="00BF4E34">
            <w:pPr>
              <w:spacing w:after="120" w:line="276" w:lineRule="auto"/>
              <w:jc w:val="center"/>
              <w:rPr>
                <w:rFonts w:ascii="Times New Roman" w:hAnsi="Times New Roman"/>
                <w:sz w:val="24"/>
                <w:szCs w:val="24"/>
              </w:rPr>
            </w:pPr>
            <w:r>
              <w:rPr>
                <w:rFonts w:ascii="Times New Roman" w:hAnsi="Times New Roman"/>
                <w:sz w:val="24"/>
              </w:rPr>
              <w:t>conformément au règlement (UE) nº 1178/2011 de la Commission</w:t>
            </w:r>
          </w:p>
        </w:tc>
      </w:tr>
      <w:tr w:rsidR="00FD6FB1" w:rsidRPr="00E14FDD" w:rsidTr="00EE79F9">
        <w:tc>
          <w:tcPr>
            <w:tcW w:w="8664" w:type="dxa"/>
            <w:gridSpan w:val="2"/>
          </w:tcPr>
          <w:p w:rsidR="00FD6FB1" w:rsidRPr="00E14FDD" w:rsidRDefault="00EF2546" w:rsidP="00FD6FB1">
            <w:pPr>
              <w:spacing w:after="120" w:line="276" w:lineRule="auto"/>
              <w:rPr>
                <w:rFonts w:ascii="Times New Roman" w:hAnsi="Times New Roman"/>
                <w:sz w:val="24"/>
                <w:szCs w:val="24"/>
              </w:rPr>
            </w:pPr>
            <w:r>
              <w:rPr>
                <w:rFonts w:ascii="Times New Roman" w:hAnsi="Times New Roman"/>
                <w:sz w:val="24"/>
                <w:szCs w:val="24"/>
              </w:rPr>
              <w:sym w:font="Symbol" w:char="F0FF"/>
            </w:r>
            <w:r>
              <w:rPr>
                <w:rFonts w:ascii="Times New Roman" w:hAnsi="Times New Roman"/>
                <w:sz w:val="24"/>
              </w:rPr>
              <w:t>Déclaration initiale</w:t>
            </w:r>
          </w:p>
          <w:p w:rsidR="00FD6FB1" w:rsidRPr="00E14FDD" w:rsidRDefault="00FD6FB1" w:rsidP="00FD6FB1">
            <w:pPr>
              <w:spacing w:after="120" w:line="276" w:lineRule="auto"/>
              <w:rPr>
                <w:rFonts w:ascii="Times New Roman" w:hAnsi="Times New Roman"/>
                <w:b/>
                <w:sz w:val="24"/>
                <w:szCs w:val="24"/>
              </w:rPr>
            </w:pPr>
            <w:r>
              <w:rPr>
                <w:rFonts w:ascii="Times New Roman" w:hAnsi="Times New Roman"/>
                <w:sz w:val="24"/>
                <w:szCs w:val="24"/>
              </w:rPr>
              <w:sym w:font="Symbol" w:char="F0FF"/>
            </w:r>
            <w:r>
              <w:rPr>
                <w:rFonts w:ascii="Times New Roman" w:hAnsi="Times New Roman"/>
                <w:sz w:val="24"/>
              </w:rPr>
              <w:t>Notification de modifications(</w:t>
            </w:r>
            <w:r>
              <w:rPr>
                <w:rFonts w:ascii="Times New Roman" w:hAnsi="Times New Roman"/>
                <w:sz w:val="24"/>
                <w:vertAlign w:val="superscript"/>
              </w:rPr>
              <w:t>1</w:t>
            </w:r>
            <w:r>
              <w:rPr>
                <w:rFonts w:ascii="Times New Roman" w:hAnsi="Times New Roman"/>
                <w:sz w:val="24"/>
              </w:rPr>
              <w:t>) – Numéro de référence DTO:</w:t>
            </w:r>
          </w:p>
        </w:tc>
      </w:tr>
      <w:tr w:rsidR="00F12A44" w:rsidRPr="00E14FDD" w:rsidTr="00F12A44">
        <w:tc>
          <w:tcPr>
            <w:tcW w:w="591" w:type="dxa"/>
          </w:tcPr>
          <w:p w:rsidR="00F12A44" w:rsidRPr="00E14FDD" w:rsidRDefault="00F12A44" w:rsidP="00F12A44">
            <w:pPr>
              <w:spacing w:after="120" w:line="276" w:lineRule="auto"/>
              <w:jc w:val="center"/>
              <w:rPr>
                <w:rFonts w:ascii="Times New Roman" w:hAnsi="Times New Roman"/>
                <w:sz w:val="24"/>
                <w:szCs w:val="24"/>
              </w:rPr>
            </w:pPr>
            <w:r>
              <w:rPr>
                <w:rFonts w:ascii="Times New Roman" w:hAnsi="Times New Roman"/>
                <w:sz w:val="24"/>
              </w:rPr>
              <w:t>1.</w:t>
            </w:r>
          </w:p>
        </w:tc>
        <w:tc>
          <w:tcPr>
            <w:tcW w:w="8073" w:type="dxa"/>
          </w:tcPr>
          <w:p w:rsidR="00F12A44" w:rsidRPr="00E14FDD" w:rsidRDefault="00F12A44" w:rsidP="00BE7164">
            <w:pPr>
              <w:spacing w:after="120" w:line="276" w:lineRule="auto"/>
              <w:jc w:val="both"/>
              <w:rPr>
                <w:rFonts w:ascii="Times New Roman" w:hAnsi="Times New Roman"/>
                <w:b/>
                <w:sz w:val="24"/>
                <w:szCs w:val="24"/>
              </w:rPr>
            </w:pPr>
            <w:r>
              <w:rPr>
                <w:rFonts w:ascii="Times New Roman" w:hAnsi="Times New Roman"/>
                <w:b/>
                <w:sz w:val="24"/>
              </w:rPr>
              <w:t>Organisme de formation déclaré (DTO)</w:t>
            </w:r>
          </w:p>
          <w:p w:rsidR="00F12A44" w:rsidRPr="00E14FDD" w:rsidRDefault="00F12A44" w:rsidP="00BE7164">
            <w:pPr>
              <w:spacing w:after="120" w:line="276" w:lineRule="auto"/>
              <w:jc w:val="both"/>
              <w:rPr>
                <w:rFonts w:ascii="Times New Roman" w:hAnsi="Times New Roman"/>
                <w:sz w:val="24"/>
                <w:szCs w:val="24"/>
              </w:rPr>
            </w:pPr>
            <w:r w:rsidRPr="00971181">
              <w:rPr>
                <w:rFonts w:ascii="Times New Roman" w:hAnsi="Times New Roman"/>
                <w:color w:val="0070C0"/>
                <w:sz w:val="24"/>
              </w:rPr>
              <w:t>Nom</w:t>
            </w:r>
            <w:r>
              <w:rPr>
                <w:rFonts w:ascii="Times New Roman" w:hAnsi="Times New Roman"/>
                <w:sz w:val="24"/>
              </w:rPr>
              <w:t>:</w:t>
            </w:r>
          </w:p>
        </w:tc>
      </w:tr>
      <w:tr w:rsidR="00F12A44" w:rsidRPr="00E14FDD" w:rsidTr="00F12A44">
        <w:tc>
          <w:tcPr>
            <w:tcW w:w="591" w:type="dxa"/>
          </w:tcPr>
          <w:p w:rsidR="00F12A44" w:rsidRPr="00E14FDD" w:rsidRDefault="00F12A44" w:rsidP="00F12A44">
            <w:pPr>
              <w:spacing w:after="120" w:line="276" w:lineRule="auto"/>
              <w:jc w:val="center"/>
              <w:rPr>
                <w:rFonts w:ascii="Times New Roman" w:hAnsi="Times New Roman"/>
                <w:sz w:val="24"/>
                <w:szCs w:val="24"/>
              </w:rPr>
            </w:pPr>
            <w:r>
              <w:rPr>
                <w:rFonts w:ascii="Times New Roman" w:hAnsi="Times New Roman"/>
                <w:sz w:val="24"/>
              </w:rPr>
              <w:t>2.</w:t>
            </w:r>
          </w:p>
        </w:tc>
        <w:tc>
          <w:tcPr>
            <w:tcW w:w="8073" w:type="dxa"/>
          </w:tcPr>
          <w:p w:rsidR="00F12A44" w:rsidRPr="00E14FDD" w:rsidRDefault="00F12A44" w:rsidP="00F12A44">
            <w:pPr>
              <w:spacing w:after="120" w:line="276" w:lineRule="auto"/>
              <w:jc w:val="both"/>
              <w:rPr>
                <w:rFonts w:ascii="Times New Roman" w:hAnsi="Times New Roman"/>
                <w:b/>
                <w:sz w:val="24"/>
                <w:szCs w:val="24"/>
              </w:rPr>
            </w:pPr>
            <w:r>
              <w:rPr>
                <w:rFonts w:ascii="Times New Roman" w:hAnsi="Times New Roman"/>
                <w:b/>
                <w:sz w:val="24"/>
              </w:rPr>
              <w:t>Établissement(s)</w:t>
            </w:r>
          </w:p>
          <w:p w:rsidR="00F12A44" w:rsidRPr="007936EB" w:rsidRDefault="00F12A44" w:rsidP="00070ABA">
            <w:pPr>
              <w:spacing w:after="120" w:line="276" w:lineRule="auto"/>
              <w:jc w:val="both"/>
              <w:rPr>
                <w:rFonts w:ascii="Times New Roman" w:hAnsi="Times New Roman"/>
                <w:sz w:val="24"/>
                <w:szCs w:val="24"/>
              </w:rPr>
            </w:pPr>
            <w:r w:rsidRPr="00971181">
              <w:rPr>
                <w:rFonts w:ascii="Times New Roman" w:hAnsi="Times New Roman"/>
                <w:color w:val="0070C0"/>
                <w:sz w:val="24"/>
              </w:rPr>
              <w:t>Coordonnées (adresse, numéro de téléphone, adresse électronique) de l’établissement principal du DTO</w:t>
            </w:r>
            <w:r>
              <w:rPr>
                <w:rFonts w:ascii="Times New Roman" w:hAnsi="Times New Roman"/>
                <w:sz w:val="24"/>
              </w:rPr>
              <w:t>:</w:t>
            </w:r>
          </w:p>
        </w:tc>
      </w:tr>
      <w:tr w:rsidR="009A37B6" w:rsidRPr="004732F6" w:rsidTr="00F12A44">
        <w:tc>
          <w:tcPr>
            <w:tcW w:w="591" w:type="dxa"/>
          </w:tcPr>
          <w:p w:rsidR="009A37B6" w:rsidRPr="00E14FDD" w:rsidRDefault="009A37B6" w:rsidP="00F12A44">
            <w:pPr>
              <w:spacing w:after="120" w:line="276" w:lineRule="auto"/>
              <w:jc w:val="center"/>
              <w:rPr>
                <w:rFonts w:ascii="Times New Roman" w:hAnsi="Times New Roman"/>
                <w:sz w:val="24"/>
                <w:szCs w:val="24"/>
              </w:rPr>
            </w:pPr>
            <w:r>
              <w:rPr>
                <w:rFonts w:ascii="Times New Roman" w:hAnsi="Times New Roman"/>
                <w:sz w:val="24"/>
              </w:rPr>
              <w:t>3</w:t>
            </w:r>
          </w:p>
        </w:tc>
        <w:tc>
          <w:tcPr>
            <w:tcW w:w="8073" w:type="dxa"/>
          </w:tcPr>
          <w:p w:rsidR="009A37B6" w:rsidRPr="00E14FDD" w:rsidRDefault="009A37B6" w:rsidP="00BE7164">
            <w:pPr>
              <w:spacing w:after="120" w:line="276" w:lineRule="auto"/>
              <w:jc w:val="both"/>
              <w:rPr>
                <w:rFonts w:ascii="Times New Roman" w:hAnsi="Times New Roman"/>
                <w:b/>
                <w:sz w:val="24"/>
                <w:szCs w:val="24"/>
              </w:rPr>
            </w:pPr>
            <w:r>
              <w:rPr>
                <w:rFonts w:ascii="Times New Roman" w:hAnsi="Times New Roman"/>
                <w:b/>
                <w:sz w:val="24"/>
              </w:rPr>
              <w:t>Personnel</w:t>
            </w:r>
          </w:p>
          <w:p w:rsidR="009A37B6" w:rsidRPr="00E14FDD" w:rsidRDefault="009A37B6" w:rsidP="00BE7164">
            <w:pPr>
              <w:spacing w:after="120" w:line="276" w:lineRule="auto"/>
              <w:jc w:val="both"/>
              <w:rPr>
                <w:rFonts w:ascii="Times New Roman" w:hAnsi="Times New Roman"/>
                <w:sz w:val="24"/>
                <w:szCs w:val="24"/>
              </w:rPr>
            </w:pPr>
            <w:r w:rsidRPr="00971181">
              <w:rPr>
                <w:rFonts w:ascii="Times New Roman" w:hAnsi="Times New Roman"/>
                <w:color w:val="0070C0"/>
                <w:sz w:val="24"/>
              </w:rPr>
              <w:t>Nom et coordonnées (adresse, numéro de téléphone, adresse électronique) du représentant du DTO</w:t>
            </w:r>
            <w:r>
              <w:rPr>
                <w:rFonts w:ascii="Times New Roman" w:hAnsi="Times New Roman"/>
                <w:sz w:val="24"/>
              </w:rPr>
              <w:t>:</w:t>
            </w:r>
          </w:p>
          <w:p w:rsidR="00772C46" w:rsidRPr="00BA2AC8" w:rsidRDefault="009A37B6" w:rsidP="00EF2546">
            <w:pPr>
              <w:spacing w:after="120" w:line="276" w:lineRule="auto"/>
              <w:jc w:val="both"/>
              <w:rPr>
                <w:rFonts w:ascii="Times New Roman" w:hAnsi="Times New Roman"/>
                <w:i/>
                <w:sz w:val="24"/>
                <w:szCs w:val="24"/>
              </w:rPr>
            </w:pPr>
            <w:r>
              <w:rPr>
                <w:rFonts w:ascii="Times New Roman" w:hAnsi="Times New Roman"/>
                <w:sz w:val="24"/>
              </w:rPr>
              <w:t xml:space="preserve">Nom et coordonnées (adresse, numéro de téléphone, adresse électronique) du </w:t>
            </w:r>
            <w:r w:rsidRPr="00971181">
              <w:rPr>
                <w:rFonts w:ascii="Times New Roman" w:hAnsi="Times New Roman"/>
                <w:color w:val="0070C0"/>
                <w:sz w:val="24"/>
              </w:rPr>
              <w:t xml:space="preserve">responsable pédagogique </w:t>
            </w:r>
            <w:r>
              <w:rPr>
                <w:rFonts w:ascii="Times New Roman" w:hAnsi="Times New Roman"/>
                <w:sz w:val="24"/>
              </w:rPr>
              <w:t xml:space="preserve">et, le cas échéant, du ou </w:t>
            </w:r>
            <w:r w:rsidRPr="00971181">
              <w:rPr>
                <w:rFonts w:ascii="Times New Roman" w:hAnsi="Times New Roman"/>
                <w:color w:val="0070C0"/>
                <w:sz w:val="24"/>
              </w:rPr>
              <w:t>des responsables pédagogiques adjoints du DTO</w:t>
            </w:r>
            <w:r>
              <w:rPr>
                <w:rFonts w:ascii="Times New Roman" w:hAnsi="Times New Roman"/>
                <w:sz w:val="24"/>
              </w:rPr>
              <w:t xml:space="preserve">: </w:t>
            </w:r>
          </w:p>
        </w:tc>
      </w:tr>
      <w:tr w:rsidR="00F12A44" w:rsidRPr="004732F6" w:rsidTr="00F12A44">
        <w:tc>
          <w:tcPr>
            <w:tcW w:w="591" w:type="dxa"/>
          </w:tcPr>
          <w:p w:rsidR="00F12A44" w:rsidRPr="004732F6" w:rsidRDefault="009A37B6" w:rsidP="00F12A44">
            <w:pPr>
              <w:spacing w:after="120" w:line="276" w:lineRule="auto"/>
              <w:jc w:val="center"/>
              <w:rPr>
                <w:rFonts w:ascii="Times New Roman" w:hAnsi="Times New Roman"/>
                <w:sz w:val="24"/>
                <w:szCs w:val="24"/>
              </w:rPr>
            </w:pPr>
            <w:r>
              <w:rPr>
                <w:rFonts w:ascii="Times New Roman" w:hAnsi="Times New Roman"/>
                <w:sz w:val="24"/>
              </w:rPr>
              <w:t>4.</w:t>
            </w:r>
          </w:p>
        </w:tc>
        <w:tc>
          <w:tcPr>
            <w:tcW w:w="8073" w:type="dxa"/>
          </w:tcPr>
          <w:p w:rsidR="00F12A44" w:rsidRPr="004732F6" w:rsidRDefault="009A37B6" w:rsidP="00BE7164">
            <w:pPr>
              <w:spacing w:after="120" w:line="276" w:lineRule="auto"/>
              <w:jc w:val="both"/>
              <w:rPr>
                <w:rFonts w:ascii="Times New Roman" w:hAnsi="Times New Roman"/>
                <w:b/>
                <w:sz w:val="24"/>
                <w:szCs w:val="24"/>
              </w:rPr>
            </w:pPr>
            <w:r>
              <w:rPr>
                <w:rFonts w:ascii="Times New Roman" w:hAnsi="Times New Roman"/>
                <w:b/>
                <w:sz w:val="24"/>
              </w:rPr>
              <w:t>Champ d’application de la formation</w:t>
            </w:r>
          </w:p>
          <w:p w:rsidR="009A37B6" w:rsidRPr="004732F6" w:rsidRDefault="009A37B6" w:rsidP="00BE7164">
            <w:pPr>
              <w:spacing w:after="120" w:line="276" w:lineRule="auto"/>
              <w:jc w:val="both"/>
              <w:rPr>
                <w:rFonts w:ascii="Times New Roman" w:hAnsi="Times New Roman"/>
                <w:sz w:val="24"/>
                <w:szCs w:val="24"/>
              </w:rPr>
            </w:pPr>
            <w:r w:rsidRPr="00971181">
              <w:rPr>
                <w:rFonts w:ascii="Times New Roman" w:hAnsi="Times New Roman"/>
                <w:color w:val="0070C0"/>
                <w:sz w:val="24"/>
              </w:rPr>
              <w:t>Liste de toutes les formations proposées</w:t>
            </w:r>
            <w:r>
              <w:rPr>
                <w:rFonts w:ascii="Times New Roman" w:hAnsi="Times New Roman"/>
                <w:sz w:val="24"/>
              </w:rPr>
              <w:t>:</w:t>
            </w:r>
          </w:p>
          <w:p w:rsidR="00EE50A2" w:rsidRPr="007C2D01" w:rsidRDefault="009A37B6" w:rsidP="00E34BCD">
            <w:pPr>
              <w:spacing w:after="120" w:line="276" w:lineRule="auto"/>
              <w:jc w:val="both"/>
              <w:rPr>
                <w:rFonts w:ascii="Times New Roman" w:hAnsi="Times New Roman"/>
                <w:i/>
                <w:sz w:val="24"/>
                <w:szCs w:val="24"/>
              </w:rPr>
            </w:pPr>
            <w:r>
              <w:rPr>
                <w:rFonts w:ascii="Times New Roman" w:hAnsi="Times New Roman"/>
                <w:sz w:val="24"/>
              </w:rPr>
              <w:t>Liste de tous les programmes de formation utilisés pour dispenser la formation (</w:t>
            </w:r>
            <w:r w:rsidRPr="00971181">
              <w:rPr>
                <w:rFonts w:ascii="Times New Roman" w:hAnsi="Times New Roman"/>
                <w:color w:val="0070C0"/>
                <w:sz w:val="24"/>
              </w:rPr>
              <w:t>documents à joindre à la présente déclaration</w:t>
            </w:r>
            <w:r>
              <w:rPr>
                <w:rFonts w:ascii="Times New Roman" w:hAnsi="Times New Roman"/>
                <w:sz w:val="24"/>
              </w:rPr>
              <w:t xml:space="preserve">) ou, dans le cas visé au point DTO.GEN.230 d) de l’annexe VIII (partie DTO) du règlement (UE) nº 1178/2011, </w:t>
            </w:r>
            <w:r w:rsidRPr="00971181">
              <w:rPr>
                <w:rFonts w:ascii="Times New Roman" w:hAnsi="Times New Roman"/>
                <w:color w:val="0070C0"/>
                <w:sz w:val="24"/>
              </w:rPr>
              <w:t xml:space="preserve">référence de tous les manuels de formation agréés utilisés </w:t>
            </w:r>
            <w:r>
              <w:rPr>
                <w:rFonts w:ascii="Times New Roman" w:hAnsi="Times New Roman"/>
                <w:sz w:val="24"/>
              </w:rPr>
              <w:t>pour dispenser la formation:</w:t>
            </w:r>
          </w:p>
        </w:tc>
      </w:tr>
      <w:tr w:rsidR="00F12A44" w:rsidRPr="004732F6" w:rsidTr="00F12A44">
        <w:tc>
          <w:tcPr>
            <w:tcW w:w="591" w:type="dxa"/>
          </w:tcPr>
          <w:p w:rsidR="00F12A44" w:rsidRPr="004732F6" w:rsidRDefault="009A37B6" w:rsidP="00F12A44">
            <w:pPr>
              <w:spacing w:after="120" w:line="276" w:lineRule="auto"/>
              <w:jc w:val="center"/>
              <w:rPr>
                <w:rFonts w:ascii="Times New Roman" w:hAnsi="Times New Roman"/>
                <w:sz w:val="24"/>
                <w:szCs w:val="24"/>
              </w:rPr>
            </w:pPr>
            <w:r>
              <w:rPr>
                <w:rFonts w:ascii="Times New Roman" w:hAnsi="Times New Roman"/>
                <w:sz w:val="24"/>
              </w:rPr>
              <w:t>5.</w:t>
            </w:r>
          </w:p>
        </w:tc>
        <w:tc>
          <w:tcPr>
            <w:tcW w:w="8073" w:type="dxa"/>
          </w:tcPr>
          <w:p w:rsidR="00F12A44" w:rsidRPr="004732F6" w:rsidRDefault="009A37B6" w:rsidP="00BE7164">
            <w:pPr>
              <w:spacing w:after="120" w:line="276" w:lineRule="auto"/>
              <w:jc w:val="both"/>
              <w:rPr>
                <w:rFonts w:ascii="Times New Roman" w:hAnsi="Times New Roman"/>
                <w:b/>
                <w:sz w:val="24"/>
                <w:szCs w:val="24"/>
              </w:rPr>
            </w:pPr>
            <w:r>
              <w:rPr>
                <w:rFonts w:ascii="Times New Roman" w:hAnsi="Times New Roman"/>
                <w:b/>
                <w:sz w:val="24"/>
              </w:rPr>
              <w:t>Aéronefs d’entraînement et FSTD</w:t>
            </w:r>
          </w:p>
          <w:p w:rsidR="009A37B6" w:rsidRPr="004732F6" w:rsidRDefault="009A37B6" w:rsidP="00BE7164">
            <w:pPr>
              <w:spacing w:after="120" w:line="276" w:lineRule="auto"/>
              <w:jc w:val="both"/>
              <w:rPr>
                <w:rFonts w:ascii="Times New Roman" w:hAnsi="Times New Roman"/>
                <w:sz w:val="24"/>
                <w:szCs w:val="24"/>
              </w:rPr>
            </w:pPr>
            <w:r>
              <w:rPr>
                <w:rFonts w:ascii="Times New Roman" w:hAnsi="Times New Roman"/>
                <w:sz w:val="24"/>
              </w:rPr>
              <w:t>Liste des aéronefs utilisés pour la formation:</w:t>
            </w:r>
          </w:p>
          <w:p w:rsidR="009A37B6" w:rsidRPr="004732F6" w:rsidRDefault="009A37B6" w:rsidP="00BE7164">
            <w:pPr>
              <w:spacing w:after="120" w:line="276" w:lineRule="auto"/>
              <w:jc w:val="both"/>
              <w:rPr>
                <w:rFonts w:ascii="Times New Roman" w:hAnsi="Times New Roman"/>
                <w:sz w:val="24"/>
                <w:szCs w:val="24"/>
              </w:rPr>
            </w:pPr>
            <w:r>
              <w:rPr>
                <w:rFonts w:ascii="Times New Roman" w:hAnsi="Times New Roman"/>
                <w:sz w:val="24"/>
              </w:rPr>
              <w:t>Liste des FSTD qualifiés utilisés pour la formation (y compris, le cas échéant, le code littéral indiqué sur le certificat de qualification):</w:t>
            </w:r>
          </w:p>
        </w:tc>
      </w:tr>
      <w:tr w:rsidR="0092042A" w:rsidRPr="004732F6" w:rsidTr="00D1231C">
        <w:tc>
          <w:tcPr>
            <w:tcW w:w="591" w:type="dxa"/>
            <w:shd w:val="clear" w:color="auto" w:fill="auto"/>
          </w:tcPr>
          <w:p w:rsidR="0092042A" w:rsidRPr="00D1231C" w:rsidRDefault="00070ABA" w:rsidP="00F12A44">
            <w:pPr>
              <w:spacing w:after="120" w:line="276" w:lineRule="auto"/>
              <w:jc w:val="center"/>
              <w:rPr>
                <w:rFonts w:ascii="Times New Roman" w:hAnsi="Times New Roman"/>
                <w:sz w:val="24"/>
                <w:szCs w:val="24"/>
              </w:rPr>
            </w:pPr>
            <w:r>
              <w:rPr>
                <w:rFonts w:ascii="Times New Roman" w:hAnsi="Times New Roman"/>
                <w:sz w:val="24"/>
              </w:rPr>
              <w:t>6.</w:t>
            </w:r>
          </w:p>
        </w:tc>
        <w:tc>
          <w:tcPr>
            <w:tcW w:w="8073" w:type="dxa"/>
            <w:shd w:val="clear" w:color="auto" w:fill="auto"/>
          </w:tcPr>
          <w:p w:rsidR="00070ABA" w:rsidRPr="00B937D8" w:rsidRDefault="00070ABA" w:rsidP="00F81BCA">
            <w:pPr>
              <w:spacing w:after="120" w:line="276" w:lineRule="auto"/>
              <w:jc w:val="both"/>
              <w:rPr>
                <w:rFonts w:ascii="Times New Roman" w:hAnsi="Times New Roman"/>
                <w:b/>
                <w:sz w:val="24"/>
                <w:szCs w:val="24"/>
              </w:rPr>
            </w:pPr>
            <w:r>
              <w:rPr>
                <w:rFonts w:ascii="Times New Roman" w:hAnsi="Times New Roman"/>
                <w:b/>
                <w:sz w:val="24"/>
              </w:rPr>
              <w:t>Aérodrome(s) et site(s) d’exploitation</w:t>
            </w:r>
          </w:p>
          <w:p w:rsidR="0092042A" w:rsidRPr="00D1231C" w:rsidRDefault="00070ABA" w:rsidP="00B937D8">
            <w:pPr>
              <w:spacing w:after="120" w:line="276" w:lineRule="auto"/>
              <w:jc w:val="both"/>
              <w:rPr>
                <w:rFonts w:ascii="Times New Roman" w:hAnsi="Times New Roman"/>
                <w:b/>
                <w:sz w:val="24"/>
                <w:szCs w:val="24"/>
              </w:rPr>
            </w:pPr>
            <w:r>
              <w:rPr>
                <w:rFonts w:ascii="Times New Roman" w:hAnsi="Times New Roman"/>
                <w:sz w:val="24"/>
              </w:rPr>
              <w:t>Coordonnées (adresse, numéro de téléphone, adresse électronique) de tous les aérodromes et sites d’exploitation utilisés par le DTO pour dispenser la formation:</w:t>
            </w:r>
          </w:p>
        </w:tc>
      </w:tr>
      <w:tr w:rsidR="00F12A44" w:rsidRPr="004732F6" w:rsidTr="00F12A44">
        <w:tc>
          <w:tcPr>
            <w:tcW w:w="591" w:type="dxa"/>
          </w:tcPr>
          <w:p w:rsidR="00F12A44" w:rsidRPr="004732F6" w:rsidRDefault="00070ABA" w:rsidP="00F12A44">
            <w:pPr>
              <w:spacing w:after="120" w:line="276" w:lineRule="auto"/>
              <w:jc w:val="center"/>
              <w:rPr>
                <w:rFonts w:ascii="Times New Roman" w:hAnsi="Times New Roman"/>
                <w:sz w:val="24"/>
                <w:szCs w:val="24"/>
              </w:rPr>
            </w:pPr>
            <w:r>
              <w:rPr>
                <w:rFonts w:ascii="Times New Roman" w:hAnsi="Times New Roman"/>
                <w:sz w:val="24"/>
              </w:rPr>
              <w:lastRenderedPageBreak/>
              <w:t>7</w:t>
            </w:r>
          </w:p>
        </w:tc>
        <w:tc>
          <w:tcPr>
            <w:tcW w:w="8073" w:type="dxa"/>
          </w:tcPr>
          <w:p w:rsidR="00F12A44" w:rsidRDefault="009A2762" w:rsidP="00F81BCA">
            <w:pPr>
              <w:spacing w:after="120" w:line="276" w:lineRule="auto"/>
              <w:jc w:val="both"/>
              <w:rPr>
                <w:rFonts w:ascii="Times New Roman" w:hAnsi="Times New Roman"/>
                <w:sz w:val="24"/>
              </w:rPr>
            </w:pPr>
            <w:r>
              <w:rPr>
                <w:rFonts w:ascii="Times New Roman" w:hAnsi="Times New Roman"/>
                <w:b/>
                <w:sz w:val="24"/>
              </w:rPr>
              <w:t>Date prévue du début de la formation</w:t>
            </w:r>
            <w:r>
              <w:rPr>
                <w:rFonts w:ascii="Times New Roman" w:hAnsi="Times New Roman"/>
                <w:sz w:val="24"/>
              </w:rPr>
              <w:t>:</w:t>
            </w:r>
          </w:p>
          <w:p w:rsidR="00971181" w:rsidRPr="004732F6" w:rsidRDefault="00971181" w:rsidP="00F81BCA">
            <w:pPr>
              <w:spacing w:after="120" w:line="276" w:lineRule="auto"/>
              <w:jc w:val="both"/>
              <w:rPr>
                <w:rFonts w:ascii="Times New Roman" w:hAnsi="Times New Roman"/>
                <w:sz w:val="24"/>
                <w:szCs w:val="24"/>
              </w:rPr>
            </w:pPr>
            <w:r w:rsidRPr="00971181">
              <w:rPr>
                <w:rFonts w:ascii="Times New Roman" w:hAnsi="Times New Roman"/>
                <w:color w:val="0070C0"/>
                <w:sz w:val="24"/>
              </w:rPr>
              <w:t>8 avril 2020</w:t>
            </w:r>
          </w:p>
        </w:tc>
      </w:tr>
      <w:tr w:rsidR="00FD6FB1" w:rsidRPr="004732F6" w:rsidTr="00F12A44">
        <w:tc>
          <w:tcPr>
            <w:tcW w:w="591" w:type="dxa"/>
          </w:tcPr>
          <w:p w:rsidR="00FD6FB1" w:rsidRPr="004732F6" w:rsidRDefault="00070ABA" w:rsidP="00F12A44">
            <w:pPr>
              <w:spacing w:after="120" w:line="276" w:lineRule="auto"/>
              <w:jc w:val="center"/>
              <w:rPr>
                <w:rFonts w:ascii="Times New Roman" w:hAnsi="Times New Roman"/>
                <w:sz w:val="24"/>
                <w:szCs w:val="24"/>
              </w:rPr>
            </w:pPr>
            <w:r>
              <w:rPr>
                <w:rFonts w:ascii="Times New Roman" w:hAnsi="Times New Roman"/>
                <w:sz w:val="24"/>
              </w:rPr>
              <w:t>8.</w:t>
            </w:r>
          </w:p>
        </w:tc>
        <w:tc>
          <w:tcPr>
            <w:tcW w:w="8073" w:type="dxa"/>
          </w:tcPr>
          <w:p w:rsidR="00FD6FB1" w:rsidRPr="004732F6" w:rsidRDefault="00FD6FB1" w:rsidP="00FD6FB1">
            <w:pPr>
              <w:spacing w:after="120" w:line="276" w:lineRule="auto"/>
              <w:jc w:val="both"/>
              <w:rPr>
                <w:rFonts w:ascii="Times New Roman" w:hAnsi="Times New Roman"/>
                <w:b/>
                <w:sz w:val="24"/>
                <w:szCs w:val="24"/>
              </w:rPr>
            </w:pPr>
            <w:r>
              <w:rPr>
                <w:rFonts w:ascii="Times New Roman" w:hAnsi="Times New Roman"/>
                <w:b/>
                <w:sz w:val="24"/>
              </w:rPr>
              <w:t>Demande d’approbation de cours de standardisation et de stages de remise à niveau pour les examinateurs (le cas échéant)</w:t>
            </w:r>
          </w:p>
          <w:p w:rsidR="00D0489C" w:rsidRPr="009E65A0" w:rsidRDefault="00FD6FB1" w:rsidP="00B937D8">
            <w:pPr>
              <w:spacing w:after="120" w:line="276" w:lineRule="auto"/>
              <w:jc w:val="both"/>
              <w:rPr>
                <w:rFonts w:ascii="Times New Roman" w:hAnsi="Times New Roman"/>
                <w:i/>
                <w:sz w:val="24"/>
                <w:szCs w:val="24"/>
              </w:rPr>
            </w:pPr>
            <w:r>
              <w:rPr>
                <w:rFonts w:ascii="Times New Roman" w:hAnsi="Times New Roman"/>
                <w:sz w:val="24"/>
                <w:szCs w:val="24"/>
              </w:rPr>
              <w:sym w:font="Symbol" w:char="F0FF"/>
            </w:r>
            <w:r w:rsidRPr="00971181">
              <w:rPr>
                <w:rFonts w:ascii="Times New Roman" w:hAnsi="Times New Roman"/>
                <w:color w:val="0070C0"/>
                <w:sz w:val="24"/>
              </w:rPr>
              <w:t>Le DTO demande, par la présente, à ce que soi(en)t approuvé(s) le(s) programme(s) de formation susmentionné(s) pour des cours destinés aux examinateurs pour planeurs ou ballons, conformément aux points DTO.GEN.110 b) et DTO.GEN.230 c) de l’annexe VIII (partie DTO) du règlement (UE) nº 1178/2011</w:t>
            </w:r>
            <w:r>
              <w:rPr>
                <w:rFonts w:ascii="Times New Roman" w:hAnsi="Times New Roman"/>
                <w:sz w:val="24"/>
              </w:rPr>
              <w:t>.</w:t>
            </w:r>
            <w:bookmarkStart w:id="6" w:name="_GoBack"/>
            <w:bookmarkEnd w:id="6"/>
          </w:p>
        </w:tc>
      </w:tr>
      <w:tr w:rsidR="00F12A44" w:rsidRPr="004732F6" w:rsidTr="00F12A44">
        <w:tc>
          <w:tcPr>
            <w:tcW w:w="591" w:type="dxa"/>
          </w:tcPr>
          <w:p w:rsidR="00F12A44" w:rsidRPr="004732F6" w:rsidRDefault="00070ABA" w:rsidP="00F12A44">
            <w:pPr>
              <w:spacing w:after="120" w:line="276" w:lineRule="auto"/>
              <w:jc w:val="center"/>
              <w:rPr>
                <w:rFonts w:ascii="Times New Roman" w:hAnsi="Times New Roman"/>
                <w:sz w:val="24"/>
                <w:szCs w:val="24"/>
              </w:rPr>
            </w:pPr>
            <w:r>
              <w:rPr>
                <w:rFonts w:ascii="Times New Roman" w:hAnsi="Times New Roman"/>
                <w:sz w:val="24"/>
              </w:rPr>
              <w:t>9.</w:t>
            </w:r>
          </w:p>
        </w:tc>
        <w:tc>
          <w:tcPr>
            <w:tcW w:w="8073" w:type="dxa"/>
          </w:tcPr>
          <w:p w:rsidR="00112D26" w:rsidRDefault="00214250" w:rsidP="00BE7164">
            <w:pPr>
              <w:spacing w:after="120" w:line="276" w:lineRule="auto"/>
              <w:jc w:val="both"/>
              <w:rPr>
                <w:rFonts w:ascii="Times New Roman" w:hAnsi="Times New Roman"/>
                <w:b/>
                <w:sz w:val="24"/>
                <w:szCs w:val="24"/>
              </w:rPr>
            </w:pPr>
            <w:r>
              <w:rPr>
                <w:rFonts w:ascii="Times New Roman" w:hAnsi="Times New Roman"/>
                <w:b/>
                <w:sz w:val="24"/>
              </w:rPr>
              <w:t>Déclarations</w:t>
            </w:r>
          </w:p>
          <w:p w:rsidR="00555449" w:rsidRPr="00BA2AC8" w:rsidRDefault="00555449" w:rsidP="00BE7164">
            <w:pPr>
              <w:spacing w:after="120" w:line="276" w:lineRule="auto"/>
              <w:jc w:val="both"/>
              <w:rPr>
                <w:rFonts w:ascii="Times New Roman" w:hAnsi="Times New Roman"/>
                <w:i/>
                <w:sz w:val="24"/>
                <w:szCs w:val="24"/>
              </w:rPr>
            </w:pPr>
            <w:r w:rsidRPr="00971181">
              <w:rPr>
                <w:rFonts w:ascii="Times New Roman" w:hAnsi="Times New Roman"/>
                <w:color w:val="0070C0"/>
                <w:sz w:val="24"/>
              </w:rPr>
              <w:t>Le DTO a élaboré une politique de sécurité</w:t>
            </w:r>
            <w:r>
              <w:rPr>
                <w:rFonts w:ascii="Times New Roman" w:hAnsi="Times New Roman"/>
                <w:sz w:val="24"/>
              </w:rPr>
              <w:t xml:space="preserve"> conformément à l’annexe VIII (partie DTO) du règlement (UE) nº 1178/2011, et en particulier au point DTO.GEN.210 a) 1) ii), et appliquera cette politique durant toutes les activités de formation couvertes par la déclaration. </w:t>
            </w:r>
          </w:p>
          <w:p w:rsidR="009D7336" w:rsidRPr="009D7336" w:rsidRDefault="00BA2AC8" w:rsidP="00BE7164">
            <w:pPr>
              <w:spacing w:after="120" w:line="276" w:lineRule="auto"/>
              <w:jc w:val="both"/>
              <w:rPr>
                <w:rFonts w:ascii="Times New Roman" w:hAnsi="Times New Roman"/>
                <w:i/>
                <w:sz w:val="24"/>
                <w:szCs w:val="24"/>
              </w:rPr>
            </w:pPr>
            <w:r w:rsidRPr="00971181">
              <w:rPr>
                <w:rFonts w:ascii="Times New Roman" w:hAnsi="Times New Roman"/>
                <w:color w:val="0070C0"/>
                <w:sz w:val="24"/>
              </w:rPr>
              <w:t>Le DTO respecte et continuera de respecter</w:t>
            </w:r>
            <w:r>
              <w:rPr>
                <w:rFonts w:ascii="Times New Roman" w:hAnsi="Times New Roman"/>
                <w:sz w:val="24"/>
              </w:rPr>
              <w:t xml:space="preserve">, tout au long des activités de formation couvertes par la déclaration, </w:t>
            </w:r>
            <w:r w:rsidRPr="00971181">
              <w:rPr>
                <w:rFonts w:ascii="Times New Roman" w:hAnsi="Times New Roman"/>
                <w:color w:val="0070C0"/>
                <w:sz w:val="24"/>
              </w:rPr>
              <w:t>les exigences essentielles énoncées à l’annexe III du règlement (CE) nº 216/2008 et les exigences figurant à l’annexe I (partie FCL) et à l’annexe VIII (partie DTO) du règlement (UE) nº 1178/2011</w:t>
            </w:r>
            <w:r>
              <w:rPr>
                <w:rFonts w:ascii="Times New Roman" w:hAnsi="Times New Roman"/>
                <w:sz w:val="24"/>
              </w:rPr>
              <w:t>.</w:t>
            </w:r>
          </w:p>
          <w:p w:rsidR="00A45D29" w:rsidRDefault="00A45D29" w:rsidP="00BE7164">
            <w:pPr>
              <w:spacing w:after="120" w:line="276" w:lineRule="auto"/>
              <w:jc w:val="both"/>
              <w:rPr>
                <w:rFonts w:ascii="Times New Roman" w:hAnsi="Times New Roman"/>
                <w:sz w:val="24"/>
              </w:rPr>
            </w:pPr>
            <w:r>
              <w:rPr>
                <w:rFonts w:ascii="Times New Roman" w:hAnsi="Times New Roman"/>
                <w:sz w:val="24"/>
              </w:rPr>
              <w:t>Nous confirmons que toutes les informations figurant dans la présente déclaration, y compris ses annexes (le cas échéant), sont complètes et exactes.</w:t>
            </w:r>
          </w:p>
          <w:p w:rsidR="00971181" w:rsidRDefault="00971181" w:rsidP="00BE7164">
            <w:pPr>
              <w:spacing w:after="120" w:line="276" w:lineRule="auto"/>
              <w:jc w:val="both"/>
              <w:rPr>
                <w:rFonts w:ascii="Times New Roman" w:hAnsi="Times New Roman"/>
                <w:sz w:val="24"/>
                <w:szCs w:val="24"/>
              </w:rPr>
            </w:pPr>
          </w:p>
          <w:p w:rsidR="00214250" w:rsidRPr="004732F6" w:rsidRDefault="00214250" w:rsidP="00BE7164">
            <w:pPr>
              <w:spacing w:after="120" w:line="276" w:lineRule="auto"/>
              <w:jc w:val="both"/>
              <w:rPr>
                <w:rFonts w:ascii="Times New Roman" w:hAnsi="Times New Roman"/>
                <w:sz w:val="24"/>
                <w:szCs w:val="24"/>
              </w:rPr>
            </w:pPr>
            <w:r>
              <w:rPr>
                <w:rFonts w:ascii="Times New Roman" w:hAnsi="Times New Roman"/>
                <w:sz w:val="24"/>
              </w:rPr>
              <w:t xml:space="preserve">Nom, date et signature du représentant du DTO </w:t>
            </w:r>
          </w:p>
          <w:p w:rsidR="00971181" w:rsidRPr="00971181" w:rsidRDefault="00971181" w:rsidP="00971181">
            <w:pPr>
              <w:spacing w:after="120" w:line="276" w:lineRule="auto"/>
              <w:jc w:val="both"/>
              <w:rPr>
                <w:rFonts w:ascii="Times New Roman" w:hAnsi="Times New Roman"/>
                <w:color w:val="0070C0"/>
                <w:sz w:val="24"/>
                <w:szCs w:val="24"/>
              </w:rPr>
            </w:pPr>
            <w:r w:rsidRPr="00971181">
              <w:rPr>
                <w:rFonts w:ascii="Times New Roman" w:hAnsi="Times New Roman"/>
                <w:color w:val="0070C0"/>
                <w:sz w:val="24"/>
                <w:szCs w:val="24"/>
              </w:rPr>
              <w:t>……………………………,   ……………………….,      …………………..</w:t>
            </w:r>
          </w:p>
          <w:p w:rsidR="00995042" w:rsidRDefault="00995042" w:rsidP="00F81BCA">
            <w:pPr>
              <w:spacing w:after="120" w:line="276" w:lineRule="auto"/>
              <w:jc w:val="both"/>
              <w:rPr>
                <w:rFonts w:ascii="Times New Roman" w:hAnsi="Times New Roman"/>
                <w:sz w:val="24"/>
              </w:rPr>
            </w:pPr>
            <w:r>
              <w:rPr>
                <w:rFonts w:ascii="Times New Roman" w:hAnsi="Times New Roman"/>
                <w:sz w:val="24"/>
              </w:rPr>
              <w:t>Nom, date et signature du responsable pédagogique du DTO</w:t>
            </w:r>
          </w:p>
          <w:p w:rsidR="00971181" w:rsidRPr="00971181" w:rsidRDefault="00971181" w:rsidP="00971181">
            <w:pPr>
              <w:spacing w:after="120" w:line="276" w:lineRule="auto"/>
              <w:jc w:val="both"/>
              <w:rPr>
                <w:rFonts w:ascii="Times New Roman" w:hAnsi="Times New Roman"/>
                <w:color w:val="0070C0"/>
                <w:sz w:val="24"/>
                <w:szCs w:val="24"/>
              </w:rPr>
            </w:pPr>
            <w:r w:rsidRPr="00971181">
              <w:rPr>
                <w:rFonts w:ascii="Times New Roman" w:hAnsi="Times New Roman"/>
                <w:color w:val="0070C0"/>
                <w:sz w:val="24"/>
                <w:szCs w:val="24"/>
              </w:rPr>
              <w:t>……………………………,   ……………………….,      …………………..</w:t>
            </w:r>
          </w:p>
          <w:p w:rsidR="00971181" w:rsidRPr="004732F6" w:rsidRDefault="00971181" w:rsidP="00F81BCA">
            <w:pPr>
              <w:spacing w:after="120" w:line="276" w:lineRule="auto"/>
              <w:jc w:val="both"/>
              <w:rPr>
                <w:rFonts w:ascii="Times New Roman" w:hAnsi="Times New Roman"/>
                <w:sz w:val="24"/>
                <w:szCs w:val="24"/>
              </w:rPr>
            </w:pPr>
          </w:p>
        </w:tc>
      </w:tr>
    </w:tbl>
    <w:p w:rsidR="0053745D" w:rsidRPr="004732F6" w:rsidRDefault="0053745D" w:rsidP="00BE7164">
      <w:pPr>
        <w:spacing w:after="120" w:line="276" w:lineRule="auto"/>
        <w:ind w:left="1247" w:hanging="567"/>
        <w:jc w:val="both"/>
        <w:rPr>
          <w:rFonts w:asciiTheme="minorHAnsi" w:hAnsiTheme="minorHAnsi"/>
        </w:rPr>
      </w:pPr>
    </w:p>
    <w:p w:rsidR="00C0766D" w:rsidRPr="000C0F9E" w:rsidRDefault="00FD6FB1" w:rsidP="000C672F">
      <w:pPr>
        <w:ind w:left="2160" w:hanging="720"/>
        <w:rPr>
          <w:rFonts w:ascii="Times New Roman" w:hAnsi="Times New Roman"/>
          <w:i/>
          <w:sz w:val="24"/>
          <w:szCs w:val="24"/>
        </w:rPr>
      </w:pPr>
      <w:r w:rsidRPr="000C0F9E">
        <w:rPr>
          <w:rFonts w:ascii="Times New Roman" w:hAnsi="Times New Roman"/>
          <w:i/>
          <w:sz w:val="24"/>
        </w:rPr>
        <w:t>(</w:t>
      </w:r>
      <w:r w:rsidRPr="000C0F9E">
        <w:rPr>
          <w:rFonts w:ascii="Times New Roman" w:hAnsi="Times New Roman"/>
          <w:i/>
          <w:sz w:val="24"/>
          <w:vertAlign w:val="superscript"/>
        </w:rPr>
        <w:t>1</w:t>
      </w:r>
      <w:r w:rsidRPr="000C0F9E">
        <w:rPr>
          <w:rFonts w:ascii="Times New Roman" w:hAnsi="Times New Roman"/>
          <w:i/>
          <w:sz w:val="24"/>
        </w:rPr>
        <w:t>)</w:t>
      </w:r>
      <w:r w:rsidRPr="000C0F9E">
        <w:rPr>
          <w:i/>
        </w:rPr>
        <w:tab/>
      </w:r>
      <w:r w:rsidRPr="000C0F9E">
        <w:rPr>
          <w:rFonts w:ascii="Times New Roman" w:hAnsi="Times New Roman"/>
          <w:i/>
          <w:sz w:val="24"/>
        </w:rPr>
        <w:t xml:space="preserve">En cas de modifications, seuls le point 1 et les champs contenant des modifications doivent être complétés.» </w:t>
      </w:r>
    </w:p>
    <w:p w:rsidR="00C0766D" w:rsidRPr="00D45560" w:rsidRDefault="00C0766D" w:rsidP="00C0766D">
      <w:pPr>
        <w:rPr>
          <w:rFonts w:asciiTheme="minorHAnsi" w:hAnsiTheme="minorHAnsi"/>
        </w:rPr>
      </w:pPr>
    </w:p>
    <w:p w:rsidR="00C0766D" w:rsidRPr="00D45560" w:rsidRDefault="00C0766D" w:rsidP="00C0766D">
      <w:pPr>
        <w:rPr>
          <w:rFonts w:asciiTheme="minorHAnsi" w:hAnsiTheme="minorHAnsi"/>
        </w:rPr>
      </w:pPr>
    </w:p>
    <w:p w:rsidR="00C0766D" w:rsidRPr="00D45560" w:rsidRDefault="00C0766D" w:rsidP="00C0766D">
      <w:pPr>
        <w:rPr>
          <w:rFonts w:asciiTheme="minorHAnsi" w:hAnsiTheme="minorHAnsi"/>
        </w:rPr>
      </w:pPr>
    </w:p>
    <w:p w:rsidR="00C0766D" w:rsidRPr="00D45560" w:rsidRDefault="00C0766D" w:rsidP="00C0766D">
      <w:pPr>
        <w:rPr>
          <w:rFonts w:asciiTheme="minorHAnsi" w:hAnsiTheme="minorHAnsi"/>
        </w:rPr>
      </w:pPr>
    </w:p>
    <w:p w:rsidR="00C0766D" w:rsidRPr="00D45560" w:rsidRDefault="00C0766D" w:rsidP="00C0766D">
      <w:pPr>
        <w:rPr>
          <w:rFonts w:asciiTheme="minorHAnsi" w:hAnsiTheme="minorHAnsi"/>
        </w:rPr>
      </w:pPr>
    </w:p>
    <w:p w:rsidR="00E7744C" w:rsidRPr="00D45560" w:rsidRDefault="00E7744C" w:rsidP="00C0766D">
      <w:pPr>
        <w:jc w:val="center"/>
        <w:rPr>
          <w:rFonts w:asciiTheme="minorHAnsi" w:hAnsiTheme="minorHAnsi"/>
        </w:rPr>
      </w:pPr>
    </w:p>
    <w:sectPr w:rsidR="00E7744C" w:rsidRPr="00D45560" w:rsidSect="006E27D4">
      <w:headerReference w:type="even" r:id="rId16"/>
      <w:headerReference w:type="default" r:id="rId17"/>
      <w:footerReference w:type="even" r:id="rId18"/>
      <w:footerReference w:type="default" r:id="rId19"/>
      <w:headerReference w:type="first" r:id="rId20"/>
      <w:footerReference w:type="first" r:id="rId21"/>
      <w:pgSz w:w="11906" w:h="16838"/>
      <w:pgMar w:top="1701" w:right="851" w:bottom="1134" w:left="1134" w:header="709" w:footer="496"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CC86E4" w15:done="0"/>
  <w15:commentEx w15:paraId="7141A633" w15:done="0"/>
  <w15:commentEx w15:paraId="694BC7B5" w15:paraIdParent="7141A633" w15:done="0"/>
  <w15:commentEx w15:paraId="0CAE4EFC" w15:done="0"/>
  <w15:commentEx w15:paraId="32B56337" w15:paraIdParent="0CAE4EFC" w15:done="0"/>
  <w15:commentEx w15:paraId="2B3C7AB7" w15:done="0"/>
  <w15:commentEx w15:paraId="3D2C9EA7" w15:done="0"/>
  <w15:commentEx w15:paraId="765E1AD2" w15:done="0"/>
  <w15:commentEx w15:paraId="7A09CF52" w15:done="0"/>
  <w15:commentEx w15:paraId="00279858" w15:done="0"/>
  <w15:commentEx w15:paraId="070C7887" w15:done="0"/>
  <w15:commentEx w15:paraId="0E259F4D" w15:done="0"/>
  <w15:commentEx w15:paraId="44539CE8" w15:done="0"/>
  <w15:commentEx w15:paraId="2E0B1FB0" w15:done="0"/>
  <w15:commentEx w15:paraId="1537A2B5" w15:done="0"/>
  <w15:commentEx w15:paraId="56DCC002" w15:done="0"/>
  <w15:commentEx w15:paraId="2C38C893" w15:done="0"/>
  <w15:commentEx w15:paraId="5AFAE3B2" w15:done="0"/>
  <w15:commentEx w15:paraId="69E28132" w15:done="0"/>
  <w15:commentEx w15:paraId="1FA9DD7C" w15:done="0"/>
  <w15:commentEx w15:paraId="5351B102" w15:done="0"/>
  <w15:commentEx w15:paraId="30BD107F" w15:done="0"/>
  <w15:commentEx w15:paraId="553F5B77" w15:paraIdParent="30BD107F" w15:done="0"/>
  <w15:commentEx w15:paraId="5948379C" w15:done="0"/>
  <w15:commentEx w15:paraId="021D4E46" w15:done="0"/>
  <w15:commentEx w15:paraId="4DCDCB9C" w15:done="0"/>
  <w15:commentEx w15:paraId="2EC5937A" w15:done="0"/>
  <w15:commentEx w15:paraId="57E0544B" w15:done="0"/>
  <w15:commentEx w15:paraId="685F3F9D" w15:done="0"/>
  <w15:commentEx w15:paraId="4554E996" w15:done="0"/>
  <w15:commentEx w15:paraId="21B2C171" w15:done="0"/>
  <w15:commentEx w15:paraId="04AEEC93" w15:done="0"/>
  <w15:commentEx w15:paraId="7EB74BF4" w15:done="0"/>
  <w15:commentEx w15:paraId="47AEE10E" w15:done="0"/>
  <w15:commentEx w15:paraId="1F0F01F2" w15:done="0"/>
  <w15:commentEx w15:paraId="06BDC7B8" w15:done="0"/>
  <w15:commentEx w15:paraId="2CE2C7AC" w15:done="0"/>
  <w15:commentEx w15:paraId="125495CF" w15:done="0"/>
  <w15:commentEx w15:paraId="76E61E04" w15:done="0"/>
  <w15:commentEx w15:paraId="0FEB71C9" w15:done="0"/>
  <w15:commentEx w15:paraId="0430C1E0" w15:done="0"/>
  <w15:commentEx w15:paraId="7FF530C2" w15:done="0"/>
  <w15:commentEx w15:paraId="2DD4A73A" w15:done="0"/>
  <w15:commentEx w15:paraId="658E2F63" w15:done="0"/>
  <w15:commentEx w15:paraId="1EF86D79" w15:done="0"/>
  <w15:commentEx w15:paraId="204E3616" w15:done="0"/>
  <w15:commentEx w15:paraId="7C10C8D4" w15:done="0"/>
  <w15:commentEx w15:paraId="72E85EE9" w15:done="0"/>
  <w15:commentEx w15:paraId="62E73945" w15:done="0"/>
  <w15:commentEx w15:paraId="18400E7B" w15:done="0"/>
  <w15:commentEx w15:paraId="1BA9137D" w15:done="0"/>
  <w15:commentEx w15:paraId="559DA1D6" w15:done="0"/>
  <w15:commentEx w15:paraId="67B7C4C1" w15:done="0"/>
  <w15:commentEx w15:paraId="5AA50598" w15:paraIdParent="67B7C4C1" w15:done="0"/>
  <w15:commentEx w15:paraId="68569B0E" w15:paraIdParent="67B7C4C1" w15:done="0"/>
  <w15:commentEx w15:paraId="1663F54B" w15:done="0"/>
  <w15:commentEx w15:paraId="14C132AD" w15:paraIdParent="1663F54B" w15:done="0"/>
  <w15:commentEx w15:paraId="04F72C70" w15:done="0"/>
  <w15:commentEx w15:paraId="5784490A" w15:done="0"/>
  <w15:commentEx w15:paraId="71871A5F" w15:done="0"/>
  <w15:commentEx w15:paraId="7D8AEF9E" w15:done="0"/>
  <w15:commentEx w15:paraId="4AD22524" w15:done="0"/>
  <w15:commentEx w15:paraId="5C1E1B69" w15:done="0"/>
  <w15:commentEx w15:paraId="5EAAA259" w15:done="0"/>
  <w15:commentEx w15:paraId="1B4F39A8" w15:done="0"/>
  <w15:commentEx w15:paraId="1E25B11E" w15:done="0"/>
  <w15:commentEx w15:paraId="77917455" w15:done="0"/>
  <w15:commentEx w15:paraId="67D7264E" w15:done="0"/>
  <w15:commentEx w15:paraId="163B69C6" w15:done="0"/>
  <w15:commentEx w15:paraId="15DA91A1" w15:done="0"/>
  <w15:commentEx w15:paraId="1269F56A" w15:done="0"/>
  <w15:commentEx w15:paraId="168FD2F2" w15:done="0"/>
  <w15:commentEx w15:paraId="4190CE29" w15:done="0"/>
  <w15:commentEx w15:paraId="25C253B5" w15:done="0"/>
  <w15:commentEx w15:paraId="4452521E" w15:done="0"/>
  <w15:commentEx w15:paraId="57ECDE68" w15:done="0"/>
  <w15:commentEx w15:paraId="2556B376" w15:done="0"/>
  <w15:commentEx w15:paraId="6DBEA9EA" w15:done="0"/>
  <w15:commentEx w15:paraId="66014EF6" w15:done="0"/>
  <w15:commentEx w15:paraId="4E497F1C" w15:done="0"/>
  <w15:commentEx w15:paraId="223B687C" w15:done="0"/>
  <w15:commentEx w15:paraId="03A3A5BC" w15:done="0"/>
  <w15:commentEx w15:paraId="5B28F595" w15:done="0"/>
  <w15:commentEx w15:paraId="66FAF6B8" w15:done="0"/>
  <w15:commentEx w15:paraId="02AD68B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455" w:rsidRDefault="00553455">
      <w:r>
        <w:separator/>
      </w:r>
    </w:p>
    <w:p w:rsidR="00553455" w:rsidRDefault="00553455"/>
    <w:p w:rsidR="00553455" w:rsidRDefault="00553455"/>
  </w:endnote>
  <w:endnote w:type="continuationSeparator" w:id="0">
    <w:p w:rsidR="00553455" w:rsidRDefault="00553455">
      <w:r>
        <w:continuationSeparator/>
      </w:r>
    </w:p>
    <w:p w:rsidR="00553455" w:rsidRDefault="00553455"/>
    <w:p w:rsidR="00553455" w:rsidRDefault="005534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E24" w:rsidRPr="008C333B" w:rsidRDefault="00D83E24" w:rsidP="008C333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1E0" w:firstRow="1" w:lastRow="1" w:firstColumn="1" w:lastColumn="1" w:noHBand="0" w:noVBand="0"/>
    </w:tblPr>
    <w:tblGrid>
      <w:gridCol w:w="3421"/>
      <w:gridCol w:w="1399"/>
      <w:gridCol w:w="1205"/>
      <w:gridCol w:w="200"/>
      <w:gridCol w:w="1430"/>
      <w:gridCol w:w="848"/>
      <w:gridCol w:w="1135"/>
    </w:tblGrid>
    <w:tr w:rsidR="00D83E24" w:rsidRPr="00D94637" w:rsidTr="008C333B">
      <w:trPr>
        <w:jc w:val="center"/>
      </w:trPr>
      <w:tc>
        <w:tcPr>
          <w:tcW w:w="5000" w:type="pct"/>
          <w:gridSpan w:val="7"/>
          <w:shd w:val="clear" w:color="auto" w:fill="auto"/>
          <w:tcMar>
            <w:top w:w="57" w:type="dxa"/>
          </w:tcMar>
        </w:tcPr>
        <w:p w:rsidR="00D83E24" w:rsidRPr="00D94637" w:rsidRDefault="00D83E24" w:rsidP="00D83E24">
          <w:pPr>
            <w:pStyle w:val="FooterText"/>
            <w:pBdr>
              <w:top w:val="single" w:sz="4" w:space="1" w:color="auto"/>
            </w:pBdr>
            <w:spacing w:before="200"/>
            <w:rPr>
              <w:sz w:val="2"/>
              <w:szCs w:val="2"/>
            </w:rPr>
          </w:pPr>
          <w:bookmarkStart w:id="5" w:name="FOOTER_STANDARD"/>
        </w:p>
      </w:tc>
    </w:tr>
    <w:tr w:rsidR="00D83E24" w:rsidRPr="00B310DC" w:rsidTr="008C333B">
      <w:trPr>
        <w:jc w:val="center"/>
      </w:trPr>
      <w:tc>
        <w:tcPr>
          <w:tcW w:w="2500" w:type="pct"/>
          <w:gridSpan w:val="2"/>
          <w:shd w:val="clear" w:color="auto" w:fill="auto"/>
          <w:tcMar>
            <w:top w:w="0" w:type="dxa"/>
          </w:tcMar>
        </w:tcPr>
        <w:p w:rsidR="00D83E24" w:rsidRPr="00AD7BF2" w:rsidRDefault="00D83E24" w:rsidP="00D83E24">
          <w:pPr>
            <w:pStyle w:val="FooterText"/>
          </w:pPr>
          <w:r>
            <w:t>15960/17</w:t>
          </w:r>
          <w:r w:rsidRPr="002511D8">
            <w:t xml:space="preserve"> </w:t>
          </w:r>
          <w:r>
            <w:t>ADD 1</w:t>
          </w:r>
        </w:p>
      </w:tc>
      <w:tc>
        <w:tcPr>
          <w:tcW w:w="625" w:type="pct"/>
          <w:shd w:val="clear" w:color="auto" w:fill="auto"/>
          <w:tcMar>
            <w:top w:w="0" w:type="dxa"/>
          </w:tcMar>
        </w:tcPr>
        <w:p w:rsidR="00D83E24" w:rsidRPr="00AD7BF2" w:rsidRDefault="00D83E24" w:rsidP="00D83E24">
          <w:pPr>
            <w:pStyle w:val="FooterText"/>
            <w:jc w:val="center"/>
          </w:pPr>
        </w:p>
      </w:tc>
      <w:tc>
        <w:tcPr>
          <w:tcW w:w="1286" w:type="pct"/>
          <w:gridSpan w:val="3"/>
          <w:shd w:val="clear" w:color="auto" w:fill="auto"/>
          <w:tcMar>
            <w:top w:w="0" w:type="dxa"/>
          </w:tcMar>
        </w:tcPr>
        <w:p w:rsidR="00D83E24" w:rsidRPr="002511D8" w:rsidRDefault="00D83E24" w:rsidP="00D83E24">
          <w:pPr>
            <w:pStyle w:val="FooterText"/>
            <w:jc w:val="center"/>
          </w:pPr>
          <w:proofErr w:type="spellStart"/>
          <w:r>
            <w:t>af</w:t>
          </w:r>
          <w:proofErr w:type="spellEnd"/>
        </w:p>
      </w:tc>
      <w:tc>
        <w:tcPr>
          <w:tcW w:w="589" w:type="pct"/>
          <w:shd w:val="clear" w:color="auto" w:fill="auto"/>
          <w:tcMar>
            <w:top w:w="0" w:type="dxa"/>
          </w:tcMar>
        </w:tcPr>
        <w:p w:rsidR="00D83E24" w:rsidRPr="00B310DC" w:rsidRDefault="00D83E24" w:rsidP="00D83E24">
          <w:pPr>
            <w:pStyle w:val="FooterText"/>
            <w:jc w:val="right"/>
          </w:pPr>
          <w:r>
            <w:fldChar w:fldCharType="begin"/>
          </w:r>
          <w:r>
            <w:instrText xml:space="preserve"> PAGE  \* MERGEFORMAT </w:instrText>
          </w:r>
          <w:r>
            <w:fldChar w:fldCharType="separate"/>
          </w:r>
          <w:r>
            <w:rPr>
              <w:noProof/>
            </w:rPr>
            <w:t>0</w:t>
          </w:r>
          <w:r>
            <w:fldChar w:fldCharType="end"/>
          </w:r>
        </w:p>
      </w:tc>
    </w:tr>
    <w:tr w:rsidR="00D83E24" w:rsidRPr="00D94637" w:rsidTr="008C333B">
      <w:trPr>
        <w:jc w:val="center"/>
      </w:trPr>
      <w:tc>
        <w:tcPr>
          <w:tcW w:w="1774" w:type="pct"/>
          <w:shd w:val="clear" w:color="auto" w:fill="auto"/>
        </w:tcPr>
        <w:p w:rsidR="00D83E24" w:rsidRPr="00AD7BF2" w:rsidRDefault="00D83E24" w:rsidP="00D83E24">
          <w:pPr>
            <w:pStyle w:val="FooterText"/>
            <w:spacing w:before="40"/>
          </w:pPr>
        </w:p>
      </w:tc>
      <w:tc>
        <w:tcPr>
          <w:tcW w:w="1455" w:type="pct"/>
          <w:gridSpan w:val="3"/>
          <w:shd w:val="clear" w:color="auto" w:fill="auto"/>
        </w:tcPr>
        <w:p w:rsidR="00D83E24" w:rsidRPr="00AD7BF2" w:rsidRDefault="00D83E24" w:rsidP="00D83E24">
          <w:pPr>
            <w:pStyle w:val="FooterText"/>
            <w:spacing w:before="40"/>
            <w:jc w:val="center"/>
          </w:pPr>
          <w:r>
            <w:t>DGE 2A</w:t>
          </w:r>
        </w:p>
      </w:tc>
      <w:tc>
        <w:tcPr>
          <w:tcW w:w="742" w:type="pct"/>
          <w:shd w:val="clear" w:color="auto" w:fill="auto"/>
        </w:tcPr>
        <w:p w:rsidR="00D83E24" w:rsidRPr="00D94637" w:rsidRDefault="00D83E24" w:rsidP="00D83E24">
          <w:pPr>
            <w:pStyle w:val="FooterText"/>
            <w:jc w:val="center"/>
            <w:rPr>
              <w:b/>
              <w:position w:val="-4"/>
              <w:sz w:val="36"/>
            </w:rPr>
          </w:pPr>
        </w:p>
      </w:tc>
      <w:tc>
        <w:tcPr>
          <w:tcW w:w="1029" w:type="pct"/>
          <w:gridSpan w:val="2"/>
          <w:shd w:val="clear" w:color="auto" w:fill="auto"/>
        </w:tcPr>
        <w:p w:rsidR="00D83E24" w:rsidRPr="00D94637" w:rsidRDefault="00D83E24" w:rsidP="00D83E24">
          <w:pPr>
            <w:pStyle w:val="FooterText"/>
            <w:jc w:val="right"/>
            <w:rPr>
              <w:sz w:val="16"/>
            </w:rPr>
          </w:pPr>
          <w:r>
            <w:rPr>
              <w:b/>
              <w:position w:val="-4"/>
              <w:sz w:val="36"/>
            </w:rPr>
            <w:t>FR</w:t>
          </w:r>
        </w:p>
      </w:tc>
    </w:tr>
    <w:bookmarkEnd w:id="5"/>
  </w:tbl>
  <w:p w:rsidR="00D83E24" w:rsidRPr="008C333B" w:rsidRDefault="00D83E24" w:rsidP="008C333B">
    <w:pPr>
      <w:pStyle w:val="FooterCounci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1E0" w:firstRow="1" w:lastRow="1" w:firstColumn="1" w:lastColumn="1" w:noHBand="0" w:noVBand="0"/>
    </w:tblPr>
    <w:tblGrid>
      <w:gridCol w:w="3421"/>
      <w:gridCol w:w="1399"/>
      <w:gridCol w:w="1205"/>
      <w:gridCol w:w="200"/>
      <w:gridCol w:w="1430"/>
      <w:gridCol w:w="848"/>
      <w:gridCol w:w="1135"/>
    </w:tblGrid>
    <w:tr w:rsidR="00D83E24" w:rsidRPr="00D94637" w:rsidTr="008C333B">
      <w:trPr>
        <w:jc w:val="center"/>
      </w:trPr>
      <w:tc>
        <w:tcPr>
          <w:tcW w:w="5000" w:type="pct"/>
          <w:gridSpan w:val="7"/>
          <w:shd w:val="clear" w:color="auto" w:fill="auto"/>
          <w:tcMar>
            <w:top w:w="57" w:type="dxa"/>
          </w:tcMar>
        </w:tcPr>
        <w:p w:rsidR="00D83E24" w:rsidRPr="00D94637" w:rsidRDefault="00D83E24" w:rsidP="00D83E24">
          <w:pPr>
            <w:pStyle w:val="FooterText"/>
            <w:pBdr>
              <w:top w:val="single" w:sz="4" w:space="1" w:color="auto"/>
            </w:pBdr>
            <w:spacing w:before="200"/>
            <w:rPr>
              <w:sz w:val="2"/>
              <w:szCs w:val="2"/>
            </w:rPr>
          </w:pPr>
        </w:p>
      </w:tc>
    </w:tr>
    <w:tr w:rsidR="00D83E24" w:rsidRPr="00B310DC" w:rsidTr="008C333B">
      <w:trPr>
        <w:jc w:val="center"/>
      </w:trPr>
      <w:tc>
        <w:tcPr>
          <w:tcW w:w="2500" w:type="pct"/>
          <w:gridSpan w:val="2"/>
          <w:shd w:val="clear" w:color="auto" w:fill="auto"/>
          <w:tcMar>
            <w:top w:w="0" w:type="dxa"/>
          </w:tcMar>
        </w:tcPr>
        <w:p w:rsidR="00D83E24" w:rsidRPr="00AD7BF2" w:rsidRDefault="00D83E24" w:rsidP="00D83E24">
          <w:pPr>
            <w:pStyle w:val="FooterText"/>
          </w:pPr>
          <w:r>
            <w:t>15960/17</w:t>
          </w:r>
          <w:r w:rsidRPr="002511D8">
            <w:t xml:space="preserve"> </w:t>
          </w:r>
          <w:r>
            <w:t>ADD 1</w:t>
          </w:r>
        </w:p>
      </w:tc>
      <w:tc>
        <w:tcPr>
          <w:tcW w:w="625" w:type="pct"/>
          <w:shd w:val="clear" w:color="auto" w:fill="auto"/>
          <w:tcMar>
            <w:top w:w="0" w:type="dxa"/>
          </w:tcMar>
        </w:tcPr>
        <w:p w:rsidR="00D83E24" w:rsidRPr="00AD7BF2" w:rsidRDefault="00D83E24" w:rsidP="00D83E24">
          <w:pPr>
            <w:pStyle w:val="FooterText"/>
            <w:jc w:val="center"/>
          </w:pPr>
        </w:p>
      </w:tc>
      <w:tc>
        <w:tcPr>
          <w:tcW w:w="1286" w:type="pct"/>
          <w:gridSpan w:val="3"/>
          <w:shd w:val="clear" w:color="auto" w:fill="auto"/>
          <w:tcMar>
            <w:top w:w="0" w:type="dxa"/>
          </w:tcMar>
        </w:tcPr>
        <w:p w:rsidR="00D83E24" w:rsidRPr="002511D8" w:rsidRDefault="00D83E24" w:rsidP="00D83E24">
          <w:pPr>
            <w:pStyle w:val="FooterText"/>
            <w:jc w:val="center"/>
          </w:pPr>
          <w:proofErr w:type="spellStart"/>
          <w:r>
            <w:t>af</w:t>
          </w:r>
          <w:proofErr w:type="spellEnd"/>
        </w:p>
      </w:tc>
      <w:tc>
        <w:tcPr>
          <w:tcW w:w="589" w:type="pct"/>
          <w:shd w:val="clear" w:color="auto" w:fill="auto"/>
          <w:tcMar>
            <w:top w:w="0" w:type="dxa"/>
          </w:tcMar>
        </w:tcPr>
        <w:p w:rsidR="00D83E24" w:rsidRPr="00B310DC" w:rsidRDefault="00D83E24" w:rsidP="00D83E24">
          <w:pPr>
            <w:pStyle w:val="FooterText"/>
            <w:jc w:val="right"/>
          </w:pPr>
        </w:p>
      </w:tc>
    </w:tr>
    <w:tr w:rsidR="00D83E24" w:rsidRPr="00D94637" w:rsidTr="008C333B">
      <w:trPr>
        <w:jc w:val="center"/>
      </w:trPr>
      <w:tc>
        <w:tcPr>
          <w:tcW w:w="1774" w:type="pct"/>
          <w:shd w:val="clear" w:color="auto" w:fill="auto"/>
        </w:tcPr>
        <w:p w:rsidR="00D83E24" w:rsidRPr="00AD7BF2" w:rsidRDefault="00D83E24" w:rsidP="00D83E24">
          <w:pPr>
            <w:pStyle w:val="FooterText"/>
            <w:spacing w:before="40"/>
          </w:pPr>
        </w:p>
      </w:tc>
      <w:tc>
        <w:tcPr>
          <w:tcW w:w="1455" w:type="pct"/>
          <w:gridSpan w:val="3"/>
          <w:shd w:val="clear" w:color="auto" w:fill="auto"/>
        </w:tcPr>
        <w:p w:rsidR="00D83E24" w:rsidRPr="00AD7BF2" w:rsidRDefault="00D83E24" w:rsidP="00D83E24">
          <w:pPr>
            <w:pStyle w:val="FooterText"/>
            <w:spacing w:before="40"/>
            <w:jc w:val="center"/>
          </w:pPr>
          <w:r>
            <w:t>DGE 2A</w:t>
          </w:r>
        </w:p>
      </w:tc>
      <w:tc>
        <w:tcPr>
          <w:tcW w:w="742" w:type="pct"/>
          <w:shd w:val="clear" w:color="auto" w:fill="auto"/>
        </w:tcPr>
        <w:p w:rsidR="00D83E24" w:rsidRPr="00D94637" w:rsidRDefault="00D83E24" w:rsidP="00D83E24">
          <w:pPr>
            <w:pStyle w:val="FooterText"/>
            <w:jc w:val="center"/>
            <w:rPr>
              <w:b/>
              <w:position w:val="-4"/>
              <w:sz w:val="36"/>
            </w:rPr>
          </w:pPr>
        </w:p>
      </w:tc>
      <w:tc>
        <w:tcPr>
          <w:tcW w:w="1029" w:type="pct"/>
          <w:gridSpan w:val="2"/>
          <w:shd w:val="clear" w:color="auto" w:fill="auto"/>
        </w:tcPr>
        <w:p w:rsidR="00D83E24" w:rsidRPr="00D94637" w:rsidRDefault="00D83E24" w:rsidP="00D83E24">
          <w:pPr>
            <w:pStyle w:val="FooterText"/>
            <w:jc w:val="right"/>
            <w:rPr>
              <w:sz w:val="16"/>
            </w:rPr>
          </w:pPr>
          <w:r>
            <w:rPr>
              <w:b/>
              <w:position w:val="-4"/>
              <w:sz w:val="36"/>
            </w:rPr>
            <w:t>FR</w:t>
          </w:r>
        </w:p>
      </w:tc>
    </w:tr>
  </w:tbl>
  <w:p w:rsidR="00D83E24" w:rsidRPr="008C333B" w:rsidRDefault="00D83E24" w:rsidP="008C333B">
    <w:pPr>
      <w:pStyle w:val="FooterCounci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E24" w:rsidRDefault="00D83E24">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E24" w:rsidRPr="009727E5" w:rsidRDefault="00D83E24" w:rsidP="009727E5">
    <w:pPr>
      <w:pStyle w:val="Pieddepage"/>
      <w:jc w:val="center"/>
      <w:rPr>
        <w:rFonts w:ascii="Times New Roman" w:hAnsi="Times New Roman"/>
        <w:sz w:val="20"/>
      </w:rPr>
    </w:pPr>
    <w:r>
      <w:rPr>
        <w:rFonts w:ascii="Times New Roman" w:hAnsi="Times New Roman"/>
        <w:sz w:val="20"/>
      </w:rPr>
      <w:t xml:space="preserve">Page </w:t>
    </w:r>
    <w:r w:rsidRPr="009727E5">
      <w:rPr>
        <w:rFonts w:ascii="Times New Roman" w:hAnsi="Times New Roman"/>
        <w:sz w:val="20"/>
      </w:rPr>
      <w:fldChar w:fldCharType="begin"/>
    </w:r>
    <w:r w:rsidRPr="009727E5">
      <w:rPr>
        <w:rFonts w:ascii="Times New Roman" w:hAnsi="Times New Roman"/>
        <w:sz w:val="20"/>
      </w:rPr>
      <w:instrText xml:space="preserve"> PAGE  \* Arabic  \* MERGEFORMAT </w:instrText>
    </w:r>
    <w:r w:rsidRPr="009727E5">
      <w:rPr>
        <w:rFonts w:ascii="Times New Roman" w:hAnsi="Times New Roman"/>
        <w:sz w:val="20"/>
      </w:rPr>
      <w:fldChar w:fldCharType="separate"/>
    </w:r>
    <w:r w:rsidR="009E5D02">
      <w:rPr>
        <w:rFonts w:ascii="Times New Roman" w:hAnsi="Times New Roman"/>
        <w:noProof/>
        <w:sz w:val="20"/>
      </w:rPr>
      <w:t>1</w:t>
    </w:r>
    <w:r w:rsidRPr="009727E5">
      <w:rPr>
        <w:rFonts w:ascii="Times New Roman" w:hAnsi="Times New Roman"/>
        <w:sz w:val="20"/>
      </w:rPr>
      <w:fldChar w:fldCharType="end"/>
    </w:r>
    <w:r>
      <w:rPr>
        <w:rFonts w:ascii="Times New Roman" w:hAnsi="Times New Roman"/>
        <w:sz w:val="20"/>
      </w:rPr>
      <w:t xml:space="preserve"> de </w:t>
    </w:r>
    <w:r>
      <w:rPr>
        <w:rFonts w:ascii="Times New Roman" w:hAnsi="Times New Roman"/>
        <w:noProof/>
        <w:sz w:val="20"/>
      </w:rPr>
      <w:t>20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E24" w:rsidRDefault="00D83E2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455" w:rsidRDefault="00553455" w:rsidP="004E5AD3">
      <w:r>
        <w:separator/>
      </w:r>
    </w:p>
  </w:footnote>
  <w:footnote w:type="continuationSeparator" w:id="0">
    <w:p w:rsidR="00553455" w:rsidRDefault="00553455">
      <w:r>
        <w:continuationSeparator/>
      </w:r>
    </w:p>
    <w:p w:rsidR="00553455" w:rsidRDefault="00553455"/>
    <w:p w:rsidR="00553455" w:rsidRDefault="005534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E24" w:rsidRPr="008C333B" w:rsidRDefault="00D83E24" w:rsidP="008C333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E24" w:rsidRPr="008C333B" w:rsidRDefault="00D83E24" w:rsidP="008C333B">
    <w:pPr>
      <w:pStyle w:val="HeaderCouncilLarge"/>
    </w:pPr>
    <w:r>
      <w: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E24" w:rsidRPr="008C333B" w:rsidRDefault="00D83E24" w:rsidP="008C333B">
    <w:pPr>
      <w:pStyle w:val="HeaderCouncil"/>
    </w:pPr>
    <w:r>
      <w:t>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E24" w:rsidRDefault="00D83E24">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E24" w:rsidRDefault="00D83E24">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E24" w:rsidRDefault="00D83E2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1074"/>
    <w:multiLevelType w:val="hybridMultilevel"/>
    <w:tmpl w:val="AFEEDC5C"/>
    <w:lvl w:ilvl="0" w:tplc="A650DB06">
      <w:start w:val="1"/>
      <w:numFmt w:val="bullet"/>
      <w:pStyle w:val="45-2"/>
      <w:lvlText w:val=""/>
      <w:lvlJc w:val="left"/>
      <w:pPr>
        <w:tabs>
          <w:tab w:val="num" w:pos="1107"/>
        </w:tabs>
        <w:ind w:left="1164" w:hanging="62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051C69"/>
    <w:multiLevelType w:val="hybridMultilevel"/>
    <w:tmpl w:val="11DA575E"/>
    <w:lvl w:ilvl="0" w:tplc="1E48FAA2">
      <w:start w:val="1"/>
      <w:numFmt w:val="decimal"/>
      <w:pStyle w:val="HEADERCHAPTER1"/>
      <w:lvlText w:val="1.%1."/>
      <w:lvlJc w:val="left"/>
      <w:pPr>
        <w:tabs>
          <w:tab w:val="num" w:pos="454"/>
        </w:tabs>
        <w:ind w:left="454" w:hanging="454"/>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nsid w:val="0AC27145"/>
    <w:multiLevelType w:val="multilevel"/>
    <w:tmpl w:val="73587C2C"/>
    <w:lvl w:ilvl="0">
      <w:start w:val="1"/>
      <w:numFmt w:val="decimal"/>
      <w:pStyle w:val="HEADERCHAPTER2"/>
      <w:lvlText w:val="2.%1."/>
      <w:lvlJc w:val="left"/>
      <w:pPr>
        <w:tabs>
          <w:tab w:val="num" w:pos="454"/>
        </w:tabs>
        <w:ind w:left="454" w:hanging="454"/>
      </w:pPr>
      <w:rPr>
        <w:rFonts w:cs="Times New Roman" w:hint="default"/>
        <w:b/>
        <w:i w:val="0"/>
      </w:rPr>
    </w:lvl>
    <w:lvl w:ilvl="1">
      <w:start w:val="1"/>
      <w:numFmt w:val="decimal"/>
      <w:lvlRestart w:val="0"/>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BCF3612"/>
    <w:multiLevelType w:val="hybridMultilevel"/>
    <w:tmpl w:val="18DAAC28"/>
    <w:name w:val="Heading2"/>
    <w:lvl w:ilvl="0" w:tplc="1A6608A0">
      <w:start w:val="1"/>
      <w:numFmt w:val="decimal"/>
      <w:lvlRestart w:val="0"/>
      <w:lvlText w:val="(%1)"/>
      <w:lvlJc w:val="left"/>
      <w:pPr>
        <w:tabs>
          <w:tab w:val="num" w:pos="709"/>
        </w:tabs>
        <w:ind w:left="709" w:hanging="709"/>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CB82323"/>
    <w:multiLevelType w:val="hybridMultilevel"/>
    <w:tmpl w:val="6F24302C"/>
    <w:lvl w:ilvl="0" w:tplc="5F96667C">
      <w:start w:val="1"/>
      <w:numFmt w:val="decimal"/>
      <w:pStyle w:val="HEADERCHAPTER3"/>
      <w:lvlText w:val="3.%1."/>
      <w:lvlJc w:val="left"/>
      <w:pPr>
        <w:tabs>
          <w:tab w:val="num" w:pos="454"/>
        </w:tabs>
        <w:ind w:left="454" w:hanging="454"/>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nsid w:val="0D6462F9"/>
    <w:multiLevelType w:val="hybridMultilevel"/>
    <w:tmpl w:val="5C2C59BC"/>
    <w:lvl w:ilvl="0" w:tplc="03A63CE4">
      <w:start w:val="1"/>
      <w:numFmt w:val="lowerLetter"/>
      <w:lvlText w:val="(%1)"/>
      <w:lvlJc w:val="left"/>
      <w:pPr>
        <w:ind w:left="1040" w:hanging="360"/>
      </w:pPr>
      <w:rPr>
        <w:rFonts w:hint="default"/>
      </w:rPr>
    </w:lvl>
    <w:lvl w:ilvl="1" w:tplc="153CFADC">
      <w:start w:val="1"/>
      <w:numFmt w:val="decimal"/>
      <w:lvlText w:val="(%2)"/>
      <w:lvlJc w:val="left"/>
      <w:pPr>
        <w:ind w:left="1494" w:hanging="360"/>
      </w:pPr>
      <w:rPr>
        <w:rFonts w:ascii="Times New Roman" w:hAnsi="Times New Roman" w:cs="Times New Roman" w:hint="default"/>
        <w:i w:val="0"/>
        <w:sz w:val="24"/>
      </w:rPr>
    </w:lvl>
    <w:lvl w:ilvl="2" w:tplc="96861692">
      <w:start w:val="1"/>
      <w:numFmt w:val="lowerRoman"/>
      <w:lvlText w:val="(%3)"/>
      <w:lvlJc w:val="right"/>
      <w:pPr>
        <w:ind w:left="2480" w:hanging="180"/>
      </w:pPr>
      <w:rPr>
        <w:rFonts w:hint="default"/>
      </w:r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6">
    <w:nsid w:val="0E8A056F"/>
    <w:multiLevelType w:val="hybridMultilevel"/>
    <w:tmpl w:val="9A86A3DC"/>
    <w:lvl w:ilvl="0" w:tplc="03A63CE4">
      <w:start w:val="1"/>
      <w:numFmt w:val="lowerLetter"/>
      <w:lvlText w:val="(%1)"/>
      <w:lvlJc w:val="left"/>
      <w:pPr>
        <w:ind w:left="1040" w:hanging="360"/>
      </w:pPr>
      <w:rPr>
        <w:rFonts w:hint="default"/>
      </w:rPr>
    </w:lvl>
    <w:lvl w:ilvl="1" w:tplc="8A7AF4B4">
      <w:start w:val="1"/>
      <w:numFmt w:val="lowerLetter"/>
      <w:lvlText w:val="(%2)"/>
      <w:lvlJc w:val="left"/>
      <w:pPr>
        <w:ind w:left="1760" w:hanging="360"/>
      </w:pPr>
      <w:rPr>
        <w:rFonts w:hint="default"/>
      </w:r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7">
    <w:nsid w:val="0ED06DA1"/>
    <w:multiLevelType w:val="hybridMultilevel"/>
    <w:tmpl w:val="5C627416"/>
    <w:lvl w:ilvl="0" w:tplc="FA4E475C">
      <w:start w:val="1"/>
      <w:numFmt w:val="decimal"/>
      <w:pStyle w:val="NPAparagraph"/>
      <w:lvlText w:val="%1."/>
      <w:lvlJc w:val="left"/>
      <w:pPr>
        <w:tabs>
          <w:tab w:val="num" w:pos="567"/>
        </w:tabs>
        <w:ind w:left="567" w:hanging="567"/>
      </w:pPr>
      <w:rPr>
        <w:rFonts w:cs="Times New Roman" w:hint="default"/>
        <w:i w:val="0"/>
      </w:rPr>
    </w:lvl>
    <w:lvl w:ilvl="1" w:tplc="184EDB36">
      <w:start w:val="1"/>
      <w:numFmt w:val="bullet"/>
      <w:lvlText w:val=""/>
      <w:lvlJc w:val="left"/>
      <w:pPr>
        <w:tabs>
          <w:tab w:val="num" w:pos="2186"/>
        </w:tabs>
        <w:ind w:left="2186" w:hanging="567"/>
      </w:pPr>
      <w:rPr>
        <w:rFonts w:ascii="Symbol" w:hAnsi="Symbol" w:hint="default"/>
      </w:rPr>
    </w:lvl>
    <w:lvl w:ilvl="2" w:tplc="0809001B" w:tentative="1">
      <w:start w:val="1"/>
      <w:numFmt w:val="lowerRoman"/>
      <w:lvlText w:val="%3."/>
      <w:lvlJc w:val="right"/>
      <w:pPr>
        <w:tabs>
          <w:tab w:val="num" w:pos="2699"/>
        </w:tabs>
        <w:ind w:left="2699" w:hanging="180"/>
      </w:pPr>
      <w:rPr>
        <w:rFonts w:cs="Times New Roman"/>
      </w:rPr>
    </w:lvl>
    <w:lvl w:ilvl="3" w:tplc="0809000F" w:tentative="1">
      <w:start w:val="1"/>
      <w:numFmt w:val="decimal"/>
      <w:lvlText w:val="%4."/>
      <w:lvlJc w:val="left"/>
      <w:pPr>
        <w:tabs>
          <w:tab w:val="num" w:pos="3419"/>
        </w:tabs>
        <w:ind w:left="3419" w:hanging="360"/>
      </w:pPr>
      <w:rPr>
        <w:rFonts w:cs="Times New Roman"/>
      </w:rPr>
    </w:lvl>
    <w:lvl w:ilvl="4" w:tplc="08090019" w:tentative="1">
      <w:start w:val="1"/>
      <w:numFmt w:val="lowerLetter"/>
      <w:lvlText w:val="%5."/>
      <w:lvlJc w:val="left"/>
      <w:pPr>
        <w:tabs>
          <w:tab w:val="num" w:pos="4139"/>
        </w:tabs>
        <w:ind w:left="4139" w:hanging="360"/>
      </w:pPr>
      <w:rPr>
        <w:rFonts w:cs="Times New Roman"/>
      </w:rPr>
    </w:lvl>
    <w:lvl w:ilvl="5" w:tplc="0809001B" w:tentative="1">
      <w:start w:val="1"/>
      <w:numFmt w:val="lowerRoman"/>
      <w:lvlText w:val="%6."/>
      <w:lvlJc w:val="right"/>
      <w:pPr>
        <w:tabs>
          <w:tab w:val="num" w:pos="4859"/>
        </w:tabs>
        <w:ind w:left="4859" w:hanging="180"/>
      </w:pPr>
      <w:rPr>
        <w:rFonts w:cs="Times New Roman"/>
      </w:rPr>
    </w:lvl>
    <w:lvl w:ilvl="6" w:tplc="0809000F" w:tentative="1">
      <w:start w:val="1"/>
      <w:numFmt w:val="decimal"/>
      <w:lvlText w:val="%7."/>
      <w:lvlJc w:val="left"/>
      <w:pPr>
        <w:tabs>
          <w:tab w:val="num" w:pos="5579"/>
        </w:tabs>
        <w:ind w:left="5579" w:hanging="360"/>
      </w:pPr>
      <w:rPr>
        <w:rFonts w:cs="Times New Roman"/>
      </w:rPr>
    </w:lvl>
    <w:lvl w:ilvl="7" w:tplc="08090019" w:tentative="1">
      <w:start w:val="1"/>
      <w:numFmt w:val="lowerLetter"/>
      <w:lvlText w:val="%8."/>
      <w:lvlJc w:val="left"/>
      <w:pPr>
        <w:tabs>
          <w:tab w:val="num" w:pos="6299"/>
        </w:tabs>
        <w:ind w:left="6299" w:hanging="360"/>
      </w:pPr>
      <w:rPr>
        <w:rFonts w:cs="Times New Roman"/>
      </w:rPr>
    </w:lvl>
    <w:lvl w:ilvl="8" w:tplc="0809001B" w:tentative="1">
      <w:start w:val="1"/>
      <w:numFmt w:val="lowerRoman"/>
      <w:lvlText w:val="%9."/>
      <w:lvlJc w:val="right"/>
      <w:pPr>
        <w:tabs>
          <w:tab w:val="num" w:pos="7019"/>
        </w:tabs>
        <w:ind w:left="7019" w:hanging="180"/>
      </w:pPr>
      <w:rPr>
        <w:rFonts w:cs="Times New Roman"/>
      </w:rPr>
    </w:lvl>
  </w:abstractNum>
  <w:abstractNum w:abstractNumId="8">
    <w:nsid w:val="13695F0A"/>
    <w:multiLevelType w:val="multilevel"/>
    <w:tmpl w:val="85B2A338"/>
    <w:lvl w:ilvl="0">
      <w:start w:val="1"/>
      <w:numFmt w:val="none"/>
      <w:pStyle w:val="CSBook1Paragraph"/>
      <w:lvlText w:val=""/>
      <w:lvlJc w:val="left"/>
      <w:pPr>
        <w:tabs>
          <w:tab w:val="num" w:pos="1080"/>
        </w:tabs>
        <w:ind w:left="1080" w:firstLine="0"/>
      </w:pPr>
    </w:lvl>
    <w:lvl w:ilvl="1">
      <w:start w:val="1"/>
      <w:numFmt w:val="lowerLetter"/>
      <w:lvlText w:val="(%2)"/>
      <w:lvlJc w:val="left"/>
      <w:pPr>
        <w:tabs>
          <w:tab w:val="num" w:pos="1364"/>
        </w:tabs>
        <w:ind w:left="1647" w:hanging="283"/>
      </w:pPr>
    </w:lvl>
    <w:lvl w:ilvl="2">
      <w:start w:val="1"/>
      <w:numFmt w:val="decimal"/>
      <w:lvlText w:val="(%3)"/>
      <w:lvlJc w:val="left"/>
      <w:pPr>
        <w:tabs>
          <w:tab w:val="num" w:pos="1647"/>
        </w:tabs>
        <w:ind w:left="1931" w:hanging="284"/>
      </w:pPr>
    </w:lvl>
    <w:lvl w:ilvl="3">
      <w:start w:val="1"/>
      <w:numFmt w:val="lowerRoman"/>
      <w:lvlText w:val="(%4)"/>
      <w:lvlJc w:val="left"/>
      <w:pPr>
        <w:tabs>
          <w:tab w:val="num" w:pos="1931"/>
        </w:tabs>
        <w:ind w:left="1931" w:firstLine="0"/>
      </w:pPr>
    </w:lvl>
    <w:lvl w:ilvl="4">
      <w:start w:val="1"/>
      <w:numFmt w:val="lowerLetter"/>
      <w:lvlText w:val="(%5)"/>
      <w:lvlJc w:val="left"/>
      <w:pPr>
        <w:tabs>
          <w:tab w:val="num" w:pos="2880"/>
        </w:tabs>
        <w:ind w:left="2880" w:hanging="360"/>
      </w:pPr>
    </w:lvl>
    <w:lvl w:ilvl="5">
      <w:start w:val="1"/>
      <w:numFmt w:val="lowerRoman"/>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Roman"/>
      <w:lvlText w:val="%9."/>
      <w:lvlJc w:val="left"/>
      <w:pPr>
        <w:tabs>
          <w:tab w:val="num" w:pos="4320"/>
        </w:tabs>
        <w:ind w:left="4320" w:hanging="360"/>
      </w:pPr>
    </w:lvl>
  </w:abstractNum>
  <w:abstractNum w:abstractNumId="9">
    <w:nsid w:val="14774A55"/>
    <w:multiLevelType w:val="singleLevel"/>
    <w:tmpl w:val="454839C6"/>
    <w:lvl w:ilvl="0">
      <w:start w:val="1"/>
      <w:numFmt w:val="bullet"/>
      <w:pStyle w:val="Abbreviations"/>
      <w:lvlText w:val=""/>
      <w:lvlJc w:val="left"/>
      <w:pPr>
        <w:tabs>
          <w:tab w:val="num" w:pos="480"/>
        </w:tabs>
        <w:ind w:left="480" w:hanging="480"/>
      </w:pPr>
      <w:rPr>
        <w:rFonts w:ascii="Symbol" w:hAnsi="Symbol" w:hint="default"/>
      </w:rPr>
    </w:lvl>
  </w:abstractNum>
  <w:abstractNum w:abstractNumId="10">
    <w:nsid w:val="14D56334"/>
    <w:multiLevelType w:val="singleLevel"/>
    <w:tmpl w:val="ACF0216A"/>
    <w:name w:val="List Bullet 3__1"/>
    <w:lvl w:ilvl="0">
      <w:start w:val="1"/>
      <w:numFmt w:val="bullet"/>
      <w:lvlRestart w:val="0"/>
      <w:pStyle w:val="Listepuces3"/>
      <w:lvlText w:val=""/>
      <w:lvlJc w:val="left"/>
      <w:pPr>
        <w:tabs>
          <w:tab w:val="num" w:pos="1134"/>
        </w:tabs>
        <w:ind w:left="1134" w:hanging="283"/>
      </w:pPr>
      <w:rPr>
        <w:rFonts w:ascii="Symbol" w:hAnsi="Symbol" w:hint="default"/>
      </w:rPr>
    </w:lvl>
  </w:abstractNum>
  <w:abstractNum w:abstractNumId="11">
    <w:nsid w:val="166A04D6"/>
    <w:multiLevelType w:val="singleLevel"/>
    <w:tmpl w:val="50CAB1DA"/>
    <w:name w:val="Tiret 4__1"/>
    <w:lvl w:ilvl="0">
      <w:start w:val="1"/>
      <w:numFmt w:val="bullet"/>
      <w:lvlRestart w:val="0"/>
      <w:pStyle w:val="Tiret4"/>
      <w:lvlText w:val="–"/>
      <w:lvlJc w:val="left"/>
      <w:pPr>
        <w:tabs>
          <w:tab w:val="num" w:pos="3118"/>
        </w:tabs>
        <w:ind w:left="3118" w:hanging="567"/>
      </w:pPr>
    </w:lvl>
  </w:abstractNum>
  <w:abstractNum w:abstractNumId="12">
    <w:nsid w:val="16945E06"/>
    <w:multiLevelType w:val="hybridMultilevel"/>
    <w:tmpl w:val="9A86A3DC"/>
    <w:lvl w:ilvl="0" w:tplc="03A63CE4">
      <w:start w:val="1"/>
      <w:numFmt w:val="lowerLetter"/>
      <w:lvlText w:val="(%1)"/>
      <w:lvlJc w:val="left"/>
      <w:pPr>
        <w:ind w:left="1040" w:hanging="360"/>
      </w:pPr>
      <w:rPr>
        <w:rFonts w:hint="default"/>
      </w:rPr>
    </w:lvl>
    <w:lvl w:ilvl="1" w:tplc="8A7AF4B4">
      <w:start w:val="1"/>
      <w:numFmt w:val="lowerLetter"/>
      <w:lvlText w:val="(%2)"/>
      <w:lvlJc w:val="left"/>
      <w:pPr>
        <w:ind w:left="1760" w:hanging="360"/>
      </w:pPr>
      <w:rPr>
        <w:rFonts w:hint="default"/>
      </w:r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13">
    <w:nsid w:val="16B13049"/>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17E97C6D"/>
    <w:multiLevelType w:val="hybridMultilevel"/>
    <w:tmpl w:val="738E7608"/>
    <w:lvl w:ilvl="0" w:tplc="B2D638DC">
      <w:start w:val="1"/>
      <w:numFmt w:val="lowerRoman"/>
      <w:lvlText w:val="(%1)"/>
      <w:lvlJc w:val="left"/>
      <w:pPr>
        <w:ind w:left="2534" w:hanging="360"/>
      </w:pPr>
      <w:rPr>
        <w:rFonts w:ascii="Times New Roman" w:hAnsi="Times New Roman" w:cs="Times New Roman" w:hint="default"/>
        <w:b w:val="0"/>
        <w:i w:val="0"/>
        <w:sz w:val="24"/>
      </w:rPr>
    </w:lvl>
    <w:lvl w:ilvl="1" w:tplc="08090019" w:tentative="1">
      <w:start w:val="1"/>
      <w:numFmt w:val="lowerLetter"/>
      <w:lvlText w:val="%2."/>
      <w:lvlJc w:val="left"/>
      <w:pPr>
        <w:ind w:left="3254" w:hanging="360"/>
      </w:pPr>
    </w:lvl>
    <w:lvl w:ilvl="2" w:tplc="0809001B" w:tentative="1">
      <w:start w:val="1"/>
      <w:numFmt w:val="lowerRoman"/>
      <w:lvlText w:val="%3."/>
      <w:lvlJc w:val="right"/>
      <w:pPr>
        <w:ind w:left="3974" w:hanging="180"/>
      </w:pPr>
    </w:lvl>
    <w:lvl w:ilvl="3" w:tplc="0809000F" w:tentative="1">
      <w:start w:val="1"/>
      <w:numFmt w:val="decimal"/>
      <w:lvlText w:val="%4."/>
      <w:lvlJc w:val="left"/>
      <w:pPr>
        <w:ind w:left="4694" w:hanging="360"/>
      </w:pPr>
    </w:lvl>
    <w:lvl w:ilvl="4" w:tplc="08090019" w:tentative="1">
      <w:start w:val="1"/>
      <w:numFmt w:val="lowerLetter"/>
      <w:lvlText w:val="%5."/>
      <w:lvlJc w:val="left"/>
      <w:pPr>
        <w:ind w:left="5414" w:hanging="360"/>
      </w:pPr>
    </w:lvl>
    <w:lvl w:ilvl="5" w:tplc="0809001B" w:tentative="1">
      <w:start w:val="1"/>
      <w:numFmt w:val="lowerRoman"/>
      <w:lvlText w:val="%6."/>
      <w:lvlJc w:val="right"/>
      <w:pPr>
        <w:ind w:left="6134" w:hanging="180"/>
      </w:pPr>
    </w:lvl>
    <w:lvl w:ilvl="6" w:tplc="0809000F" w:tentative="1">
      <w:start w:val="1"/>
      <w:numFmt w:val="decimal"/>
      <w:lvlText w:val="%7."/>
      <w:lvlJc w:val="left"/>
      <w:pPr>
        <w:ind w:left="6854" w:hanging="360"/>
      </w:pPr>
    </w:lvl>
    <w:lvl w:ilvl="7" w:tplc="08090019" w:tentative="1">
      <w:start w:val="1"/>
      <w:numFmt w:val="lowerLetter"/>
      <w:lvlText w:val="%8."/>
      <w:lvlJc w:val="left"/>
      <w:pPr>
        <w:ind w:left="7574" w:hanging="360"/>
      </w:pPr>
    </w:lvl>
    <w:lvl w:ilvl="8" w:tplc="0809001B" w:tentative="1">
      <w:start w:val="1"/>
      <w:numFmt w:val="lowerRoman"/>
      <w:lvlText w:val="%9."/>
      <w:lvlJc w:val="right"/>
      <w:pPr>
        <w:ind w:left="8294" w:hanging="180"/>
      </w:pPr>
    </w:lvl>
  </w:abstractNum>
  <w:abstractNum w:abstractNumId="15">
    <w:nsid w:val="19F87A12"/>
    <w:multiLevelType w:val="hybridMultilevel"/>
    <w:tmpl w:val="96E446AA"/>
    <w:lvl w:ilvl="0" w:tplc="9D1CB930">
      <w:start w:val="1"/>
      <w:numFmt w:val="lowerLetter"/>
      <w:lvlText w:val="(%1)"/>
      <w:lvlJc w:val="left"/>
      <w:pPr>
        <w:ind w:left="1040" w:hanging="360"/>
      </w:pPr>
      <w:rPr>
        <w:rFonts w:hint="default"/>
      </w:rPr>
    </w:lvl>
    <w:lvl w:ilvl="1" w:tplc="39F27C26">
      <w:start w:val="1"/>
      <w:numFmt w:val="lowerRoman"/>
      <w:lvlText w:val="(%2)"/>
      <w:lvlJc w:val="left"/>
      <w:pPr>
        <w:ind w:left="1760" w:hanging="360"/>
      </w:pPr>
      <w:rPr>
        <w:rFonts w:ascii="Calibri" w:hAnsi="Calibri" w:cstheme="minorHAnsi" w:hint="default"/>
        <w:b w:val="0"/>
        <w:i w:val="0"/>
        <w:sz w:val="22"/>
      </w:r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16">
    <w:nsid w:val="1BAF306D"/>
    <w:multiLevelType w:val="hybridMultilevel"/>
    <w:tmpl w:val="D75C7894"/>
    <w:lvl w:ilvl="0" w:tplc="A7144E86">
      <w:start w:val="1"/>
      <w:numFmt w:val="lowerLetter"/>
      <w:lvlText w:val="(%1)"/>
      <w:lvlJc w:val="left"/>
      <w:pPr>
        <w:ind w:left="1040" w:hanging="36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17">
    <w:nsid w:val="1BCC2309"/>
    <w:multiLevelType w:val="hybridMultilevel"/>
    <w:tmpl w:val="BC720F04"/>
    <w:lvl w:ilvl="0" w:tplc="2F8688E0">
      <w:start w:val="1"/>
      <w:numFmt w:val="lowerLetter"/>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1C6E592F"/>
    <w:multiLevelType w:val="multilevel"/>
    <w:tmpl w:val="6EF62E76"/>
    <w:name w:val="List Number__1"/>
    <w:lvl w:ilvl="0">
      <w:start w:val="1"/>
      <w:numFmt w:val="decimal"/>
      <w:lvlRestart w:val="0"/>
      <w:pStyle w:val="Listenum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CAC32E0"/>
    <w:multiLevelType w:val="singleLevel"/>
    <w:tmpl w:val="668C804C"/>
    <w:name w:val="List Dash 1__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0">
    <w:nsid w:val="1F455403"/>
    <w:multiLevelType w:val="multilevel"/>
    <w:tmpl w:val="D7A42E32"/>
    <w:name w:val="List Number 2__1"/>
    <w:lvl w:ilvl="0">
      <w:start w:val="1"/>
      <w:numFmt w:val="decimal"/>
      <w:lvlRestart w:val="0"/>
      <w:pStyle w:val="Listenumros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457496E"/>
    <w:multiLevelType w:val="hybridMultilevel"/>
    <w:tmpl w:val="B9CEBF98"/>
    <w:lvl w:ilvl="0" w:tplc="9E546A80">
      <w:start w:val="1"/>
      <w:numFmt w:val="lowerLetter"/>
      <w:lvlText w:val="(%1)"/>
      <w:lvlJc w:val="left"/>
      <w:pPr>
        <w:ind w:left="6314" w:hanging="360"/>
      </w:pPr>
      <w:rPr>
        <w:rFonts w:hint="default"/>
        <w:strike w:val="0"/>
      </w:rPr>
    </w:lvl>
    <w:lvl w:ilvl="1" w:tplc="8E8E48E4">
      <w:start w:val="1"/>
      <w:numFmt w:val="decimal"/>
      <w:lvlText w:val="(%2)"/>
      <w:lvlJc w:val="left"/>
      <w:pPr>
        <w:ind w:left="1760" w:hanging="360"/>
      </w:pPr>
      <w:rPr>
        <w:rFonts w:ascii="Times New Roman" w:hAnsi="Times New Roman" w:cs="Times New Roman" w:hint="default"/>
        <w:b w:val="0"/>
        <w:i w:val="0"/>
        <w:sz w:val="24"/>
      </w:rPr>
    </w:lvl>
    <w:lvl w:ilvl="2" w:tplc="0809001B">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22">
    <w:nsid w:val="24D71601"/>
    <w:multiLevelType w:val="hybridMultilevel"/>
    <w:tmpl w:val="08C23BEA"/>
    <w:lvl w:ilvl="0" w:tplc="066014B0">
      <w:start w:val="1"/>
      <w:numFmt w:val="decimal"/>
      <w:pStyle w:val="Titre3"/>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5154C9E"/>
    <w:multiLevelType w:val="singleLevel"/>
    <w:tmpl w:val="7708DE78"/>
    <w:name w:val="List Bullet 4"/>
    <w:lvl w:ilvl="0">
      <w:start w:val="1"/>
      <w:numFmt w:val="bullet"/>
      <w:lvlRestart w:val="0"/>
      <w:pStyle w:val="Listepuces4"/>
      <w:lvlText w:val=""/>
      <w:lvlJc w:val="left"/>
      <w:pPr>
        <w:tabs>
          <w:tab w:val="num" w:pos="1134"/>
        </w:tabs>
        <w:ind w:left="1134" w:hanging="283"/>
      </w:pPr>
      <w:rPr>
        <w:rFonts w:ascii="Symbol" w:hAnsi="Symbol" w:hint="default"/>
      </w:rPr>
    </w:lvl>
  </w:abstractNum>
  <w:abstractNum w:abstractNumId="24">
    <w:nsid w:val="26BF2826"/>
    <w:multiLevelType w:val="singleLevel"/>
    <w:tmpl w:val="07DCDD3C"/>
    <w:name w:val="List Bullet 2__1"/>
    <w:lvl w:ilvl="0">
      <w:start w:val="1"/>
      <w:numFmt w:val="bullet"/>
      <w:lvlRestart w:val="0"/>
      <w:pStyle w:val="Listepuces2"/>
      <w:lvlText w:val=""/>
      <w:lvlJc w:val="left"/>
      <w:pPr>
        <w:tabs>
          <w:tab w:val="num" w:pos="1134"/>
        </w:tabs>
        <w:ind w:left="1134" w:hanging="283"/>
      </w:pPr>
      <w:rPr>
        <w:rFonts w:ascii="Symbol" w:hAnsi="Symbol" w:hint="default"/>
      </w:rPr>
    </w:lvl>
  </w:abstractNum>
  <w:abstractNum w:abstractNumId="25">
    <w:nsid w:val="26FE2A5D"/>
    <w:multiLevelType w:val="hybridMultilevel"/>
    <w:tmpl w:val="B2A625DA"/>
    <w:lvl w:ilvl="0" w:tplc="DC10D384">
      <w:start w:val="1"/>
      <w:numFmt w:val="lowerLetter"/>
      <w:lvlText w:val="(%1)"/>
      <w:lvlJc w:val="left"/>
      <w:pPr>
        <w:ind w:left="1080" w:hanging="360"/>
      </w:pPr>
      <w:rPr>
        <w:rFonts w:hint="default"/>
      </w:rPr>
    </w:lvl>
    <w:lvl w:ilvl="1" w:tplc="39F27C26">
      <w:start w:val="1"/>
      <w:numFmt w:val="lowerRoman"/>
      <w:lvlText w:val="(%2)"/>
      <w:lvlJc w:val="left"/>
      <w:pPr>
        <w:ind w:left="1800" w:hanging="360"/>
      </w:pPr>
      <w:rPr>
        <w:rFonts w:ascii="Calibri" w:hAnsi="Calibri" w:cstheme="minorHAnsi" w:hint="default"/>
        <w:b w:val="0"/>
        <w:i w:val="0"/>
        <w:sz w:val="22"/>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283707B3"/>
    <w:multiLevelType w:val="singleLevel"/>
    <w:tmpl w:val="4C12E26E"/>
    <w:name w:val="List Dash__1"/>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27">
    <w:nsid w:val="2A2222EE"/>
    <w:multiLevelType w:val="hybridMultilevel"/>
    <w:tmpl w:val="DDCA3B40"/>
    <w:lvl w:ilvl="0" w:tplc="F9562448">
      <w:start w:val="1"/>
      <w:numFmt w:val="lowerLetter"/>
      <w:lvlText w:val="(%1)"/>
      <w:lvlJc w:val="left"/>
      <w:pPr>
        <w:ind w:left="1040" w:hanging="360"/>
      </w:pPr>
      <w:rPr>
        <w:rFonts w:hint="default"/>
      </w:rPr>
    </w:lvl>
    <w:lvl w:ilvl="1" w:tplc="41525140">
      <w:start w:val="1"/>
      <w:numFmt w:val="decimal"/>
      <w:lvlText w:val="(%2)"/>
      <w:lvlJc w:val="left"/>
      <w:pPr>
        <w:ind w:left="1760" w:hanging="360"/>
      </w:pPr>
      <w:rPr>
        <w:rFonts w:asciiTheme="minorHAnsi" w:hAnsiTheme="minorHAnsi" w:hint="default"/>
        <w:b w:val="0"/>
        <w:i w:val="0"/>
        <w:sz w:val="22"/>
      </w:rPr>
    </w:lvl>
    <w:lvl w:ilvl="2" w:tplc="90963B10">
      <w:start w:val="1"/>
      <w:numFmt w:val="lowerRoman"/>
      <w:lvlText w:val="(%3)"/>
      <w:lvlJc w:val="left"/>
      <w:pPr>
        <w:ind w:left="2480" w:hanging="180"/>
      </w:pPr>
      <w:rPr>
        <w:rFonts w:ascii="Times New Roman" w:hAnsi="Times New Roman" w:cs="Times New Roman" w:hint="default"/>
        <w:b w:val="0"/>
        <w:i w:val="0"/>
        <w:sz w:val="24"/>
      </w:r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28">
    <w:nsid w:val="2C6976FA"/>
    <w:multiLevelType w:val="hybridMultilevel"/>
    <w:tmpl w:val="3CA4C926"/>
    <w:lvl w:ilvl="0" w:tplc="4B4C2F94">
      <w:start w:val="1"/>
      <w:numFmt w:val="decimal"/>
      <w:pStyle w:val="StyleBefore6pt"/>
      <w:lvlText w:val="%1."/>
      <w:lvlJc w:val="left"/>
      <w:pPr>
        <w:tabs>
          <w:tab w:val="num" w:pos="720"/>
        </w:tabs>
        <w:ind w:left="720" w:hanging="360"/>
      </w:pPr>
      <w:rPr>
        <w:rFonts w:cs="Times New Roman"/>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nsid w:val="2DDF0952"/>
    <w:multiLevelType w:val="hybridMultilevel"/>
    <w:tmpl w:val="9ADC65B0"/>
    <w:lvl w:ilvl="0" w:tplc="06DC7670">
      <w:start w:val="19"/>
      <w:numFmt w:val="decimal"/>
      <w:pStyle w:val="Arialseclinewithoutsp"/>
      <w:lvlText w:val="%1."/>
      <w:lvlJc w:val="left"/>
      <w:pPr>
        <w:tabs>
          <w:tab w:val="num" w:pos="567"/>
        </w:tabs>
        <w:ind w:left="567" w:hanging="567"/>
      </w:pPr>
      <w:rPr>
        <w:rFonts w:cs="Times New Roman" w:hint="default"/>
      </w:rPr>
    </w:lvl>
    <w:lvl w:ilvl="1" w:tplc="9AFC21C4">
      <w:start w:val="21"/>
      <w:numFmt w:val="decimal"/>
      <w:lvlText w:val="%2."/>
      <w:lvlJc w:val="left"/>
      <w:pPr>
        <w:tabs>
          <w:tab w:val="num" w:pos="747"/>
        </w:tabs>
        <w:ind w:left="747" w:hanging="567"/>
      </w:pPr>
      <w:rPr>
        <w:rFonts w:cs="Times New Roman" w:hint="default"/>
      </w:rPr>
    </w:lvl>
    <w:lvl w:ilvl="2" w:tplc="B6A6A5CA">
      <w:start w:val="22"/>
      <w:numFmt w:val="decimal"/>
      <w:lvlText w:val="%3."/>
      <w:lvlJc w:val="left"/>
      <w:pPr>
        <w:tabs>
          <w:tab w:val="num" w:pos="747"/>
        </w:tabs>
        <w:ind w:left="747" w:hanging="567"/>
      </w:pPr>
      <w:rPr>
        <w:rFonts w:cs="Times New Roman" w:hint="default"/>
      </w:rPr>
    </w:lvl>
    <w:lvl w:ilvl="3" w:tplc="0809000F" w:tentative="1">
      <w:start w:val="1"/>
      <w:numFmt w:val="decimal"/>
      <w:lvlText w:val="%4."/>
      <w:lvlJc w:val="left"/>
      <w:pPr>
        <w:tabs>
          <w:tab w:val="num" w:pos="3060"/>
        </w:tabs>
        <w:ind w:left="3060" w:hanging="360"/>
      </w:pPr>
      <w:rPr>
        <w:rFonts w:cs="Times New Roman"/>
      </w:rPr>
    </w:lvl>
    <w:lvl w:ilvl="4" w:tplc="08090019" w:tentative="1">
      <w:start w:val="1"/>
      <w:numFmt w:val="lowerLetter"/>
      <w:lvlText w:val="%5."/>
      <w:lvlJc w:val="left"/>
      <w:pPr>
        <w:tabs>
          <w:tab w:val="num" w:pos="3780"/>
        </w:tabs>
        <w:ind w:left="3780" w:hanging="360"/>
      </w:pPr>
      <w:rPr>
        <w:rFonts w:cs="Times New Roman"/>
      </w:rPr>
    </w:lvl>
    <w:lvl w:ilvl="5" w:tplc="0809001B" w:tentative="1">
      <w:start w:val="1"/>
      <w:numFmt w:val="lowerRoman"/>
      <w:lvlText w:val="%6."/>
      <w:lvlJc w:val="right"/>
      <w:pPr>
        <w:tabs>
          <w:tab w:val="num" w:pos="4500"/>
        </w:tabs>
        <w:ind w:left="4500" w:hanging="180"/>
      </w:pPr>
      <w:rPr>
        <w:rFonts w:cs="Times New Roman"/>
      </w:rPr>
    </w:lvl>
    <w:lvl w:ilvl="6" w:tplc="0809000F" w:tentative="1">
      <w:start w:val="1"/>
      <w:numFmt w:val="decimal"/>
      <w:lvlText w:val="%7."/>
      <w:lvlJc w:val="left"/>
      <w:pPr>
        <w:tabs>
          <w:tab w:val="num" w:pos="5220"/>
        </w:tabs>
        <w:ind w:left="5220" w:hanging="360"/>
      </w:pPr>
      <w:rPr>
        <w:rFonts w:cs="Times New Roman"/>
      </w:rPr>
    </w:lvl>
    <w:lvl w:ilvl="7" w:tplc="08090019" w:tentative="1">
      <w:start w:val="1"/>
      <w:numFmt w:val="lowerLetter"/>
      <w:lvlText w:val="%8."/>
      <w:lvlJc w:val="left"/>
      <w:pPr>
        <w:tabs>
          <w:tab w:val="num" w:pos="5940"/>
        </w:tabs>
        <w:ind w:left="5940" w:hanging="360"/>
      </w:pPr>
      <w:rPr>
        <w:rFonts w:cs="Times New Roman"/>
      </w:rPr>
    </w:lvl>
    <w:lvl w:ilvl="8" w:tplc="0809001B" w:tentative="1">
      <w:start w:val="1"/>
      <w:numFmt w:val="lowerRoman"/>
      <w:lvlText w:val="%9."/>
      <w:lvlJc w:val="right"/>
      <w:pPr>
        <w:tabs>
          <w:tab w:val="num" w:pos="6660"/>
        </w:tabs>
        <w:ind w:left="6660" w:hanging="180"/>
      </w:pPr>
      <w:rPr>
        <w:rFonts w:cs="Times New Roman"/>
      </w:rPr>
    </w:lvl>
  </w:abstractNum>
  <w:abstractNum w:abstractNumId="30">
    <w:nsid w:val="2F1B6DD0"/>
    <w:multiLevelType w:val="multilevel"/>
    <w:tmpl w:val="04090023"/>
    <w:styleLink w:val="ArticleSection"/>
    <w:lvl w:ilvl="0">
      <w:start w:val="1"/>
      <w:numFmt w:val="upperRoman"/>
      <w:lvlText w:val="Article %1."/>
      <w:lvlJc w:val="left"/>
      <w:pPr>
        <w:tabs>
          <w:tab w:val="num" w:pos="1800"/>
        </w:tabs>
        <w:ind w:left="0" w:firstLine="0"/>
      </w:pPr>
      <w:rPr>
        <w:rFonts w:cs="Times New Roman"/>
      </w:rPr>
    </w:lvl>
    <w:lvl w:ilvl="1">
      <w:start w:val="1"/>
      <w:numFmt w:val="decimalZero"/>
      <w:isLgl/>
      <w:lvlText w:val="Section %1.%2"/>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1">
    <w:nsid w:val="34816DBA"/>
    <w:multiLevelType w:val="singleLevel"/>
    <w:tmpl w:val="316C520E"/>
    <w:name w:val="List Dash 2__1"/>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32">
    <w:nsid w:val="38DE6230"/>
    <w:multiLevelType w:val="singleLevel"/>
    <w:tmpl w:val="E16EED8A"/>
    <w:name w:val="Tiret 3__1"/>
    <w:lvl w:ilvl="0">
      <w:start w:val="1"/>
      <w:numFmt w:val="bullet"/>
      <w:lvlRestart w:val="0"/>
      <w:pStyle w:val="Tiret3"/>
      <w:lvlText w:val="–"/>
      <w:lvlJc w:val="left"/>
      <w:pPr>
        <w:tabs>
          <w:tab w:val="num" w:pos="2551"/>
        </w:tabs>
        <w:ind w:left="2551" w:hanging="567"/>
      </w:pPr>
    </w:lvl>
  </w:abstractNum>
  <w:abstractNum w:abstractNumId="33">
    <w:nsid w:val="391B0F4C"/>
    <w:multiLevelType w:val="multilevel"/>
    <w:tmpl w:val="CED2D384"/>
    <w:name w:val="List Number 4__1"/>
    <w:lvl w:ilvl="0">
      <w:start w:val="1"/>
      <w:numFmt w:val="decimal"/>
      <w:lvlRestart w:val="0"/>
      <w:pStyle w:val="Listenumros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3AA92369"/>
    <w:multiLevelType w:val="multilevel"/>
    <w:tmpl w:val="9718D8EC"/>
    <w:name w:val="List Number 1__1"/>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3FF54F1D"/>
    <w:multiLevelType w:val="hybridMultilevel"/>
    <w:tmpl w:val="DB641D08"/>
    <w:lvl w:ilvl="0" w:tplc="F9562448">
      <w:start w:val="1"/>
      <w:numFmt w:val="lowerLetter"/>
      <w:lvlText w:val="(%1)"/>
      <w:lvlJc w:val="left"/>
      <w:pPr>
        <w:ind w:left="1040" w:hanging="360"/>
      </w:pPr>
      <w:rPr>
        <w:rFonts w:hint="default"/>
      </w:rPr>
    </w:lvl>
    <w:lvl w:ilvl="1" w:tplc="41525140">
      <w:start w:val="1"/>
      <w:numFmt w:val="decimal"/>
      <w:lvlText w:val="(%2)"/>
      <w:lvlJc w:val="left"/>
      <w:pPr>
        <w:ind w:left="1760" w:hanging="360"/>
      </w:pPr>
      <w:rPr>
        <w:rFonts w:asciiTheme="minorHAnsi" w:hAnsiTheme="minorHAnsi" w:hint="default"/>
        <w:b w:val="0"/>
        <w:i w:val="0"/>
        <w:sz w:val="22"/>
      </w:rPr>
    </w:lvl>
    <w:lvl w:ilvl="2" w:tplc="2D487E70">
      <w:start w:val="1"/>
      <w:numFmt w:val="lowerRoman"/>
      <w:lvlText w:val="(%3)"/>
      <w:lvlJc w:val="left"/>
      <w:pPr>
        <w:ind w:left="2480" w:hanging="180"/>
      </w:pPr>
      <w:rPr>
        <w:rFonts w:ascii="Times New Roman" w:hAnsi="Times New Roman" w:cs="Times New Roman" w:hint="default"/>
        <w:b w:val="0"/>
        <w:i w:val="0"/>
        <w:sz w:val="24"/>
      </w:r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36">
    <w:nsid w:val="43794405"/>
    <w:multiLevelType w:val="singleLevel"/>
    <w:tmpl w:val="C85AE34E"/>
    <w:name w:val="Tiret 2__1"/>
    <w:lvl w:ilvl="0">
      <w:start w:val="1"/>
      <w:numFmt w:val="bullet"/>
      <w:lvlRestart w:val="0"/>
      <w:pStyle w:val="Tiret2"/>
      <w:lvlText w:val="–"/>
      <w:lvlJc w:val="left"/>
      <w:pPr>
        <w:tabs>
          <w:tab w:val="num" w:pos="1984"/>
        </w:tabs>
        <w:ind w:left="1984" w:hanging="567"/>
      </w:pPr>
    </w:lvl>
  </w:abstractNum>
  <w:abstractNum w:abstractNumId="37">
    <w:nsid w:val="44B21E40"/>
    <w:multiLevelType w:val="hybridMultilevel"/>
    <w:tmpl w:val="4B68600E"/>
    <w:lvl w:ilvl="0" w:tplc="4B6A816C">
      <w:start w:val="1"/>
      <w:numFmt w:val="lowerLetter"/>
      <w:lvlText w:val="(%1)"/>
      <w:lvlJc w:val="left"/>
      <w:pPr>
        <w:ind w:left="1040" w:hanging="360"/>
      </w:pPr>
      <w:rPr>
        <w:rFonts w:hint="default"/>
      </w:rPr>
    </w:lvl>
    <w:lvl w:ilvl="1" w:tplc="7FDA3FE4">
      <w:start w:val="1"/>
      <w:numFmt w:val="decimal"/>
      <w:lvlText w:val="(%2)"/>
      <w:lvlJc w:val="left"/>
      <w:pPr>
        <w:ind w:left="1760" w:hanging="360"/>
      </w:pPr>
      <w:rPr>
        <w:rFonts w:hint="default"/>
        <w:b w:val="0"/>
        <w:i w:val="0"/>
        <w:sz w:val="22"/>
      </w:r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38">
    <w:nsid w:val="45C0170F"/>
    <w:multiLevelType w:val="multilevel"/>
    <w:tmpl w:val="253830BE"/>
    <w:lvl w:ilvl="0">
      <w:start w:val="1"/>
      <w:numFmt w:val="decimal"/>
      <w:pStyle w:val="StyleVerdana10ptCentered"/>
      <w:lvlText w:val="2.%1"/>
      <w:lvlJc w:val="left"/>
      <w:pPr>
        <w:tabs>
          <w:tab w:val="num" w:pos="360"/>
        </w:tabs>
        <w:ind w:left="360" w:hanging="360"/>
      </w:pPr>
      <w:rPr>
        <w:rFonts w:cs="Times New Roman" w:hint="default"/>
      </w:rPr>
    </w:lvl>
    <w:lvl w:ilvl="1">
      <w:start w:val="1"/>
      <w:numFmt w:val="decimal"/>
      <w:lvlRestart w:val="0"/>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4693430D"/>
    <w:multiLevelType w:val="singleLevel"/>
    <w:tmpl w:val="55C03AD4"/>
    <w:name w:val="List Dash 3__1"/>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40">
    <w:nsid w:val="49725654"/>
    <w:multiLevelType w:val="hybridMultilevel"/>
    <w:tmpl w:val="25C69D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4C3A20D7"/>
    <w:multiLevelType w:val="hybridMultilevel"/>
    <w:tmpl w:val="521086C6"/>
    <w:lvl w:ilvl="0" w:tplc="B372892C">
      <w:start w:val="1"/>
      <w:numFmt w:val="decimal"/>
      <w:lvlText w:val="(%1)"/>
      <w:lvlJc w:val="left"/>
      <w:pPr>
        <w:ind w:left="1607" w:hanging="360"/>
      </w:pPr>
      <w:rPr>
        <w:rFonts w:hint="default"/>
      </w:rPr>
    </w:lvl>
    <w:lvl w:ilvl="1" w:tplc="F34071E8">
      <w:start w:val="1"/>
      <w:numFmt w:val="lowerRoman"/>
      <w:lvlText w:val="(%2)"/>
      <w:lvlJc w:val="left"/>
      <w:pPr>
        <w:ind w:left="2487" w:hanging="360"/>
      </w:pPr>
      <w:rPr>
        <w:rFonts w:ascii="Times New Roman" w:hAnsi="Times New Roman" w:cs="Times New Roman" w:hint="default"/>
        <w:b w:val="0"/>
        <w:i w:val="0"/>
        <w:sz w:val="24"/>
      </w:rPr>
    </w:lvl>
    <w:lvl w:ilvl="2" w:tplc="0809001B">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42">
    <w:nsid w:val="51B264CD"/>
    <w:multiLevelType w:val="hybridMultilevel"/>
    <w:tmpl w:val="A5AAF068"/>
    <w:lvl w:ilvl="0" w:tplc="652A5EA6">
      <w:start w:val="1"/>
      <w:numFmt w:val="decimal"/>
      <w:pStyle w:val="HEADERCHAPTER4"/>
      <w:lvlText w:val="4.%1."/>
      <w:lvlJc w:val="left"/>
      <w:pPr>
        <w:tabs>
          <w:tab w:val="num" w:pos="454"/>
        </w:tabs>
        <w:ind w:left="454" w:hanging="454"/>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3">
    <w:nsid w:val="55EB6B16"/>
    <w:multiLevelType w:val="hybridMultilevel"/>
    <w:tmpl w:val="153E6204"/>
    <w:lvl w:ilvl="0" w:tplc="9C62C6B6">
      <w:start w:val="1"/>
      <w:numFmt w:val="lowerLetter"/>
      <w:lvlText w:val="(%1)"/>
      <w:lvlJc w:val="left"/>
      <w:pPr>
        <w:ind w:left="927" w:hanging="360"/>
      </w:pPr>
      <w:rPr>
        <w:rFonts w:hint="default"/>
        <w:i w:val="0"/>
        <w:strike w:val="0"/>
      </w:rPr>
    </w:lvl>
    <w:lvl w:ilvl="1" w:tplc="8E8E48E4">
      <w:start w:val="1"/>
      <w:numFmt w:val="decimal"/>
      <w:lvlText w:val="(%2)"/>
      <w:lvlJc w:val="left"/>
      <w:pPr>
        <w:ind w:left="1760" w:hanging="360"/>
      </w:pPr>
      <w:rPr>
        <w:rFonts w:ascii="Times New Roman" w:hAnsi="Times New Roman" w:cs="Times New Roman" w:hint="default"/>
        <w:b w:val="0"/>
        <w:i w:val="0"/>
        <w:sz w:val="24"/>
      </w:r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44">
    <w:nsid w:val="56D85B66"/>
    <w:multiLevelType w:val="hybridMultilevel"/>
    <w:tmpl w:val="7E6EA01C"/>
    <w:lvl w:ilvl="0" w:tplc="EF24FBD8">
      <w:start w:val="1"/>
      <w:numFmt w:val="lowerLetter"/>
      <w:lvlText w:val="(%1)"/>
      <w:lvlJc w:val="left"/>
      <w:pPr>
        <w:ind w:left="1271" w:hanging="420"/>
      </w:pPr>
      <w:rPr>
        <w:rFonts w:hint="default"/>
        <w:strike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nsid w:val="574F29D3"/>
    <w:multiLevelType w:val="singleLevel"/>
    <w:tmpl w:val="E6AA841E"/>
    <w:name w:val="List Bullet__1"/>
    <w:lvl w:ilvl="0">
      <w:start w:val="1"/>
      <w:numFmt w:val="bullet"/>
      <w:lvlRestart w:val="0"/>
      <w:pStyle w:val="Listepuces"/>
      <w:lvlText w:val=""/>
      <w:lvlJc w:val="left"/>
      <w:pPr>
        <w:tabs>
          <w:tab w:val="num" w:pos="283"/>
        </w:tabs>
        <w:ind w:left="283" w:hanging="283"/>
      </w:pPr>
      <w:rPr>
        <w:rFonts w:ascii="Symbol" w:hAnsi="Symbol" w:hint="default"/>
      </w:rPr>
    </w:lvl>
  </w:abstractNum>
  <w:abstractNum w:abstractNumId="46">
    <w:nsid w:val="5A083220"/>
    <w:multiLevelType w:val="hybridMultilevel"/>
    <w:tmpl w:val="8560429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7">
    <w:nsid w:val="5BCE3CAE"/>
    <w:multiLevelType w:val="hybridMultilevel"/>
    <w:tmpl w:val="874AB418"/>
    <w:lvl w:ilvl="0" w:tplc="4B6A816C">
      <w:start w:val="1"/>
      <w:numFmt w:val="lowerLetter"/>
      <w:lvlText w:val="(%1)"/>
      <w:lvlJc w:val="left"/>
      <w:pPr>
        <w:ind w:left="1040" w:hanging="360"/>
      </w:pPr>
      <w:rPr>
        <w:rFonts w:hint="default"/>
      </w:rPr>
    </w:lvl>
    <w:lvl w:ilvl="1" w:tplc="4CAE3112">
      <w:start w:val="1"/>
      <w:numFmt w:val="decimal"/>
      <w:lvlText w:val="(%2)"/>
      <w:lvlJc w:val="left"/>
      <w:pPr>
        <w:ind w:left="1760" w:hanging="360"/>
      </w:pPr>
      <w:rPr>
        <w:rFonts w:hint="default"/>
      </w:r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48">
    <w:nsid w:val="5C6712E7"/>
    <w:multiLevelType w:val="singleLevel"/>
    <w:tmpl w:val="F8CE940A"/>
    <w:name w:val="Tiret 1__1"/>
    <w:lvl w:ilvl="0">
      <w:start w:val="1"/>
      <w:numFmt w:val="bullet"/>
      <w:lvlRestart w:val="0"/>
      <w:pStyle w:val="Tiret1"/>
      <w:lvlText w:val="–"/>
      <w:lvlJc w:val="left"/>
      <w:pPr>
        <w:tabs>
          <w:tab w:val="num" w:pos="1417"/>
        </w:tabs>
        <w:ind w:left="1417" w:hanging="567"/>
      </w:pPr>
    </w:lvl>
  </w:abstractNum>
  <w:abstractNum w:abstractNumId="49">
    <w:nsid w:val="5D106F18"/>
    <w:multiLevelType w:val="hybridMultilevel"/>
    <w:tmpl w:val="957056FA"/>
    <w:lvl w:ilvl="0" w:tplc="432EAA24">
      <w:start w:val="1"/>
      <w:numFmt w:val="decimal"/>
      <w:pStyle w:val="StyleBefore6pt0"/>
      <w:lvlText w:val="%1."/>
      <w:lvlJc w:val="left"/>
      <w:pPr>
        <w:tabs>
          <w:tab w:val="num" w:pos="1259"/>
        </w:tabs>
        <w:ind w:left="1259" w:hanging="360"/>
      </w:pPr>
    </w:lvl>
    <w:lvl w:ilvl="1" w:tplc="08090019">
      <w:start w:val="1"/>
      <w:numFmt w:val="lowerLetter"/>
      <w:lvlText w:val="%2."/>
      <w:lvlJc w:val="left"/>
      <w:pPr>
        <w:tabs>
          <w:tab w:val="num" w:pos="1979"/>
        </w:tabs>
        <w:ind w:left="1979" w:hanging="360"/>
      </w:pPr>
    </w:lvl>
    <w:lvl w:ilvl="2" w:tplc="0809001B">
      <w:start w:val="1"/>
      <w:numFmt w:val="lowerRoman"/>
      <w:lvlText w:val="%3."/>
      <w:lvlJc w:val="right"/>
      <w:pPr>
        <w:tabs>
          <w:tab w:val="num" w:pos="2699"/>
        </w:tabs>
        <w:ind w:left="2699" w:hanging="180"/>
      </w:pPr>
    </w:lvl>
    <w:lvl w:ilvl="3" w:tplc="0809000F">
      <w:start w:val="1"/>
      <w:numFmt w:val="decimal"/>
      <w:lvlText w:val="%4."/>
      <w:lvlJc w:val="left"/>
      <w:pPr>
        <w:tabs>
          <w:tab w:val="num" w:pos="3419"/>
        </w:tabs>
        <w:ind w:left="3419" w:hanging="360"/>
      </w:pPr>
    </w:lvl>
    <w:lvl w:ilvl="4" w:tplc="08090019">
      <w:start w:val="1"/>
      <w:numFmt w:val="lowerLetter"/>
      <w:lvlText w:val="%5."/>
      <w:lvlJc w:val="left"/>
      <w:pPr>
        <w:tabs>
          <w:tab w:val="num" w:pos="4139"/>
        </w:tabs>
        <w:ind w:left="4139" w:hanging="360"/>
      </w:pPr>
    </w:lvl>
    <w:lvl w:ilvl="5" w:tplc="0809001B">
      <w:start w:val="1"/>
      <w:numFmt w:val="lowerRoman"/>
      <w:lvlText w:val="%6."/>
      <w:lvlJc w:val="right"/>
      <w:pPr>
        <w:tabs>
          <w:tab w:val="num" w:pos="4859"/>
        </w:tabs>
        <w:ind w:left="4859" w:hanging="180"/>
      </w:pPr>
    </w:lvl>
    <w:lvl w:ilvl="6" w:tplc="0809000F">
      <w:start w:val="1"/>
      <w:numFmt w:val="decimal"/>
      <w:lvlText w:val="%7."/>
      <w:lvlJc w:val="left"/>
      <w:pPr>
        <w:tabs>
          <w:tab w:val="num" w:pos="5579"/>
        </w:tabs>
        <w:ind w:left="5579" w:hanging="360"/>
      </w:pPr>
    </w:lvl>
    <w:lvl w:ilvl="7" w:tplc="08090019">
      <w:start w:val="1"/>
      <w:numFmt w:val="lowerLetter"/>
      <w:lvlText w:val="%8."/>
      <w:lvlJc w:val="left"/>
      <w:pPr>
        <w:tabs>
          <w:tab w:val="num" w:pos="6299"/>
        </w:tabs>
        <w:ind w:left="6299" w:hanging="360"/>
      </w:pPr>
    </w:lvl>
    <w:lvl w:ilvl="8" w:tplc="0809001B">
      <w:start w:val="1"/>
      <w:numFmt w:val="lowerRoman"/>
      <w:lvlText w:val="%9."/>
      <w:lvlJc w:val="right"/>
      <w:pPr>
        <w:tabs>
          <w:tab w:val="num" w:pos="7019"/>
        </w:tabs>
        <w:ind w:left="7019" w:hanging="180"/>
      </w:pPr>
    </w:lvl>
  </w:abstractNum>
  <w:abstractNum w:abstractNumId="50">
    <w:nsid w:val="5D375C02"/>
    <w:multiLevelType w:val="hybridMultilevel"/>
    <w:tmpl w:val="E43ED2CC"/>
    <w:lvl w:ilvl="0" w:tplc="7A62803A">
      <w:start w:val="1"/>
      <w:numFmt w:val="lowerLetter"/>
      <w:lvlText w:val="(%1)"/>
      <w:lvlJc w:val="left"/>
      <w:pPr>
        <w:ind w:left="795" w:hanging="360"/>
      </w:pPr>
      <w:rPr>
        <w:rFonts w:ascii="Times New Roman" w:eastAsia="Times New Roman" w:hAnsi="Times New Roman" w:cs="Times New Roman"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51">
    <w:nsid w:val="5DA25F14"/>
    <w:multiLevelType w:val="hybridMultilevel"/>
    <w:tmpl w:val="8C307612"/>
    <w:lvl w:ilvl="0" w:tplc="7A62803A">
      <w:start w:val="1"/>
      <w:numFmt w:val="lowerLetter"/>
      <w:lvlText w:val="(%1)"/>
      <w:lvlJc w:val="left"/>
      <w:pPr>
        <w:ind w:left="1400" w:hanging="360"/>
      </w:pPr>
      <w:rPr>
        <w:rFonts w:ascii="Times New Roman" w:eastAsia="Times New Roman" w:hAnsi="Times New Roman" w:cs="Times New Roman"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52">
    <w:nsid w:val="5EF779A6"/>
    <w:multiLevelType w:val="singleLevel"/>
    <w:tmpl w:val="EE8CF212"/>
    <w:name w:val="Considérant"/>
    <w:lvl w:ilvl="0">
      <w:start w:val="1"/>
      <w:numFmt w:val="decimal"/>
      <w:lvlRestart w:val="0"/>
      <w:pStyle w:val="Considrant"/>
      <w:lvlText w:val="(%1)"/>
      <w:lvlJc w:val="left"/>
      <w:pPr>
        <w:tabs>
          <w:tab w:val="num" w:pos="829"/>
        </w:tabs>
        <w:ind w:left="829" w:hanging="709"/>
      </w:pPr>
    </w:lvl>
  </w:abstractNum>
  <w:abstractNum w:abstractNumId="53">
    <w:nsid w:val="64962C1E"/>
    <w:multiLevelType w:val="singleLevel"/>
    <w:tmpl w:val="AE08EA84"/>
    <w:name w:val="List Dash 4__1"/>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54">
    <w:nsid w:val="651A73B4"/>
    <w:multiLevelType w:val="multilevel"/>
    <w:tmpl w:val="1E702F94"/>
    <w:lvl w:ilvl="0">
      <w:start w:val="1"/>
      <w:numFmt w:val="decimal"/>
      <w:pStyle w:val="Titre1"/>
      <w:lvlText w:val="%1."/>
      <w:lvlJc w:val="left"/>
      <w:pPr>
        <w:ind w:left="680" w:hanging="680"/>
      </w:pPr>
      <w:rPr>
        <w:rFonts w:hint="default"/>
        <w:b/>
        <w:i w:val="0"/>
        <w:sz w:val="28"/>
      </w:rPr>
    </w:lvl>
    <w:lvl w:ilvl="1">
      <w:start w:val="1"/>
      <w:numFmt w:val="decimal"/>
      <w:pStyle w:val="Titre2"/>
      <w:lvlText w:val="%1.%2."/>
      <w:lvlJc w:val="left"/>
      <w:pPr>
        <w:tabs>
          <w:tab w:val="num" w:pos="576"/>
        </w:tabs>
        <w:ind w:left="680" w:hanging="680"/>
      </w:pPr>
      <w:rPr>
        <w:rFonts w:cs="Times New Roman" w:hint="default"/>
      </w:rPr>
    </w:lvl>
    <w:lvl w:ilvl="2">
      <w:start w:val="1"/>
      <w:numFmt w:val="decimal"/>
      <w:lvlText w:val="%1.%2.%3."/>
      <w:lvlJc w:val="left"/>
      <w:pPr>
        <w:tabs>
          <w:tab w:val="num" w:pos="1288"/>
        </w:tabs>
        <w:ind w:left="1248" w:hanging="68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4"/>
      <w:lvlText w:val="%1.%2.%3.%4."/>
      <w:lvlJc w:val="left"/>
      <w:pPr>
        <w:tabs>
          <w:tab w:val="num" w:pos="864"/>
        </w:tabs>
        <w:ind w:left="680" w:hanging="680"/>
      </w:pPr>
      <w:rPr>
        <w:b/>
        <w:bCs w:val="0"/>
        <w:i w:val="0"/>
        <w:iCs w:val="0"/>
        <w:caps w:val="0"/>
        <w:smallCaps w:val="0"/>
        <w:strike w:val="0"/>
        <w:dstrike w:val="0"/>
        <w:noProof w:val="0"/>
        <w:vanish w:val="0"/>
        <w:color w:val="auto"/>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680" w:hanging="680"/>
      </w:pPr>
      <w:rPr>
        <w:rFonts w:cs="Times New Roman" w:hint="default"/>
      </w:rPr>
    </w:lvl>
    <w:lvl w:ilvl="5">
      <w:start w:val="1"/>
      <w:numFmt w:val="decimal"/>
      <w:pStyle w:val="Titre6"/>
      <w:lvlText w:val="%1.%2.%3.%4.%5.%6"/>
      <w:lvlJc w:val="left"/>
      <w:pPr>
        <w:tabs>
          <w:tab w:val="num" w:pos="1152"/>
        </w:tabs>
        <w:ind w:left="680" w:hanging="680"/>
      </w:pPr>
      <w:rPr>
        <w:rFonts w:cs="Times New Roman" w:hint="default"/>
      </w:rPr>
    </w:lvl>
    <w:lvl w:ilvl="6">
      <w:start w:val="1"/>
      <w:numFmt w:val="decimal"/>
      <w:pStyle w:val="Titre7"/>
      <w:lvlText w:val="%1.%2.%3.%4.%5.%6.%7"/>
      <w:lvlJc w:val="left"/>
      <w:pPr>
        <w:tabs>
          <w:tab w:val="num" w:pos="1296"/>
        </w:tabs>
        <w:ind w:left="680" w:hanging="680"/>
      </w:pPr>
      <w:rPr>
        <w:rFonts w:cs="Times New Roman" w:hint="default"/>
      </w:rPr>
    </w:lvl>
    <w:lvl w:ilvl="7">
      <w:start w:val="1"/>
      <w:numFmt w:val="decimal"/>
      <w:lvlText w:val="%1.%2.%3.%4.%5.%6.%7.%8"/>
      <w:lvlJc w:val="left"/>
      <w:pPr>
        <w:tabs>
          <w:tab w:val="num" w:pos="1440"/>
        </w:tabs>
        <w:ind w:left="680" w:hanging="680"/>
      </w:pPr>
      <w:rPr>
        <w:rFonts w:cs="Times New Roman" w:hint="default"/>
      </w:rPr>
    </w:lvl>
    <w:lvl w:ilvl="8">
      <w:start w:val="1"/>
      <w:numFmt w:val="decimal"/>
      <w:lvlText w:val="%1.%2.%3.%4.%5.%6.%7.%8.%9"/>
      <w:lvlJc w:val="left"/>
      <w:pPr>
        <w:tabs>
          <w:tab w:val="num" w:pos="1584"/>
        </w:tabs>
        <w:ind w:left="680" w:hanging="680"/>
      </w:pPr>
      <w:rPr>
        <w:rFonts w:cs="Times New Roman" w:hint="default"/>
      </w:rPr>
    </w:lvl>
  </w:abstractNum>
  <w:abstractNum w:abstractNumId="55">
    <w:nsid w:val="665F0D83"/>
    <w:multiLevelType w:val="hybridMultilevel"/>
    <w:tmpl w:val="22905D32"/>
    <w:lvl w:ilvl="0" w:tplc="885215D4">
      <w:start w:val="1"/>
      <w:numFmt w:val="decimal"/>
      <w:pStyle w:val="StyleBefore12pt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6">
    <w:nsid w:val="668D0615"/>
    <w:multiLevelType w:val="hybridMultilevel"/>
    <w:tmpl w:val="FA30B16A"/>
    <w:lvl w:ilvl="0" w:tplc="ACC8E666">
      <w:start w:val="1"/>
      <w:numFmt w:val="decimal"/>
      <w:lvlText w:val="(%1)"/>
      <w:lvlJc w:val="left"/>
      <w:pPr>
        <w:ind w:left="176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687B71E3"/>
    <w:multiLevelType w:val="multilevel"/>
    <w:tmpl w:val="F75083DC"/>
    <w:lvl w:ilvl="0">
      <w:start w:val="1"/>
      <w:numFmt w:val="decimal"/>
      <w:lvlRestart w:val="0"/>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nsid w:val="6A8D6391"/>
    <w:multiLevelType w:val="singleLevel"/>
    <w:tmpl w:val="C2EEA7C2"/>
    <w:name w:val="Tiret 0__1"/>
    <w:lvl w:ilvl="0">
      <w:start w:val="1"/>
      <w:numFmt w:val="bullet"/>
      <w:lvlRestart w:val="0"/>
      <w:pStyle w:val="Tiret0"/>
      <w:lvlText w:val="–"/>
      <w:lvlJc w:val="left"/>
      <w:pPr>
        <w:tabs>
          <w:tab w:val="num" w:pos="850"/>
        </w:tabs>
        <w:ind w:left="850" w:hanging="850"/>
      </w:pPr>
    </w:lvl>
  </w:abstractNum>
  <w:abstractNum w:abstractNumId="59">
    <w:nsid w:val="6F7F32EF"/>
    <w:multiLevelType w:val="multilevel"/>
    <w:tmpl w:val="1478C7C4"/>
    <w:lvl w:ilvl="0">
      <w:start w:val="1"/>
      <w:numFmt w:val="decimal"/>
      <w:pStyle w:val="FSTDReport1"/>
      <w:lvlText w:val="%1."/>
      <w:lvlJc w:val="left"/>
      <w:pPr>
        <w:ind w:left="360" w:hanging="360"/>
      </w:pPr>
    </w:lvl>
    <w:lvl w:ilvl="1">
      <w:start w:val="1"/>
      <w:numFmt w:val="decimal"/>
      <w:pStyle w:val="FSTDRepor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3E14A14"/>
    <w:multiLevelType w:val="hybridMultilevel"/>
    <w:tmpl w:val="877C042C"/>
    <w:lvl w:ilvl="0" w:tplc="FB50E3A4">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61">
    <w:nsid w:val="749C5122"/>
    <w:multiLevelType w:val="multilevel"/>
    <w:tmpl w:val="1A0A390C"/>
    <w:name w:val="List Number 3__1"/>
    <w:lvl w:ilvl="0">
      <w:start w:val="1"/>
      <w:numFmt w:val="decimal"/>
      <w:lvlRestart w:val="0"/>
      <w:pStyle w:val="Listenumros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74F521DC"/>
    <w:multiLevelType w:val="hybridMultilevel"/>
    <w:tmpl w:val="EBF2324E"/>
    <w:lvl w:ilvl="0" w:tplc="725222E2">
      <w:start w:val="1"/>
      <w:numFmt w:val="lowerLetter"/>
      <w:lvlText w:val="(%1)"/>
      <w:lvlJc w:val="left"/>
      <w:pPr>
        <w:ind w:left="1040" w:hanging="360"/>
      </w:pPr>
      <w:rPr>
        <w:rFonts w:hint="default"/>
      </w:rPr>
    </w:lvl>
    <w:lvl w:ilvl="1" w:tplc="08090019">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63">
    <w:nsid w:val="77030F53"/>
    <w:multiLevelType w:val="singleLevel"/>
    <w:tmpl w:val="03A8BF48"/>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4">
    <w:nsid w:val="781C1EF3"/>
    <w:multiLevelType w:val="hybridMultilevel"/>
    <w:tmpl w:val="DECE0FF2"/>
    <w:lvl w:ilvl="0" w:tplc="1998467C">
      <w:start w:val="1"/>
      <w:numFmt w:val="lowerLetter"/>
      <w:lvlText w:val="(%1)"/>
      <w:lvlJc w:val="left"/>
      <w:pPr>
        <w:ind w:left="1040" w:hanging="360"/>
      </w:pPr>
      <w:rPr>
        <w:rFonts w:hint="default"/>
        <w:b w:val="0"/>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65">
    <w:nsid w:val="79C96D36"/>
    <w:multiLevelType w:val="multilevel"/>
    <w:tmpl w:val="BE983CE4"/>
    <w:name w:val="List Number 1"/>
    <w:lvl w:ilvl="0">
      <w:start w:val="1"/>
      <w:numFmt w:val="decimal"/>
      <w:lvlRestart w:val="0"/>
      <w:pStyle w:val="Corpsdetexte2"/>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6">
    <w:nsid w:val="7F9C5B50"/>
    <w:multiLevelType w:val="hybridMultilevel"/>
    <w:tmpl w:val="5FC8CF62"/>
    <w:lvl w:ilvl="0" w:tplc="8E1A1142">
      <w:start w:val="1"/>
      <w:numFmt w:val="decimal"/>
      <w:lvlText w:val="(%1)"/>
      <w:lvlJc w:val="left"/>
      <w:pPr>
        <w:ind w:left="1440" w:hanging="360"/>
      </w:pPr>
      <w:rPr>
        <w:rFonts w:ascii="Times New Roman" w:eastAsia="Times New Roman" w:hAnsi="Times New Roman" w:cs="Times New Roman"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
  </w:num>
  <w:num w:numId="2">
    <w:abstractNumId w:val="38"/>
  </w:num>
  <w:num w:numId="3">
    <w:abstractNumId w:val="1"/>
  </w:num>
  <w:num w:numId="4">
    <w:abstractNumId w:val="4"/>
  </w:num>
  <w:num w:numId="5">
    <w:abstractNumId w:val="42"/>
  </w:num>
  <w:num w:numId="6">
    <w:abstractNumId w:val="28"/>
  </w:num>
  <w:num w:numId="7">
    <w:abstractNumId w:val="7"/>
  </w:num>
  <w:num w:numId="8">
    <w:abstractNumId w:val="65"/>
  </w:num>
  <w:num w:numId="9">
    <w:abstractNumId w:val="52"/>
  </w:num>
  <w:num w:numId="10">
    <w:abstractNumId w:val="29"/>
  </w:num>
  <w:num w:numId="11">
    <w:abstractNumId w:val="0"/>
  </w:num>
  <w:num w:numId="12">
    <w:abstractNumId w:val="9"/>
  </w:num>
  <w:num w:numId="13">
    <w:abstractNumId w:val="33"/>
  </w:num>
  <w:num w:numId="14">
    <w:abstractNumId w:val="61"/>
  </w:num>
  <w:num w:numId="15">
    <w:abstractNumId w:val="20"/>
  </w:num>
  <w:num w:numId="16">
    <w:abstractNumId w:val="34"/>
  </w:num>
  <w:num w:numId="17">
    <w:abstractNumId w:val="18"/>
  </w:num>
  <w:num w:numId="18">
    <w:abstractNumId w:val="53"/>
  </w:num>
  <w:num w:numId="19">
    <w:abstractNumId w:val="39"/>
  </w:num>
  <w:num w:numId="20">
    <w:abstractNumId w:val="31"/>
  </w:num>
  <w:num w:numId="21">
    <w:abstractNumId w:val="19"/>
  </w:num>
  <w:num w:numId="22">
    <w:abstractNumId w:val="26"/>
  </w:num>
  <w:num w:numId="23">
    <w:abstractNumId w:val="23"/>
  </w:num>
  <w:num w:numId="24">
    <w:abstractNumId w:val="10"/>
  </w:num>
  <w:num w:numId="25">
    <w:abstractNumId w:val="24"/>
  </w:num>
  <w:num w:numId="26">
    <w:abstractNumId w:val="63"/>
  </w:num>
  <w:num w:numId="27">
    <w:abstractNumId w:val="45"/>
  </w:num>
  <w:num w:numId="28">
    <w:abstractNumId w:val="57"/>
  </w:num>
  <w:num w:numId="29">
    <w:abstractNumId w:val="11"/>
  </w:num>
  <w:num w:numId="30">
    <w:abstractNumId w:val="32"/>
  </w:num>
  <w:num w:numId="31">
    <w:abstractNumId w:val="36"/>
  </w:num>
  <w:num w:numId="32">
    <w:abstractNumId w:val="48"/>
  </w:num>
  <w:num w:numId="33">
    <w:abstractNumId w:val="58"/>
  </w:num>
  <w:num w:numId="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30"/>
  </w:num>
  <w:num w:numId="40">
    <w:abstractNumId w:val="22"/>
  </w:num>
  <w:num w:numId="41">
    <w:abstractNumId w:val="50"/>
  </w:num>
  <w:num w:numId="42">
    <w:abstractNumId w:val="44"/>
  </w:num>
  <w:num w:numId="43">
    <w:abstractNumId w:val="66"/>
  </w:num>
  <w:num w:numId="44">
    <w:abstractNumId w:val="54"/>
  </w:num>
  <w:num w:numId="45">
    <w:abstractNumId w:val="47"/>
  </w:num>
  <w:num w:numId="46">
    <w:abstractNumId w:val="17"/>
  </w:num>
  <w:num w:numId="47">
    <w:abstractNumId w:val="25"/>
  </w:num>
  <w:num w:numId="48">
    <w:abstractNumId w:val="14"/>
  </w:num>
  <w:num w:numId="49">
    <w:abstractNumId w:val="43"/>
  </w:num>
  <w:num w:numId="50">
    <w:abstractNumId w:val="15"/>
  </w:num>
  <w:num w:numId="51">
    <w:abstractNumId w:val="21"/>
  </w:num>
  <w:num w:numId="52">
    <w:abstractNumId w:val="64"/>
  </w:num>
  <w:num w:numId="53">
    <w:abstractNumId w:val="16"/>
  </w:num>
  <w:num w:numId="54">
    <w:abstractNumId w:val="62"/>
  </w:num>
  <w:num w:numId="55">
    <w:abstractNumId w:val="41"/>
  </w:num>
  <w:num w:numId="56">
    <w:abstractNumId w:val="5"/>
  </w:num>
  <w:num w:numId="57">
    <w:abstractNumId w:val="12"/>
  </w:num>
  <w:num w:numId="58">
    <w:abstractNumId w:val="35"/>
  </w:num>
  <w:num w:numId="59">
    <w:abstractNumId w:val="27"/>
  </w:num>
  <w:num w:numId="60">
    <w:abstractNumId w:val="37"/>
  </w:num>
  <w:num w:numId="61">
    <w:abstractNumId w:val="22"/>
    <w:lvlOverride w:ilvl="0">
      <w:startOverride w:val="1"/>
    </w:lvlOverride>
  </w:num>
  <w:num w:numId="6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
  </w:num>
  <w:num w:numId="64">
    <w:abstractNumId w:val="56"/>
  </w:num>
  <w:num w:numId="65">
    <w:abstractNumId w:val="22"/>
    <w:lvlOverride w:ilvl="0">
      <w:startOverride w:val="1"/>
    </w:lvlOverride>
  </w:num>
  <w:num w:numId="66">
    <w:abstractNumId w:val="22"/>
  </w:num>
  <w:num w:numId="67">
    <w:abstractNumId w:val="40"/>
  </w:num>
  <w:num w:numId="68">
    <w:abstractNumId w:val="6"/>
  </w:num>
  <w:num w:numId="69">
    <w:abstractNumId w:val="51"/>
  </w:num>
  <w:numIdMacAtCleanup w:val="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UCHER Christian">
    <w15:presenceInfo w15:providerId="AD" w15:userId="S-1-5-21-1202660629-329068152-682003330-232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noPunctuationKerning/>
  <w:characterSpacingControl w:val="doNotCompress"/>
  <w:doNotValidateAgainstSchema/>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uncil" w:val="true"/>
    <w:docVar w:name="CoverPageOnWordDoc" w:val="true"/>
    <w:docVar w:name="DocuWriteMetaData" w:val="&lt;metadataset docuwriteversion=&quot;4.1.10&quot; technicalblockguid=&quot;7e9c560b-1772-417b-83da-07a210bf920a&quot;&gt;_x000d__x000a_  &lt;metadata key=&quot;md_DocumentLanguages&quot;&gt;_x000d__x000a_    &lt;basicdatatypelist&gt;_x000d__x000a_      &lt;language key=&quot;FR&quot; text=&quot;FR&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64&quot; text=&quot;NOTE DE TRANSMISSION&quot; /&gt;_x000d__x000a_    &lt;/basicdatatype&gt;_x000d__x000a_  &lt;/metadata&gt;_x000d__x000a_  &lt;metadata key=&quot;md_HeadingText&quot;&gt;_x000d__x000a_    &lt;headingtext text=&quot;NOTE DE TRANSMISSION&quot;&gt;_x000d__x000a_      &lt;formattedtext&gt;_x000d__x000a_        &lt;xaml text=&quot;NOTE DE TRANSMISSION&quot;&gt;&amp;lt;FlowDocument xmlns=&quot;http://schemas.microsoft.com/winfx/2006/xaml/presentation&quot;&amp;gt;&amp;lt;Paragraph&amp;gt;NOTE DE TRANSMISSION&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nseil de l'Union européenne&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xelles&quot; /&gt;_x000d__x000a_    &lt;/basicdatatype&gt;_x000d__x000a_  &lt;/metadata&gt;_x000d__x000a_  &lt;metadata key=&quot;md_DocumentDate&quot;&gt;_x000d__x000a_    &lt;text&gt;2017-12-21&lt;/text&gt;_x000d__x000a_  &lt;/metadata&gt;_x000d__x000a_  &lt;metadata key=&quot;md_Prefix&quot;&gt;_x000d__x000a_    &lt;text&gt;&lt;/text&gt;_x000d__x000a_  &lt;/metadata&gt;_x000d__x000a_  &lt;metadata key=&quot;md_DocumentNumber&quot;&gt;_x000d__x000a_    &lt;text&gt;15960&lt;/text&gt;_x000d__x000a_  &lt;/metadata&gt;_x000d__x000a_  &lt;metadata key=&quot;md_YearDocumentNumber&quot;&gt;_x000d__x000a_    &lt;text&gt;2017&lt;/text&gt;_x000d__x000a_  &lt;/metadata&gt;_x000d__x000a_  &lt;metadata key=&quot;md_Suffixes&quot;&gt;_x000d__x000a_    &lt;text&gt;ADD 1&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TRANS 581&lt;/text&gt;_x000d__x000a_      &lt;text&gt;AVIATION 200&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 /&gt;_x000d__x000a_  &lt;/metadata&gt;_x000d__x000a_  &lt;metadata key=&quot;md_AdditionalReferences&quot; /&gt;_x000d__x000a_  &lt;metadata key=&quot;md_LEXNumber&quot; /&gt;_x000d__x000a_  &lt;metadata key=&quot;md_SousEmbargo&quot;&gt;_x000d__x000a_    &lt;text&gt;&lt;/text&gt;_x000d__x000a_  &lt;/metadata&gt;_x000d__x000a_  &lt;metadata key=&quot;md_Originator&quot;&gt;_x000d__x000a_    &lt;basicdatatype&gt;_x000d__x000a_      &lt;originator key=&quot;or_05&quot; text=&quot;Commission européenne&quot; /&gt;_x000d__x000a_    &lt;/basicdatatype&gt;_x000d__x000a_  &lt;/metadata&gt;_x000d__x000a_  &lt;metadata key=&quot;md_Recipient&quot;&gt;_x000d__x000a_    &lt;basicdatatype&gt;_x000d__x000a_      &lt;recipient key=&quot;re_11&quot; text=&quot;Secrétariat général du Conseil&quot; /&gt;_x000d__x000a_    &lt;/basicdatatype&gt;_x000d__x000a_  &lt;/metadata&gt;_x000d__x000a_  &lt;metadata key=&quot;md_DateOfReceipt&quot;&gt;_x000d__x000a_    &lt;text&gt;2017-12-07&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D053477/01 - Annexe 1&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MeetingInformation&quot; /&gt;_x000d__x000a_  &lt;metadata key=&quot;md_Item&quot; /&gt;_x000d__x000a_  &lt;metadata key=&quot;md_Subject&quot;&gt;_x000d__x000a_    &lt;xaml text=&quot;Annexe au RÈGLEMENT (UE) &amp;#8230;/&amp;#8230; DE LA COMMISSION du XXX modifiant le règlement (UE) nº 1178/2011 en ce qui concerne les organismes de formation déclarés&quot;&gt;&amp;lt;FlowDocument FontFamily=&quot;Arial Unicode MS&quot; FontSize=&quot;12&quot; LineHeight=&quot;6&quot; PageWidth=&quot;329&quot; PagePadding=&quot;0,0,0,0&quot; AllowDrop=&quot;False&quot; xmlns=&quot;http://schemas.microsoft.com/winfx/2006/xaml/presentation&quot;&amp;gt;&amp;lt;Paragraph LineHeight=&quot;Auto&quot; FontFamily=&quot;Georgia&quot; FontSize=&quot;16&quot;&amp;gt;&amp;lt;Run FontFamily=&quot;Arial Unicode MS&quot; FontSize=&quot;12&quot;&amp;gt;Annexe au RÈGLEMENT (UE) &amp;#8230;/&amp;#8230; DE LA COMMISSION du XXX modifiant le règlement (UE) nº 1178/2011 en ce qui concerne les organismes de formation déclarés&amp;lt;/Run&amp;gt;&amp;lt;/Paragraph&amp;gt;&amp;lt;/FlowDocument&amp;gt;&lt;/xaml&gt;_x000d__x000a_  &lt;/metadata&gt;_x000d__x000a_  &lt;metadata key=&quot;md_SubjectFootnote&quot; /&gt;_x000d__x000a_  &lt;metadata key=&quot;md_DG&quot;&gt;_x000d__x000a_    &lt;text&gt;DGE 2A&lt;/text&gt;_x000d__x000a_  &lt;/metadata&gt;_x000d__x000a_  &lt;metadata key=&quot;md_Initials&quot;&gt;_x000d__x000a_    &lt;text&gt;af&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7&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FR&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 /&gt;_x000d__x000a_&lt;/metadataset&gt;"/>
    <w:docVar w:name="LW_DocType" w:val="NORMAL"/>
  </w:docVars>
  <w:rsids>
    <w:rsidRoot w:val="00011A05"/>
    <w:rsid w:val="00000F5C"/>
    <w:rsid w:val="000013AF"/>
    <w:rsid w:val="00001D14"/>
    <w:rsid w:val="00001DDE"/>
    <w:rsid w:val="00001F78"/>
    <w:rsid w:val="00002394"/>
    <w:rsid w:val="00002810"/>
    <w:rsid w:val="00002C5B"/>
    <w:rsid w:val="00002DAB"/>
    <w:rsid w:val="00002EBD"/>
    <w:rsid w:val="000039C5"/>
    <w:rsid w:val="00003F53"/>
    <w:rsid w:val="00004630"/>
    <w:rsid w:val="00004702"/>
    <w:rsid w:val="00004AE4"/>
    <w:rsid w:val="00004BCF"/>
    <w:rsid w:val="00004D85"/>
    <w:rsid w:val="00004FAE"/>
    <w:rsid w:val="000057E2"/>
    <w:rsid w:val="00005C19"/>
    <w:rsid w:val="000063A8"/>
    <w:rsid w:val="000069DE"/>
    <w:rsid w:val="00006A74"/>
    <w:rsid w:val="00006C30"/>
    <w:rsid w:val="00007B48"/>
    <w:rsid w:val="00007D92"/>
    <w:rsid w:val="000106DE"/>
    <w:rsid w:val="00010B16"/>
    <w:rsid w:val="00010B9A"/>
    <w:rsid w:val="00010F70"/>
    <w:rsid w:val="00011025"/>
    <w:rsid w:val="00011690"/>
    <w:rsid w:val="00011A05"/>
    <w:rsid w:val="000122F8"/>
    <w:rsid w:val="000138A3"/>
    <w:rsid w:val="0001473F"/>
    <w:rsid w:val="0001565A"/>
    <w:rsid w:val="000160C1"/>
    <w:rsid w:val="0001659F"/>
    <w:rsid w:val="000167B3"/>
    <w:rsid w:val="0001726C"/>
    <w:rsid w:val="00017E4C"/>
    <w:rsid w:val="000203CF"/>
    <w:rsid w:val="00020423"/>
    <w:rsid w:val="000209BC"/>
    <w:rsid w:val="000211CA"/>
    <w:rsid w:val="00021562"/>
    <w:rsid w:val="000217D7"/>
    <w:rsid w:val="0002314C"/>
    <w:rsid w:val="000242D8"/>
    <w:rsid w:val="00024974"/>
    <w:rsid w:val="000249D8"/>
    <w:rsid w:val="00024A02"/>
    <w:rsid w:val="00024D79"/>
    <w:rsid w:val="00024E95"/>
    <w:rsid w:val="000250F0"/>
    <w:rsid w:val="00026A25"/>
    <w:rsid w:val="00027E8F"/>
    <w:rsid w:val="00030293"/>
    <w:rsid w:val="00030C22"/>
    <w:rsid w:val="00030DC4"/>
    <w:rsid w:val="00031686"/>
    <w:rsid w:val="00032181"/>
    <w:rsid w:val="00032398"/>
    <w:rsid w:val="0003245F"/>
    <w:rsid w:val="000329AF"/>
    <w:rsid w:val="00032A21"/>
    <w:rsid w:val="00032E33"/>
    <w:rsid w:val="00032FE7"/>
    <w:rsid w:val="00033201"/>
    <w:rsid w:val="0003345D"/>
    <w:rsid w:val="00033712"/>
    <w:rsid w:val="00034C53"/>
    <w:rsid w:val="00035054"/>
    <w:rsid w:val="00035707"/>
    <w:rsid w:val="00036799"/>
    <w:rsid w:val="00036C04"/>
    <w:rsid w:val="00037373"/>
    <w:rsid w:val="00037463"/>
    <w:rsid w:val="000377E0"/>
    <w:rsid w:val="00037B98"/>
    <w:rsid w:val="0004060F"/>
    <w:rsid w:val="0004096D"/>
    <w:rsid w:val="00040AC2"/>
    <w:rsid w:val="0004176C"/>
    <w:rsid w:val="00041C89"/>
    <w:rsid w:val="000426BA"/>
    <w:rsid w:val="00042766"/>
    <w:rsid w:val="00042E6D"/>
    <w:rsid w:val="000445A7"/>
    <w:rsid w:val="0004469F"/>
    <w:rsid w:val="000449E8"/>
    <w:rsid w:val="000453F8"/>
    <w:rsid w:val="0004546E"/>
    <w:rsid w:val="00046505"/>
    <w:rsid w:val="00046B5A"/>
    <w:rsid w:val="000470CE"/>
    <w:rsid w:val="000479DD"/>
    <w:rsid w:val="00047AD9"/>
    <w:rsid w:val="00047B75"/>
    <w:rsid w:val="000500C5"/>
    <w:rsid w:val="00050A66"/>
    <w:rsid w:val="00050D8A"/>
    <w:rsid w:val="000515D5"/>
    <w:rsid w:val="00051DA2"/>
    <w:rsid w:val="00052FDE"/>
    <w:rsid w:val="0005306A"/>
    <w:rsid w:val="00054C9C"/>
    <w:rsid w:val="00054FD4"/>
    <w:rsid w:val="00055338"/>
    <w:rsid w:val="00055F86"/>
    <w:rsid w:val="0005634C"/>
    <w:rsid w:val="00056B83"/>
    <w:rsid w:val="00056C17"/>
    <w:rsid w:val="00057074"/>
    <w:rsid w:val="00057D03"/>
    <w:rsid w:val="00057EBF"/>
    <w:rsid w:val="00057F47"/>
    <w:rsid w:val="00057F5F"/>
    <w:rsid w:val="000607F1"/>
    <w:rsid w:val="000608A3"/>
    <w:rsid w:val="000611F3"/>
    <w:rsid w:val="00062293"/>
    <w:rsid w:val="00062349"/>
    <w:rsid w:val="00062445"/>
    <w:rsid w:val="00062761"/>
    <w:rsid w:val="0006328F"/>
    <w:rsid w:val="00065308"/>
    <w:rsid w:val="000653D5"/>
    <w:rsid w:val="00065A2B"/>
    <w:rsid w:val="0006685F"/>
    <w:rsid w:val="000670B3"/>
    <w:rsid w:val="00067ACE"/>
    <w:rsid w:val="00067D4F"/>
    <w:rsid w:val="00067E58"/>
    <w:rsid w:val="0007088C"/>
    <w:rsid w:val="00070A05"/>
    <w:rsid w:val="00070ABA"/>
    <w:rsid w:val="0007114D"/>
    <w:rsid w:val="00071251"/>
    <w:rsid w:val="00071457"/>
    <w:rsid w:val="00071CE7"/>
    <w:rsid w:val="00072A18"/>
    <w:rsid w:val="00072CE0"/>
    <w:rsid w:val="00073BDF"/>
    <w:rsid w:val="000743DC"/>
    <w:rsid w:val="0007486C"/>
    <w:rsid w:val="0007523D"/>
    <w:rsid w:val="00075DA1"/>
    <w:rsid w:val="00076939"/>
    <w:rsid w:val="00076E3C"/>
    <w:rsid w:val="000773AE"/>
    <w:rsid w:val="0007766A"/>
    <w:rsid w:val="00077C44"/>
    <w:rsid w:val="000806A4"/>
    <w:rsid w:val="00080A01"/>
    <w:rsid w:val="00080C0B"/>
    <w:rsid w:val="0008150B"/>
    <w:rsid w:val="00081B10"/>
    <w:rsid w:val="00081B7B"/>
    <w:rsid w:val="00082318"/>
    <w:rsid w:val="00082B00"/>
    <w:rsid w:val="00082CE1"/>
    <w:rsid w:val="00083641"/>
    <w:rsid w:val="00084034"/>
    <w:rsid w:val="00085178"/>
    <w:rsid w:val="000858E2"/>
    <w:rsid w:val="00086D28"/>
    <w:rsid w:val="00086E15"/>
    <w:rsid w:val="000872A4"/>
    <w:rsid w:val="00087660"/>
    <w:rsid w:val="00087C1C"/>
    <w:rsid w:val="00090350"/>
    <w:rsid w:val="00090EC4"/>
    <w:rsid w:val="000918AE"/>
    <w:rsid w:val="00091BCE"/>
    <w:rsid w:val="00092212"/>
    <w:rsid w:val="00092429"/>
    <w:rsid w:val="00092DAE"/>
    <w:rsid w:val="00093095"/>
    <w:rsid w:val="00093250"/>
    <w:rsid w:val="00093BD0"/>
    <w:rsid w:val="00093C7E"/>
    <w:rsid w:val="00093F5B"/>
    <w:rsid w:val="00093FC8"/>
    <w:rsid w:val="00094619"/>
    <w:rsid w:val="00095D9B"/>
    <w:rsid w:val="0009607A"/>
    <w:rsid w:val="000963C2"/>
    <w:rsid w:val="0009724E"/>
    <w:rsid w:val="00097A6B"/>
    <w:rsid w:val="000A07E2"/>
    <w:rsid w:val="000A0FB9"/>
    <w:rsid w:val="000A217B"/>
    <w:rsid w:val="000A25CF"/>
    <w:rsid w:val="000A31DE"/>
    <w:rsid w:val="000A409C"/>
    <w:rsid w:val="000A4F13"/>
    <w:rsid w:val="000A53C0"/>
    <w:rsid w:val="000A56DA"/>
    <w:rsid w:val="000A67FE"/>
    <w:rsid w:val="000A6FB9"/>
    <w:rsid w:val="000A77FF"/>
    <w:rsid w:val="000A7E35"/>
    <w:rsid w:val="000B05C0"/>
    <w:rsid w:val="000B0C13"/>
    <w:rsid w:val="000B0E89"/>
    <w:rsid w:val="000B1299"/>
    <w:rsid w:val="000B1BA0"/>
    <w:rsid w:val="000B1BB0"/>
    <w:rsid w:val="000B2379"/>
    <w:rsid w:val="000B2BC8"/>
    <w:rsid w:val="000B3BDC"/>
    <w:rsid w:val="000B43B2"/>
    <w:rsid w:val="000B4FA7"/>
    <w:rsid w:val="000B5036"/>
    <w:rsid w:val="000B5100"/>
    <w:rsid w:val="000B52CE"/>
    <w:rsid w:val="000B5EAD"/>
    <w:rsid w:val="000B6CDD"/>
    <w:rsid w:val="000B7434"/>
    <w:rsid w:val="000C0094"/>
    <w:rsid w:val="000C0237"/>
    <w:rsid w:val="000C06F3"/>
    <w:rsid w:val="000C08F0"/>
    <w:rsid w:val="000C0D21"/>
    <w:rsid w:val="000C0D94"/>
    <w:rsid w:val="000C0F9E"/>
    <w:rsid w:val="000C1535"/>
    <w:rsid w:val="000C3183"/>
    <w:rsid w:val="000C320A"/>
    <w:rsid w:val="000C3AB1"/>
    <w:rsid w:val="000C3E4C"/>
    <w:rsid w:val="000C46AA"/>
    <w:rsid w:val="000C4A93"/>
    <w:rsid w:val="000C4CAF"/>
    <w:rsid w:val="000C5FD6"/>
    <w:rsid w:val="000C65FD"/>
    <w:rsid w:val="000C6673"/>
    <w:rsid w:val="000C672F"/>
    <w:rsid w:val="000C7051"/>
    <w:rsid w:val="000C70C0"/>
    <w:rsid w:val="000C7BD5"/>
    <w:rsid w:val="000D059F"/>
    <w:rsid w:val="000D0EFF"/>
    <w:rsid w:val="000D1B60"/>
    <w:rsid w:val="000D1BD5"/>
    <w:rsid w:val="000D1D39"/>
    <w:rsid w:val="000D24E2"/>
    <w:rsid w:val="000D2797"/>
    <w:rsid w:val="000D2BA8"/>
    <w:rsid w:val="000D3434"/>
    <w:rsid w:val="000D36A4"/>
    <w:rsid w:val="000D3856"/>
    <w:rsid w:val="000D3A75"/>
    <w:rsid w:val="000D3EDC"/>
    <w:rsid w:val="000D43E1"/>
    <w:rsid w:val="000D4F82"/>
    <w:rsid w:val="000D5285"/>
    <w:rsid w:val="000D5294"/>
    <w:rsid w:val="000D5712"/>
    <w:rsid w:val="000D5F13"/>
    <w:rsid w:val="000D6D02"/>
    <w:rsid w:val="000D7165"/>
    <w:rsid w:val="000D742F"/>
    <w:rsid w:val="000D769B"/>
    <w:rsid w:val="000E010E"/>
    <w:rsid w:val="000E0519"/>
    <w:rsid w:val="000E0CAB"/>
    <w:rsid w:val="000E16CD"/>
    <w:rsid w:val="000E18C0"/>
    <w:rsid w:val="000E1917"/>
    <w:rsid w:val="000E23CF"/>
    <w:rsid w:val="000E296B"/>
    <w:rsid w:val="000E3790"/>
    <w:rsid w:val="000E4763"/>
    <w:rsid w:val="000E4A66"/>
    <w:rsid w:val="000E4AC4"/>
    <w:rsid w:val="000E55EC"/>
    <w:rsid w:val="000E5E87"/>
    <w:rsid w:val="000E5F55"/>
    <w:rsid w:val="000E611B"/>
    <w:rsid w:val="000E6434"/>
    <w:rsid w:val="000E65A3"/>
    <w:rsid w:val="000E71CC"/>
    <w:rsid w:val="000E7FF3"/>
    <w:rsid w:val="000F0E7C"/>
    <w:rsid w:val="000F131A"/>
    <w:rsid w:val="000F1781"/>
    <w:rsid w:val="000F1CC0"/>
    <w:rsid w:val="000F23D5"/>
    <w:rsid w:val="000F2561"/>
    <w:rsid w:val="000F261F"/>
    <w:rsid w:val="000F2A1A"/>
    <w:rsid w:val="000F2CC6"/>
    <w:rsid w:val="000F2EF6"/>
    <w:rsid w:val="000F3170"/>
    <w:rsid w:val="000F31C9"/>
    <w:rsid w:val="000F3908"/>
    <w:rsid w:val="000F41EE"/>
    <w:rsid w:val="000F4449"/>
    <w:rsid w:val="000F4CEB"/>
    <w:rsid w:val="000F5148"/>
    <w:rsid w:val="000F51A2"/>
    <w:rsid w:val="000F5A5C"/>
    <w:rsid w:val="000F5D64"/>
    <w:rsid w:val="000F6593"/>
    <w:rsid w:val="000F6B37"/>
    <w:rsid w:val="000F6FF9"/>
    <w:rsid w:val="000F73BF"/>
    <w:rsid w:val="000F7730"/>
    <w:rsid w:val="000F7CBC"/>
    <w:rsid w:val="000F7EAA"/>
    <w:rsid w:val="00100875"/>
    <w:rsid w:val="00100B7E"/>
    <w:rsid w:val="00101D23"/>
    <w:rsid w:val="00102037"/>
    <w:rsid w:val="0010208D"/>
    <w:rsid w:val="00102A66"/>
    <w:rsid w:val="001037F8"/>
    <w:rsid w:val="00103DE7"/>
    <w:rsid w:val="0010402A"/>
    <w:rsid w:val="00104C77"/>
    <w:rsid w:val="00105230"/>
    <w:rsid w:val="00105801"/>
    <w:rsid w:val="00105FE6"/>
    <w:rsid w:val="00106420"/>
    <w:rsid w:val="00106F7C"/>
    <w:rsid w:val="001077D2"/>
    <w:rsid w:val="001079AA"/>
    <w:rsid w:val="00107F7C"/>
    <w:rsid w:val="001106A0"/>
    <w:rsid w:val="0011110F"/>
    <w:rsid w:val="00111421"/>
    <w:rsid w:val="00111FFC"/>
    <w:rsid w:val="00112084"/>
    <w:rsid w:val="0011250D"/>
    <w:rsid w:val="00112517"/>
    <w:rsid w:val="0011259E"/>
    <w:rsid w:val="00112905"/>
    <w:rsid w:val="00112B51"/>
    <w:rsid w:val="00112D26"/>
    <w:rsid w:val="001135A1"/>
    <w:rsid w:val="001138BA"/>
    <w:rsid w:val="001140E8"/>
    <w:rsid w:val="0011459E"/>
    <w:rsid w:val="001148AD"/>
    <w:rsid w:val="00114D7A"/>
    <w:rsid w:val="00115466"/>
    <w:rsid w:val="00115D8E"/>
    <w:rsid w:val="00116AA0"/>
    <w:rsid w:val="0011730D"/>
    <w:rsid w:val="0011740A"/>
    <w:rsid w:val="0011752C"/>
    <w:rsid w:val="00117621"/>
    <w:rsid w:val="00117669"/>
    <w:rsid w:val="001176C1"/>
    <w:rsid w:val="0011786C"/>
    <w:rsid w:val="0012139F"/>
    <w:rsid w:val="00121BA1"/>
    <w:rsid w:val="00122854"/>
    <w:rsid w:val="00122D11"/>
    <w:rsid w:val="00122D14"/>
    <w:rsid w:val="00123391"/>
    <w:rsid w:val="001238ED"/>
    <w:rsid w:val="00123FFB"/>
    <w:rsid w:val="0012441E"/>
    <w:rsid w:val="00124A8A"/>
    <w:rsid w:val="00124B9A"/>
    <w:rsid w:val="00124ED2"/>
    <w:rsid w:val="001264EE"/>
    <w:rsid w:val="00126F5F"/>
    <w:rsid w:val="00127DA8"/>
    <w:rsid w:val="001302B9"/>
    <w:rsid w:val="0013072C"/>
    <w:rsid w:val="00130D11"/>
    <w:rsid w:val="00131311"/>
    <w:rsid w:val="0013194A"/>
    <w:rsid w:val="00132814"/>
    <w:rsid w:val="00132B7B"/>
    <w:rsid w:val="0013382C"/>
    <w:rsid w:val="00133CA5"/>
    <w:rsid w:val="001350A6"/>
    <w:rsid w:val="00135335"/>
    <w:rsid w:val="00135396"/>
    <w:rsid w:val="0013581C"/>
    <w:rsid w:val="00135BA7"/>
    <w:rsid w:val="00135E7F"/>
    <w:rsid w:val="001361B8"/>
    <w:rsid w:val="0013670F"/>
    <w:rsid w:val="00136944"/>
    <w:rsid w:val="0013703E"/>
    <w:rsid w:val="001373E6"/>
    <w:rsid w:val="00142404"/>
    <w:rsid w:val="0014260F"/>
    <w:rsid w:val="00142818"/>
    <w:rsid w:val="00143123"/>
    <w:rsid w:val="0014373B"/>
    <w:rsid w:val="00143B3B"/>
    <w:rsid w:val="00143CFB"/>
    <w:rsid w:val="00145394"/>
    <w:rsid w:val="001459B4"/>
    <w:rsid w:val="00146057"/>
    <w:rsid w:val="00146C36"/>
    <w:rsid w:val="0015018A"/>
    <w:rsid w:val="0015050C"/>
    <w:rsid w:val="0015061F"/>
    <w:rsid w:val="001508AC"/>
    <w:rsid w:val="001509A9"/>
    <w:rsid w:val="00150AD8"/>
    <w:rsid w:val="00150CE0"/>
    <w:rsid w:val="00151445"/>
    <w:rsid w:val="001515C6"/>
    <w:rsid w:val="001519A9"/>
    <w:rsid w:val="00151EA6"/>
    <w:rsid w:val="00152935"/>
    <w:rsid w:val="00152A7A"/>
    <w:rsid w:val="00153735"/>
    <w:rsid w:val="00154437"/>
    <w:rsid w:val="001544FC"/>
    <w:rsid w:val="001548AE"/>
    <w:rsid w:val="0015570B"/>
    <w:rsid w:val="00156003"/>
    <w:rsid w:val="001561BB"/>
    <w:rsid w:val="00156743"/>
    <w:rsid w:val="00156839"/>
    <w:rsid w:val="001576CD"/>
    <w:rsid w:val="0016216A"/>
    <w:rsid w:val="00162486"/>
    <w:rsid w:val="0016299B"/>
    <w:rsid w:val="00162B3D"/>
    <w:rsid w:val="001631B3"/>
    <w:rsid w:val="00163E4B"/>
    <w:rsid w:val="00164F24"/>
    <w:rsid w:val="00165433"/>
    <w:rsid w:val="00165A55"/>
    <w:rsid w:val="00165AF1"/>
    <w:rsid w:val="00165B13"/>
    <w:rsid w:val="00166044"/>
    <w:rsid w:val="001663DE"/>
    <w:rsid w:val="00166CE3"/>
    <w:rsid w:val="001704CA"/>
    <w:rsid w:val="00170502"/>
    <w:rsid w:val="00170840"/>
    <w:rsid w:val="001712A5"/>
    <w:rsid w:val="00171CEE"/>
    <w:rsid w:val="00171EC0"/>
    <w:rsid w:val="001720E1"/>
    <w:rsid w:val="00172DA2"/>
    <w:rsid w:val="0017349A"/>
    <w:rsid w:val="00173599"/>
    <w:rsid w:val="00173714"/>
    <w:rsid w:val="0017503A"/>
    <w:rsid w:val="001753CF"/>
    <w:rsid w:val="00175BCE"/>
    <w:rsid w:val="00175CD2"/>
    <w:rsid w:val="0017611D"/>
    <w:rsid w:val="00176139"/>
    <w:rsid w:val="00176517"/>
    <w:rsid w:val="00176A5A"/>
    <w:rsid w:val="0017734D"/>
    <w:rsid w:val="00177D0D"/>
    <w:rsid w:val="00177DB2"/>
    <w:rsid w:val="00180DEC"/>
    <w:rsid w:val="001812F8"/>
    <w:rsid w:val="00181606"/>
    <w:rsid w:val="00181A15"/>
    <w:rsid w:val="00181C12"/>
    <w:rsid w:val="00181DB7"/>
    <w:rsid w:val="00181E90"/>
    <w:rsid w:val="00181FBB"/>
    <w:rsid w:val="00182385"/>
    <w:rsid w:val="0018290A"/>
    <w:rsid w:val="00182EE7"/>
    <w:rsid w:val="00183300"/>
    <w:rsid w:val="00183613"/>
    <w:rsid w:val="0018493D"/>
    <w:rsid w:val="0018537B"/>
    <w:rsid w:val="001858A2"/>
    <w:rsid w:val="00186392"/>
    <w:rsid w:val="00187C54"/>
    <w:rsid w:val="00190764"/>
    <w:rsid w:val="00190D64"/>
    <w:rsid w:val="00191B86"/>
    <w:rsid w:val="00191CF5"/>
    <w:rsid w:val="00192A50"/>
    <w:rsid w:val="00193230"/>
    <w:rsid w:val="001937C7"/>
    <w:rsid w:val="001937E5"/>
    <w:rsid w:val="001939DC"/>
    <w:rsid w:val="00193DD0"/>
    <w:rsid w:val="00194C76"/>
    <w:rsid w:val="00194DC3"/>
    <w:rsid w:val="0019595E"/>
    <w:rsid w:val="00195B71"/>
    <w:rsid w:val="001979B9"/>
    <w:rsid w:val="00197BF8"/>
    <w:rsid w:val="00197DE1"/>
    <w:rsid w:val="00197E09"/>
    <w:rsid w:val="00197EFF"/>
    <w:rsid w:val="001A0521"/>
    <w:rsid w:val="001A0692"/>
    <w:rsid w:val="001A0CE0"/>
    <w:rsid w:val="001A10C5"/>
    <w:rsid w:val="001A11BE"/>
    <w:rsid w:val="001A1D98"/>
    <w:rsid w:val="001A295D"/>
    <w:rsid w:val="001A2F42"/>
    <w:rsid w:val="001A3814"/>
    <w:rsid w:val="001A392E"/>
    <w:rsid w:val="001A39EF"/>
    <w:rsid w:val="001A3FAF"/>
    <w:rsid w:val="001A410E"/>
    <w:rsid w:val="001A4236"/>
    <w:rsid w:val="001A4C59"/>
    <w:rsid w:val="001A4D20"/>
    <w:rsid w:val="001A524E"/>
    <w:rsid w:val="001A529D"/>
    <w:rsid w:val="001A54A6"/>
    <w:rsid w:val="001A58EA"/>
    <w:rsid w:val="001A5F98"/>
    <w:rsid w:val="001A6840"/>
    <w:rsid w:val="001A6CB0"/>
    <w:rsid w:val="001A6CDE"/>
    <w:rsid w:val="001A7B2D"/>
    <w:rsid w:val="001B0184"/>
    <w:rsid w:val="001B05D2"/>
    <w:rsid w:val="001B0FD1"/>
    <w:rsid w:val="001B11F3"/>
    <w:rsid w:val="001B1618"/>
    <w:rsid w:val="001B1D33"/>
    <w:rsid w:val="001B2A29"/>
    <w:rsid w:val="001B2D0C"/>
    <w:rsid w:val="001B3E0E"/>
    <w:rsid w:val="001B444C"/>
    <w:rsid w:val="001B4AFB"/>
    <w:rsid w:val="001B5C49"/>
    <w:rsid w:val="001B5F06"/>
    <w:rsid w:val="001B683C"/>
    <w:rsid w:val="001B7194"/>
    <w:rsid w:val="001B7C4D"/>
    <w:rsid w:val="001B7CF2"/>
    <w:rsid w:val="001B7D73"/>
    <w:rsid w:val="001C01E3"/>
    <w:rsid w:val="001C04D2"/>
    <w:rsid w:val="001C06A9"/>
    <w:rsid w:val="001C1A5D"/>
    <w:rsid w:val="001C1FC1"/>
    <w:rsid w:val="001C298B"/>
    <w:rsid w:val="001C2ED0"/>
    <w:rsid w:val="001C3443"/>
    <w:rsid w:val="001C4965"/>
    <w:rsid w:val="001C544B"/>
    <w:rsid w:val="001C60AD"/>
    <w:rsid w:val="001C6E76"/>
    <w:rsid w:val="001C73BD"/>
    <w:rsid w:val="001C7E9B"/>
    <w:rsid w:val="001D037E"/>
    <w:rsid w:val="001D0B60"/>
    <w:rsid w:val="001D108E"/>
    <w:rsid w:val="001D14C0"/>
    <w:rsid w:val="001D1C6C"/>
    <w:rsid w:val="001D2BF5"/>
    <w:rsid w:val="001D2FEC"/>
    <w:rsid w:val="001D3309"/>
    <w:rsid w:val="001D3705"/>
    <w:rsid w:val="001D376E"/>
    <w:rsid w:val="001D3B4C"/>
    <w:rsid w:val="001D412D"/>
    <w:rsid w:val="001D42BB"/>
    <w:rsid w:val="001D4354"/>
    <w:rsid w:val="001D4E5E"/>
    <w:rsid w:val="001D517A"/>
    <w:rsid w:val="001D5744"/>
    <w:rsid w:val="001D5B89"/>
    <w:rsid w:val="001D5C90"/>
    <w:rsid w:val="001D5D97"/>
    <w:rsid w:val="001D6015"/>
    <w:rsid w:val="001D62F4"/>
    <w:rsid w:val="001D6359"/>
    <w:rsid w:val="001D63BF"/>
    <w:rsid w:val="001D6C64"/>
    <w:rsid w:val="001D707C"/>
    <w:rsid w:val="001D75E3"/>
    <w:rsid w:val="001D7CF7"/>
    <w:rsid w:val="001D7DCE"/>
    <w:rsid w:val="001E065E"/>
    <w:rsid w:val="001E13B3"/>
    <w:rsid w:val="001E1496"/>
    <w:rsid w:val="001E1545"/>
    <w:rsid w:val="001E1808"/>
    <w:rsid w:val="001E1A37"/>
    <w:rsid w:val="001E1E22"/>
    <w:rsid w:val="001E21A6"/>
    <w:rsid w:val="001E2978"/>
    <w:rsid w:val="001E3D83"/>
    <w:rsid w:val="001E3F48"/>
    <w:rsid w:val="001E45D1"/>
    <w:rsid w:val="001E507B"/>
    <w:rsid w:val="001E51D5"/>
    <w:rsid w:val="001E57F2"/>
    <w:rsid w:val="001E58F1"/>
    <w:rsid w:val="001E5E5B"/>
    <w:rsid w:val="001E5F37"/>
    <w:rsid w:val="001E5F5B"/>
    <w:rsid w:val="001E6144"/>
    <w:rsid w:val="001E64C4"/>
    <w:rsid w:val="001E6DAA"/>
    <w:rsid w:val="001E709B"/>
    <w:rsid w:val="001F02C4"/>
    <w:rsid w:val="001F0FA8"/>
    <w:rsid w:val="001F210D"/>
    <w:rsid w:val="001F22E5"/>
    <w:rsid w:val="001F2694"/>
    <w:rsid w:val="001F3857"/>
    <w:rsid w:val="001F3D66"/>
    <w:rsid w:val="001F44FE"/>
    <w:rsid w:val="001F461A"/>
    <w:rsid w:val="001F4A0F"/>
    <w:rsid w:val="001F4C87"/>
    <w:rsid w:val="001F4E6D"/>
    <w:rsid w:val="001F507C"/>
    <w:rsid w:val="001F518E"/>
    <w:rsid w:val="001F5235"/>
    <w:rsid w:val="001F6005"/>
    <w:rsid w:val="001F66BB"/>
    <w:rsid w:val="001F6FA5"/>
    <w:rsid w:val="001F72A6"/>
    <w:rsid w:val="001F73AD"/>
    <w:rsid w:val="001F74BB"/>
    <w:rsid w:val="001F7639"/>
    <w:rsid w:val="001F77EA"/>
    <w:rsid w:val="0020024C"/>
    <w:rsid w:val="00201410"/>
    <w:rsid w:val="00201F17"/>
    <w:rsid w:val="00202252"/>
    <w:rsid w:val="0020272C"/>
    <w:rsid w:val="0020278B"/>
    <w:rsid w:val="002027A5"/>
    <w:rsid w:val="00204395"/>
    <w:rsid w:val="00204B1E"/>
    <w:rsid w:val="00204FA0"/>
    <w:rsid w:val="00205144"/>
    <w:rsid w:val="00205ABD"/>
    <w:rsid w:val="00205AC0"/>
    <w:rsid w:val="00207329"/>
    <w:rsid w:val="002073E8"/>
    <w:rsid w:val="0020743C"/>
    <w:rsid w:val="00210CAE"/>
    <w:rsid w:val="00210EFF"/>
    <w:rsid w:val="002110BD"/>
    <w:rsid w:val="00211105"/>
    <w:rsid w:val="002112E4"/>
    <w:rsid w:val="00211A9A"/>
    <w:rsid w:val="00211C17"/>
    <w:rsid w:val="00212D23"/>
    <w:rsid w:val="00213522"/>
    <w:rsid w:val="00213A74"/>
    <w:rsid w:val="00213B10"/>
    <w:rsid w:val="00214250"/>
    <w:rsid w:val="00214BC7"/>
    <w:rsid w:val="00214F75"/>
    <w:rsid w:val="00215EB4"/>
    <w:rsid w:val="00216530"/>
    <w:rsid w:val="00217433"/>
    <w:rsid w:val="002176D6"/>
    <w:rsid w:val="002202B9"/>
    <w:rsid w:val="002205AE"/>
    <w:rsid w:val="002206C0"/>
    <w:rsid w:val="002208AA"/>
    <w:rsid w:val="002208E8"/>
    <w:rsid w:val="00220C09"/>
    <w:rsid w:val="00220DC2"/>
    <w:rsid w:val="00221341"/>
    <w:rsid w:val="00221355"/>
    <w:rsid w:val="00221B26"/>
    <w:rsid w:val="00221C03"/>
    <w:rsid w:val="002221E6"/>
    <w:rsid w:val="00222268"/>
    <w:rsid w:val="002228E9"/>
    <w:rsid w:val="00222F43"/>
    <w:rsid w:val="00223A03"/>
    <w:rsid w:val="00223A5C"/>
    <w:rsid w:val="002242C8"/>
    <w:rsid w:val="002248AC"/>
    <w:rsid w:val="00225C16"/>
    <w:rsid w:val="00226F0C"/>
    <w:rsid w:val="002271FE"/>
    <w:rsid w:val="00227373"/>
    <w:rsid w:val="002273C5"/>
    <w:rsid w:val="00227699"/>
    <w:rsid w:val="00227956"/>
    <w:rsid w:val="002309EB"/>
    <w:rsid w:val="00230CFC"/>
    <w:rsid w:val="00230D7B"/>
    <w:rsid w:val="00230DF1"/>
    <w:rsid w:val="00231BD2"/>
    <w:rsid w:val="0023219D"/>
    <w:rsid w:val="0023399D"/>
    <w:rsid w:val="00234A62"/>
    <w:rsid w:val="0023690D"/>
    <w:rsid w:val="00236E6B"/>
    <w:rsid w:val="002377E8"/>
    <w:rsid w:val="00237CA7"/>
    <w:rsid w:val="00237DF5"/>
    <w:rsid w:val="0024003C"/>
    <w:rsid w:val="00240B6D"/>
    <w:rsid w:val="00240E85"/>
    <w:rsid w:val="00242818"/>
    <w:rsid w:val="00242B61"/>
    <w:rsid w:val="00242E4A"/>
    <w:rsid w:val="00243607"/>
    <w:rsid w:val="002451AE"/>
    <w:rsid w:val="00245EC5"/>
    <w:rsid w:val="00245FF0"/>
    <w:rsid w:val="002467DE"/>
    <w:rsid w:val="00250262"/>
    <w:rsid w:val="00250576"/>
    <w:rsid w:val="00250A8C"/>
    <w:rsid w:val="00250C1B"/>
    <w:rsid w:val="002511F4"/>
    <w:rsid w:val="00251898"/>
    <w:rsid w:val="002520BE"/>
    <w:rsid w:val="002523D6"/>
    <w:rsid w:val="00252CAB"/>
    <w:rsid w:val="00253DAC"/>
    <w:rsid w:val="00253F13"/>
    <w:rsid w:val="002546D1"/>
    <w:rsid w:val="00254A5D"/>
    <w:rsid w:val="00254E2C"/>
    <w:rsid w:val="00255492"/>
    <w:rsid w:val="00255527"/>
    <w:rsid w:val="00256822"/>
    <w:rsid w:val="00257793"/>
    <w:rsid w:val="0026001F"/>
    <w:rsid w:val="002605DE"/>
    <w:rsid w:val="00261240"/>
    <w:rsid w:val="002616E9"/>
    <w:rsid w:val="0026171E"/>
    <w:rsid w:val="0026209C"/>
    <w:rsid w:val="002628A8"/>
    <w:rsid w:val="00262BD5"/>
    <w:rsid w:val="00262C39"/>
    <w:rsid w:val="0026329C"/>
    <w:rsid w:val="0026333E"/>
    <w:rsid w:val="002634AD"/>
    <w:rsid w:val="00263BC2"/>
    <w:rsid w:val="00263C06"/>
    <w:rsid w:val="00264C8D"/>
    <w:rsid w:val="00264E6E"/>
    <w:rsid w:val="00265668"/>
    <w:rsid w:val="00265AA9"/>
    <w:rsid w:val="00265CF2"/>
    <w:rsid w:val="00266141"/>
    <w:rsid w:val="00266543"/>
    <w:rsid w:val="002670C0"/>
    <w:rsid w:val="00267986"/>
    <w:rsid w:val="00267DFF"/>
    <w:rsid w:val="00267EBC"/>
    <w:rsid w:val="0027006E"/>
    <w:rsid w:val="002705E8"/>
    <w:rsid w:val="00270876"/>
    <w:rsid w:val="00271923"/>
    <w:rsid w:val="002724D6"/>
    <w:rsid w:val="00272CED"/>
    <w:rsid w:val="00273647"/>
    <w:rsid w:val="002739C4"/>
    <w:rsid w:val="002747CA"/>
    <w:rsid w:val="002748E4"/>
    <w:rsid w:val="00275720"/>
    <w:rsid w:val="00275F03"/>
    <w:rsid w:val="0027644B"/>
    <w:rsid w:val="00276BCA"/>
    <w:rsid w:val="00277136"/>
    <w:rsid w:val="002778EF"/>
    <w:rsid w:val="0028008C"/>
    <w:rsid w:val="0028009E"/>
    <w:rsid w:val="00280818"/>
    <w:rsid w:val="00280820"/>
    <w:rsid w:val="00280AC1"/>
    <w:rsid w:val="00281876"/>
    <w:rsid w:val="00281C17"/>
    <w:rsid w:val="00281DDF"/>
    <w:rsid w:val="00283030"/>
    <w:rsid w:val="002836EB"/>
    <w:rsid w:val="00283B9A"/>
    <w:rsid w:val="00283E6D"/>
    <w:rsid w:val="002843AE"/>
    <w:rsid w:val="0028486F"/>
    <w:rsid w:val="002857FD"/>
    <w:rsid w:val="0028594A"/>
    <w:rsid w:val="002867FE"/>
    <w:rsid w:val="002868D0"/>
    <w:rsid w:val="00287693"/>
    <w:rsid w:val="002878E7"/>
    <w:rsid w:val="002901B4"/>
    <w:rsid w:val="0029076D"/>
    <w:rsid w:val="00290DDF"/>
    <w:rsid w:val="00290E4E"/>
    <w:rsid w:val="0029117C"/>
    <w:rsid w:val="00291CB4"/>
    <w:rsid w:val="00291FBD"/>
    <w:rsid w:val="00292631"/>
    <w:rsid w:val="002929C9"/>
    <w:rsid w:val="00292BDF"/>
    <w:rsid w:val="00293856"/>
    <w:rsid w:val="00293ED9"/>
    <w:rsid w:val="002940BA"/>
    <w:rsid w:val="00294806"/>
    <w:rsid w:val="00295AF9"/>
    <w:rsid w:val="00295C57"/>
    <w:rsid w:val="00295D36"/>
    <w:rsid w:val="00295E9F"/>
    <w:rsid w:val="00296272"/>
    <w:rsid w:val="002969E0"/>
    <w:rsid w:val="002977A8"/>
    <w:rsid w:val="00297A9D"/>
    <w:rsid w:val="00297C3C"/>
    <w:rsid w:val="002A00CE"/>
    <w:rsid w:val="002A04A2"/>
    <w:rsid w:val="002A04CC"/>
    <w:rsid w:val="002A0FB2"/>
    <w:rsid w:val="002A12FD"/>
    <w:rsid w:val="002A3AA0"/>
    <w:rsid w:val="002A462C"/>
    <w:rsid w:val="002A50C9"/>
    <w:rsid w:val="002A5175"/>
    <w:rsid w:val="002A5495"/>
    <w:rsid w:val="002A56D6"/>
    <w:rsid w:val="002A5C77"/>
    <w:rsid w:val="002A5C79"/>
    <w:rsid w:val="002A6A0E"/>
    <w:rsid w:val="002A6F02"/>
    <w:rsid w:val="002A6F35"/>
    <w:rsid w:val="002A755D"/>
    <w:rsid w:val="002B0A94"/>
    <w:rsid w:val="002B0BEB"/>
    <w:rsid w:val="002B117D"/>
    <w:rsid w:val="002B21E0"/>
    <w:rsid w:val="002B23A6"/>
    <w:rsid w:val="002B3B51"/>
    <w:rsid w:val="002B3C39"/>
    <w:rsid w:val="002B40E4"/>
    <w:rsid w:val="002B460D"/>
    <w:rsid w:val="002B4802"/>
    <w:rsid w:val="002B4BDD"/>
    <w:rsid w:val="002B50DB"/>
    <w:rsid w:val="002B5487"/>
    <w:rsid w:val="002B577F"/>
    <w:rsid w:val="002B58B9"/>
    <w:rsid w:val="002B590C"/>
    <w:rsid w:val="002B5E30"/>
    <w:rsid w:val="002B6100"/>
    <w:rsid w:val="002B75C1"/>
    <w:rsid w:val="002B75D2"/>
    <w:rsid w:val="002B78B4"/>
    <w:rsid w:val="002B7D2A"/>
    <w:rsid w:val="002C04AC"/>
    <w:rsid w:val="002C09C0"/>
    <w:rsid w:val="002C0B99"/>
    <w:rsid w:val="002C0D7B"/>
    <w:rsid w:val="002C1B30"/>
    <w:rsid w:val="002C1E71"/>
    <w:rsid w:val="002C282A"/>
    <w:rsid w:val="002C3AE6"/>
    <w:rsid w:val="002C3DE8"/>
    <w:rsid w:val="002C4936"/>
    <w:rsid w:val="002C4C12"/>
    <w:rsid w:val="002C512C"/>
    <w:rsid w:val="002C56C6"/>
    <w:rsid w:val="002C5D51"/>
    <w:rsid w:val="002C60C4"/>
    <w:rsid w:val="002C627E"/>
    <w:rsid w:val="002C639C"/>
    <w:rsid w:val="002C6466"/>
    <w:rsid w:val="002C6BC4"/>
    <w:rsid w:val="002C6EFD"/>
    <w:rsid w:val="002C70DF"/>
    <w:rsid w:val="002C7656"/>
    <w:rsid w:val="002C7709"/>
    <w:rsid w:val="002C7E60"/>
    <w:rsid w:val="002D1457"/>
    <w:rsid w:val="002D18E7"/>
    <w:rsid w:val="002D296E"/>
    <w:rsid w:val="002D2A84"/>
    <w:rsid w:val="002D2F32"/>
    <w:rsid w:val="002D498A"/>
    <w:rsid w:val="002D5E21"/>
    <w:rsid w:val="002D65C5"/>
    <w:rsid w:val="002D65DA"/>
    <w:rsid w:val="002D6B58"/>
    <w:rsid w:val="002D6DC4"/>
    <w:rsid w:val="002D74C5"/>
    <w:rsid w:val="002D7BB1"/>
    <w:rsid w:val="002D7F8F"/>
    <w:rsid w:val="002E00E4"/>
    <w:rsid w:val="002E07C6"/>
    <w:rsid w:val="002E0E65"/>
    <w:rsid w:val="002E1250"/>
    <w:rsid w:val="002E12A7"/>
    <w:rsid w:val="002E1305"/>
    <w:rsid w:val="002E16FD"/>
    <w:rsid w:val="002E1851"/>
    <w:rsid w:val="002E19B2"/>
    <w:rsid w:val="002E1CEC"/>
    <w:rsid w:val="002E3157"/>
    <w:rsid w:val="002E35CD"/>
    <w:rsid w:val="002E3DC0"/>
    <w:rsid w:val="002E4807"/>
    <w:rsid w:val="002E6DE7"/>
    <w:rsid w:val="002E7914"/>
    <w:rsid w:val="002E7F81"/>
    <w:rsid w:val="002F05EB"/>
    <w:rsid w:val="002F0653"/>
    <w:rsid w:val="002F08C9"/>
    <w:rsid w:val="002F0D5E"/>
    <w:rsid w:val="002F0D60"/>
    <w:rsid w:val="002F14CC"/>
    <w:rsid w:val="002F158C"/>
    <w:rsid w:val="002F193B"/>
    <w:rsid w:val="002F1A15"/>
    <w:rsid w:val="002F1F3D"/>
    <w:rsid w:val="002F285A"/>
    <w:rsid w:val="002F2A06"/>
    <w:rsid w:val="002F2F01"/>
    <w:rsid w:val="002F2FBA"/>
    <w:rsid w:val="002F330D"/>
    <w:rsid w:val="002F39EE"/>
    <w:rsid w:val="002F3AEC"/>
    <w:rsid w:val="002F3E92"/>
    <w:rsid w:val="002F404A"/>
    <w:rsid w:val="002F4203"/>
    <w:rsid w:val="002F57FD"/>
    <w:rsid w:val="002F5D12"/>
    <w:rsid w:val="002F5F5B"/>
    <w:rsid w:val="002F6EC7"/>
    <w:rsid w:val="002F7EB4"/>
    <w:rsid w:val="0030165D"/>
    <w:rsid w:val="00302E6D"/>
    <w:rsid w:val="00302EE6"/>
    <w:rsid w:val="0030314C"/>
    <w:rsid w:val="00303307"/>
    <w:rsid w:val="0030386E"/>
    <w:rsid w:val="00303CD1"/>
    <w:rsid w:val="003040E1"/>
    <w:rsid w:val="003045A8"/>
    <w:rsid w:val="003048D7"/>
    <w:rsid w:val="00304C96"/>
    <w:rsid w:val="00305373"/>
    <w:rsid w:val="003054E5"/>
    <w:rsid w:val="00305BE1"/>
    <w:rsid w:val="00306AA5"/>
    <w:rsid w:val="0030781B"/>
    <w:rsid w:val="003102B6"/>
    <w:rsid w:val="0031040E"/>
    <w:rsid w:val="00310B47"/>
    <w:rsid w:val="00310B64"/>
    <w:rsid w:val="00311BB2"/>
    <w:rsid w:val="00311BCC"/>
    <w:rsid w:val="00312B51"/>
    <w:rsid w:val="00312C44"/>
    <w:rsid w:val="00313E34"/>
    <w:rsid w:val="00313EA1"/>
    <w:rsid w:val="00314934"/>
    <w:rsid w:val="00317231"/>
    <w:rsid w:val="00317740"/>
    <w:rsid w:val="00317DF8"/>
    <w:rsid w:val="003200F2"/>
    <w:rsid w:val="00320262"/>
    <w:rsid w:val="003206B9"/>
    <w:rsid w:val="00320ADF"/>
    <w:rsid w:val="00320BF8"/>
    <w:rsid w:val="00320DA8"/>
    <w:rsid w:val="003214C9"/>
    <w:rsid w:val="00321644"/>
    <w:rsid w:val="00321E84"/>
    <w:rsid w:val="00322376"/>
    <w:rsid w:val="00322C33"/>
    <w:rsid w:val="00324959"/>
    <w:rsid w:val="00324CFA"/>
    <w:rsid w:val="003250CB"/>
    <w:rsid w:val="00325D4B"/>
    <w:rsid w:val="00325DFB"/>
    <w:rsid w:val="00326412"/>
    <w:rsid w:val="00327358"/>
    <w:rsid w:val="003273F9"/>
    <w:rsid w:val="0032757D"/>
    <w:rsid w:val="003276EC"/>
    <w:rsid w:val="00327C21"/>
    <w:rsid w:val="00330DEF"/>
    <w:rsid w:val="003316C4"/>
    <w:rsid w:val="003322DA"/>
    <w:rsid w:val="003329E6"/>
    <w:rsid w:val="00332A57"/>
    <w:rsid w:val="00333A70"/>
    <w:rsid w:val="003344E9"/>
    <w:rsid w:val="00335990"/>
    <w:rsid w:val="003362DF"/>
    <w:rsid w:val="003367BF"/>
    <w:rsid w:val="00337180"/>
    <w:rsid w:val="00337403"/>
    <w:rsid w:val="00342121"/>
    <w:rsid w:val="003426F9"/>
    <w:rsid w:val="00342948"/>
    <w:rsid w:val="0034322D"/>
    <w:rsid w:val="003433F8"/>
    <w:rsid w:val="00343733"/>
    <w:rsid w:val="0034416D"/>
    <w:rsid w:val="0034456C"/>
    <w:rsid w:val="0034587D"/>
    <w:rsid w:val="0034678A"/>
    <w:rsid w:val="00346DF1"/>
    <w:rsid w:val="0034701E"/>
    <w:rsid w:val="00347CFD"/>
    <w:rsid w:val="00347D9F"/>
    <w:rsid w:val="00347E86"/>
    <w:rsid w:val="00350015"/>
    <w:rsid w:val="003502C6"/>
    <w:rsid w:val="003503FA"/>
    <w:rsid w:val="00351640"/>
    <w:rsid w:val="00351749"/>
    <w:rsid w:val="00351F92"/>
    <w:rsid w:val="00351FED"/>
    <w:rsid w:val="00353064"/>
    <w:rsid w:val="00353615"/>
    <w:rsid w:val="0035366D"/>
    <w:rsid w:val="00353DE6"/>
    <w:rsid w:val="00355826"/>
    <w:rsid w:val="0035589A"/>
    <w:rsid w:val="00355D92"/>
    <w:rsid w:val="0035622B"/>
    <w:rsid w:val="00356281"/>
    <w:rsid w:val="003564A0"/>
    <w:rsid w:val="0035667A"/>
    <w:rsid w:val="00356955"/>
    <w:rsid w:val="0035710F"/>
    <w:rsid w:val="00357285"/>
    <w:rsid w:val="00357AE1"/>
    <w:rsid w:val="0036033A"/>
    <w:rsid w:val="00360C38"/>
    <w:rsid w:val="0036106D"/>
    <w:rsid w:val="0036198A"/>
    <w:rsid w:val="00361E2A"/>
    <w:rsid w:val="00362141"/>
    <w:rsid w:val="003624F9"/>
    <w:rsid w:val="003626B5"/>
    <w:rsid w:val="00362D94"/>
    <w:rsid w:val="00363D27"/>
    <w:rsid w:val="003642CF"/>
    <w:rsid w:val="003643D0"/>
    <w:rsid w:val="00364C72"/>
    <w:rsid w:val="003660EE"/>
    <w:rsid w:val="003662E8"/>
    <w:rsid w:val="00367667"/>
    <w:rsid w:val="0037126E"/>
    <w:rsid w:val="00371644"/>
    <w:rsid w:val="00371907"/>
    <w:rsid w:val="0037248C"/>
    <w:rsid w:val="003726AD"/>
    <w:rsid w:val="003727C5"/>
    <w:rsid w:val="0037316C"/>
    <w:rsid w:val="00373470"/>
    <w:rsid w:val="00373578"/>
    <w:rsid w:val="003736DC"/>
    <w:rsid w:val="00373CA2"/>
    <w:rsid w:val="00374001"/>
    <w:rsid w:val="00374472"/>
    <w:rsid w:val="00374E1D"/>
    <w:rsid w:val="00375172"/>
    <w:rsid w:val="0037542D"/>
    <w:rsid w:val="003759A2"/>
    <w:rsid w:val="00376A44"/>
    <w:rsid w:val="003774C5"/>
    <w:rsid w:val="003800D5"/>
    <w:rsid w:val="003808C7"/>
    <w:rsid w:val="00380C93"/>
    <w:rsid w:val="00380CC4"/>
    <w:rsid w:val="003810E9"/>
    <w:rsid w:val="003818D9"/>
    <w:rsid w:val="00381CBA"/>
    <w:rsid w:val="00381FB4"/>
    <w:rsid w:val="0038255D"/>
    <w:rsid w:val="00382D44"/>
    <w:rsid w:val="00382DB2"/>
    <w:rsid w:val="003834DF"/>
    <w:rsid w:val="0038395B"/>
    <w:rsid w:val="00383C45"/>
    <w:rsid w:val="00383EDC"/>
    <w:rsid w:val="003844E7"/>
    <w:rsid w:val="00384932"/>
    <w:rsid w:val="00384DAB"/>
    <w:rsid w:val="003852A3"/>
    <w:rsid w:val="00385EBE"/>
    <w:rsid w:val="00385FD6"/>
    <w:rsid w:val="00386813"/>
    <w:rsid w:val="00386884"/>
    <w:rsid w:val="003868E9"/>
    <w:rsid w:val="00386E2E"/>
    <w:rsid w:val="00387141"/>
    <w:rsid w:val="00387162"/>
    <w:rsid w:val="0039030D"/>
    <w:rsid w:val="00390450"/>
    <w:rsid w:val="003906C2"/>
    <w:rsid w:val="00390948"/>
    <w:rsid w:val="00390B10"/>
    <w:rsid w:val="003913B2"/>
    <w:rsid w:val="00391900"/>
    <w:rsid w:val="00392280"/>
    <w:rsid w:val="003922BB"/>
    <w:rsid w:val="003924F9"/>
    <w:rsid w:val="0039277C"/>
    <w:rsid w:val="00392B12"/>
    <w:rsid w:val="00393338"/>
    <w:rsid w:val="00393B29"/>
    <w:rsid w:val="00393C01"/>
    <w:rsid w:val="00393C0B"/>
    <w:rsid w:val="00394C9E"/>
    <w:rsid w:val="00395940"/>
    <w:rsid w:val="00395BB8"/>
    <w:rsid w:val="0039624C"/>
    <w:rsid w:val="00396384"/>
    <w:rsid w:val="00396831"/>
    <w:rsid w:val="00396ADF"/>
    <w:rsid w:val="00396C23"/>
    <w:rsid w:val="00396CBA"/>
    <w:rsid w:val="003973CE"/>
    <w:rsid w:val="00397442"/>
    <w:rsid w:val="00397EDD"/>
    <w:rsid w:val="003A0334"/>
    <w:rsid w:val="003A0382"/>
    <w:rsid w:val="003A0735"/>
    <w:rsid w:val="003A112B"/>
    <w:rsid w:val="003A1226"/>
    <w:rsid w:val="003A28BD"/>
    <w:rsid w:val="003A2B2C"/>
    <w:rsid w:val="003A3063"/>
    <w:rsid w:val="003A33FF"/>
    <w:rsid w:val="003A3737"/>
    <w:rsid w:val="003A3C87"/>
    <w:rsid w:val="003A4222"/>
    <w:rsid w:val="003A4685"/>
    <w:rsid w:val="003A47F5"/>
    <w:rsid w:val="003A4907"/>
    <w:rsid w:val="003A5728"/>
    <w:rsid w:val="003A64FC"/>
    <w:rsid w:val="003A6D08"/>
    <w:rsid w:val="003A70CD"/>
    <w:rsid w:val="003A7E0E"/>
    <w:rsid w:val="003B0138"/>
    <w:rsid w:val="003B07DC"/>
    <w:rsid w:val="003B0ECE"/>
    <w:rsid w:val="003B100E"/>
    <w:rsid w:val="003B12AC"/>
    <w:rsid w:val="003B132F"/>
    <w:rsid w:val="003B17F7"/>
    <w:rsid w:val="003B1D95"/>
    <w:rsid w:val="003B2553"/>
    <w:rsid w:val="003B2A84"/>
    <w:rsid w:val="003B2F10"/>
    <w:rsid w:val="003B33F6"/>
    <w:rsid w:val="003B3795"/>
    <w:rsid w:val="003B37A7"/>
    <w:rsid w:val="003B37AE"/>
    <w:rsid w:val="003B4870"/>
    <w:rsid w:val="003B4EEF"/>
    <w:rsid w:val="003B51C5"/>
    <w:rsid w:val="003B55F6"/>
    <w:rsid w:val="003B5CE6"/>
    <w:rsid w:val="003B5D8B"/>
    <w:rsid w:val="003B652F"/>
    <w:rsid w:val="003B6C97"/>
    <w:rsid w:val="003B7667"/>
    <w:rsid w:val="003B775A"/>
    <w:rsid w:val="003C057A"/>
    <w:rsid w:val="003C0B88"/>
    <w:rsid w:val="003C2F63"/>
    <w:rsid w:val="003C321C"/>
    <w:rsid w:val="003C323B"/>
    <w:rsid w:val="003C3842"/>
    <w:rsid w:val="003C3E48"/>
    <w:rsid w:val="003C438C"/>
    <w:rsid w:val="003C4E2F"/>
    <w:rsid w:val="003C5153"/>
    <w:rsid w:val="003C5172"/>
    <w:rsid w:val="003C631A"/>
    <w:rsid w:val="003C6443"/>
    <w:rsid w:val="003C649A"/>
    <w:rsid w:val="003D00FB"/>
    <w:rsid w:val="003D1525"/>
    <w:rsid w:val="003D1559"/>
    <w:rsid w:val="003D1CB6"/>
    <w:rsid w:val="003D1D57"/>
    <w:rsid w:val="003D21B5"/>
    <w:rsid w:val="003D22CB"/>
    <w:rsid w:val="003D2402"/>
    <w:rsid w:val="003D42CA"/>
    <w:rsid w:val="003D44F9"/>
    <w:rsid w:val="003D4D23"/>
    <w:rsid w:val="003D4E4F"/>
    <w:rsid w:val="003D5C49"/>
    <w:rsid w:val="003D6002"/>
    <w:rsid w:val="003D6C5A"/>
    <w:rsid w:val="003D71D1"/>
    <w:rsid w:val="003D74C9"/>
    <w:rsid w:val="003D7E8D"/>
    <w:rsid w:val="003E0D73"/>
    <w:rsid w:val="003E0F63"/>
    <w:rsid w:val="003E1154"/>
    <w:rsid w:val="003E11E7"/>
    <w:rsid w:val="003E14AA"/>
    <w:rsid w:val="003E19A9"/>
    <w:rsid w:val="003E1A86"/>
    <w:rsid w:val="003E2105"/>
    <w:rsid w:val="003E2690"/>
    <w:rsid w:val="003E3203"/>
    <w:rsid w:val="003E39DD"/>
    <w:rsid w:val="003E3B42"/>
    <w:rsid w:val="003E3D2B"/>
    <w:rsid w:val="003E46E7"/>
    <w:rsid w:val="003E48A0"/>
    <w:rsid w:val="003E4A7C"/>
    <w:rsid w:val="003E5F84"/>
    <w:rsid w:val="003E679D"/>
    <w:rsid w:val="003E6ABC"/>
    <w:rsid w:val="003E6B74"/>
    <w:rsid w:val="003E6B98"/>
    <w:rsid w:val="003E6CB2"/>
    <w:rsid w:val="003F0095"/>
    <w:rsid w:val="003F0DAD"/>
    <w:rsid w:val="003F134A"/>
    <w:rsid w:val="003F1B73"/>
    <w:rsid w:val="003F1CD7"/>
    <w:rsid w:val="003F1EC5"/>
    <w:rsid w:val="003F218A"/>
    <w:rsid w:val="003F2952"/>
    <w:rsid w:val="003F2AA0"/>
    <w:rsid w:val="003F3729"/>
    <w:rsid w:val="003F37EA"/>
    <w:rsid w:val="003F3811"/>
    <w:rsid w:val="003F42A9"/>
    <w:rsid w:val="003F4354"/>
    <w:rsid w:val="003F43E9"/>
    <w:rsid w:val="003F49E3"/>
    <w:rsid w:val="003F51B1"/>
    <w:rsid w:val="003F5E66"/>
    <w:rsid w:val="003F5F2E"/>
    <w:rsid w:val="003F6198"/>
    <w:rsid w:val="003F67CA"/>
    <w:rsid w:val="003F6AD0"/>
    <w:rsid w:val="003F6B0D"/>
    <w:rsid w:val="00400517"/>
    <w:rsid w:val="0040058D"/>
    <w:rsid w:val="004006AC"/>
    <w:rsid w:val="00400CF2"/>
    <w:rsid w:val="00400DE6"/>
    <w:rsid w:val="00401481"/>
    <w:rsid w:val="00401604"/>
    <w:rsid w:val="004018D0"/>
    <w:rsid w:val="00401E5B"/>
    <w:rsid w:val="00402C26"/>
    <w:rsid w:val="00402D95"/>
    <w:rsid w:val="0040300E"/>
    <w:rsid w:val="0040308B"/>
    <w:rsid w:val="00403AB3"/>
    <w:rsid w:val="00404EEE"/>
    <w:rsid w:val="00404F9C"/>
    <w:rsid w:val="00405EB8"/>
    <w:rsid w:val="00407C54"/>
    <w:rsid w:val="00407D7E"/>
    <w:rsid w:val="00410A78"/>
    <w:rsid w:val="00410A7A"/>
    <w:rsid w:val="00410BE5"/>
    <w:rsid w:val="004111A2"/>
    <w:rsid w:val="00411687"/>
    <w:rsid w:val="004117D4"/>
    <w:rsid w:val="004119E6"/>
    <w:rsid w:val="00411C74"/>
    <w:rsid w:val="00411EB9"/>
    <w:rsid w:val="00412C88"/>
    <w:rsid w:val="00412DB1"/>
    <w:rsid w:val="00413814"/>
    <w:rsid w:val="00413A0E"/>
    <w:rsid w:val="00413BC0"/>
    <w:rsid w:val="00414DE0"/>
    <w:rsid w:val="0041551F"/>
    <w:rsid w:val="0041635B"/>
    <w:rsid w:val="00416539"/>
    <w:rsid w:val="004169D0"/>
    <w:rsid w:val="00416A8A"/>
    <w:rsid w:val="00417120"/>
    <w:rsid w:val="0041767C"/>
    <w:rsid w:val="004176BA"/>
    <w:rsid w:val="004177EE"/>
    <w:rsid w:val="00417E65"/>
    <w:rsid w:val="004201F0"/>
    <w:rsid w:val="00420748"/>
    <w:rsid w:val="0042085A"/>
    <w:rsid w:val="00420B10"/>
    <w:rsid w:val="0042193C"/>
    <w:rsid w:val="00421BB6"/>
    <w:rsid w:val="00422093"/>
    <w:rsid w:val="00422260"/>
    <w:rsid w:val="00422277"/>
    <w:rsid w:val="00422F13"/>
    <w:rsid w:val="004230E6"/>
    <w:rsid w:val="00424121"/>
    <w:rsid w:val="004244BD"/>
    <w:rsid w:val="004244E9"/>
    <w:rsid w:val="00424DA8"/>
    <w:rsid w:val="00424E37"/>
    <w:rsid w:val="00425C31"/>
    <w:rsid w:val="00426D28"/>
    <w:rsid w:val="0042728E"/>
    <w:rsid w:val="00427464"/>
    <w:rsid w:val="00427C22"/>
    <w:rsid w:val="00427E28"/>
    <w:rsid w:val="00430C6C"/>
    <w:rsid w:val="00430DC9"/>
    <w:rsid w:val="00430E51"/>
    <w:rsid w:val="00430EB4"/>
    <w:rsid w:val="00431349"/>
    <w:rsid w:val="004313CE"/>
    <w:rsid w:val="00431443"/>
    <w:rsid w:val="004314F6"/>
    <w:rsid w:val="004334C8"/>
    <w:rsid w:val="004338B7"/>
    <w:rsid w:val="00434D22"/>
    <w:rsid w:val="00434EC0"/>
    <w:rsid w:val="00434F42"/>
    <w:rsid w:val="004351DC"/>
    <w:rsid w:val="004355B0"/>
    <w:rsid w:val="00435C2F"/>
    <w:rsid w:val="00435E33"/>
    <w:rsid w:val="0043609D"/>
    <w:rsid w:val="00436E0B"/>
    <w:rsid w:val="00440498"/>
    <w:rsid w:val="00440771"/>
    <w:rsid w:val="00440883"/>
    <w:rsid w:val="00440FD1"/>
    <w:rsid w:val="00441867"/>
    <w:rsid w:val="0044194D"/>
    <w:rsid w:val="00441A5F"/>
    <w:rsid w:val="00442471"/>
    <w:rsid w:val="00442CB3"/>
    <w:rsid w:val="00442E0B"/>
    <w:rsid w:val="00443569"/>
    <w:rsid w:val="0044369B"/>
    <w:rsid w:val="00444138"/>
    <w:rsid w:val="00444B24"/>
    <w:rsid w:val="00444D41"/>
    <w:rsid w:val="00445414"/>
    <w:rsid w:val="00446129"/>
    <w:rsid w:val="00446B41"/>
    <w:rsid w:val="00446DB7"/>
    <w:rsid w:val="00447107"/>
    <w:rsid w:val="00447171"/>
    <w:rsid w:val="004473D5"/>
    <w:rsid w:val="00447442"/>
    <w:rsid w:val="004475A0"/>
    <w:rsid w:val="00447CAF"/>
    <w:rsid w:val="00450F18"/>
    <w:rsid w:val="00451032"/>
    <w:rsid w:val="0045158C"/>
    <w:rsid w:val="004516CD"/>
    <w:rsid w:val="00451EA9"/>
    <w:rsid w:val="00452538"/>
    <w:rsid w:val="004526D4"/>
    <w:rsid w:val="00452AEC"/>
    <w:rsid w:val="004531BB"/>
    <w:rsid w:val="004532FF"/>
    <w:rsid w:val="00453A03"/>
    <w:rsid w:val="00455266"/>
    <w:rsid w:val="00455502"/>
    <w:rsid w:val="0045579B"/>
    <w:rsid w:val="004558B4"/>
    <w:rsid w:val="004559DF"/>
    <w:rsid w:val="00456455"/>
    <w:rsid w:val="0045776A"/>
    <w:rsid w:val="00457FEE"/>
    <w:rsid w:val="00460014"/>
    <w:rsid w:val="004605C2"/>
    <w:rsid w:val="0046075A"/>
    <w:rsid w:val="00460B2A"/>
    <w:rsid w:val="0046109D"/>
    <w:rsid w:val="00461574"/>
    <w:rsid w:val="00461A6C"/>
    <w:rsid w:val="00462181"/>
    <w:rsid w:val="004623B0"/>
    <w:rsid w:val="004625E7"/>
    <w:rsid w:val="004626C2"/>
    <w:rsid w:val="004634B0"/>
    <w:rsid w:val="00463D53"/>
    <w:rsid w:val="00463F4F"/>
    <w:rsid w:val="00464507"/>
    <w:rsid w:val="00464B15"/>
    <w:rsid w:val="00465019"/>
    <w:rsid w:val="00466382"/>
    <w:rsid w:val="0046673B"/>
    <w:rsid w:val="00467024"/>
    <w:rsid w:val="004673A6"/>
    <w:rsid w:val="00467B1A"/>
    <w:rsid w:val="00467D11"/>
    <w:rsid w:val="0047003F"/>
    <w:rsid w:val="004702E8"/>
    <w:rsid w:val="004706B2"/>
    <w:rsid w:val="00470C25"/>
    <w:rsid w:val="0047101D"/>
    <w:rsid w:val="00471BEE"/>
    <w:rsid w:val="00472340"/>
    <w:rsid w:val="0047243B"/>
    <w:rsid w:val="00472C03"/>
    <w:rsid w:val="004730BE"/>
    <w:rsid w:val="004732F6"/>
    <w:rsid w:val="004737EB"/>
    <w:rsid w:val="0047404A"/>
    <w:rsid w:val="004742C5"/>
    <w:rsid w:val="0047479C"/>
    <w:rsid w:val="00474E19"/>
    <w:rsid w:val="00474FEA"/>
    <w:rsid w:val="00475FE1"/>
    <w:rsid w:val="00476361"/>
    <w:rsid w:val="00476387"/>
    <w:rsid w:val="0047671E"/>
    <w:rsid w:val="004768F6"/>
    <w:rsid w:val="00476E7F"/>
    <w:rsid w:val="00477A9E"/>
    <w:rsid w:val="00481B44"/>
    <w:rsid w:val="00481DF9"/>
    <w:rsid w:val="00482461"/>
    <w:rsid w:val="00482E12"/>
    <w:rsid w:val="0048313D"/>
    <w:rsid w:val="0048483F"/>
    <w:rsid w:val="00484973"/>
    <w:rsid w:val="00485196"/>
    <w:rsid w:val="004857B8"/>
    <w:rsid w:val="00485DEA"/>
    <w:rsid w:val="00485F89"/>
    <w:rsid w:val="00486671"/>
    <w:rsid w:val="00486C90"/>
    <w:rsid w:val="00486E5C"/>
    <w:rsid w:val="004870AB"/>
    <w:rsid w:val="004873C9"/>
    <w:rsid w:val="00490646"/>
    <w:rsid w:val="00490847"/>
    <w:rsid w:val="00491532"/>
    <w:rsid w:val="00491B84"/>
    <w:rsid w:val="00491E93"/>
    <w:rsid w:val="00492397"/>
    <w:rsid w:val="00493011"/>
    <w:rsid w:val="0049393D"/>
    <w:rsid w:val="004939B9"/>
    <w:rsid w:val="00493F1C"/>
    <w:rsid w:val="00494618"/>
    <w:rsid w:val="00494F3E"/>
    <w:rsid w:val="004956C1"/>
    <w:rsid w:val="004963A6"/>
    <w:rsid w:val="004963AF"/>
    <w:rsid w:val="004963C2"/>
    <w:rsid w:val="0049651C"/>
    <w:rsid w:val="004966E1"/>
    <w:rsid w:val="00496E4D"/>
    <w:rsid w:val="004972C0"/>
    <w:rsid w:val="00497C53"/>
    <w:rsid w:val="00497F34"/>
    <w:rsid w:val="004A0429"/>
    <w:rsid w:val="004A0490"/>
    <w:rsid w:val="004A2082"/>
    <w:rsid w:val="004A210C"/>
    <w:rsid w:val="004A24AF"/>
    <w:rsid w:val="004A2510"/>
    <w:rsid w:val="004A33DD"/>
    <w:rsid w:val="004A3551"/>
    <w:rsid w:val="004A366D"/>
    <w:rsid w:val="004A3E97"/>
    <w:rsid w:val="004A43AD"/>
    <w:rsid w:val="004A49B8"/>
    <w:rsid w:val="004A5628"/>
    <w:rsid w:val="004A5E35"/>
    <w:rsid w:val="004A6C42"/>
    <w:rsid w:val="004A6C59"/>
    <w:rsid w:val="004A7033"/>
    <w:rsid w:val="004A73C5"/>
    <w:rsid w:val="004A7AFA"/>
    <w:rsid w:val="004A7D5C"/>
    <w:rsid w:val="004B019C"/>
    <w:rsid w:val="004B1EB2"/>
    <w:rsid w:val="004B2F95"/>
    <w:rsid w:val="004B3251"/>
    <w:rsid w:val="004B32DE"/>
    <w:rsid w:val="004B3E05"/>
    <w:rsid w:val="004B42AB"/>
    <w:rsid w:val="004B4F30"/>
    <w:rsid w:val="004B6212"/>
    <w:rsid w:val="004B6708"/>
    <w:rsid w:val="004B6CAF"/>
    <w:rsid w:val="004B6F7E"/>
    <w:rsid w:val="004B779D"/>
    <w:rsid w:val="004C0AC5"/>
    <w:rsid w:val="004C0F83"/>
    <w:rsid w:val="004C265E"/>
    <w:rsid w:val="004C2C26"/>
    <w:rsid w:val="004C2D73"/>
    <w:rsid w:val="004C3597"/>
    <w:rsid w:val="004C35C3"/>
    <w:rsid w:val="004C38EF"/>
    <w:rsid w:val="004C4017"/>
    <w:rsid w:val="004C4124"/>
    <w:rsid w:val="004C43D3"/>
    <w:rsid w:val="004C47B0"/>
    <w:rsid w:val="004C516C"/>
    <w:rsid w:val="004C58E3"/>
    <w:rsid w:val="004C5C5E"/>
    <w:rsid w:val="004C5DC3"/>
    <w:rsid w:val="004C64A7"/>
    <w:rsid w:val="004C6892"/>
    <w:rsid w:val="004C6BE2"/>
    <w:rsid w:val="004C6CE5"/>
    <w:rsid w:val="004C70CB"/>
    <w:rsid w:val="004C7CC9"/>
    <w:rsid w:val="004D0022"/>
    <w:rsid w:val="004D0467"/>
    <w:rsid w:val="004D0CCE"/>
    <w:rsid w:val="004D16AF"/>
    <w:rsid w:val="004D1B69"/>
    <w:rsid w:val="004D2DA4"/>
    <w:rsid w:val="004D2E29"/>
    <w:rsid w:val="004D4DDA"/>
    <w:rsid w:val="004D4F87"/>
    <w:rsid w:val="004D52FA"/>
    <w:rsid w:val="004D568A"/>
    <w:rsid w:val="004D5C8E"/>
    <w:rsid w:val="004D5E5A"/>
    <w:rsid w:val="004D6922"/>
    <w:rsid w:val="004D6B9C"/>
    <w:rsid w:val="004D7ECD"/>
    <w:rsid w:val="004E00A2"/>
    <w:rsid w:val="004E0302"/>
    <w:rsid w:val="004E04AF"/>
    <w:rsid w:val="004E0F35"/>
    <w:rsid w:val="004E0FE6"/>
    <w:rsid w:val="004E19D1"/>
    <w:rsid w:val="004E2718"/>
    <w:rsid w:val="004E2E79"/>
    <w:rsid w:val="004E2F61"/>
    <w:rsid w:val="004E30D6"/>
    <w:rsid w:val="004E3122"/>
    <w:rsid w:val="004E3872"/>
    <w:rsid w:val="004E3AB2"/>
    <w:rsid w:val="004E3B4B"/>
    <w:rsid w:val="004E4923"/>
    <w:rsid w:val="004E4AAB"/>
    <w:rsid w:val="004E5455"/>
    <w:rsid w:val="004E5692"/>
    <w:rsid w:val="004E58C2"/>
    <w:rsid w:val="004E5AD3"/>
    <w:rsid w:val="004E5DA4"/>
    <w:rsid w:val="004E64DA"/>
    <w:rsid w:val="004E65D2"/>
    <w:rsid w:val="004E675D"/>
    <w:rsid w:val="004E6805"/>
    <w:rsid w:val="004E6C8D"/>
    <w:rsid w:val="004E6ED1"/>
    <w:rsid w:val="004F07BF"/>
    <w:rsid w:val="004F0A10"/>
    <w:rsid w:val="004F0A40"/>
    <w:rsid w:val="004F0B24"/>
    <w:rsid w:val="004F0B76"/>
    <w:rsid w:val="004F11AD"/>
    <w:rsid w:val="004F1AA5"/>
    <w:rsid w:val="004F2B4A"/>
    <w:rsid w:val="004F32CD"/>
    <w:rsid w:val="004F3B27"/>
    <w:rsid w:val="004F3D14"/>
    <w:rsid w:val="004F41DD"/>
    <w:rsid w:val="004F44F9"/>
    <w:rsid w:val="004F4880"/>
    <w:rsid w:val="004F4B2C"/>
    <w:rsid w:val="004F4EEB"/>
    <w:rsid w:val="004F5087"/>
    <w:rsid w:val="004F509C"/>
    <w:rsid w:val="004F5129"/>
    <w:rsid w:val="004F5461"/>
    <w:rsid w:val="004F5B2F"/>
    <w:rsid w:val="004F612D"/>
    <w:rsid w:val="004F61AB"/>
    <w:rsid w:val="004F61B1"/>
    <w:rsid w:val="004F6588"/>
    <w:rsid w:val="004F688A"/>
    <w:rsid w:val="004F72F2"/>
    <w:rsid w:val="005007E6"/>
    <w:rsid w:val="005008B5"/>
    <w:rsid w:val="0050091C"/>
    <w:rsid w:val="00500A7F"/>
    <w:rsid w:val="00500B67"/>
    <w:rsid w:val="00501A8A"/>
    <w:rsid w:val="00501FC3"/>
    <w:rsid w:val="005022F9"/>
    <w:rsid w:val="005023A3"/>
    <w:rsid w:val="005025D6"/>
    <w:rsid w:val="005030DD"/>
    <w:rsid w:val="00503EE1"/>
    <w:rsid w:val="00504762"/>
    <w:rsid w:val="0050528F"/>
    <w:rsid w:val="00505D17"/>
    <w:rsid w:val="00506B7D"/>
    <w:rsid w:val="00507031"/>
    <w:rsid w:val="005070E0"/>
    <w:rsid w:val="0050738F"/>
    <w:rsid w:val="005073AC"/>
    <w:rsid w:val="00507ADB"/>
    <w:rsid w:val="00510240"/>
    <w:rsid w:val="0051085A"/>
    <w:rsid w:val="0051174B"/>
    <w:rsid w:val="0051188F"/>
    <w:rsid w:val="00511956"/>
    <w:rsid w:val="005119AD"/>
    <w:rsid w:val="005129F8"/>
    <w:rsid w:val="00512D0A"/>
    <w:rsid w:val="00513259"/>
    <w:rsid w:val="00514390"/>
    <w:rsid w:val="005148B3"/>
    <w:rsid w:val="00515F30"/>
    <w:rsid w:val="005165B7"/>
    <w:rsid w:val="00516959"/>
    <w:rsid w:val="005176DE"/>
    <w:rsid w:val="00517973"/>
    <w:rsid w:val="00517AB5"/>
    <w:rsid w:val="00520102"/>
    <w:rsid w:val="005209E3"/>
    <w:rsid w:val="00520A8F"/>
    <w:rsid w:val="00521287"/>
    <w:rsid w:val="00521538"/>
    <w:rsid w:val="005219BC"/>
    <w:rsid w:val="00521C15"/>
    <w:rsid w:val="005221C4"/>
    <w:rsid w:val="005222C8"/>
    <w:rsid w:val="0052248B"/>
    <w:rsid w:val="00522964"/>
    <w:rsid w:val="00523ADA"/>
    <w:rsid w:val="00523CC1"/>
    <w:rsid w:val="00523D22"/>
    <w:rsid w:val="00523E22"/>
    <w:rsid w:val="00523F01"/>
    <w:rsid w:val="00524A61"/>
    <w:rsid w:val="00525CD7"/>
    <w:rsid w:val="0052603E"/>
    <w:rsid w:val="005267DE"/>
    <w:rsid w:val="00526DE9"/>
    <w:rsid w:val="00527059"/>
    <w:rsid w:val="005303BC"/>
    <w:rsid w:val="005304F9"/>
    <w:rsid w:val="0053061A"/>
    <w:rsid w:val="00530644"/>
    <w:rsid w:val="00530737"/>
    <w:rsid w:val="0053092D"/>
    <w:rsid w:val="00530E0B"/>
    <w:rsid w:val="00530E57"/>
    <w:rsid w:val="00531C92"/>
    <w:rsid w:val="0053230F"/>
    <w:rsid w:val="00532596"/>
    <w:rsid w:val="005332FB"/>
    <w:rsid w:val="00533B9F"/>
    <w:rsid w:val="00534258"/>
    <w:rsid w:val="005353B6"/>
    <w:rsid w:val="00535957"/>
    <w:rsid w:val="00535965"/>
    <w:rsid w:val="00535E44"/>
    <w:rsid w:val="00535F5E"/>
    <w:rsid w:val="00536C66"/>
    <w:rsid w:val="0053745D"/>
    <w:rsid w:val="005374D9"/>
    <w:rsid w:val="00540232"/>
    <w:rsid w:val="005403B8"/>
    <w:rsid w:val="0054113F"/>
    <w:rsid w:val="0054129F"/>
    <w:rsid w:val="00541AF2"/>
    <w:rsid w:val="00542D89"/>
    <w:rsid w:val="00542F1A"/>
    <w:rsid w:val="00543126"/>
    <w:rsid w:val="00543A66"/>
    <w:rsid w:val="00543B5A"/>
    <w:rsid w:val="00544A2D"/>
    <w:rsid w:val="00544DBE"/>
    <w:rsid w:val="005465CD"/>
    <w:rsid w:val="00546CFC"/>
    <w:rsid w:val="005471CB"/>
    <w:rsid w:val="0055060D"/>
    <w:rsid w:val="005508B0"/>
    <w:rsid w:val="00551114"/>
    <w:rsid w:val="005513C3"/>
    <w:rsid w:val="0055180B"/>
    <w:rsid w:val="00551D5A"/>
    <w:rsid w:val="00551D7E"/>
    <w:rsid w:val="00552224"/>
    <w:rsid w:val="00552410"/>
    <w:rsid w:val="00552F9A"/>
    <w:rsid w:val="005530E1"/>
    <w:rsid w:val="00553455"/>
    <w:rsid w:val="00553EC8"/>
    <w:rsid w:val="00554C3A"/>
    <w:rsid w:val="00554F29"/>
    <w:rsid w:val="00555449"/>
    <w:rsid w:val="005555EA"/>
    <w:rsid w:val="00555A4B"/>
    <w:rsid w:val="00555D3A"/>
    <w:rsid w:val="00556432"/>
    <w:rsid w:val="0055735C"/>
    <w:rsid w:val="0055765F"/>
    <w:rsid w:val="005576DC"/>
    <w:rsid w:val="00557F9E"/>
    <w:rsid w:val="00560A22"/>
    <w:rsid w:val="00560C9D"/>
    <w:rsid w:val="00560FC5"/>
    <w:rsid w:val="0056143B"/>
    <w:rsid w:val="0056147F"/>
    <w:rsid w:val="00561643"/>
    <w:rsid w:val="00561B67"/>
    <w:rsid w:val="005629C2"/>
    <w:rsid w:val="00563189"/>
    <w:rsid w:val="00563391"/>
    <w:rsid w:val="00563A68"/>
    <w:rsid w:val="00564699"/>
    <w:rsid w:val="005650BA"/>
    <w:rsid w:val="005650BE"/>
    <w:rsid w:val="005657D4"/>
    <w:rsid w:val="00565E88"/>
    <w:rsid w:val="005662F6"/>
    <w:rsid w:val="00566822"/>
    <w:rsid w:val="00566978"/>
    <w:rsid w:val="005669D3"/>
    <w:rsid w:val="0056761D"/>
    <w:rsid w:val="00570139"/>
    <w:rsid w:val="005707B6"/>
    <w:rsid w:val="00570FEC"/>
    <w:rsid w:val="00572356"/>
    <w:rsid w:val="005725C7"/>
    <w:rsid w:val="00572A24"/>
    <w:rsid w:val="00572D9D"/>
    <w:rsid w:val="00573282"/>
    <w:rsid w:val="005739A3"/>
    <w:rsid w:val="005745F9"/>
    <w:rsid w:val="00574E2D"/>
    <w:rsid w:val="00575105"/>
    <w:rsid w:val="0057536C"/>
    <w:rsid w:val="00575566"/>
    <w:rsid w:val="00575748"/>
    <w:rsid w:val="00575AAA"/>
    <w:rsid w:val="00575EEC"/>
    <w:rsid w:val="00576A1B"/>
    <w:rsid w:val="00576A44"/>
    <w:rsid w:val="00576BBC"/>
    <w:rsid w:val="005775F9"/>
    <w:rsid w:val="00580245"/>
    <w:rsid w:val="0058033F"/>
    <w:rsid w:val="00580776"/>
    <w:rsid w:val="005807A4"/>
    <w:rsid w:val="00580847"/>
    <w:rsid w:val="005808C0"/>
    <w:rsid w:val="00580AFE"/>
    <w:rsid w:val="00580F32"/>
    <w:rsid w:val="005816D7"/>
    <w:rsid w:val="0058220F"/>
    <w:rsid w:val="00582325"/>
    <w:rsid w:val="00582E8C"/>
    <w:rsid w:val="00583557"/>
    <w:rsid w:val="00583C65"/>
    <w:rsid w:val="0058484B"/>
    <w:rsid w:val="00584A15"/>
    <w:rsid w:val="00584DC6"/>
    <w:rsid w:val="00584F67"/>
    <w:rsid w:val="00584F7D"/>
    <w:rsid w:val="0058524C"/>
    <w:rsid w:val="005852AE"/>
    <w:rsid w:val="00585779"/>
    <w:rsid w:val="0058583B"/>
    <w:rsid w:val="00585D82"/>
    <w:rsid w:val="00586151"/>
    <w:rsid w:val="0058665C"/>
    <w:rsid w:val="00586C39"/>
    <w:rsid w:val="005900E4"/>
    <w:rsid w:val="005902C3"/>
    <w:rsid w:val="00590B1F"/>
    <w:rsid w:val="005916D3"/>
    <w:rsid w:val="005919B3"/>
    <w:rsid w:val="00591A6A"/>
    <w:rsid w:val="005929E5"/>
    <w:rsid w:val="00592B3F"/>
    <w:rsid w:val="00592DCF"/>
    <w:rsid w:val="00594C95"/>
    <w:rsid w:val="00595184"/>
    <w:rsid w:val="00595A85"/>
    <w:rsid w:val="00595E08"/>
    <w:rsid w:val="00595E7A"/>
    <w:rsid w:val="00596A96"/>
    <w:rsid w:val="005970C7"/>
    <w:rsid w:val="0059752E"/>
    <w:rsid w:val="00597DEB"/>
    <w:rsid w:val="00597FD1"/>
    <w:rsid w:val="005A0823"/>
    <w:rsid w:val="005A0F6F"/>
    <w:rsid w:val="005A1196"/>
    <w:rsid w:val="005A1736"/>
    <w:rsid w:val="005A1E5E"/>
    <w:rsid w:val="005A1F12"/>
    <w:rsid w:val="005A2C88"/>
    <w:rsid w:val="005A30F3"/>
    <w:rsid w:val="005A3F7B"/>
    <w:rsid w:val="005A4031"/>
    <w:rsid w:val="005A450B"/>
    <w:rsid w:val="005A4964"/>
    <w:rsid w:val="005A4F7D"/>
    <w:rsid w:val="005A5654"/>
    <w:rsid w:val="005A59F8"/>
    <w:rsid w:val="005A5D00"/>
    <w:rsid w:val="005A6410"/>
    <w:rsid w:val="005A6B92"/>
    <w:rsid w:val="005A7F87"/>
    <w:rsid w:val="005B018E"/>
    <w:rsid w:val="005B05BA"/>
    <w:rsid w:val="005B09D7"/>
    <w:rsid w:val="005B15FD"/>
    <w:rsid w:val="005B1CAE"/>
    <w:rsid w:val="005B2BCC"/>
    <w:rsid w:val="005B2D67"/>
    <w:rsid w:val="005B2F1A"/>
    <w:rsid w:val="005B382A"/>
    <w:rsid w:val="005B4091"/>
    <w:rsid w:val="005B60ED"/>
    <w:rsid w:val="005B626A"/>
    <w:rsid w:val="005B65D2"/>
    <w:rsid w:val="005B6A92"/>
    <w:rsid w:val="005B7BA5"/>
    <w:rsid w:val="005B7E21"/>
    <w:rsid w:val="005C06F2"/>
    <w:rsid w:val="005C2FE0"/>
    <w:rsid w:val="005C3A13"/>
    <w:rsid w:val="005C432F"/>
    <w:rsid w:val="005C4F72"/>
    <w:rsid w:val="005C557A"/>
    <w:rsid w:val="005C5EEB"/>
    <w:rsid w:val="005C6542"/>
    <w:rsid w:val="005C660F"/>
    <w:rsid w:val="005C6775"/>
    <w:rsid w:val="005C769C"/>
    <w:rsid w:val="005C7B27"/>
    <w:rsid w:val="005D0123"/>
    <w:rsid w:val="005D0582"/>
    <w:rsid w:val="005D05DC"/>
    <w:rsid w:val="005D1570"/>
    <w:rsid w:val="005D1BEF"/>
    <w:rsid w:val="005D2051"/>
    <w:rsid w:val="005D2347"/>
    <w:rsid w:val="005D2388"/>
    <w:rsid w:val="005D3EB8"/>
    <w:rsid w:val="005D44BA"/>
    <w:rsid w:val="005D496F"/>
    <w:rsid w:val="005D4F26"/>
    <w:rsid w:val="005D5497"/>
    <w:rsid w:val="005D5C56"/>
    <w:rsid w:val="005D64B4"/>
    <w:rsid w:val="005D6948"/>
    <w:rsid w:val="005D70A1"/>
    <w:rsid w:val="005D7A12"/>
    <w:rsid w:val="005D7B8C"/>
    <w:rsid w:val="005D7C27"/>
    <w:rsid w:val="005D7DF3"/>
    <w:rsid w:val="005E066F"/>
    <w:rsid w:val="005E06C4"/>
    <w:rsid w:val="005E0869"/>
    <w:rsid w:val="005E16E6"/>
    <w:rsid w:val="005E1B07"/>
    <w:rsid w:val="005E2008"/>
    <w:rsid w:val="005E20B3"/>
    <w:rsid w:val="005E20B9"/>
    <w:rsid w:val="005E2561"/>
    <w:rsid w:val="005E3284"/>
    <w:rsid w:val="005E3455"/>
    <w:rsid w:val="005E3AAF"/>
    <w:rsid w:val="005E3E43"/>
    <w:rsid w:val="005E4431"/>
    <w:rsid w:val="005E4E15"/>
    <w:rsid w:val="005E53D3"/>
    <w:rsid w:val="005E557E"/>
    <w:rsid w:val="005E5679"/>
    <w:rsid w:val="005E72C8"/>
    <w:rsid w:val="005E7E3E"/>
    <w:rsid w:val="005F02BA"/>
    <w:rsid w:val="005F04CD"/>
    <w:rsid w:val="005F0C59"/>
    <w:rsid w:val="005F0D11"/>
    <w:rsid w:val="005F0F5A"/>
    <w:rsid w:val="005F1E13"/>
    <w:rsid w:val="005F2488"/>
    <w:rsid w:val="005F3803"/>
    <w:rsid w:val="005F4045"/>
    <w:rsid w:val="005F4115"/>
    <w:rsid w:val="005F4359"/>
    <w:rsid w:val="005F4767"/>
    <w:rsid w:val="005F488A"/>
    <w:rsid w:val="005F6255"/>
    <w:rsid w:val="005F735B"/>
    <w:rsid w:val="005F73B1"/>
    <w:rsid w:val="005F799A"/>
    <w:rsid w:val="0060094E"/>
    <w:rsid w:val="00602266"/>
    <w:rsid w:val="00602521"/>
    <w:rsid w:val="0060274A"/>
    <w:rsid w:val="00602F4D"/>
    <w:rsid w:val="0060300C"/>
    <w:rsid w:val="00603061"/>
    <w:rsid w:val="00603532"/>
    <w:rsid w:val="00603CCE"/>
    <w:rsid w:val="00603F34"/>
    <w:rsid w:val="00604290"/>
    <w:rsid w:val="006047AF"/>
    <w:rsid w:val="00604FD7"/>
    <w:rsid w:val="00605210"/>
    <w:rsid w:val="006052B1"/>
    <w:rsid w:val="00605962"/>
    <w:rsid w:val="0060596F"/>
    <w:rsid w:val="0060686B"/>
    <w:rsid w:val="00606918"/>
    <w:rsid w:val="00606FBA"/>
    <w:rsid w:val="0060769F"/>
    <w:rsid w:val="00607999"/>
    <w:rsid w:val="00607A55"/>
    <w:rsid w:val="00607D02"/>
    <w:rsid w:val="00607D2A"/>
    <w:rsid w:val="00607EA4"/>
    <w:rsid w:val="00610AEB"/>
    <w:rsid w:val="00610E65"/>
    <w:rsid w:val="00611597"/>
    <w:rsid w:val="006116BC"/>
    <w:rsid w:val="00612349"/>
    <w:rsid w:val="00612907"/>
    <w:rsid w:val="00612D70"/>
    <w:rsid w:val="00613A30"/>
    <w:rsid w:val="00613B4A"/>
    <w:rsid w:val="00613E9B"/>
    <w:rsid w:val="00614755"/>
    <w:rsid w:val="006152BF"/>
    <w:rsid w:val="0061540D"/>
    <w:rsid w:val="006159B4"/>
    <w:rsid w:val="00615C46"/>
    <w:rsid w:val="00617442"/>
    <w:rsid w:val="0061764B"/>
    <w:rsid w:val="00617DEB"/>
    <w:rsid w:val="0062018D"/>
    <w:rsid w:val="00620EF9"/>
    <w:rsid w:val="006211BE"/>
    <w:rsid w:val="00623367"/>
    <w:rsid w:val="00623BF5"/>
    <w:rsid w:val="00623FF1"/>
    <w:rsid w:val="0062432C"/>
    <w:rsid w:val="0062452A"/>
    <w:rsid w:val="0062507F"/>
    <w:rsid w:val="00625788"/>
    <w:rsid w:val="00625A8D"/>
    <w:rsid w:val="00626E9E"/>
    <w:rsid w:val="00627100"/>
    <w:rsid w:val="00627BBB"/>
    <w:rsid w:val="006302C3"/>
    <w:rsid w:val="0063032E"/>
    <w:rsid w:val="006304C0"/>
    <w:rsid w:val="006305FB"/>
    <w:rsid w:val="00631922"/>
    <w:rsid w:val="00631992"/>
    <w:rsid w:val="00631B43"/>
    <w:rsid w:val="00631B96"/>
    <w:rsid w:val="0063217D"/>
    <w:rsid w:val="00632B22"/>
    <w:rsid w:val="00632C81"/>
    <w:rsid w:val="006338CA"/>
    <w:rsid w:val="006339AD"/>
    <w:rsid w:val="00633F16"/>
    <w:rsid w:val="00634165"/>
    <w:rsid w:val="006348FB"/>
    <w:rsid w:val="00635805"/>
    <w:rsid w:val="00635870"/>
    <w:rsid w:val="00636815"/>
    <w:rsid w:val="00636AE8"/>
    <w:rsid w:val="006375B1"/>
    <w:rsid w:val="00637725"/>
    <w:rsid w:val="00637B89"/>
    <w:rsid w:val="00637F87"/>
    <w:rsid w:val="006406B1"/>
    <w:rsid w:val="00640B00"/>
    <w:rsid w:val="006412D8"/>
    <w:rsid w:val="00641AAE"/>
    <w:rsid w:val="00641B84"/>
    <w:rsid w:val="00641FA0"/>
    <w:rsid w:val="006423AA"/>
    <w:rsid w:val="00643593"/>
    <w:rsid w:val="006438F2"/>
    <w:rsid w:val="006439EE"/>
    <w:rsid w:val="00643DF7"/>
    <w:rsid w:val="0064455A"/>
    <w:rsid w:val="00644BF9"/>
    <w:rsid w:val="00644F66"/>
    <w:rsid w:val="00645290"/>
    <w:rsid w:val="00645BB3"/>
    <w:rsid w:val="00645C43"/>
    <w:rsid w:val="00645E63"/>
    <w:rsid w:val="00646653"/>
    <w:rsid w:val="0064691B"/>
    <w:rsid w:val="00647C60"/>
    <w:rsid w:val="00647C65"/>
    <w:rsid w:val="00647FAD"/>
    <w:rsid w:val="00650AAC"/>
    <w:rsid w:val="00650CEC"/>
    <w:rsid w:val="00650D56"/>
    <w:rsid w:val="006512CC"/>
    <w:rsid w:val="0065174D"/>
    <w:rsid w:val="00651889"/>
    <w:rsid w:val="0065238F"/>
    <w:rsid w:val="00652CBC"/>
    <w:rsid w:val="00654116"/>
    <w:rsid w:val="00654559"/>
    <w:rsid w:val="006547FC"/>
    <w:rsid w:val="0065528C"/>
    <w:rsid w:val="00655CAF"/>
    <w:rsid w:val="00655D10"/>
    <w:rsid w:val="0065664D"/>
    <w:rsid w:val="00656969"/>
    <w:rsid w:val="00657039"/>
    <w:rsid w:val="006579C9"/>
    <w:rsid w:val="00660042"/>
    <w:rsid w:val="006601D5"/>
    <w:rsid w:val="0066022B"/>
    <w:rsid w:val="006608F1"/>
    <w:rsid w:val="00660A3E"/>
    <w:rsid w:val="00660AEA"/>
    <w:rsid w:val="00661397"/>
    <w:rsid w:val="00661674"/>
    <w:rsid w:val="00662542"/>
    <w:rsid w:val="006637FA"/>
    <w:rsid w:val="0066479F"/>
    <w:rsid w:val="00664A24"/>
    <w:rsid w:val="00664E45"/>
    <w:rsid w:val="00665103"/>
    <w:rsid w:val="00665706"/>
    <w:rsid w:val="006658A7"/>
    <w:rsid w:val="00666629"/>
    <w:rsid w:val="00666E60"/>
    <w:rsid w:val="006677C5"/>
    <w:rsid w:val="006706BD"/>
    <w:rsid w:val="0067087C"/>
    <w:rsid w:val="00670C68"/>
    <w:rsid w:val="006714DD"/>
    <w:rsid w:val="00672BE0"/>
    <w:rsid w:val="00672FF0"/>
    <w:rsid w:val="00673A09"/>
    <w:rsid w:val="00673ED5"/>
    <w:rsid w:val="006742E4"/>
    <w:rsid w:val="00674A1C"/>
    <w:rsid w:val="00674B41"/>
    <w:rsid w:val="00674B53"/>
    <w:rsid w:val="00675056"/>
    <w:rsid w:val="0067553F"/>
    <w:rsid w:val="0067561B"/>
    <w:rsid w:val="006756CF"/>
    <w:rsid w:val="00675C12"/>
    <w:rsid w:val="00675D3A"/>
    <w:rsid w:val="00676B42"/>
    <w:rsid w:val="0067752A"/>
    <w:rsid w:val="00677850"/>
    <w:rsid w:val="00677A7D"/>
    <w:rsid w:val="0068026F"/>
    <w:rsid w:val="006802C5"/>
    <w:rsid w:val="00680F69"/>
    <w:rsid w:val="006810C7"/>
    <w:rsid w:val="00681948"/>
    <w:rsid w:val="00681BD5"/>
    <w:rsid w:val="00681D74"/>
    <w:rsid w:val="00684960"/>
    <w:rsid w:val="00684AC4"/>
    <w:rsid w:val="00684BA0"/>
    <w:rsid w:val="00684C27"/>
    <w:rsid w:val="00684E48"/>
    <w:rsid w:val="0068547E"/>
    <w:rsid w:val="006855E5"/>
    <w:rsid w:val="00685CD2"/>
    <w:rsid w:val="00685D56"/>
    <w:rsid w:val="0068625D"/>
    <w:rsid w:val="00686594"/>
    <w:rsid w:val="00686770"/>
    <w:rsid w:val="006879A7"/>
    <w:rsid w:val="00687CEF"/>
    <w:rsid w:val="006904EB"/>
    <w:rsid w:val="00690F41"/>
    <w:rsid w:val="00691265"/>
    <w:rsid w:val="006914E6"/>
    <w:rsid w:val="00691D0A"/>
    <w:rsid w:val="0069221B"/>
    <w:rsid w:val="00693079"/>
    <w:rsid w:val="00693139"/>
    <w:rsid w:val="00694103"/>
    <w:rsid w:val="00694241"/>
    <w:rsid w:val="006943B0"/>
    <w:rsid w:val="00694945"/>
    <w:rsid w:val="00695DB9"/>
    <w:rsid w:val="00696299"/>
    <w:rsid w:val="00696A39"/>
    <w:rsid w:val="00697951"/>
    <w:rsid w:val="00697A02"/>
    <w:rsid w:val="006A0664"/>
    <w:rsid w:val="006A0A37"/>
    <w:rsid w:val="006A0B8C"/>
    <w:rsid w:val="006A0BB5"/>
    <w:rsid w:val="006A0CC9"/>
    <w:rsid w:val="006A0CD0"/>
    <w:rsid w:val="006A0CE8"/>
    <w:rsid w:val="006A0D9C"/>
    <w:rsid w:val="006A16C6"/>
    <w:rsid w:val="006A197B"/>
    <w:rsid w:val="006A1E0E"/>
    <w:rsid w:val="006A26EF"/>
    <w:rsid w:val="006A2D55"/>
    <w:rsid w:val="006A340F"/>
    <w:rsid w:val="006A3519"/>
    <w:rsid w:val="006A3566"/>
    <w:rsid w:val="006A47D6"/>
    <w:rsid w:val="006A52CF"/>
    <w:rsid w:val="006A5418"/>
    <w:rsid w:val="006A579F"/>
    <w:rsid w:val="006A5986"/>
    <w:rsid w:val="006A5BE9"/>
    <w:rsid w:val="006A6338"/>
    <w:rsid w:val="006A640D"/>
    <w:rsid w:val="006A72F1"/>
    <w:rsid w:val="006A7FAF"/>
    <w:rsid w:val="006B01B5"/>
    <w:rsid w:val="006B0511"/>
    <w:rsid w:val="006B0662"/>
    <w:rsid w:val="006B18BC"/>
    <w:rsid w:val="006B1B7C"/>
    <w:rsid w:val="006B2404"/>
    <w:rsid w:val="006B3614"/>
    <w:rsid w:val="006B3687"/>
    <w:rsid w:val="006B3F6C"/>
    <w:rsid w:val="006B432B"/>
    <w:rsid w:val="006B4E56"/>
    <w:rsid w:val="006B545E"/>
    <w:rsid w:val="006B5557"/>
    <w:rsid w:val="006B56BB"/>
    <w:rsid w:val="006B57A5"/>
    <w:rsid w:val="006B5BB0"/>
    <w:rsid w:val="006B6410"/>
    <w:rsid w:val="006B6AD2"/>
    <w:rsid w:val="006B6E6F"/>
    <w:rsid w:val="006B72B1"/>
    <w:rsid w:val="006B744D"/>
    <w:rsid w:val="006B74A2"/>
    <w:rsid w:val="006B7C64"/>
    <w:rsid w:val="006C049D"/>
    <w:rsid w:val="006C04C6"/>
    <w:rsid w:val="006C0527"/>
    <w:rsid w:val="006C0901"/>
    <w:rsid w:val="006C0F73"/>
    <w:rsid w:val="006C12B7"/>
    <w:rsid w:val="006C1D48"/>
    <w:rsid w:val="006C1D8B"/>
    <w:rsid w:val="006C21DE"/>
    <w:rsid w:val="006C22C7"/>
    <w:rsid w:val="006C257D"/>
    <w:rsid w:val="006C2710"/>
    <w:rsid w:val="006C2FF7"/>
    <w:rsid w:val="006C36C4"/>
    <w:rsid w:val="006C4C06"/>
    <w:rsid w:val="006C5075"/>
    <w:rsid w:val="006C5504"/>
    <w:rsid w:val="006C5918"/>
    <w:rsid w:val="006C68A8"/>
    <w:rsid w:val="006C691A"/>
    <w:rsid w:val="006C6A37"/>
    <w:rsid w:val="006C721A"/>
    <w:rsid w:val="006C7B53"/>
    <w:rsid w:val="006D01C0"/>
    <w:rsid w:val="006D0951"/>
    <w:rsid w:val="006D0CDB"/>
    <w:rsid w:val="006D182A"/>
    <w:rsid w:val="006D1E0D"/>
    <w:rsid w:val="006D1FAD"/>
    <w:rsid w:val="006D30C9"/>
    <w:rsid w:val="006D4324"/>
    <w:rsid w:val="006D4456"/>
    <w:rsid w:val="006D4BF7"/>
    <w:rsid w:val="006D53EA"/>
    <w:rsid w:val="006D57D5"/>
    <w:rsid w:val="006D5FB4"/>
    <w:rsid w:val="006D6D6D"/>
    <w:rsid w:val="006D70D0"/>
    <w:rsid w:val="006D757B"/>
    <w:rsid w:val="006D76F5"/>
    <w:rsid w:val="006D7E8E"/>
    <w:rsid w:val="006E034B"/>
    <w:rsid w:val="006E046A"/>
    <w:rsid w:val="006E1311"/>
    <w:rsid w:val="006E23C6"/>
    <w:rsid w:val="006E27D4"/>
    <w:rsid w:val="006E304B"/>
    <w:rsid w:val="006E3A0F"/>
    <w:rsid w:val="006E4EE4"/>
    <w:rsid w:val="006E522F"/>
    <w:rsid w:val="006E5D65"/>
    <w:rsid w:val="006E5EB8"/>
    <w:rsid w:val="006E6D3B"/>
    <w:rsid w:val="006E7E7C"/>
    <w:rsid w:val="006F01A3"/>
    <w:rsid w:val="006F01DD"/>
    <w:rsid w:val="006F0254"/>
    <w:rsid w:val="006F040E"/>
    <w:rsid w:val="006F08FF"/>
    <w:rsid w:val="006F0EB1"/>
    <w:rsid w:val="006F1155"/>
    <w:rsid w:val="006F208C"/>
    <w:rsid w:val="006F3457"/>
    <w:rsid w:val="006F4210"/>
    <w:rsid w:val="006F4710"/>
    <w:rsid w:val="006F4757"/>
    <w:rsid w:val="006F4A5A"/>
    <w:rsid w:val="006F4E54"/>
    <w:rsid w:val="006F50F7"/>
    <w:rsid w:val="006F5354"/>
    <w:rsid w:val="006F5355"/>
    <w:rsid w:val="006F5F43"/>
    <w:rsid w:val="006F6DC3"/>
    <w:rsid w:val="007000B2"/>
    <w:rsid w:val="007002CD"/>
    <w:rsid w:val="007004DD"/>
    <w:rsid w:val="00700510"/>
    <w:rsid w:val="0070095F"/>
    <w:rsid w:val="00700976"/>
    <w:rsid w:val="00700BA8"/>
    <w:rsid w:val="00701204"/>
    <w:rsid w:val="00701D97"/>
    <w:rsid w:val="00702614"/>
    <w:rsid w:val="00703B72"/>
    <w:rsid w:val="00703BAC"/>
    <w:rsid w:val="00703D1E"/>
    <w:rsid w:val="0070446F"/>
    <w:rsid w:val="00704C14"/>
    <w:rsid w:val="00705025"/>
    <w:rsid w:val="00705477"/>
    <w:rsid w:val="0070558F"/>
    <w:rsid w:val="007057FB"/>
    <w:rsid w:val="007059AD"/>
    <w:rsid w:val="00705C59"/>
    <w:rsid w:val="00705F9D"/>
    <w:rsid w:val="00706524"/>
    <w:rsid w:val="00706DE9"/>
    <w:rsid w:val="00707077"/>
    <w:rsid w:val="00707195"/>
    <w:rsid w:val="00710805"/>
    <w:rsid w:val="00710929"/>
    <w:rsid w:val="00710E39"/>
    <w:rsid w:val="00711A39"/>
    <w:rsid w:val="00711B24"/>
    <w:rsid w:val="00712313"/>
    <w:rsid w:val="00712ADE"/>
    <w:rsid w:val="00712E4B"/>
    <w:rsid w:val="00715A8F"/>
    <w:rsid w:val="00715AC0"/>
    <w:rsid w:val="00715D0C"/>
    <w:rsid w:val="00716158"/>
    <w:rsid w:val="00717189"/>
    <w:rsid w:val="00717E2C"/>
    <w:rsid w:val="007217E8"/>
    <w:rsid w:val="00721B4A"/>
    <w:rsid w:val="00721FDB"/>
    <w:rsid w:val="007227BA"/>
    <w:rsid w:val="00722842"/>
    <w:rsid w:val="00724371"/>
    <w:rsid w:val="007247AC"/>
    <w:rsid w:val="007249D7"/>
    <w:rsid w:val="00724DC0"/>
    <w:rsid w:val="00725C7D"/>
    <w:rsid w:val="00725DB8"/>
    <w:rsid w:val="00725FED"/>
    <w:rsid w:val="00726445"/>
    <w:rsid w:val="00726CB9"/>
    <w:rsid w:val="00727192"/>
    <w:rsid w:val="00727D8A"/>
    <w:rsid w:val="007301F0"/>
    <w:rsid w:val="00730413"/>
    <w:rsid w:val="0073076E"/>
    <w:rsid w:val="00730AFE"/>
    <w:rsid w:val="0073127D"/>
    <w:rsid w:val="00733C8A"/>
    <w:rsid w:val="007344D1"/>
    <w:rsid w:val="00734D2C"/>
    <w:rsid w:val="00735287"/>
    <w:rsid w:val="00736269"/>
    <w:rsid w:val="00736514"/>
    <w:rsid w:val="00736E7B"/>
    <w:rsid w:val="00737302"/>
    <w:rsid w:val="00737B5A"/>
    <w:rsid w:val="00740062"/>
    <w:rsid w:val="007407E1"/>
    <w:rsid w:val="00740949"/>
    <w:rsid w:val="00740A2C"/>
    <w:rsid w:val="00740C9C"/>
    <w:rsid w:val="00740CCF"/>
    <w:rsid w:val="00740DAE"/>
    <w:rsid w:val="00740EFE"/>
    <w:rsid w:val="00741052"/>
    <w:rsid w:val="00741208"/>
    <w:rsid w:val="00741608"/>
    <w:rsid w:val="00741738"/>
    <w:rsid w:val="0074201B"/>
    <w:rsid w:val="00742562"/>
    <w:rsid w:val="007436A2"/>
    <w:rsid w:val="00743FBA"/>
    <w:rsid w:val="007440AD"/>
    <w:rsid w:val="0074489A"/>
    <w:rsid w:val="00744B85"/>
    <w:rsid w:val="00744CDB"/>
    <w:rsid w:val="00745389"/>
    <w:rsid w:val="007456CD"/>
    <w:rsid w:val="00745A0C"/>
    <w:rsid w:val="00745F85"/>
    <w:rsid w:val="00746242"/>
    <w:rsid w:val="00746AF2"/>
    <w:rsid w:val="00746B3B"/>
    <w:rsid w:val="00746FDB"/>
    <w:rsid w:val="00747344"/>
    <w:rsid w:val="0074742A"/>
    <w:rsid w:val="00750016"/>
    <w:rsid w:val="007503AA"/>
    <w:rsid w:val="00750780"/>
    <w:rsid w:val="00750962"/>
    <w:rsid w:val="00750C00"/>
    <w:rsid w:val="00750CCE"/>
    <w:rsid w:val="00751028"/>
    <w:rsid w:val="007520EC"/>
    <w:rsid w:val="00752BA0"/>
    <w:rsid w:val="00752D35"/>
    <w:rsid w:val="0075316E"/>
    <w:rsid w:val="0075429D"/>
    <w:rsid w:val="0075459E"/>
    <w:rsid w:val="00754C67"/>
    <w:rsid w:val="00754CAE"/>
    <w:rsid w:val="007559E5"/>
    <w:rsid w:val="00755D46"/>
    <w:rsid w:val="00755E0C"/>
    <w:rsid w:val="00757701"/>
    <w:rsid w:val="00757A01"/>
    <w:rsid w:val="007605D5"/>
    <w:rsid w:val="007608E1"/>
    <w:rsid w:val="007608EE"/>
    <w:rsid w:val="00760DA7"/>
    <w:rsid w:val="00760F32"/>
    <w:rsid w:val="007614D7"/>
    <w:rsid w:val="00761EA4"/>
    <w:rsid w:val="00762113"/>
    <w:rsid w:val="00762FE0"/>
    <w:rsid w:val="007633EA"/>
    <w:rsid w:val="00764193"/>
    <w:rsid w:val="00764C8F"/>
    <w:rsid w:val="0076510D"/>
    <w:rsid w:val="00765668"/>
    <w:rsid w:val="007663B6"/>
    <w:rsid w:val="007665BE"/>
    <w:rsid w:val="00766C11"/>
    <w:rsid w:val="007671BD"/>
    <w:rsid w:val="00767EBC"/>
    <w:rsid w:val="00770705"/>
    <w:rsid w:val="00770713"/>
    <w:rsid w:val="0077075C"/>
    <w:rsid w:val="00770BAE"/>
    <w:rsid w:val="00771317"/>
    <w:rsid w:val="007715CB"/>
    <w:rsid w:val="00771611"/>
    <w:rsid w:val="0077190C"/>
    <w:rsid w:val="007719E2"/>
    <w:rsid w:val="00771ED4"/>
    <w:rsid w:val="00772C46"/>
    <w:rsid w:val="00772CA0"/>
    <w:rsid w:val="0077330C"/>
    <w:rsid w:val="00773779"/>
    <w:rsid w:val="007738DB"/>
    <w:rsid w:val="00773908"/>
    <w:rsid w:val="0077392C"/>
    <w:rsid w:val="00774466"/>
    <w:rsid w:val="00774771"/>
    <w:rsid w:val="00774C3C"/>
    <w:rsid w:val="00774DA1"/>
    <w:rsid w:val="00775F94"/>
    <w:rsid w:val="007765A9"/>
    <w:rsid w:val="0077680A"/>
    <w:rsid w:val="0077691C"/>
    <w:rsid w:val="00776F0E"/>
    <w:rsid w:val="007772A6"/>
    <w:rsid w:val="0077783F"/>
    <w:rsid w:val="00777A25"/>
    <w:rsid w:val="00777B06"/>
    <w:rsid w:val="00780559"/>
    <w:rsid w:val="007806D4"/>
    <w:rsid w:val="00780849"/>
    <w:rsid w:val="00780D19"/>
    <w:rsid w:val="00781836"/>
    <w:rsid w:val="007834C5"/>
    <w:rsid w:val="007836B2"/>
    <w:rsid w:val="007838D2"/>
    <w:rsid w:val="007839F1"/>
    <w:rsid w:val="00783FC0"/>
    <w:rsid w:val="00784C09"/>
    <w:rsid w:val="00785484"/>
    <w:rsid w:val="007855F5"/>
    <w:rsid w:val="00785888"/>
    <w:rsid w:val="00785A3D"/>
    <w:rsid w:val="00785CC2"/>
    <w:rsid w:val="00786105"/>
    <w:rsid w:val="007864C7"/>
    <w:rsid w:val="00786795"/>
    <w:rsid w:val="00786EF5"/>
    <w:rsid w:val="00787AD5"/>
    <w:rsid w:val="00790727"/>
    <w:rsid w:val="007916F4"/>
    <w:rsid w:val="00791A5B"/>
    <w:rsid w:val="007920D9"/>
    <w:rsid w:val="0079253B"/>
    <w:rsid w:val="007928A0"/>
    <w:rsid w:val="00792C58"/>
    <w:rsid w:val="007932ED"/>
    <w:rsid w:val="007936EB"/>
    <w:rsid w:val="007938F8"/>
    <w:rsid w:val="00795AA5"/>
    <w:rsid w:val="007962D5"/>
    <w:rsid w:val="0079645F"/>
    <w:rsid w:val="00796976"/>
    <w:rsid w:val="00796CB7"/>
    <w:rsid w:val="00796E12"/>
    <w:rsid w:val="007971D4"/>
    <w:rsid w:val="007974A7"/>
    <w:rsid w:val="00797550"/>
    <w:rsid w:val="00797B73"/>
    <w:rsid w:val="00797CAE"/>
    <w:rsid w:val="007A113C"/>
    <w:rsid w:val="007A1534"/>
    <w:rsid w:val="007A17D5"/>
    <w:rsid w:val="007A1AEB"/>
    <w:rsid w:val="007A1BE9"/>
    <w:rsid w:val="007A1C50"/>
    <w:rsid w:val="007A1C6E"/>
    <w:rsid w:val="007A20BD"/>
    <w:rsid w:val="007A2392"/>
    <w:rsid w:val="007A256D"/>
    <w:rsid w:val="007A26D7"/>
    <w:rsid w:val="007A28F5"/>
    <w:rsid w:val="007A3398"/>
    <w:rsid w:val="007A38F6"/>
    <w:rsid w:val="007A3D8C"/>
    <w:rsid w:val="007A40B2"/>
    <w:rsid w:val="007A4AB5"/>
    <w:rsid w:val="007A5015"/>
    <w:rsid w:val="007A533F"/>
    <w:rsid w:val="007A54A5"/>
    <w:rsid w:val="007A5CB3"/>
    <w:rsid w:val="007A742A"/>
    <w:rsid w:val="007A7BB8"/>
    <w:rsid w:val="007A7F3C"/>
    <w:rsid w:val="007B1782"/>
    <w:rsid w:val="007B1CD2"/>
    <w:rsid w:val="007B49AF"/>
    <w:rsid w:val="007B4E41"/>
    <w:rsid w:val="007B4F3A"/>
    <w:rsid w:val="007B53EB"/>
    <w:rsid w:val="007B5F7D"/>
    <w:rsid w:val="007B6138"/>
    <w:rsid w:val="007B6C40"/>
    <w:rsid w:val="007B6DDE"/>
    <w:rsid w:val="007B7944"/>
    <w:rsid w:val="007B7D3F"/>
    <w:rsid w:val="007C024A"/>
    <w:rsid w:val="007C0440"/>
    <w:rsid w:val="007C07CD"/>
    <w:rsid w:val="007C08DC"/>
    <w:rsid w:val="007C0A5B"/>
    <w:rsid w:val="007C18F9"/>
    <w:rsid w:val="007C2D01"/>
    <w:rsid w:val="007C2DDC"/>
    <w:rsid w:val="007C3076"/>
    <w:rsid w:val="007C308D"/>
    <w:rsid w:val="007C3141"/>
    <w:rsid w:val="007C31D8"/>
    <w:rsid w:val="007C3FAE"/>
    <w:rsid w:val="007C4057"/>
    <w:rsid w:val="007C45F5"/>
    <w:rsid w:val="007C467F"/>
    <w:rsid w:val="007C5074"/>
    <w:rsid w:val="007C53D8"/>
    <w:rsid w:val="007C565D"/>
    <w:rsid w:val="007C5739"/>
    <w:rsid w:val="007C596B"/>
    <w:rsid w:val="007C5D3F"/>
    <w:rsid w:val="007C63C5"/>
    <w:rsid w:val="007C6F21"/>
    <w:rsid w:val="007C6FF7"/>
    <w:rsid w:val="007C7769"/>
    <w:rsid w:val="007C7D68"/>
    <w:rsid w:val="007D06C6"/>
    <w:rsid w:val="007D1763"/>
    <w:rsid w:val="007D1A56"/>
    <w:rsid w:val="007D2762"/>
    <w:rsid w:val="007D2A77"/>
    <w:rsid w:val="007D2F2C"/>
    <w:rsid w:val="007D377A"/>
    <w:rsid w:val="007D3EF7"/>
    <w:rsid w:val="007D41D9"/>
    <w:rsid w:val="007D5CC6"/>
    <w:rsid w:val="007D61DA"/>
    <w:rsid w:val="007D6B8A"/>
    <w:rsid w:val="007D6FAF"/>
    <w:rsid w:val="007D71B6"/>
    <w:rsid w:val="007D7496"/>
    <w:rsid w:val="007D74F1"/>
    <w:rsid w:val="007D7540"/>
    <w:rsid w:val="007D7C01"/>
    <w:rsid w:val="007E07DD"/>
    <w:rsid w:val="007E0F41"/>
    <w:rsid w:val="007E13A0"/>
    <w:rsid w:val="007E18C0"/>
    <w:rsid w:val="007E18EA"/>
    <w:rsid w:val="007E1D95"/>
    <w:rsid w:val="007E21FC"/>
    <w:rsid w:val="007E2324"/>
    <w:rsid w:val="007E234E"/>
    <w:rsid w:val="007E3C7F"/>
    <w:rsid w:val="007E3DC8"/>
    <w:rsid w:val="007E42B0"/>
    <w:rsid w:val="007E44DA"/>
    <w:rsid w:val="007E455A"/>
    <w:rsid w:val="007E5439"/>
    <w:rsid w:val="007E5B65"/>
    <w:rsid w:val="007E5F58"/>
    <w:rsid w:val="007E612A"/>
    <w:rsid w:val="007E7650"/>
    <w:rsid w:val="007E7A98"/>
    <w:rsid w:val="007E7B3D"/>
    <w:rsid w:val="007F08D4"/>
    <w:rsid w:val="007F0EAA"/>
    <w:rsid w:val="007F196F"/>
    <w:rsid w:val="007F1B1C"/>
    <w:rsid w:val="007F1B42"/>
    <w:rsid w:val="007F1CB0"/>
    <w:rsid w:val="007F2232"/>
    <w:rsid w:val="007F2374"/>
    <w:rsid w:val="007F2842"/>
    <w:rsid w:val="007F2D65"/>
    <w:rsid w:val="007F3EAA"/>
    <w:rsid w:val="007F4149"/>
    <w:rsid w:val="007F4583"/>
    <w:rsid w:val="007F515C"/>
    <w:rsid w:val="007F5469"/>
    <w:rsid w:val="007F5923"/>
    <w:rsid w:val="007F5AA0"/>
    <w:rsid w:val="007F5BCC"/>
    <w:rsid w:val="007F61CF"/>
    <w:rsid w:val="007F6457"/>
    <w:rsid w:val="007F69BE"/>
    <w:rsid w:val="007F7291"/>
    <w:rsid w:val="007F77B6"/>
    <w:rsid w:val="007F7854"/>
    <w:rsid w:val="00800750"/>
    <w:rsid w:val="0080191C"/>
    <w:rsid w:val="008022FE"/>
    <w:rsid w:val="0080256A"/>
    <w:rsid w:val="00802807"/>
    <w:rsid w:val="00803037"/>
    <w:rsid w:val="00803771"/>
    <w:rsid w:val="00803BD4"/>
    <w:rsid w:val="00803FC5"/>
    <w:rsid w:val="00804C26"/>
    <w:rsid w:val="00804FE8"/>
    <w:rsid w:val="0080573B"/>
    <w:rsid w:val="0080594A"/>
    <w:rsid w:val="008059EE"/>
    <w:rsid w:val="00806C87"/>
    <w:rsid w:val="008079DF"/>
    <w:rsid w:val="00807F25"/>
    <w:rsid w:val="008107B3"/>
    <w:rsid w:val="00810D3C"/>
    <w:rsid w:val="00811717"/>
    <w:rsid w:val="008122A2"/>
    <w:rsid w:val="00812A5D"/>
    <w:rsid w:val="00813956"/>
    <w:rsid w:val="00813973"/>
    <w:rsid w:val="00813A3E"/>
    <w:rsid w:val="008142C2"/>
    <w:rsid w:val="00814456"/>
    <w:rsid w:val="00814A1B"/>
    <w:rsid w:val="00814DA6"/>
    <w:rsid w:val="00815527"/>
    <w:rsid w:val="008157CA"/>
    <w:rsid w:val="00816576"/>
    <w:rsid w:val="00817F3A"/>
    <w:rsid w:val="00821462"/>
    <w:rsid w:val="008218AB"/>
    <w:rsid w:val="00821E0A"/>
    <w:rsid w:val="00822337"/>
    <w:rsid w:val="00822C9F"/>
    <w:rsid w:val="00822F18"/>
    <w:rsid w:val="00823138"/>
    <w:rsid w:val="008231C8"/>
    <w:rsid w:val="0082532D"/>
    <w:rsid w:val="008263D3"/>
    <w:rsid w:val="00826D2E"/>
    <w:rsid w:val="008274D1"/>
    <w:rsid w:val="0082762F"/>
    <w:rsid w:val="00827A70"/>
    <w:rsid w:val="0083019A"/>
    <w:rsid w:val="0083055C"/>
    <w:rsid w:val="00830871"/>
    <w:rsid w:val="00830A88"/>
    <w:rsid w:val="008321A1"/>
    <w:rsid w:val="00832245"/>
    <w:rsid w:val="008324C8"/>
    <w:rsid w:val="00832DDC"/>
    <w:rsid w:val="008333FA"/>
    <w:rsid w:val="008341EB"/>
    <w:rsid w:val="0083456F"/>
    <w:rsid w:val="008360FB"/>
    <w:rsid w:val="0083642F"/>
    <w:rsid w:val="0083656F"/>
    <w:rsid w:val="008376EE"/>
    <w:rsid w:val="008378C7"/>
    <w:rsid w:val="00837EFA"/>
    <w:rsid w:val="00840B4E"/>
    <w:rsid w:val="00840CBB"/>
    <w:rsid w:val="00840FA0"/>
    <w:rsid w:val="0084126C"/>
    <w:rsid w:val="0084185A"/>
    <w:rsid w:val="00841D37"/>
    <w:rsid w:val="00842187"/>
    <w:rsid w:val="008425C8"/>
    <w:rsid w:val="00842853"/>
    <w:rsid w:val="00843808"/>
    <w:rsid w:val="00843BBE"/>
    <w:rsid w:val="00843FAD"/>
    <w:rsid w:val="0084406A"/>
    <w:rsid w:val="0084455E"/>
    <w:rsid w:val="00844D35"/>
    <w:rsid w:val="008452E3"/>
    <w:rsid w:val="00845AE5"/>
    <w:rsid w:val="00845D35"/>
    <w:rsid w:val="0084752A"/>
    <w:rsid w:val="0084775F"/>
    <w:rsid w:val="008477F1"/>
    <w:rsid w:val="00847A98"/>
    <w:rsid w:val="00850B68"/>
    <w:rsid w:val="00850D86"/>
    <w:rsid w:val="00851060"/>
    <w:rsid w:val="00851178"/>
    <w:rsid w:val="00851199"/>
    <w:rsid w:val="00851485"/>
    <w:rsid w:val="008522B3"/>
    <w:rsid w:val="00852373"/>
    <w:rsid w:val="0085347C"/>
    <w:rsid w:val="0085399A"/>
    <w:rsid w:val="00853D5E"/>
    <w:rsid w:val="00853DBF"/>
    <w:rsid w:val="008543E1"/>
    <w:rsid w:val="008546F4"/>
    <w:rsid w:val="008558C0"/>
    <w:rsid w:val="00855FEB"/>
    <w:rsid w:val="00856B76"/>
    <w:rsid w:val="00857D4A"/>
    <w:rsid w:val="00857E87"/>
    <w:rsid w:val="00860CD7"/>
    <w:rsid w:val="008617BA"/>
    <w:rsid w:val="00862487"/>
    <w:rsid w:val="008625FC"/>
    <w:rsid w:val="00862637"/>
    <w:rsid w:val="00862710"/>
    <w:rsid w:val="00862DB8"/>
    <w:rsid w:val="0086355C"/>
    <w:rsid w:val="00863BBC"/>
    <w:rsid w:val="00863E55"/>
    <w:rsid w:val="00863ED0"/>
    <w:rsid w:val="0086405C"/>
    <w:rsid w:val="00864190"/>
    <w:rsid w:val="008645C3"/>
    <w:rsid w:val="0086462C"/>
    <w:rsid w:val="0086560C"/>
    <w:rsid w:val="0086646F"/>
    <w:rsid w:val="00866602"/>
    <w:rsid w:val="00866820"/>
    <w:rsid w:val="00866C83"/>
    <w:rsid w:val="0086700D"/>
    <w:rsid w:val="0086706C"/>
    <w:rsid w:val="00867273"/>
    <w:rsid w:val="008674B9"/>
    <w:rsid w:val="00867A7D"/>
    <w:rsid w:val="00867D23"/>
    <w:rsid w:val="008700C8"/>
    <w:rsid w:val="00870183"/>
    <w:rsid w:val="00870648"/>
    <w:rsid w:val="00870D62"/>
    <w:rsid w:val="00870F14"/>
    <w:rsid w:val="0087121E"/>
    <w:rsid w:val="008714C4"/>
    <w:rsid w:val="00871AAE"/>
    <w:rsid w:val="00871B74"/>
    <w:rsid w:val="00871E30"/>
    <w:rsid w:val="00872FC7"/>
    <w:rsid w:val="00873481"/>
    <w:rsid w:val="00873656"/>
    <w:rsid w:val="00874141"/>
    <w:rsid w:val="008749CA"/>
    <w:rsid w:val="00874C5A"/>
    <w:rsid w:val="00874E52"/>
    <w:rsid w:val="00875928"/>
    <w:rsid w:val="00875EF6"/>
    <w:rsid w:val="00875F2A"/>
    <w:rsid w:val="008761E7"/>
    <w:rsid w:val="00876360"/>
    <w:rsid w:val="008767D3"/>
    <w:rsid w:val="00876B94"/>
    <w:rsid w:val="00877BB9"/>
    <w:rsid w:val="00877D03"/>
    <w:rsid w:val="00877E46"/>
    <w:rsid w:val="00877E6E"/>
    <w:rsid w:val="0088032F"/>
    <w:rsid w:val="00880772"/>
    <w:rsid w:val="00880DCB"/>
    <w:rsid w:val="00880DFA"/>
    <w:rsid w:val="00881031"/>
    <w:rsid w:val="008810EC"/>
    <w:rsid w:val="00881104"/>
    <w:rsid w:val="00881CF2"/>
    <w:rsid w:val="00882325"/>
    <w:rsid w:val="00882CE4"/>
    <w:rsid w:val="00882CF8"/>
    <w:rsid w:val="008831BA"/>
    <w:rsid w:val="008835AE"/>
    <w:rsid w:val="008838BB"/>
    <w:rsid w:val="008851ED"/>
    <w:rsid w:val="00885577"/>
    <w:rsid w:val="00885CEB"/>
    <w:rsid w:val="00885DBC"/>
    <w:rsid w:val="00886196"/>
    <w:rsid w:val="00886455"/>
    <w:rsid w:val="008865F8"/>
    <w:rsid w:val="00886A43"/>
    <w:rsid w:val="00886BEC"/>
    <w:rsid w:val="00886DC0"/>
    <w:rsid w:val="00887842"/>
    <w:rsid w:val="00887EF5"/>
    <w:rsid w:val="008901D9"/>
    <w:rsid w:val="0089047E"/>
    <w:rsid w:val="008910E5"/>
    <w:rsid w:val="00892149"/>
    <w:rsid w:val="00892D81"/>
    <w:rsid w:val="008934AE"/>
    <w:rsid w:val="00893897"/>
    <w:rsid w:val="00893E67"/>
    <w:rsid w:val="00893EBF"/>
    <w:rsid w:val="008942FA"/>
    <w:rsid w:val="00894C29"/>
    <w:rsid w:val="00896305"/>
    <w:rsid w:val="008967AE"/>
    <w:rsid w:val="00896CF1"/>
    <w:rsid w:val="00896DD5"/>
    <w:rsid w:val="00897182"/>
    <w:rsid w:val="0089776B"/>
    <w:rsid w:val="0089782A"/>
    <w:rsid w:val="00897A3A"/>
    <w:rsid w:val="00897EF4"/>
    <w:rsid w:val="008A0357"/>
    <w:rsid w:val="008A04DB"/>
    <w:rsid w:val="008A092B"/>
    <w:rsid w:val="008A09B2"/>
    <w:rsid w:val="008A1D87"/>
    <w:rsid w:val="008A1E47"/>
    <w:rsid w:val="008A28C4"/>
    <w:rsid w:val="008A28D0"/>
    <w:rsid w:val="008A2A63"/>
    <w:rsid w:val="008A3163"/>
    <w:rsid w:val="008A34BC"/>
    <w:rsid w:val="008A3ACE"/>
    <w:rsid w:val="008A3D7E"/>
    <w:rsid w:val="008A48ED"/>
    <w:rsid w:val="008A5939"/>
    <w:rsid w:val="008A6100"/>
    <w:rsid w:val="008A6220"/>
    <w:rsid w:val="008A62AD"/>
    <w:rsid w:val="008A6381"/>
    <w:rsid w:val="008A66B0"/>
    <w:rsid w:val="008A6C6B"/>
    <w:rsid w:val="008A6E70"/>
    <w:rsid w:val="008B00C1"/>
    <w:rsid w:val="008B04FA"/>
    <w:rsid w:val="008B0800"/>
    <w:rsid w:val="008B0D97"/>
    <w:rsid w:val="008B1853"/>
    <w:rsid w:val="008B188D"/>
    <w:rsid w:val="008B1BA5"/>
    <w:rsid w:val="008B24B3"/>
    <w:rsid w:val="008B2DCD"/>
    <w:rsid w:val="008B3487"/>
    <w:rsid w:val="008B359D"/>
    <w:rsid w:val="008B3EF6"/>
    <w:rsid w:val="008B4257"/>
    <w:rsid w:val="008B4E12"/>
    <w:rsid w:val="008B5453"/>
    <w:rsid w:val="008B6717"/>
    <w:rsid w:val="008B6B27"/>
    <w:rsid w:val="008B753F"/>
    <w:rsid w:val="008B79F2"/>
    <w:rsid w:val="008B7E4A"/>
    <w:rsid w:val="008C017F"/>
    <w:rsid w:val="008C058C"/>
    <w:rsid w:val="008C19D9"/>
    <w:rsid w:val="008C1B18"/>
    <w:rsid w:val="008C25F4"/>
    <w:rsid w:val="008C26FE"/>
    <w:rsid w:val="008C2AEA"/>
    <w:rsid w:val="008C2E86"/>
    <w:rsid w:val="008C333B"/>
    <w:rsid w:val="008C3342"/>
    <w:rsid w:val="008C3419"/>
    <w:rsid w:val="008C36ED"/>
    <w:rsid w:val="008C4CBC"/>
    <w:rsid w:val="008C512A"/>
    <w:rsid w:val="008C54F9"/>
    <w:rsid w:val="008C58B5"/>
    <w:rsid w:val="008C5C2F"/>
    <w:rsid w:val="008C6F70"/>
    <w:rsid w:val="008D0443"/>
    <w:rsid w:val="008D0995"/>
    <w:rsid w:val="008D1061"/>
    <w:rsid w:val="008D13EB"/>
    <w:rsid w:val="008D2E97"/>
    <w:rsid w:val="008D3227"/>
    <w:rsid w:val="008D3705"/>
    <w:rsid w:val="008D3794"/>
    <w:rsid w:val="008D3A56"/>
    <w:rsid w:val="008D3DA5"/>
    <w:rsid w:val="008D3DF7"/>
    <w:rsid w:val="008D413C"/>
    <w:rsid w:val="008D4267"/>
    <w:rsid w:val="008D463A"/>
    <w:rsid w:val="008D4A6B"/>
    <w:rsid w:val="008D4D45"/>
    <w:rsid w:val="008D5A1C"/>
    <w:rsid w:val="008D5AA6"/>
    <w:rsid w:val="008D730B"/>
    <w:rsid w:val="008D7942"/>
    <w:rsid w:val="008D7C84"/>
    <w:rsid w:val="008D7E82"/>
    <w:rsid w:val="008E0A68"/>
    <w:rsid w:val="008E1AB8"/>
    <w:rsid w:val="008E1D74"/>
    <w:rsid w:val="008E2324"/>
    <w:rsid w:val="008E26EF"/>
    <w:rsid w:val="008E31C4"/>
    <w:rsid w:val="008E354F"/>
    <w:rsid w:val="008E37D6"/>
    <w:rsid w:val="008E3BAD"/>
    <w:rsid w:val="008E3BF0"/>
    <w:rsid w:val="008E3C98"/>
    <w:rsid w:val="008E3EF1"/>
    <w:rsid w:val="008E3FE6"/>
    <w:rsid w:val="008E40A4"/>
    <w:rsid w:val="008E44EB"/>
    <w:rsid w:val="008E461D"/>
    <w:rsid w:val="008E505C"/>
    <w:rsid w:val="008E5428"/>
    <w:rsid w:val="008E5499"/>
    <w:rsid w:val="008E55C2"/>
    <w:rsid w:val="008E5F4D"/>
    <w:rsid w:val="008E604D"/>
    <w:rsid w:val="008E6D95"/>
    <w:rsid w:val="008E6DF5"/>
    <w:rsid w:val="008F00BE"/>
    <w:rsid w:val="008F0683"/>
    <w:rsid w:val="008F07FF"/>
    <w:rsid w:val="008F0AD0"/>
    <w:rsid w:val="008F192C"/>
    <w:rsid w:val="008F240D"/>
    <w:rsid w:val="008F248F"/>
    <w:rsid w:val="008F2925"/>
    <w:rsid w:val="008F29D0"/>
    <w:rsid w:val="008F363C"/>
    <w:rsid w:val="008F3CF0"/>
    <w:rsid w:val="008F3DFF"/>
    <w:rsid w:val="008F5112"/>
    <w:rsid w:val="008F58AA"/>
    <w:rsid w:val="008F5DCF"/>
    <w:rsid w:val="008F6167"/>
    <w:rsid w:val="008F6186"/>
    <w:rsid w:val="008F665A"/>
    <w:rsid w:val="008F69A2"/>
    <w:rsid w:val="008F6CC9"/>
    <w:rsid w:val="008F6CD3"/>
    <w:rsid w:val="008F76D5"/>
    <w:rsid w:val="008F7F5B"/>
    <w:rsid w:val="00901404"/>
    <w:rsid w:val="0090141A"/>
    <w:rsid w:val="0090158A"/>
    <w:rsid w:val="00901AE8"/>
    <w:rsid w:val="00901F1C"/>
    <w:rsid w:val="009028EA"/>
    <w:rsid w:val="00902BCC"/>
    <w:rsid w:val="009030F1"/>
    <w:rsid w:val="0090339C"/>
    <w:rsid w:val="00903B95"/>
    <w:rsid w:val="0090459D"/>
    <w:rsid w:val="009046FF"/>
    <w:rsid w:val="00904C9F"/>
    <w:rsid w:val="00904D6A"/>
    <w:rsid w:val="0090654D"/>
    <w:rsid w:val="00907330"/>
    <w:rsid w:val="009109CA"/>
    <w:rsid w:val="009111B0"/>
    <w:rsid w:val="009111F2"/>
    <w:rsid w:val="009113D6"/>
    <w:rsid w:val="0091157C"/>
    <w:rsid w:val="00913207"/>
    <w:rsid w:val="00913517"/>
    <w:rsid w:val="00913FC5"/>
    <w:rsid w:val="00914A55"/>
    <w:rsid w:val="00914A70"/>
    <w:rsid w:val="0091522E"/>
    <w:rsid w:val="009155FB"/>
    <w:rsid w:val="00915800"/>
    <w:rsid w:val="00915D53"/>
    <w:rsid w:val="00916799"/>
    <w:rsid w:val="009170B3"/>
    <w:rsid w:val="00917238"/>
    <w:rsid w:val="00917287"/>
    <w:rsid w:val="00917C07"/>
    <w:rsid w:val="00917FA5"/>
    <w:rsid w:val="0092042A"/>
    <w:rsid w:val="00920DE5"/>
    <w:rsid w:val="00923EDB"/>
    <w:rsid w:val="00924532"/>
    <w:rsid w:val="009247BB"/>
    <w:rsid w:val="00924827"/>
    <w:rsid w:val="00925669"/>
    <w:rsid w:val="00925BD3"/>
    <w:rsid w:val="009266C1"/>
    <w:rsid w:val="00926893"/>
    <w:rsid w:val="00926FDE"/>
    <w:rsid w:val="00927042"/>
    <w:rsid w:val="00927343"/>
    <w:rsid w:val="0092759B"/>
    <w:rsid w:val="00927980"/>
    <w:rsid w:val="009303C2"/>
    <w:rsid w:val="00930C87"/>
    <w:rsid w:val="00930E49"/>
    <w:rsid w:val="00930F28"/>
    <w:rsid w:val="00930FBB"/>
    <w:rsid w:val="009319FC"/>
    <w:rsid w:val="00932748"/>
    <w:rsid w:val="00933000"/>
    <w:rsid w:val="0093418A"/>
    <w:rsid w:val="009348AA"/>
    <w:rsid w:val="00934C2D"/>
    <w:rsid w:val="0093510F"/>
    <w:rsid w:val="00935721"/>
    <w:rsid w:val="009359D5"/>
    <w:rsid w:val="0093698D"/>
    <w:rsid w:val="00936F4F"/>
    <w:rsid w:val="00937187"/>
    <w:rsid w:val="00937344"/>
    <w:rsid w:val="00937734"/>
    <w:rsid w:val="0094077C"/>
    <w:rsid w:val="00940A8C"/>
    <w:rsid w:val="00940FD6"/>
    <w:rsid w:val="0094110C"/>
    <w:rsid w:val="00941707"/>
    <w:rsid w:val="00941CE3"/>
    <w:rsid w:val="0094502E"/>
    <w:rsid w:val="00946030"/>
    <w:rsid w:val="009466F3"/>
    <w:rsid w:val="00946C67"/>
    <w:rsid w:val="009479C0"/>
    <w:rsid w:val="00947FA2"/>
    <w:rsid w:val="0095100C"/>
    <w:rsid w:val="00951335"/>
    <w:rsid w:val="00951F70"/>
    <w:rsid w:val="00951FE4"/>
    <w:rsid w:val="00952B94"/>
    <w:rsid w:val="00953AAD"/>
    <w:rsid w:val="0095499E"/>
    <w:rsid w:val="009554AA"/>
    <w:rsid w:val="00955702"/>
    <w:rsid w:val="00955822"/>
    <w:rsid w:val="009558D2"/>
    <w:rsid w:val="00956137"/>
    <w:rsid w:val="009565D7"/>
    <w:rsid w:val="00956ADA"/>
    <w:rsid w:val="00957574"/>
    <w:rsid w:val="00957BC6"/>
    <w:rsid w:val="00957D69"/>
    <w:rsid w:val="00957DA7"/>
    <w:rsid w:val="0096021D"/>
    <w:rsid w:val="0096032D"/>
    <w:rsid w:val="00960419"/>
    <w:rsid w:val="009613AB"/>
    <w:rsid w:val="00961F70"/>
    <w:rsid w:val="00962593"/>
    <w:rsid w:val="00962A6C"/>
    <w:rsid w:val="00962D82"/>
    <w:rsid w:val="00962EA1"/>
    <w:rsid w:val="00962F96"/>
    <w:rsid w:val="00963725"/>
    <w:rsid w:val="00963A19"/>
    <w:rsid w:val="00963F61"/>
    <w:rsid w:val="00964014"/>
    <w:rsid w:val="00966277"/>
    <w:rsid w:val="0096672E"/>
    <w:rsid w:val="00966BB1"/>
    <w:rsid w:val="00967018"/>
    <w:rsid w:val="00967040"/>
    <w:rsid w:val="0096736B"/>
    <w:rsid w:val="0096738E"/>
    <w:rsid w:val="00967A86"/>
    <w:rsid w:val="00967E59"/>
    <w:rsid w:val="00970492"/>
    <w:rsid w:val="00970A3E"/>
    <w:rsid w:val="00970B36"/>
    <w:rsid w:val="00970CA8"/>
    <w:rsid w:val="00971181"/>
    <w:rsid w:val="0097156C"/>
    <w:rsid w:val="00971AD5"/>
    <w:rsid w:val="00971CCA"/>
    <w:rsid w:val="009727E5"/>
    <w:rsid w:val="00972ADD"/>
    <w:rsid w:val="00972CF6"/>
    <w:rsid w:val="00972EE1"/>
    <w:rsid w:val="00973D45"/>
    <w:rsid w:val="00974281"/>
    <w:rsid w:val="00974938"/>
    <w:rsid w:val="00974A3C"/>
    <w:rsid w:val="00975C6B"/>
    <w:rsid w:val="009761FC"/>
    <w:rsid w:val="00976990"/>
    <w:rsid w:val="00976A96"/>
    <w:rsid w:val="00977EC4"/>
    <w:rsid w:val="00977F0D"/>
    <w:rsid w:val="00980114"/>
    <w:rsid w:val="00980831"/>
    <w:rsid w:val="009812BA"/>
    <w:rsid w:val="009813CA"/>
    <w:rsid w:val="00981973"/>
    <w:rsid w:val="00981E6B"/>
    <w:rsid w:val="00982ADC"/>
    <w:rsid w:val="00982D20"/>
    <w:rsid w:val="00982DFB"/>
    <w:rsid w:val="009843C3"/>
    <w:rsid w:val="009849ED"/>
    <w:rsid w:val="00985055"/>
    <w:rsid w:val="00985A97"/>
    <w:rsid w:val="009864AF"/>
    <w:rsid w:val="00986A3C"/>
    <w:rsid w:val="00986D17"/>
    <w:rsid w:val="00986D4D"/>
    <w:rsid w:val="00987288"/>
    <w:rsid w:val="0098794A"/>
    <w:rsid w:val="0099047B"/>
    <w:rsid w:val="00990677"/>
    <w:rsid w:val="00990699"/>
    <w:rsid w:val="00991170"/>
    <w:rsid w:val="00991468"/>
    <w:rsid w:val="009919FB"/>
    <w:rsid w:val="00991A62"/>
    <w:rsid w:val="00992201"/>
    <w:rsid w:val="009926EE"/>
    <w:rsid w:val="0099337D"/>
    <w:rsid w:val="00993388"/>
    <w:rsid w:val="0099351D"/>
    <w:rsid w:val="00993735"/>
    <w:rsid w:val="009940B8"/>
    <w:rsid w:val="00994D5D"/>
    <w:rsid w:val="00995042"/>
    <w:rsid w:val="0099514C"/>
    <w:rsid w:val="00995206"/>
    <w:rsid w:val="0099538F"/>
    <w:rsid w:val="00995652"/>
    <w:rsid w:val="00995EB8"/>
    <w:rsid w:val="009964B7"/>
    <w:rsid w:val="009965D9"/>
    <w:rsid w:val="009966E6"/>
    <w:rsid w:val="00996E4F"/>
    <w:rsid w:val="00997873"/>
    <w:rsid w:val="009A0499"/>
    <w:rsid w:val="009A0958"/>
    <w:rsid w:val="009A0F99"/>
    <w:rsid w:val="009A1105"/>
    <w:rsid w:val="009A12B8"/>
    <w:rsid w:val="009A1307"/>
    <w:rsid w:val="009A1D53"/>
    <w:rsid w:val="009A208C"/>
    <w:rsid w:val="009A24AE"/>
    <w:rsid w:val="009A2762"/>
    <w:rsid w:val="009A346B"/>
    <w:rsid w:val="009A359F"/>
    <w:rsid w:val="009A37B6"/>
    <w:rsid w:val="009A3812"/>
    <w:rsid w:val="009A3B4B"/>
    <w:rsid w:val="009A4644"/>
    <w:rsid w:val="009A4AAA"/>
    <w:rsid w:val="009A52B8"/>
    <w:rsid w:val="009A57FB"/>
    <w:rsid w:val="009A5C88"/>
    <w:rsid w:val="009A5DFF"/>
    <w:rsid w:val="009A5F07"/>
    <w:rsid w:val="009A672A"/>
    <w:rsid w:val="009A6D5A"/>
    <w:rsid w:val="009A6FC7"/>
    <w:rsid w:val="009A727D"/>
    <w:rsid w:val="009A7CF6"/>
    <w:rsid w:val="009A7F25"/>
    <w:rsid w:val="009B04A6"/>
    <w:rsid w:val="009B07EC"/>
    <w:rsid w:val="009B0D09"/>
    <w:rsid w:val="009B113D"/>
    <w:rsid w:val="009B1EF3"/>
    <w:rsid w:val="009B25CF"/>
    <w:rsid w:val="009B2E00"/>
    <w:rsid w:val="009B36BA"/>
    <w:rsid w:val="009B3825"/>
    <w:rsid w:val="009B3C3E"/>
    <w:rsid w:val="009B4736"/>
    <w:rsid w:val="009B5933"/>
    <w:rsid w:val="009B5AFA"/>
    <w:rsid w:val="009B5B1B"/>
    <w:rsid w:val="009B65B4"/>
    <w:rsid w:val="009B7299"/>
    <w:rsid w:val="009C0149"/>
    <w:rsid w:val="009C01F7"/>
    <w:rsid w:val="009C0A14"/>
    <w:rsid w:val="009C0B05"/>
    <w:rsid w:val="009C101E"/>
    <w:rsid w:val="009C10CB"/>
    <w:rsid w:val="009C1143"/>
    <w:rsid w:val="009C18AE"/>
    <w:rsid w:val="009C1F45"/>
    <w:rsid w:val="009C267D"/>
    <w:rsid w:val="009C2D4A"/>
    <w:rsid w:val="009C3024"/>
    <w:rsid w:val="009C35D3"/>
    <w:rsid w:val="009C45C9"/>
    <w:rsid w:val="009C56F2"/>
    <w:rsid w:val="009C6AD5"/>
    <w:rsid w:val="009C6AF9"/>
    <w:rsid w:val="009C7E20"/>
    <w:rsid w:val="009C7E45"/>
    <w:rsid w:val="009D0BAC"/>
    <w:rsid w:val="009D15CE"/>
    <w:rsid w:val="009D194A"/>
    <w:rsid w:val="009D1CCD"/>
    <w:rsid w:val="009D214A"/>
    <w:rsid w:val="009D22B1"/>
    <w:rsid w:val="009D2AED"/>
    <w:rsid w:val="009D2B18"/>
    <w:rsid w:val="009D3808"/>
    <w:rsid w:val="009D3E4A"/>
    <w:rsid w:val="009D44CD"/>
    <w:rsid w:val="009D496F"/>
    <w:rsid w:val="009D53AC"/>
    <w:rsid w:val="009D574B"/>
    <w:rsid w:val="009D585D"/>
    <w:rsid w:val="009D6013"/>
    <w:rsid w:val="009D7336"/>
    <w:rsid w:val="009D73B4"/>
    <w:rsid w:val="009E049A"/>
    <w:rsid w:val="009E105C"/>
    <w:rsid w:val="009E15B4"/>
    <w:rsid w:val="009E2230"/>
    <w:rsid w:val="009E2758"/>
    <w:rsid w:val="009E3834"/>
    <w:rsid w:val="009E3F82"/>
    <w:rsid w:val="009E465F"/>
    <w:rsid w:val="009E58ED"/>
    <w:rsid w:val="009E5B83"/>
    <w:rsid w:val="009E5D02"/>
    <w:rsid w:val="009E5EE5"/>
    <w:rsid w:val="009E60C9"/>
    <w:rsid w:val="009E65A0"/>
    <w:rsid w:val="009E66E3"/>
    <w:rsid w:val="009E70F8"/>
    <w:rsid w:val="009F0EDE"/>
    <w:rsid w:val="009F21C5"/>
    <w:rsid w:val="009F2D58"/>
    <w:rsid w:val="009F2F16"/>
    <w:rsid w:val="009F3B12"/>
    <w:rsid w:val="009F3B77"/>
    <w:rsid w:val="009F3D7C"/>
    <w:rsid w:val="009F3F96"/>
    <w:rsid w:val="009F45CE"/>
    <w:rsid w:val="009F492A"/>
    <w:rsid w:val="009F49C7"/>
    <w:rsid w:val="009F53F5"/>
    <w:rsid w:val="009F583B"/>
    <w:rsid w:val="009F5F0B"/>
    <w:rsid w:val="009F649A"/>
    <w:rsid w:val="009F6585"/>
    <w:rsid w:val="009F6658"/>
    <w:rsid w:val="009F6690"/>
    <w:rsid w:val="009F66F8"/>
    <w:rsid w:val="009F6A44"/>
    <w:rsid w:val="009F6C9E"/>
    <w:rsid w:val="009F6E5A"/>
    <w:rsid w:val="009F7259"/>
    <w:rsid w:val="009F7363"/>
    <w:rsid w:val="009F738A"/>
    <w:rsid w:val="009F73FA"/>
    <w:rsid w:val="009F7414"/>
    <w:rsid w:val="009F76A6"/>
    <w:rsid w:val="009F7F04"/>
    <w:rsid w:val="00A00BEE"/>
    <w:rsid w:val="00A0107D"/>
    <w:rsid w:val="00A0149E"/>
    <w:rsid w:val="00A0177D"/>
    <w:rsid w:val="00A019B8"/>
    <w:rsid w:val="00A01F8D"/>
    <w:rsid w:val="00A03057"/>
    <w:rsid w:val="00A03374"/>
    <w:rsid w:val="00A03963"/>
    <w:rsid w:val="00A03B4F"/>
    <w:rsid w:val="00A03DA9"/>
    <w:rsid w:val="00A045C4"/>
    <w:rsid w:val="00A04D98"/>
    <w:rsid w:val="00A05D4D"/>
    <w:rsid w:val="00A102F8"/>
    <w:rsid w:val="00A108C4"/>
    <w:rsid w:val="00A109B6"/>
    <w:rsid w:val="00A10B22"/>
    <w:rsid w:val="00A10FC6"/>
    <w:rsid w:val="00A11147"/>
    <w:rsid w:val="00A12433"/>
    <w:rsid w:val="00A12E77"/>
    <w:rsid w:val="00A1306B"/>
    <w:rsid w:val="00A1311D"/>
    <w:rsid w:val="00A137EB"/>
    <w:rsid w:val="00A13F5C"/>
    <w:rsid w:val="00A13F87"/>
    <w:rsid w:val="00A14635"/>
    <w:rsid w:val="00A151FD"/>
    <w:rsid w:val="00A15A8F"/>
    <w:rsid w:val="00A15D6F"/>
    <w:rsid w:val="00A16001"/>
    <w:rsid w:val="00A160CD"/>
    <w:rsid w:val="00A16DF1"/>
    <w:rsid w:val="00A17366"/>
    <w:rsid w:val="00A17FA1"/>
    <w:rsid w:val="00A17FE6"/>
    <w:rsid w:val="00A20DEA"/>
    <w:rsid w:val="00A220D7"/>
    <w:rsid w:val="00A22659"/>
    <w:rsid w:val="00A22767"/>
    <w:rsid w:val="00A258A2"/>
    <w:rsid w:val="00A25ED9"/>
    <w:rsid w:val="00A25F13"/>
    <w:rsid w:val="00A26FA8"/>
    <w:rsid w:val="00A27EC7"/>
    <w:rsid w:val="00A307AB"/>
    <w:rsid w:val="00A30A60"/>
    <w:rsid w:val="00A30AA3"/>
    <w:rsid w:val="00A30F85"/>
    <w:rsid w:val="00A316E5"/>
    <w:rsid w:val="00A32E86"/>
    <w:rsid w:val="00A346F6"/>
    <w:rsid w:val="00A34D89"/>
    <w:rsid w:val="00A34F1F"/>
    <w:rsid w:val="00A355E4"/>
    <w:rsid w:val="00A36EFC"/>
    <w:rsid w:val="00A37E22"/>
    <w:rsid w:val="00A405CE"/>
    <w:rsid w:val="00A40823"/>
    <w:rsid w:val="00A40AB9"/>
    <w:rsid w:val="00A41DDC"/>
    <w:rsid w:val="00A42E84"/>
    <w:rsid w:val="00A43509"/>
    <w:rsid w:val="00A43C0C"/>
    <w:rsid w:val="00A44086"/>
    <w:rsid w:val="00A45B60"/>
    <w:rsid w:val="00A45CB8"/>
    <w:rsid w:val="00A45D29"/>
    <w:rsid w:val="00A45E2B"/>
    <w:rsid w:val="00A4634B"/>
    <w:rsid w:val="00A469B6"/>
    <w:rsid w:val="00A46B76"/>
    <w:rsid w:val="00A46EB6"/>
    <w:rsid w:val="00A47BF7"/>
    <w:rsid w:val="00A50A90"/>
    <w:rsid w:val="00A50CCD"/>
    <w:rsid w:val="00A517F6"/>
    <w:rsid w:val="00A52054"/>
    <w:rsid w:val="00A522AE"/>
    <w:rsid w:val="00A52930"/>
    <w:rsid w:val="00A5384E"/>
    <w:rsid w:val="00A54BFC"/>
    <w:rsid w:val="00A54F04"/>
    <w:rsid w:val="00A56284"/>
    <w:rsid w:val="00A5663C"/>
    <w:rsid w:val="00A56A8A"/>
    <w:rsid w:val="00A57141"/>
    <w:rsid w:val="00A571A6"/>
    <w:rsid w:val="00A572F1"/>
    <w:rsid w:val="00A57985"/>
    <w:rsid w:val="00A57B71"/>
    <w:rsid w:val="00A57F64"/>
    <w:rsid w:val="00A57F79"/>
    <w:rsid w:val="00A60C70"/>
    <w:rsid w:val="00A614A2"/>
    <w:rsid w:val="00A61741"/>
    <w:rsid w:val="00A626B7"/>
    <w:rsid w:val="00A627BA"/>
    <w:rsid w:val="00A63041"/>
    <w:rsid w:val="00A63E49"/>
    <w:rsid w:val="00A64147"/>
    <w:rsid w:val="00A646AC"/>
    <w:rsid w:val="00A6491C"/>
    <w:rsid w:val="00A64BF2"/>
    <w:rsid w:val="00A65419"/>
    <w:rsid w:val="00A6626D"/>
    <w:rsid w:val="00A663E7"/>
    <w:rsid w:val="00A67146"/>
    <w:rsid w:val="00A67768"/>
    <w:rsid w:val="00A67C6E"/>
    <w:rsid w:val="00A70B01"/>
    <w:rsid w:val="00A70FCF"/>
    <w:rsid w:val="00A71016"/>
    <w:rsid w:val="00A713AE"/>
    <w:rsid w:val="00A71A4A"/>
    <w:rsid w:val="00A71DE2"/>
    <w:rsid w:val="00A71DF3"/>
    <w:rsid w:val="00A72909"/>
    <w:rsid w:val="00A73452"/>
    <w:rsid w:val="00A73E17"/>
    <w:rsid w:val="00A74439"/>
    <w:rsid w:val="00A74CA8"/>
    <w:rsid w:val="00A74F86"/>
    <w:rsid w:val="00A75B4D"/>
    <w:rsid w:val="00A75C90"/>
    <w:rsid w:val="00A774C1"/>
    <w:rsid w:val="00A77E83"/>
    <w:rsid w:val="00A800FF"/>
    <w:rsid w:val="00A80357"/>
    <w:rsid w:val="00A80360"/>
    <w:rsid w:val="00A80DF4"/>
    <w:rsid w:val="00A80EC8"/>
    <w:rsid w:val="00A81DE0"/>
    <w:rsid w:val="00A82E21"/>
    <w:rsid w:val="00A83805"/>
    <w:rsid w:val="00A83D75"/>
    <w:rsid w:val="00A840B3"/>
    <w:rsid w:val="00A84555"/>
    <w:rsid w:val="00A84A65"/>
    <w:rsid w:val="00A84D08"/>
    <w:rsid w:val="00A85041"/>
    <w:rsid w:val="00A855D3"/>
    <w:rsid w:val="00A858C4"/>
    <w:rsid w:val="00A85B33"/>
    <w:rsid w:val="00A86A57"/>
    <w:rsid w:val="00A86D36"/>
    <w:rsid w:val="00A87553"/>
    <w:rsid w:val="00A87DCC"/>
    <w:rsid w:val="00A87DED"/>
    <w:rsid w:val="00A906C2"/>
    <w:rsid w:val="00A906E4"/>
    <w:rsid w:val="00A90C16"/>
    <w:rsid w:val="00A90CAC"/>
    <w:rsid w:val="00A90EBE"/>
    <w:rsid w:val="00A9146B"/>
    <w:rsid w:val="00A92192"/>
    <w:rsid w:val="00A9231F"/>
    <w:rsid w:val="00A92993"/>
    <w:rsid w:val="00A9351D"/>
    <w:rsid w:val="00A93B6E"/>
    <w:rsid w:val="00A93D90"/>
    <w:rsid w:val="00A944EA"/>
    <w:rsid w:val="00A947E6"/>
    <w:rsid w:val="00A94F5A"/>
    <w:rsid w:val="00A95986"/>
    <w:rsid w:val="00A95B17"/>
    <w:rsid w:val="00A95BF7"/>
    <w:rsid w:val="00A95C43"/>
    <w:rsid w:val="00A95E31"/>
    <w:rsid w:val="00A96353"/>
    <w:rsid w:val="00A97365"/>
    <w:rsid w:val="00A97A19"/>
    <w:rsid w:val="00A97B45"/>
    <w:rsid w:val="00AA0077"/>
    <w:rsid w:val="00AA01DE"/>
    <w:rsid w:val="00AA0FC0"/>
    <w:rsid w:val="00AA1964"/>
    <w:rsid w:val="00AA1D9A"/>
    <w:rsid w:val="00AA1FCC"/>
    <w:rsid w:val="00AA2083"/>
    <w:rsid w:val="00AA2E10"/>
    <w:rsid w:val="00AA2E2C"/>
    <w:rsid w:val="00AA2F94"/>
    <w:rsid w:val="00AA35AC"/>
    <w:rsid w:val="00AA476B"/>
    <w:rsid w:val="00AA4E7E"/>
    <w:rsid w:val="00AA5557"/>
    <w:rsid w:val="00AA580E"/>
    <w:rsid w:val="00AA6430"/>
    <w:rsid w:val="00AA66B9"/>
    <w:rsid w:val="00AA6AC0"/>
    <w:rsid w:val="00AA6CC2"/>
    <w:rsid w:val="00AA73E6"/>
    <w:rsid w:val="00AA74E3"/>
    <w:rsid w:val="00AA7A0E"/>
    <w:rsid w:val="00AA7B81"/>
    <w:rsid w:val="00AA7CB5"/>
    <w:rsid w:val="00AA7CDE"/>
    <w:rsid w:val="00AA7EBE"/>
    <w:rsid w:val="00AB0A63"/>
    <w:rsid w:val="00AB1231"/>
    <w:rsid w:val="00AB1360"/>
    <w:rsid w:val="00AB22F4"/>
    <w:rsid w:val="00AB23FF"/>
    <w:rsid w:val="00AB272B"/>
    <w:rsid w:val="00AB2981"/>
    <w:rsid w:val="00AB3471"/>
    <w:rsid w:val="00AB34EE"/>
    <w:rsid w:val="00AB3E96"/>
    <w:rsid w:val="00AB40ED"/>
    <w:rsid w:val="00AB4C93"/>
    <w:rsid w:val="00AB4DFE"/>
    <w:rsid w:val="00AB4F1B"/>
    <w:rsid w:val="00AB5BDA"/>
    <w:rsid w:val="00AB5D24"/>
    <w:rsid w:val="00AB5EB5"/>
    <w:rsid w:val="00AB643B"/>
    <w:rsid w:val="00AB67A9"/>
    <w:rsid w:val="00AB6980"/>
    <w:rsid w:val="00AB6A6F"/>
    <w:rsid w:val="00AB6CAE"/>
    <w:rsid w:val="00AB6D1F"/>
    <w:rsid w:val="00AB6D3E"/>
    <w:rsid w:val="00AB7833"/>
    <w:rsid w:val="00AB7F92"/>
    <w:rsid w:val="00AB7FBD"/>
    <w:rsid w:val="00AC014B"/>
    <w:rsid w:val="00AC0584"/>
    <w:rsid w:val="00AC0658"/>
    <w:rsid w:val="00AC079C"/>
    <w:rsid w:val="00AC0EFE"/>
    <w:rsid w:val="00AC1314"/>
    <w:rsid w:val="00AC2006"/>
    <w:rsid w:val="00AC2ADD"/>
    <w:rsid w:val="00AC31F9"/>
    <w:rsid w:val="00AC36DE"/>
    <w:rsid w:val="00AC37E6"/>
    <w:rsid w:val="00AC3E6E"/>
    <w:rsid w:val="00AC44ED"/>
    <w:rsid w:val="00AC4648"/>
    <w:rsid w:val="00AC4936"/>
    <w:rsid w:val="00AC4CD7"/>
    <w:rsid w:val="00AC5AEE"/>
    <w:rsid w:val="00AC5F31"/>
    <w:rsid w:val="00AC5F61"/>
    <w:rsid w:val="00AC65C0"/>
    <w:rsid w:val="00AC6C00"/>
    <w:rsid w:val="00AC70E7"/>
    <w:rsid w:val="00AC7102"/>
    <w:rsid w:val="00AC7334"/>
    <w:rsid w:val="00AC7420"/>
    <w:rsid w:val="00AC7F81"/>
    <w:rsid w:val="00AD0D91"/>
    <w:rsid w:val="00AD123B"/>
    <w:rsid w:val="00AD19F8"/>
    <w:rsid w:val="00AD1CF9"/>
    <w:rsid w:val="00AD22AE"/>
    <w:rsid w:val="00AD29D3"/>
    <w:rsid w:val="00AD2D27"/>
    <w:rsid w:val="00AD2E36"/>
    <w:rsid w:val="00AD2F13"/>
    <w:rsid w:val="00AD378E"/>
    <w:rsid w:val="00AD3836"/>
    <w:rsid w:val="00AD5411"/>
    <w:rsid w:val="00AD750A"/>
    <w:rsid w:val="00AD771F"/>
    <w:rsid w:val="00AD7D41"/>
    <w:rsid w:val="00AE0379"/>
    <w:rsid w:val="00AE04C7"/>
    <w:rsid w:val="00AE0D8C"/>
    <w:rsid w:val="00AE17B4"/>
    <w:rsid w:val="00AE1ACE"/>
    <w:rsid w:val="00AE335F"/>
    <w:rsid w:val="00AE3776"/>
    <w:rsid w:val="00AE446A"/>
    <w:rsid w:val="00AE4BA9"/>
    <w:rsid w:val="00AE5875"/>
    <w:rsid w:val="00AE5F7B"/>
    <w:rsid w:val="00AE6AF7"/>
    <w:rsid w:val="00AE6F33"/>
    <w:rsid w:val="00AE7341"/>
    <w:rsid w:val="00AE739D"/>
    <w:rsid w:val="00AE7548"/>
    <w:rsid w:val="00AE79B5"/>
    <w:rsid w:val="00AF0870"/>
    <w:rsid w:val="00AF0BB8"/>
    <w:rsid w:val="00AF0BF2"/>
    <w:rsid w:val="00AF0E7E"/>
    <w:rsid w:val="00AF0ECA"/>
    <w:rsid w:val="00AF22EB"/>
    <w:rsid w:val="00AF2572"/>
    <w:rsid w:val="00AF267A"/>
    <w:rsid w:val="00AF2706"/>
    <w:rsid w:val="00AF337F"/>
    <w:rsid w:val="00AF3AFA"/>
    <w:rsid w:val="00AF3BDF"/>
    <w:rsid w:val="00AF3CF2"/>
    <w:rsid w:val="00AF4901"/>
    <w:rsid w:val="00AF4DFB"/>
    <w:rsid w:val="00AF5081"/>
    <w:rsid w:val="00AF52EE"/>
    <w:rsid w:val="00AF56E5"/>
    <w:rsid w:val="00AF5EB7"/>
    <w:rsid w:val="00AF6205"/>
    <w:rsid w:val="00AF6344"/>
    <w:rsid w:val="00AF6538"/>
    <w:rsid w:val="00AF72C1"/>
    <w:rsid w:val="00AF74CD"/>
    <w:rsid w:val="00B00377"/>
    <w:rsid w:val="00B00A81"/>
    <w:rsid w:val="00B0120E"/>
    <w:rsid w:val="00B01E89"/>
    <w:rsid w:val="00B02700"/>
    <w:rsid w:val="00B02A95"/>
    <w:rsid w:val="00B02BBD"/>
    <w:rsid w:val="00B02EFE"/>
    <w:rsid w:val="00B0385B"/>
    <w:rsid w:val="00B03DA9"/>
    <w:rsid w:val="00B04647"/>
    <w:rsid w:val="00B046D6"/>
    <w:rsid w:val="00B04C27"/>
    <w:rsid w:val="00B04E16"/>
    <w:rsid w:val="00B058E6"/>
    <w:rsid w:val="00B05B3A"/>
    <w:rsid w:val="00B05C96"/>
    <w:rsid w:val="00B05E71"/>
    <w:rsid w:val="00B06115"/>
    <w:rsid w:val="00B07744"/>
    <w:rsid w:val="00B07B15"/>
    <w:rsid w:val="00B07DD7"/>
    <w:rsid w:val="00B10C0B"/>
    <w:rsid w:val="00B11825"/>
    <w:rsid w:val="00B11E80"/>
    <w:rsid w:val="00B12030"/>
    <w:rsid w:val="00B1205F"/>
    <w:rsid w:val="00B12171"/>
    <w:rsid w:val="00B12376"/>
    <w:rsid w:val="00B12633"/>
    <w:rsid w:val="00B1299D"/>
    <w:rsid w:val="00B12BCC"/>
    <w:rsid w:val="00B13517"/>
    <w:rsid w:val="00B135DC"/>
    <w:rsid w:val="00B14B7B"/>
    <w:rsid w:val="00B15027"/>
    <w:rsid w:val="00B15045"/>
    <w:rsid w:val="00B15179"/>
    <w:rsid w:val="00B155AE"/>
    <w:rsid w:val="00B1681B"/>
    <w:rsid w:val="00B206BE"/>
    <w:rsid w:val="00B210D9"/>
    <w:rsid w:val="00B211E8"/>
    <w:rsid w:val="00B212EB"/>
    <w:rsid w:val="00B2148B"/>
    <w:rsid w:val="00B21558"/>
    <w:rsid w:val="00B21C2A"/>
    <w:rsid w:val="00B2252E"/>
    <w:rsid w:val="00B22660"/>
    <w:rsid w:val="00B2280B"/>
    <w:rsid w:val="00B2302E"/>
    <w:rsid w:val="00B23175"/>
    <w:rsid w:val="00B23C70"/>
    <w:rsid w:val="00B23E8C"/>
    <w:rsid w:val="00B248A6"/>
    <w:rsid w:val="00B250D1"/>
    <w:rsid w:val="00B2553D"/>
    <w:rsid w:val="00B2668A"/>
    <w:rsid w:val="00B26C2C"/>
    <w:rsid w:val="00B270BA"/>
    <w:rsid w:val="00B2779D"/>
    <w:rsid w:val="00B30222"/>
    <w:rsid w:val="00B302DB"/>
    <w:rsid w:val="00B3065B"/>
    <w:rsid w:val="00B30C5D"/>
    <w:rsid w:val="00B30CD0"/>
    <w:rsid w:val="00B32110"/>
    <w:rsid w:val="00B324E8"/>
    <w:rsid w:val="00B324F5"/>
    <w:rsid w:val="00B32CFF"/>
    <w:rsid w:val="00B32E7F"/>
    <w:rsid w:val="00B33297"/>
    <w:rsid w:val="00B338A4"/>
    <w:rsid w:val="00B34A0B"/>
    <w:rsid w:val="00B35049"/>
    <w:rsid w:val="00B35EA3"/>
    <w:rsid w:val="00B36321"/>
    <w:rsid w:val="00B36ACF"/>
    <w:rsid w:val="00B37003"/>
    <w:rsid w:val="00B37081"/>
    <w:rsid w:val="00B37357"/>
    <w:rsid w:val="00B37527"/>
    <w:rsid w:val="00B377BF"/>
    <w:rsid w:val="00B37AD8"/>
    <w:rsid w:val="00B37C89"/>
    <w:rsid w:val="00B410C4"/>
    <w:rsid w:val="00B41A3A"/>
    <w:rsid w:val="00B429F1"/>
    <w:rsid w:val="00B42CB7"/>
    <w:rsid w:val="00B42E69"/>
    <w:rsid w:val="00B42EA0"/>
    <w:rsid w:val="00B42FD4"/>
    <w:rsid w:val="00B447E6"/>
    <w:rsid w:val="00B44997"/>
    <w:rsid w:val="00B44E16"/>
    <w:rsid w:val="00B44F8B"/>
    <w:rsid w:val="00B451B3"/>
    <w:rsid w:val="00B45CD7"/>
    <w:rsid w:val="00B45DBE"/>
    <w:rsid w:val="00B460D5"/>
    <w:rsid w:val="00B4629A"/>
    <w:rsid w:val="00B47FFE"/>
    <w:rsid w:val="00B500C3"/>
    <w:rsid w:val="00B510A7"/>
    <w:rsid w:val="00B51A8A"/>
    <w:rsid w:val="00B5295F"/>
    <w:rsid w:val="00B52EAD"/>
    <w:rsid w:val="00B53042"/>
    <w:rsid w:val="00B534E2"/>
    <w:rsid w:val="00B5388E"/>
    <w:rsid w:val="00B53B9B"/>
    <w:rsid w:val="00B53ECD"/>
    <w:rsid w:val="00B54805"/>
    <w:rsid w:val="00B5511C"/>
    <w:rsid w:val="00B556E2"/>
    <w:rsid w:val="00B557AF"/>
    <w:rsid w:val="00B55AE6"/>
    <w:rsid w:val="00B5608E"/>
    <w:rsid w:val="00B562AA"/>
    <w:rsid w:val="00B562EB"/>
    <w:rsid w:val="00B56E88"/>
    <w:rsid w:val="00B57DBE"/>
    <w:rsid w:val="00B60137"/>
    <w:rsid w:val="00B60471"/>
    <w:rsid w:val="00B60727"/>
    <w:rsid w:val="00B614EB"/>
    <w:rsid w:val="00B618F9"/>
    <w:rsid w:val="00B61F23"/>
    <w:rsid w:val="00B620C7"/>
    <w:rsid w:val="00B6211E"/>
    <w:rsid w:val="00B6225B"/>
    <w:rsid w:val="00B62CBF"/>
    <w:rsid w:val="00B6387A"/>
    <w:rsid w:val="00B64D63"/>
    <w:rsid w:val="00B6556C"/>
    <w:rsid w:val="00B65701"/>
    <w:rsid w:val="00B67108"/>
    <w:rsid w:val="00B67346"/>
    <w:rsid w:val="00B67912"/>
    <w:rsid w:val="00B67D5B"/>
    <w:rsid w:val="00B7017D"/>
    <w:rsid w:val="00B70526"/>
    <w:rsid w:val="00B712FF"/>
    <w:rsid w:val="00B71622"/>
    <w:rsid w:val="00B7197A"/>
    <w:rsid w:val="00B71F4F"/>
    <w:rsid w:val="00B72110"/>
    <w:rsid w:val="00B73403"/>
    <w:rsid w:val="00B738F0"/>
    <w:rsid w:val="00B73A0C"/>
    <w:rsid w:val="00B73D43"/>
    <w:rsid w:val="00B74CBA"/>
    <w:rsid w:val="00B74CE6"/>
    <w:rsid w:val="00B75120"/>
    <w:rsid w:val="00B755D9"/>
    <w:rsid w:val="00B7565E"/>
    <w:rsid w:val="00B758C4"/>
    <w:rsid w:val="00B75CBD"/>
    <w:rsid w:val="00B76168"/>
    <w:rsid w:val="00B76D4E"/>
    <w:rsid w:val="00B773D1"/>
    <w:rsid w:val="00B77515"/>
    <w:rsid w:val="00B77B1B"/>
    <w:rsid w:val="00B80E35"/>
    <w:rsid w:val="00B80ED5"/>
    <w:rsid w:val="00B8107E"/>
    <w:rsid w:val="00B81F33"/>
    <w:rsid w:val="00B8202A"/>
    <w:rsid w:val="00B823AE"/>
    <w:rsid w:val="00B82C00"/>
    <w:rsid w:val="00B82EC0"/>
    <w:rsid w:val="00B83648"/>
    <w:rsid w:val="00B83754"/>
    <w:rsid w:val="00B83B59"/>
    <w:rsid w:val="00B83CC8"/>
    <w:rsid w:val="00B83F86"/>
    <w:rsid w:val="00B8422B"/>
    <w:rsid w:val="00B847DD"/>
    <w:rsid w:val="00B85028"/>
    <w:rsid w:val="00B859B7"/>
    <w:rsid w:val="00B87851"/>
    <w:rsid w:val="00B87B86"/>
    <w:rsid w:val="00B87E6F"/>
    <w:rsid w:val="00B901E3"/>
    <w:rsid w:val="00B908D3"/>
    <w:rsid w:val="00B90DC6"/>
    <w:rsid w:val="00B90FDF"/>
    <w:rsid w:val="00B9174F"/>
    <w:rsid w:val="00B921A4"/>
    <w:rsid w:val="00B937D8"/>
    <w:rsid w:val="00B94368"/>
    <w:rsid w:val="00B94CB6"/>
    <w:rsid w:val="00B94DB1"/>
    <w:rsid w:val="00B95064"/>
    <w:rsid w:val="00B951BD"/>
    <w:rsid w:val="00B95603"/>
    <w:rsid w:val="00B95E76"/>
    <w:rsid w:val="00B95F64"/>
    <w:rsid w:val="00B960FE"/>
    <w:rsid w:val="00B962FB"/>
    <w:rsid w:val="00B964AB"/>
    <w:rsid w:val="00B96C1B"/>
    <w:rsid w:val="00B96CA0"/>
    <w:rsid w:val="00B9765C"/>
    <w:rsid w:val="00B978E3"/>
    <w:rsid w:val="00B979AF"/>
    <w:rsid w:val="00B97C73"/>
    <w:rsid w:val="00BA0029"/>
    <w:rsid w:val="00BA00BB"/>
    <w:rsid w:val="00BA00F7"/>
    <w:rsid w:val="00BA1747"/>
    <w:rsid w:val="00BA17F3"/>
    <w:rsid w:val="00BA1997"/>
    <w:rsid w:val="00BA2761"/>
    <w:rsid w:val="00BA2858"/>
    <w:rsid w:val="00BA2969"/>
    <w:rsid w:val="00BA2AC8"/>
    <w:rsid w:val="00BA2F77"/>
    <w:rsid w:val="00BA3D9F"/>
    <w:rsid w:val="00BA4231"/>
    <w:rsid w:val="00BA458F"/>
    <w:rsid w:val="00BA4790"/>
    <w:rsid w:val="00BA5193"/>
    <w:rsid w:val="00BA5981"/>
    <w:rsid w:val="00BA5D2A"/>
    <w:rsid w:val="00BA60FB"/>
    <w:rsid w:val="00BA6312"/>
    <w:rsid w:val="00BA651E"/>
    <w:rsid w:val="00BA6B80"/>
    <w:rsid w:val="00BA7424"/>
    <w:rsid w:val="00BA7F06"/>
    <w:rsid w:val="00BB0764"/>
    <w:rsid w:val="00BB1660"/>
    <w:rsid w:val="00BB19E1"/>
    <w:rsid w:val="00BB1ACB"/>
    <w:rsid w:val="00BB1EF5"/>
    <w:rsid w:val="00BB2599"/>
    <w:rsid w:val="00BB31FB"/>
    <w:rsid w:val="00BB3456"/>
    <w:rsid w:val="00BB3B77"/>
    <w:rsid w:val="00BB3C1D"/>
    <w:rsid w:val="00BB3CA1"/>
    <w:rsid w:val="00BB4052"/>
    <w:rsid w:val="00BB4127"/>
    <w:rsid w:val="00BB467B"/>
    <w:rsid w:val="00BB46D6"/>
    <w:rsid w:val="00BB4875"/>
    <w:rsid w:val="00BB54E6"/>
    <w:rsid w:val="00BB5602"/>
    <w:rsid w:val="00BB5B49"/>
    <w:rsid w:val="00BB6357"/>
    <w:rsid w:val="00BB68AE"/>
    <w:rsid w:val="00BB68ED"/>
    <w:rsid w:val="00BB6D04"/>
    <w:rsid w:val="00BC04F4"/>
    <w:rsid w:val="00BC09D1"/>
    <w:rsid w:val="00BC2B0B"/>
    <w:rsid w:val="00BC2CAE"/>
    <w:rsid w:val="00BC3F6A"/>
    <w:rsid w:val="00BC534D"/>
    <w:rsid w:val="00BC627D"/>
    <w:rsid w:val="00BC662E"/>
    <w:rsid w:val="00BC663B"/>
    <w:rsid w:val="00BC6A1A"/>
    <w:rsid w:val="00BC6C1F"/>
    <w:rsid w:val="00BC70CB"/>
    <w:rsid w:val="00BC72E5"/>
    <w:rsid w:val="00BC7AA3"/>
    <w:rsid w:val="00BD032B"/>
    <w:rsid w:val="00BD0611"/>
    <w:rsid w:val="00BD06DC"/>
    <w:rsid w:val="00BD073E"/>
    <w:rsid w:val="00BD0B6C"/>
    <w:rsid w:val="00BD10C8"/>
    <w:rsid w:val="00BD1DA6"/>
    <w:rsid w:val="00BD230C"/>
    <w:rsid w:val="00BD2564"/>
    <w:rsid w:val="00BD2977"/>
    <w:rsid w:val="00BD29E6"/>
    <w:rsid w:val="00BD2E70"/>
    <w:rsid w:val="00BD337D"/>
    <w:rsid w:val="00BD39C5"/>
    <w:rsid w:val="00BD41A1"/>
    <w:rsid w:val="00BD41C8"/>
    <w:rsid w:val="00BD41D3"/>
    <w:rsid w:val="00BD4B5F"/>
    <w:rsid w:val="00BD4F21"/>
    <w:rsid w:val="00BD5D6B"/>
    <w:rsid w:val="00BD5F01"/>
    <w:rsid w:val="00BD7474"/>
    <w:rsid w:val="00BD766B"/>
    <w:rsid w:val="00BE0762"/>
    <w:rsid w:val="00BE10F1"/>
    <w:rsid w:val="00BE115F"/>
    <w:rsid w:val="00BE1C0C"/>
    <w:rsid w:val="00BE21BB"/>
    <w:rsid w:val="00BE2BD0"/>
    <w:rsid w:val="00BE3679"/>
    <w:rsid w:val="00BE4339"/>
    <w:rsid w:val="00BE4425"/>
    <w:rsid w:val="00BE5500"/>
    <w:rsid w:val="00BE5918"/>
    <w:rsid w:val="00BE709D"/>
    <w:rsid w:val="00BE70C8"/>
    <w:rsid w:val="00BE70D2"/>
    <w:rsid w:val="00BE7164"/>
    <w:rsid w:val="00BE7540"/>
    <w:rsid w:val="00BE7B80"/>
    <w:rsid w:val="00BE7C72"/>
    <w:rsid w:val="00BE7DDD"/>
    <w:rsid w:val="00BF08B2"/>
    <w:rsid w:val="00BF11D2"/>
    <w:rsid w:val="00BF11EA"/>
    <w:rsid w:val="00BF17FD"/>
    <w:rsid w:val="00BF19DC"/>
    <w:rsid w:val="00BF22B0"/>
    <w:rsid w:val="00BF27F8"/>
    <w:rsid w:val="00BF2BAB"/>
    <w:rsid w:val="00BF2BF8"/>
    <w:rsid w:val="00BF3391"/>
    <w:rsid w:val="00BF3C27"/>
    <w:rsid w:val="00BF3EDE"/>
    <w:rsid w:val="00BF41F0"/>
    <w:rsid w:val="00BF449C"/>
    <w:rsid w:val="00BF4E34"/>
    <w:rsid w:val="00BF504F"/>
    <w:rsid w:val="00BF5665"/>
    <w:rsid w:val="00BF5B63"/>
    <w:rsid w:val="00BF5BD7"/>
    <w:rsid w:val="00BF6252"/>
    <w:rsid w:val="00BF6A45"/>
    <w:rsid w:val="00BF6CD2"/>
    <w:rsid w:val="00BF700B"/>
    <w:rsid w:val="00BF74D2"/>
    <w:rsid w:val="00BF7876"/>
    <w:rsid w:val="00C00661"/>
    <w:rsid w:val="00C00D31"/>
    <w:rsid w:val="00C0112D"/>
    <w:rsid w:val="00C0176F"/>
    <w:rsid w:val="00C01925"/>
    <w:rsid w:val="00C01C84"/>
    <w:rsid w:val="00C0222B"/>
    <w:rsid w:val="00C02FFB"/>
    <w:rsid w:val="00C0339A"/>
    <w:rsid w:val="00C03E16"/>
    <w:rsid w:val="00C03E90"/>
    <w:rsid w:val="00C03FC2"/>
    <w:rsid w:val="00C041CD"/>
    <w:rsid w:val="00C05A7D"/>
    <w:rsid w:val="00C05AF6"/>
    <w:rsid w:val="00C05D8C"/>
    <w:rsid w:val="00C061A1"/>
    <w:rsid w:val="00C061EC"/>
    <w:rsid w:val="00C0692B"/>
    <w:rsid w:val="00C06E77"/>
    <w:rsid w:val="00C0766D"/>
    <w:rsid w:val="00C0778F"/>
    <w:rsid w:val="00C07A2F"/>
    <w:rsid w:val="00C10290"/>
    <w:rsid w:val="00C105E4"/>
    <w:rsid w:val="00C1094D"/>
    <w:rsid w:val="00C110F1"/>
    <w:rsid w:val="00C1160A"/>
    <w:rsid w:val="00C11B8A"/>
    <w:rsid w:val="00C11BF9"/>
    <w:rsid w:val="00C123DF"/>
    <w:rsid w:val="00C1297B"/>
    <w:rsid w:val="00C13A47"/>
    <w:rsid w:val="00C14710"/>
    <w:rsid w:val="00C149B5"/>
    <w:rsid w:val="00C1548D"/>
    <w:rsid w:val="00C15D6E"/>
    <w:rsid w:val="00C15EA8"/>
    <w:rsid w:val="00C164AF"/>
    <w:rsid w:val="00C164C7"/>
    <w:rsid w:val="00C16E79"/>
    <w:rsid w:val="00C16ED4"/>
    <w:rsid w:val="00C16F85"/>
    <w:rsid w:val="00C17050"/>
    <w:rsid w:val="00C178D9"/>
    <w:rsid w:val="00C17919"/>
    <w:rsid w:val="00C212E7"/>
    <w:rsid w:val="00C21BE3"/>
    <w:rsid w:val="00C22641"/>
    <w:rsid w:val="00C22A16"/>
    <w:rsid w:val="00C22EEA"/>
    <w:rsid w:val="00C23086"/>
    <w:rsid w:val="00C235CF"/>
    <w:rsid w:val="00C23640"/>
    <w:rsid w:val="00C236BA"/>
    <w:rsid w:val="00C2395B"/>
    <w:rsid w:val="00C23F29"/>
    <w:rsid w:val="00C24C40"/>
    <w:rsid w:val="00C24FBA"/>
    <w:rsid w:val="00C268D9"/>
    <w:rsid w:val="00C26DAB"/>
    <w:rsid w:val="00C27004"/>
    <w:rsid w:val="00C27BA5"/>
    <w:rsid w:val="00C3069A"/>
    <w:rsid w:val="00C30794"/>
    <w:rsid w:val="00C31975"/>
    <w:rsid w:val="00C323B0"/>
    <w:rsid w:val="00C32488"/>
    <w:rsid w:val="00C32ABA"/>
    <w:rsid w:val="00C32B14"/>
    <w:rsid w:val="00C3322A"/>
    <w:rsid w:val="00C332BF"/>
    <w:rsid w:val="00C33D04"/>
    <w:rsid w:val="00C35455"/>
    <w:rsid w:val="00C356CC"/>
    <w:rsid w:val="00C35AEA"/>
    <w:rsid w:val="00C35B8D"/>
    <w:rsid w:val="00C3753D"/>
    <w:rsid w:val="00C37E71"/>
    <w:rsid w:val="00C401F8"/>
    <w:rsid w:val="00C4068B"/>
    <w:rsid w:val="00C4178F"/>
    <w:rsid w:val="00C41C2E"/>
    <w:rsid w:val="00C42833"/>
    <w:rsid w:val="00C42877"/>
    <w:rsid w:val="00C42B5A"/>
    <w:rsid w:val="00C434F7"/>
    <w:rsid w:val="00C43E16"/>
    <w:rsid w:val="00C450C1"/>
    <w:rsid w:val="00C45D07"/>
    <w:rsid w:val="00C45E3D"/>
    <w:rsid w:val="00C46DA1"/>
    <w:rsid w:val="00C46E76"/>
    <w:rsid w:val="00C47017"/>
    <w:rsid w:val="00C47068"/>
    <w:rsid w:val="00C4790E"/>
    <w:rsid w:val="00C50997"/>
    <w:rsid w:val="00C50CA2"/>
    <w:rsid w:val="00C50F3F"/>
    <w:rsid w:val="00C515C9"/>
    <w:rsid w:val="00C51BC2"/>
    <w:rsid w:val="00C51D16"/>
    <w:rsid w:val="00C51D84"/>
    <w:rsid w:val="00C52E3C"/>
    <w:rsid w:val="00C536FD"/>
    <w:rsid w:val="00C5381B"/>
    <w:rsid w:val="00C545F6"/>
    <w:rsid w:val="00C54906"/>
    <w:rsid w:val="00C556F7"/>
    <w:rsid w:val="00C5573E"/>
    <w:rsid w:val="00C558A2"/>
    <w:rsid w:val="00C5643E"/>
    <w:rsid w:val="00C56D6C"/>
    <w:rsid w:val="00C57BA5"/>
    <w:rsid w:val="00C57FC3"/>
    <w:rsid w:val="00C607D5"/>
    <w:rsid w:val="00C61E86"/>
    <w:rsid w:val="00C6204C"/>
    <w:rsid w:val="00C63556"/>
    <w:rsid w:val="00C63B58"/>
    <w:rsid w:val="00C646DF"/>
    <w:rsid w:val="00C652F3"/>
    <w:rsid w:val="00C6565C"/>
    <w:rsid w:val="00C658AF"/>
    <w:rsid w:val="00C663D9"/>
    <w:rsid w:val="00C6766C"/>
    <w:rsid w:val="00C70527"/>
    <w:rsid w:val="00C70751"/>
    <w:rsid w:val="00C71571"/>
    <w:rsid w:val="00C71E72"/>
    <w:rsid w:val="00C72F25"/>
    <w:rsid w:val="00C73CD2"/>
    <w:rsid w:val="00C73D83"/>
    <w:rsid w:val="00C73E04"/>
    <w:rsid w:val="00C73E0C"/>
    <w:rsid w:val="00C740E9"/>
    <w:rsid w:val="00C74B25"/>
    <w:rsid w:val="00C75060"/>
    <w:rsid w:val="00C75F8E"/>
    <w:rsid w:val="00C762A3"/>
    <w:rsid w:val="00C76F31"/>
    <w:rsid w:val="00C77D50"/>
    <w:rsid w:val="00C808B4"/>
    <w:rsid w:val="00C808CE"/>
    <w:rsid w:val="00C81B41"/>
    <w:rsid w:val="00C81CB8"/>
    <w:rsid w:val="00C822BD"/>
    <w:rsid w:val="00C82400"/>
    <w:rsid w:val="00C8320C"/>
    <w:rsid w:val="00C83293"/>
    <w:rsid w:val="00C83380"/>
    <w:rsid w:val="00C840EB"/>
    <w:rsid w:val="00C84D33"/>
    <w:rsid w:val="00C84D5A"/>
    <w:rsid w:val="00C84FC0"/>
    <w:rsid w:val="00C86236"/>
    <w:rsid w:val="00C86839"/>
    <w:rsid w:val="00C8750F"/>
    <w:rsid w:val="00C87853"/>
    <w:rsid w:val="00C903EE"/>
    <w:rsid w:val="00C914CA"/>
    <w:rsid w:val="00C9163A"/>
    <w:rsid w:val="00C91701"/>
    <w:rsid w:val="00C91FD0"/>
    <w:rsid w:val="00C92C9B"/>
    <w:rsid w:val="00C93D9F"/>
    <w:rsid w:val="00C93FF5"/>
    <w:rsid w:val="00C94151"/>
    <w:rsid w:val="00C94422"/>
    <w:rsid w:val="00C9448A"/>
    <w:rsid w:val="00C9509D"/>
    <w:rsid w:val="00C9515B"/>
    <w:rsid w:val="00C955DA"/>
    <w:rsid w:val="00C95CC9"/>
    <w:rsid w:val="00C96385"/>
    <w:rsid w:val="00C963C5"/>
    <w:rsid w:val="00C9667D"/>
    <w:rsid w:val="00C96A70"/>
    <w:rsid w:val="00C96B33"/>
    <w:rsid w:val="00C96D88"/>
    <w:rsid w:val="00C978B1"/>
    <w:rsid w:val="00C97A6D"/>
    <w:rsid w:val="00C97B58"/>
    <w:rsid w:val="00CA0224"/>
    <w:rsid w:val="00CA0880"/>
    <w:rsid w:val="00CA0EF2"/>
    <w:rsid w:val="00CA0FC8"/>
    <w:rsid w:val="00CA1F00"/>
    <w:rsid w:val="00CA24AC"/>
    <w:rsid w:val="00CA2B63"/>
    <w:rsid w:val="00CA2D37"/>
    <w:rsid w:val="00CA5147"/>
    <w:rsid w:val="00CA5197"/>
    <w:rsid w:val="00CA575A"/>
    <w:rsid w:val="00CA59FF"/>
    <w:rsid w:val="00CA5D9D"/>
    <w:rsid w:val="00CA6C91"/>
    <w:rsid w:val="00CB0122"/>
    <w:rsid w:val="00CB1028"/>
    <w:rsid w:val="00CB1107"/>
    <w:rsid w:val="00CB1179"/>
    <w:rsid w:val="00CB12A7"/>
    <w:rsid w:val="00CB14A7"/>
    <w:rsid w:val="00CB18C8"/>
    <w:rsid w:val="00CB2465"/>
    <w:rsid w:val="00CB2491"/>
    <w:rsid w:val="00CB259F"/>
    <w:rsid w:val="00CB26B9"/>
    <w:rsid w:val="00CB2DEC"/>
    <w:rsid w:val="00CB2E84"/>
    <w:rsid w:val="00CB3B74"/>
    <w:rsid w:val="00CB4B08"/>
    <w:rsid w:val="00CB5A36"/>
    <w:rsid w:val="00CB5A85"/>
    <w:rsid w:val="00CB5E44"/>
    <w:rsid w:val="00CB65B9"/>
    <w:rsid w:val="00CB744F"/>
    <w:rsid w:val="00CB78D9"/>
    <w:rsid w:val="00CC0395"/>
    <w:rsid w:val="00CC0427"/>
    <w:rsid w:val="00CC095F"/>
    <w:rsid w:val="00CC0CE3"/>
    <w:rsid w:val="00CC11FA"/>
    <w:rsid w:val="00CC1C47"/>
    <w:rsid w:val="00CC1E2D"/>
    <w:rsid w:val="00CC26A4"/>
    <w:rsid w:val="00CC26E4"/>
    <w:rsid w:val="00CC2B87"/>
    <w:rsid w:val="00CC2BD0"/>
    <w:rsid w:val="00CC3795"/>
    <w:rsid w:val="00CC44E4"/>
    <w:rsid w:val="00CC479D"/>
    <w:rsid w:val="00CC4831"/>
    <w:rsid w:val="00CC4922"/>
    <w:rsid w:val="00CC4986"/>
    <w:rsid w:val="00CC4AD6"/>
    <w:rsid w:val="00CC51F4"/>
    <w:rsid w:val="00CC52DD"/>
    <w:rsid w:val="00CC55BE"/>
    <w:rsid w:val="00CC5889"/>
    <w:rsid w:val="00CC5B9B"/>
    <w:rsid w:val="00CC6D37"/>
    <w:rsid w:val="00CC6E45"/>
    <w:rsid w:val="00CD0358"/>
    <w:rsid w:val="00CD0697"/>
    <w:rsid w:val="00CD073A"/>
    <w:rsid w:val="00CD0EDF"/>
    <w:rsid w:val="00CD1E88"/>
    <w:rsid w:val="00CD261B"/>
    <w:rsid w:val="00CD273E"/>
    <w:rsid w:val="00CD2EFE"/>
    <w:rsid w:val="00CD37D8"/>
    <w:rsid w:val="00CD3CA3"/>
    <w:rsid w:val="00CD435D"/>
    <w:rsid w:val="00CD4ED3"/>
    <w:rsid w:val="00CD58F5"/>
    <w:rsid w:val="00CD5C8D"/>
    <w:rsid w:val="00CD6B71"/>
    <w:rsid w:val="00CD6BFC"/>
    <w:rsid w:val="00CD7180"/>
    <w:rsid w:val="00CD73FA"/>
    <w:rsid w:val="00CD7B6A"/>
    <w:rsid w:val="00CD7EBA"/>
    <w:rsid w:val="00CE02B3"/>
    <w:rsid w:val="00CE0F29"/>
    <w:rsid w:val="00CE1636"/>
    <w:rsid w:val="00CE1BB1"/>
    <w:rsid w:val="00CE2918"/>
    <w:rsid w:val="00CE3A6C"/>
    <w:rsid w:val="00CE48BE"/>
    <w:rsid w:val="00CE4BAC"/>
    <w:rsid w:val="00CE643D"/>
    <w:rsid w:val="00CE6F38"/>
    <w:rsid w:val="00CE7307"/>
    <w:rsid w:val="00CE7850"/>
    <w:rsid w:val="00CE7A48"/>
    <w:rsid w:val="00CE7BEF"/>
    <w:rsid w:val="00CE7CB6"/>
    <w:rsid w:val="00CF0A1B"/>
    <w:rsid w:val="00CF0ADC"/>
    <w:rsid w:val="00CF1670"/>
    <w:rsid w:val="00CF2520"/>
    <w:rsid w:val="00CF2922"/>
    <w:rsid w:val="00CF3509"/>
    <w:rsid w:val="00CF41D8"/>
    <w:rsid w:val="00CF41E3"/>
    <w:rsid w:val="00CF4214"/>
    <w:rsid w:val="00CF44DF"/>
    <w:rsid w:val="00CF47FD"/>
    <w:rsid w:val="00CF5D67"/>
    <w:rsid w:val="00CF7319"/>
    <w:rsid w:val="00CF74ED"/>
    <w:rsid w:val="00CF77E5"/>
    <w:rsid w:val="00CF7A1A"/>
    <w:rsid w:val="00CF7A28"/>
    <w:rsid w:val="00CF7D8F"/>
    <w:rsid w:val="00D013A6"/>
    <w:rsid w:val="00D02582"/>
    <w:rsid w:val="00D025AD"/>
    <w:rsid w:val="00D0307D"/>
    <w:rsid w:val="00D03805"/>
    <w:rsid w:val="00D0380D"/>
    <w:rsid w:val="00D03B73"/>
    <w:rsid w:val="00D03CBB"/>
    <w:rsid w:val="00D04858"/>
    <w:rsid w:val="00D0489C"/>
    <w:rsid w:val="00D04F59"/>
    <w:rsid w:val="00D0520E"/>
    <w:rsid w:val="00D05690"/>
    <w:rsid w:val="00D05E38"/>
    <w:rsid w:val="00D06156"/>
    <w:rsid w:val="00D06468"/>
    <w:rsid w:val="00D07540"/>
    <w:rsid w:val="00D078F8"/>
    <w:rsid w:val="00D101E6"/>
    <w:rsid w:val="00D10252"/>
    <w:rsid w:val="00D1090C"/>
    <w:rsid w:val="00D1099C"/>
    <w:rsid w:val="00D109D0"/>
    <w:rsid w:val="00D112AA"/>
    <w:rsid w:val="00D11382"/>
    <w:rsid w:val="00D114A8"/>
    <w:rsid w:val="00D116AB"/>
    <w:rsid w:val="00D1231C"/>
    <w:rsid w:val="00D12B42"/>
    <w:rsid w:val="00D12D55"/>
    <w:rsid w:val="00D12EFC"/>
    <w:rsid w:val="00D1338A"/>
    <w:rsid w:val="00D134F7"/>
    <w:rsid w:val="00D1369D"/>
    <w:rsid w:val="00D13DC6"/>
    <w:rsid w:val="00D13FE3"/>
    <w:rsid w:val="00D144F1"/>
    <w:rsid w:val="00D15C19"/>
    <w:rsid w:val="00D16569"/>
    <w:rsid w:val="00D16854"/>
    <w:rsid w:val="00D16E45"/>
    <w:rsid w:val="00D1715B"/>
    <w:rsid w:val="00D17244"/>
    <w:rsid w:val="00D173B9"/>
    <w:rsid w:val="00D20269"/>
    <w:rsid w:val="00D2085F"/>
    <w:rsid w:val="00D20875"/>
    <w:rsid w:val="00D2092B"/>
    <w:rsid w:val="00D20DE9"/>
    <w:rsid w:val="00D20E23"/>
    <w:rsid w:val="00D21509"/>
    <w:rsid w:val="00D21926"/>
    <w:rsid w:val="00D21A50"/>
    <w:rsid w:val="00D21EFA"/>
    <w:rsid w:val="00D22388"/>
    <w:rsid w:val="00D2265E"/>
    <w:rsid w:val="00D22966"/>
    <w:rsid w:val="00D234B3"/>
    <w:rsid w:val="00D23E18"/>
    <w:rsid w:val="00D2452A"/>
    <w:rsid w:val="00D245BA"/>
    <w:rsid w:val="00D24DF2"/>
    <w:rsid w:val="00D26390"/>
    <w:rsid w:val="00D2645B"/>
    <w:rsid w:val="00D26557"/>
    <w:rsid w:val="00D26993"/>
    <w:rsid w:val="00D2713C"/>
    <w:rsid w:val="00D278BB"/>
    <w:rsid w:val="00D278F6"/>
    <w:rsid w:val="00D30349"/>
    <w:rsid w:val="00D30ACE"/>
    <w:rsid w:val="00D31394"/>
    <w:rsid w:val="00D3189A"/>
    <w:rsid w:val="00D31C49"/>
    <w:rsid w:val="00D31FD4"/>
    <w:rsid w:val="00D32B1E"/>
    <w:rsid w:val="00D32EAC"/>
    <w:rsid w:val="00D330F1"/>
    <w:rsid w:val="00D33471"/>
    <w:rsid w:val="00D336F8"/>
    <w:rsid w:val="00D34749"/>
    <w:rsid w:val="00D35976"/>
    <w:rsid w:val="00D35B0C"/>
    <w:rsid w:val="00D35FAB"/>
    <w:rsid w:val="00D3612D"/>
    <w:rsid w:val="00D36321"/>
    <w:rsid w:val="00D36DCB"/>
    <w:rsid w:val="00D372FC"/>
    <w:rsid w:val="00D37AEC"/>
    <w:rsid w:val="00D37D1E"/>
    <w:rsid w:val="00D37D4E"/>
    <w:rsid w:val="00D406FF"/>
    <w:rsid w:val="00D40FF5"/>
    <w:rsid w:val="00D412B7"/>
    <w:rsid w:val="00D4167E"/>
    <w:rsid w:val="00D41EFF"/>
    <w:rsid w:val="00D41F80"/>
    <w:rsid w:val="00D421AA"/>
    <w:rsid w:val="00D4220C"/>
    <w:rsid w:val="00D42C86"/>
    <w:rsid w:val="00D43C60"/>
    <w:rsid w:val="00D445CC"/>
    <w:rsid w:val="00D44A3D"/>
    <w:rsid w:val="00D45025"/>
    <w:rsid w:val="00D452C4"/>
    <w:rsid w:val="00D45560"/>
    <w:rsid w:val="00D45B1F"/>
    <w:rsid w:val="00D45B99"/>
    <w:rsid w:val="00D45DD8"/>
    <w:rsid w:val="00D46780"/>
    <w:rsid w:val="00D46DB4"/>
    <w:rsid w:val="00D47BBF"/>
    <w:rsid w:val="00D50469"/>
    <w:rsid w:val="00D51CBE"/>
    <w:rsid w:val="00D523D8"/>
    <w:rsid w:val="00D52A88"/>
    <w:rsid w:val="00D53363"/>
    <w:rsid w:val="00D53448"/>
    <w:rsid w:val="00D53634"/>
    <w:rsid w:val="00D538A8"/>
    <w:rsid w:val="00D53B88"/>
    <w:rsid w:val="00D545C3"/>
    <w:rsid w:val="00D546BF"/>
    <w:rsid w:val="00D54D2D"/>
    <w:rsid w:val="00D55E80"/>
    <w:rsid w:val="00D55EE5"/>
    <w:rsid w:val="00D56988"/>
    <w:rsid w:val="00D56A19"/>
    <w:rsid w:val="00D56CE3"/>
    <w:rsid w:val="00D57037"/>
    <w:rsid w:val="00D6135D"/>
    <w:rsid w:val="00D61500"/>
    <w:rsid w:val="00D61835"/>
    <w:rsid w:val="00D61B0F"/>
    <w:rsid w:val="00D61F99"/>
    <w:rsid w:val="00D61FBD"/>
    <w:rsid w:val="00D620A5"/>
    <w:rsid w:val="00D627C3"/>
    <w:rsid w:val="00D629D1"/>
    <w:rsid w:val="00D62E13"/>
    <w:rsid w:val="00D630A5"/>
    <w:rsid w:val="00D63101"/>
    <w:rsid w:val="00D63E7F"/>
    <w:rsid w:val="00D640DE"/>
    <w:rsid w:val="00D640E6"/>
    <w:rsid w:val="00D64BB9"/>
    <w:rsid w:val="00D64EC0"/>
    <w:rsid w:val="00D6508C"/>
    <w:rsid w:val="00D66622"/>
    <w:rsid w:val="00D673E2"/>
    <w:rsid w:val="00D6786A"/>
    <w:rsid w:val="00D67E0F"/>
    <w:rsid w:val="00D7078E"/>
    <w:rsid w:val="00D70F39"/>
    <w:rsid w:val="00D71410"/>
    <w:rsid w:val="00D71682"/>
    <w:rsid w:val="00D71B3F"/>
    <w:rsid w:val="00D720FC"/>
    <w:rsid w:val="00D72193"/>
    <w:rsid w:val="00D737E2"/>
    <w:rsid w:val="00D74A66"/>
    <w:rsid w:val="00D74EBB"/>
    <w:rsid w:val="00D75C6D"/>
    <w:rsid w:val="00D765DA"/>
    <w:rsid w:val="00D8017B"/>
    <w:rsid w:val="00D8206F"/>
    <w:rsid w:val="00D82344"/>
    <w:rsid w:val="00D8317C"/>
    <w:rsid w:val="00D83683"/>
    <w:rsid w:val="00D83752"/>
    <w:rsid w:val="00D838BA"/>
    <w:rsid w:val="00D83C2E"/>
    <w:rsid w:val="00D83E24"/>
    <w:rsid w:val="00D83F27"/>
    <w:rsid w:val="00D8480C"/>
    <w:rsid w:val="00D84ED1"/>
    <w:rsid w:val="00D85227"/>
    <w:rsid w:val="00D854DC"/>
    <w:rsid w:val="00D85B55"/>
    <w:rsid w:val="00D85E87"/>
    <w:rsid w:val="00D8657E"/>
    <w:rsid w:val="00D865AB"/>
    <w:rsid w:val="00D874F3"/>
    <w:rsid w:val="00D90B9D"/>
    <w:rsid w:val="00D9317D"/>
    <w:rsid w:val="00D93BE0"/>
    <w:rsid w:val="00D95609"/>
    <w:rsid w:val="00D95A68"/>
    <w:rsid w:val="00D95C46"/>
    <w:rsid w:val="00D96AD1"/>
    <w:rsid w:val="00D97543"/>
    <w:rsid w:val="00D9767E"/>
    <w:rsid w:val="00DA07E6"/>
    <w:rsid w:val="00DA0B7D"/>
    <w:rsid w:val="00DA0BEF"/>
    <w:rsid w:val="00DA26A1"/>
    <w:rsid w:val="00DA28B3"/>
    <w:rsid w:val="00DA2E8A"/>
    <w:rsid w:val="00DA2EA4"/>
    <w:rsid w:val="00DA3138"/>
    <w:rsid w:val="00DA3324"/>
    <w:rsid w:val="00DA35EE"/>
    <w:rsid w:val="00DA3ABE"/>
    <w:rsid w:val="00DA3CA0"/>
    <w:rsid w:val="00DA3FB2"/>
    <w:rsid w:val="00DA3FEF"/>
    <w:rsid w:val="00DA441A"/>
    <w:rsid w:val="00DA48C6"/>
    <w:rsid w:val="00DA4CEF"/>
    <w:rsid w:val="00DA5489"/>
    <w:rsid w:val="00DA56B5"/>
    <w:rsid w:val="00DA6027"/>
    <w:rsid w:val="00DA6649"/>
    <w:rsid w:val="00DA696A"/>
    <w:rsid w:val="00DA6C3B"/>
    <w:rsid w:val="00DA6F4C"/>
    <w:rsid w:val="00DB0333"/>
    <w:rsid w:val="00DB04B8"/>
    <w:rsid w:val="00DB14DA"/>
    <w:rsid w:val="00DB17CD"/>
    <w:rsid w:val="00DB1933"/>
    <w:rsid w:val="00DB21F7"/>
    <w:rsid w:val="00DB2292"/>
    <w:rsid w:val="00DB3C35"/>
    <w:rsid w:val="00DB3F79"/>
    <w:rsid w:val="00DB5364"/>
    <w:rsid w:val="00DB57AE"/>
    <w:rsid w:val="00DB5891"/>
    <w:rsid w:val="00DB6510"/>
    <w:rsid w:val="00DB673B"/>
    <w:rsid w:val="00DB6C62"/>
    <w:rsid w:val="00DB7209"/>
    <w:rsid w:val="00DB7EA5"/>
    <w:rsid w:val="00DC0A6A"/>
    <w:rsid w:val="00DC1106"/>
    <w:rsid w:val="00DC25B8"/>
    <w:rsid w:val="00DC3392"/>
    <w:rsid w:val="00DC33BF"/>
    <w:rsid w:val="00DC3695"/>
    <w:rsid w:val="00DC3E7A"/>
    <w:rsid w:val="00DC4208"/>
    <w:rsid w:val="00DC4321"/>
    <w:rsid w:val="00DC4683"/>
    <w:rsid w:val="00DC629A"/>
    <w:rsid w:val="00DC638A"/>
    <w:rsid w:val="00DC685F"/>
    <w:rsid w:val="00DC6C9A"/>
    <w:rsid w:val="00DD0096"/>
    <w:rsid w:val="00DD06A3"/>
    <w:rsid w:val="00DD0B9B"/>
    <w:rsid w:val="00DD1062"/>
    <w:rsid w:val="00DD24E3"/>
    <w:rsid w:val="00DD282A"/>
    <w:rsid w:val="00DD2E3C"/>
    <w:rsid w:val="00DD3389"/>
    <w:rsid w:val="00DD33E9"/>
    <w:rsid w:val="00DD35E8"/>
    <w:rsid w:val="00DD3626"/>
    <w:rsid w:val="00DD3A31"/>
    <w:rsid w:val="00DD4283"/>
    <w:rsid w:val="00DD5D68"/>
    <w:rsid w:val="00DD60E0"/>
    <w:rsid w:val="00DD6787"/>
    <w:rsid w:val="00DD6D34"/>
    <w:rsid w:val="00DD7338"/>
    <w:rsid w:val="00DE05D5"/>
    <w:rsid w:val="00DE1716"/>
    <w:rsid w:val="00DE1CF8"/>
    <w:rsid w:val="00DE201F"/>
    <w:rsid w:val="00DE21AF"/>
    <w:rsid w:val="00DE2763"/>
    <w:rsid w:val="00DE2B43"/>
    <w:rsid w:val="00DE2F53"/>
    <w:rsid w:val="00DE34CD"/>
    <w:rsid w:val="00DE3624"/>
    <w:rsid w:val="00DE3BB1"/>
    <w:rsid w:val="00DE41C3"/>
    <w:rsid w:val="00DE47EE"/>
    <w:rsid w:val="00DE5D2F"/>
    <w:rsid w:val="00DE5E11"/>
    <w:rsid w:val="00DE5F5B"/>
    <w:rsid w:val="00DE6194"/>
    <w:rsid w:val="00DE67F7"/>
    <w:rsid w:val="00DE6802"/>
    <w:rsid w:val="00DE6DC3"/>
    <w:rsid w:val="00DE70D1"/>
    <w:rsid w:val="00DE772A"/>
    <w:rsid w:val="00DF0246"/>
    <w:rsid w:val="00DF0709"/>
    <w:rsid w:val="00DF1728"/>
    <w:rsid w:val="00DF18C3"/>
    <w:rsid w:val="00DF1EC2"/>
    <w:rsid w:val="00DF233C"/>
    <w:rsid w:val="00DF28D3"/>
    <w:rsid w:val="00DF2A20"/>
    <w:rsid w:val="00DF2F53"/>
    <w:rsid w:val="00DF2FEF"/>
    <w:rsid w:val="00DF318A"/>
    <w:rsid w:val="00DF37B2"/>
    <w:rsid w:val="00DF3CFC"/>
    <w:rsid w:val="00DF3F91"/>
    <w:rsid w:val="00DF409E"/>
    <w:rsid w:val="00DF4A61"/>
    <w:rsid w:val="00DF4D8D"/>
    <w:rsid w:val="00DF5274"/>
    <w:rsid w:val="00DF57DF"/>
    <w:rsid w:val="00DF58FD"/>
    <w:rsid w:val="00DF5D16"/>
    <w:rsid w:val="00DF5E1F"/>
    <w:rsid w:val="00DF5EA9"/>
    <w:rsid w:val="00DF66A8"/>
    <w:rsid w:val="00DF6D26"/>
    <w:rsid w:val="00E0290D"/>
    <w:rsid w:val="00E03D83"/>
    <w:rsid w:val="00E04F74"/>
    <w:rsid w:val="00E058B3"/>
    <w:rsid w:val="00E05948"/>
    <w:rsid w:val="00E062BC"/>
    <w:rsid w:val="00E06D27"/>
    <w:rsid w:val="00E07C0B"/>
    <w:rsid w:val="00E100F8"/>
    <w:rsid w:val="00E102F1"/>
    <w:rsid w:val="00E11352"/>
    <w:rsid w:val="00E11653"/>
    <w:rsid w:val="00E1179D"/>
    <w:rsid w:val="00E117DF"/>
    <w:rsid w:val="00E11BC7"/>
    <w:rsid w:val="00E11E76"/>
    <w:rsid w:val="00E13BE2"/>
    <w:rsid w:val="00E14FDD"/>
    <w:rsid w:val="00E15D54"/>
    <w:rsid w:val="00E15E99"/>
    <w:rsid w:val="00E1648D"/>
    <w:rsid w:val="00E1674F"/>
    <w:rsid w:val="00E17DB4"/>
    <w:rsid w:val="00E17E44"/>
    <w:rsid w:val="00E20BD6"/>
    <w:rsid w:val="00E20FDF"/>
    <w:rsid w:val="00E22248"/>
    <w:rsid w:val="00E22964"/>
    <w:rsid w:val="00E2297F"/>
    <w:rsid w:val="00E22ECA"/>
    <w:rsid w:val="00E23579"/>
    <w:rsid w:val="00E238B4"/>
    <w:rsid w:val="00E2400A"/>
    <w:rsid w:val="00E2483E"/>
    <w:rsid w:val="00E24BE7"/>
    <w:rsid w:val="00E24E96"/>
    <w:rsid w:val="00E252F4"/>
    <w:rsid w:val="00E25AF9"/>
    <w:rsid w:val="00E26850"/>
    <w:rsid w:val="00E26A70"/>
    <w:rsid w:val="00E27340"/>
    <w:rsid w:val="00E27D20"/>
    <w:rsid w:val="00E30722"/>
    <w:rsid w:val="00E30899"/>
    <w:rsid w:val="00E318E8"/>
    <w:rsid w:val="00E324C1"/>
    <w:rsid w:val="00E32633"/>
    <w:rsid w:val="00E32684"/>
    <w:rsid w:val="00E32EB1"/>
    <w:rsid w:val="00E33B7C"/>
    <w:rsid w:val="00E33D75"/>
    <w:rsid w:val="00E348F5"/>
    <w:rsid w:val="00E34BCD"/>
    <w:rsid w:val="00E356DB"/>
    <w:rsid w:val="00E361EB"/>
    <w:rsid w:val="00E366DD"/>
    <w:rsid w:val="00E3785C"/>
    <w:rsid w:val="00E4066E"/>
    <w:rsid w:val="00E407E6"/>
    <w:rsid w:val="00E42366"/>
    <w:rsid w:val="00E4258B"/>
    <w:rsid w:val="00E42BBA"/>
    <w:rsid w:val="00E42D6F"/>
    <w:rsid w:val="00E434BD"/>
    <w:rsid w:val="00E43BC5"/>
    <w:rsid w:val="00E44697"/>
    <w:rsid w:val="00E449DE"/>
    <w:rsid w:val="00E44A6F"/>
    <w:rsid w:val="00E44EBC"/>
    <w:rsid w:val="00E45883"/>
    <w:rsid w:val="00E45C87"/>
    <w:rsid w:val="00E45CFB"/>
    <w:rsid w:val="00E46673"/>
    <w:rsid w:val="00E46853"/>
    <w:rsid w:val="00E47A8D"/>
    <w:rsid w:val="00E50B85"/>
    <w:rsid w:val="00E50E76"/>
    <w:rsid w:val="00E51B09"/>
    <w:rsid w:val="00E52A96"/>
    <w:rsid w:val="00E52CCD"/>
    <w:rsid w:val="00E53C85"/>
    <w:rsid w:val="00E53DC8"/>
    <w:rsid w:val="00E556ED"/>
    <w:rsid w:val="00E56520"/>
    <w:rsid w:val="00E56CFA"/>
    <w:rsid w:val="00E57231"/>
    <w:rsid w:val="00E60083"/>
    <w:rsid w:val="00E60098"/>
    <w:rsid w:val="00E61615"/>
    <w:rsid w:val="00E617C2"/>
    <w:rsid w:val="00E61AA7"/>
    <w:rsid w:val="00E62223"/>
    <w:rsid w:val="00E62A61"/>
    <w:rsid w:val="00E62F36"/>
    <w:rsid w:val="00E6300B"/>
    <w:rsid w:val="00E634A0"/>
    <w:rsid w:val="00E636B6"/>
    <w:rsid w:val="00E64223"/>
    <w:rsid w:val="00E643DC"/>
    <w:rsid w:val="00E64CE0"/>
    <w:rsid w:val="00E6578D"/>
    <w:rsid w:val="00E66ADA"/>
    <w:rsid w:val="00E67290"/>
    <w:rsid w:val="00E6754F"/>
    <w:rsid w:val="00E67A44"/>
    <w:rsid w:val="00E67CA5"/>
    <w:rsid w:val="00E67D42"/>
    <w:rsid w:val="00E700CA"/>
    <w:rsid w:val="00E704A1"/>
    <w:rsid w:val="00E71BC3"/>
    <w:rsid w:val="00E71D61"/>
    <w:rsid w:val="00E71DDD"/>
    <w:rsid w:val="00E71E10"/>
    <w:rsid w:val="00E724CE"/>
    <w:rsid w:val="00E72B0B"/>
    <w:rsid w:val="00E73D88"/>
    <w:rsid w:val="00E74BD5"/>
    <w:rsid w:val="00E750AB"/>
    <w:rsid w:val="00E76860"/>
    <w:rsid w:val="00E76A95"/>
    <w:rsid w:val="00E76B82"/>
    <w:rsid w:val="00E76C84"/>
    <w:rsid w:val="00E76E8F"/>
    <w:rsid w:val="00E7744C"/>
    <w:rsid w:val="00E800D2"/>
    <w:rsid w:val="00E81045"/>
    <w:rsid w:val="00E8254E"/>
    <w:rsid w:val="00E83869"/>
    <w:rsid w:val="00E839ED"/>
    <w:rsid w:val="00E849F8"/>
    <w:rsid w:val="00E85D7D"/>
    <w:rsid w:val="00E86092"/>
    <w:rsid w:val="00E860E4"/>
    <w:rsid w:val="00E8631A"/>
    <w:rsid w:val="00E86BFE"/>
    <w:rsid w:val="00E87545"/>
    <w:rsid w:val="00E8760F"/>
    <w:rsid w:val="00E87B8F"/>
    <w:rsid w:val="00E87D29"/>
    <w:rsid w:val="00E90C2E"/>
    <w:rsid w:val="00E913B7"/>
    <w:rsid w:val="00E916E8"/>
    <w:rsid w:val="00E930E0"/>
    <w:rsid w:val="00E932B2"/>
    <w:rsid w:val="00E936EC"/>
    <w:rsid w:val="00E93902"/>
    <w:rsid w:val="00E93CE0"/>
    <w:rsid w:val="00E946E5"/>
    <w:rsid w:val="00E94A6A"/>
    <w:rsid w:val="00E94C18"/>
    <w:rsid w:val="00E956CA"/>
    <w:rsid w:val="00E95F7B"/>
    <w:rsid w:val="00E96451"/>
    <w:rsid w:val="00E96993"/>
    <w:rsid w:val="00E96AFA"/>
    <w:rsid w:val="00E973C8"/>
    <w:rsid w:val="00EA001A"/>
    <w:rsid w:val="00EA06ED"/>
    <w:rsid w:val="00EA0910"/>
    <w:rsid w:val="00EA0CF4"/>
    <w:rsid w:val="00EA1192"/>
    <w:rsid w:val="00EA1398"/>
    <w:rsid w:val="00EA19E8"/>
    <w:rsid w:val="00EA1F5E"/>
    <w:rsid w:val="00EA200C"/>
    <w:rsid w:val="00EA21A5"/>
    <w:rsid w:val="00EA3170"/>
    <w:rsid w:val="00EA3BF2"/>
    <w:rsid w:val="00EA3EC2"/>
    <w:rsid w:val="00EA46E9"/>
    <w:rsid w:val="00EA4B1F"/>
    <w:rsid w:val="00EA5F1F"/>
    <w:rsid w:val="00EA5F28"/>
    <w:rsid w:val="00EA62EB"/>
    <w:rsid w:val="00EA63FD"/>
    <w:rsid w:val="00EA6694"/>
    <w:rsid w:val="00EA66AB"/>
    <w:rsid w:val="00EA68E9"/>
    <w:rsid w:val="00EA7352"/>
    <w:rsid w:val="00EA75B2"/>
    <w:rsid w:val="00EA75B8"/>
    <w:rsid w:val="00EA76AE"/>
    <w:rsid w:val="00EA7CE9"/>
    <w:rsid w:val="00EB0089"/>
    <w:rsid w:val="00EB124B"/>
    <w:rsid w:val="00EB1CA7"/>
    <w:rsid w:val="00EB2265"/>
    <w:rsid w:val="00EB2E7E"/>
    <w:rsid w:val="00EB3003"/>
    <w:rsid w:val="00EB3A09"/>
    <w:rsid w:val="00EB3A22"/>
    <w:rsid w:val="00EB4AEB"/>
    <w:rsid w:val="00EB56CE"/>
    <w:rsid w:val="00EB5A75"/>
    <w:rsid w:val="00EB61E1"/>
    <w:rsid w:val="00EB6693"/>
    <w:rsid w:val="00EB71F2"/>
    <w:rsid w:val="00EC0242"/>
    <w:rsid w:val="00EC0845"/>
    <w:rsid w:val="00EC0DCB"/>
    <w:rsid w:val="00EC1064"/>
    <w:rsid w:val="00EC3019"/>
    <w:rsid w:val="00EC3D67"/>
    <w:rsid w:val="00EC46A1"/>
    <w:rsid w:val="00EC6952"/>
    <w:rsid w:val="00EC6EA4"/>
    <w:rsid w:val="00EC7D57"/>
    <w:rsid w:val="00ED00E7"/>
    <w:rsid w:val="00ED07BF"/>
    <w:rsid w:val="00ED094B"/>
    <w:rsid w:val="00ED0C98"/>
    <w:rsid w:val="00ED0F35"/>
    <w:rsid w:val="00ED10EA"/>
    <w:rsid w:val="00ED17AB"/>
    <w:rsid w:val="00ED1970"/>
    <w:rsid w:val="00ED1CE9"/>
    <w:rsid w:val="00ED2D3F"/>
    <w:rsid w:val="00ED4481"/>
    <w:rsid w:val="00ED4BC1"/>
    <w:rsid w:val="00ED53C3"/>
    <w:rsid w:val="00ED5CAC"/>
    <w:rsid w:val="00ED6790"/>
    <w:rsid w:val="00ED6F12"/>
    <w:rsid w:val="00ED7131"/>
    <w:rsid w:val="00EE0C09"/>
    <w:rsid w:val="00EE104B"/>
    <w:rsid w:val="00EE1345"/>
    <w:rsid w:val="00EE1C95"/>
    <w:rsid w:val="00EE1CD3"/>
    <w:rsid w:val="00EE263C"/>
    <w:rsid w:val="00EE29CC"/>
    <w:rsid w:val="00EE2A76"/>
    <w:rsid w:val="00EE36E5"/>
    <w:rsid w:val="00EE3D14"/>
    <w:rsid w:val="00EE3D84"/>
    <w:rsid w:val="00EE439B"/>
    <w:rsid w:val="00EE4861"/>
    <w:rsid w:val="00EE4C8D"/>
    <w:rsid w:val="00EE4F6F"/>
    <w:rsid w:val="00EE4FAB"/>
    <w:rsid w:val="00EE50A2"/>
    <w:rsid w:val="00EE560B"/>
    <w:rsid w:val="00EE5CC1"/>
    <w:rsid w:val="00EE61E9"/>
    <w:rsid w:val="00EE62D8"/>
    <w:rsid w:val="00EE6771"/>
    <w:rsid w:val="00EE6B78"/>
    <w:rsid w:val="00EE6FF4"/>
    <w:rsid w:val="00EE79F9"/>
    <w:rsid w:val="00EE7D26"/>
    <w:rsid w:val="00EE7D5E"/>
    <w:rsid w:val="00EF0718"/>
    <w:rsid w:val="00EF0D8C"/>
    <w:rsid w:val="00EF156F"/>
    <w:rsid w:val="00EF1943"/>
    <w:rsid w:val="00EF2546"/>
    <w:rsid w:val="00EF358F"/>
    <w:rsid w:val="00EF3CAA"/>
    <w:rsid w:val="00EF42F7"/>
    <w:rsid w:val="00EF44DD"/>
    <w:rsid w:val="00EF50C4"/>
    <w:rsid w:val="00EF59B8"/>
    <w:rsid w:val="00EF60C8"/>
    <w:rsid w:val="00EF656A"/>
    <w:rsid w:val="00EF6702"/>
    <w:rsid w:val="00EF735D"/>
    <w:rsid w:val="00EF7645"/>
    <w:rsid w:val="00EF7933"/>
    <w:rsid w:val="00EF7FE8"/>
    <w:rsid w:val="00F01469"/>
    <w:rsid w:val="00F0188B"/>
    <w:rsid w:val="00F01B2C"/>
    <w:rsid w:val="00F02382"/>
    <w:rsid w:val="00F02E0B"/>
    <w:rsid w:val="00F038D9"/>
    <w:rsid w:val="00F03993"/>
    <w:rsid w:val="00F04F04"/>
    <w:rsid w:val="00F05936"/>
    <w:rsid w:val="00F06713"/>
    <w:rsid w:val="00F07FE0"/>
    <w:rsid w:val="00F1037D"/>
    <w:rsid w:val="00F105A7"/>
    <w:rsid w:val="00F1083E"/>
    <w:rsid w:val="00F11237"/>
    <w:rsid w:val="00F11FFD"/>
    <w:rsid w:val="00F123FB"/>
    <w:rsid w:val="00F125B7"/>
    <w:rsid w:val="00F12927"/>
    <w:rsid w:val="00F12A44"/>
    <w:rsid w:val="00F12A6C"/>
    <w:rsid w:val="00F13036"/>
    <w:rsid w:val="00F13FCF"/>
    <w:rsid w:val="00F149FE"/>
    <w:rsid w:val="00F14ED2"/>
    <w:rsid w:val="00F15021"/>
    <w:rsid w:val="00F15CBA"/>
    <w:rsid w:val="00F16158"/>
    <w:rsid w:val="00F1630B"/>
    <w:rsid w:val="00F167C6"/>
    <w:rsid w:val="00F17311"/>
    <w:rsid w:val="00F17B96"/>
    <w:rsid w:val="00F2015F"/>
    <w:rsid w:val="00F20FC2"/>
    <w:rsid w:val="00F2110E"/>
    <w:rsid w:val="00F22505"/>
    <w:rsid w:val="00F22DEC"/>
    <w:rsid w:val="00F235ED"/>
    <w:rsid w:val="00F23642"/>
    <w:rsid w:val="00F23A35"/>
    <w:rsid w:val="00F249A7"/>
    <w:rsid w:val="00F24F54"/>
    <w:rsid w:val="00F2518C"/>
    <w:rsid w:val="00F2542D"/>
    <w:rsid w:val="00F2543F"/>
    <w:rsid w:val="00F2556A"/>
    <w:rsid w:val="00F255C8"/>
    <w:rsid w:val="00F25B66"/>
    <w:rsid w:val="00F260F8"/>
    <w:rsid w:val="00F27114"/>
    <w:rsid w:val="00F2758B"/>
    <w:rsid w:val="00F30006"/>
    <w:rsid w:val="00F30C2B"/>
    <w:rsid w:val="00F314CC"/>
    <w:rsid w:val="00F3191C"/>
    <w:rsid w:val="00F32349"/>
    <w:rsid w:val="00F32972"/>
    <w:rsid w:val="00F32B82"/>
    <w:rsid w:val="00F331B8"/>
    <w:rsid w:val="00F33AD7"/>
    <w:rsid w:val="00F33EA4"/>
    <w:rsid w:val="00F3433F"/>
    <w:rsid w:val="00F34F31"/>
    <w:rsid w:val="00F3523F"/>
    <w:rsid w:val="00F356C0"/>
    <w:rsid w:val="00F35A7E"/>
    <w:rsid w:val="00F3610D"/>
    <w:rsid w:val="00F369BB"/>
    <w:rsid w:val="00F36B17"/>
    <w:rsid w:val="00F37085"/>
    <w:rsid w:val="00F372CF"/>
    <w:rsid w:val="00F40257"/>
    <w:rsid w:val="00F40260"/>
    <w:rsid w:val="00F4030E"/>
    <w:rsid w:val="00F40449"/>
    <w:rsid w:val="00F40C8E"/>
    <w:rsid w:val="00F41695"/>
    <w:rsid w:val="00F41A81"/>
    <w:rsid w:val="00F42548"/>
    <w:rsid w:val="00F4265E"/>
    <w:rsid w:val="00F42AB9"/>
    <w:rsid w:val="00F42BBA"/>
    <w:rsid w:val="00F43361"/>
    <w:rsid w:val="00F4404C"/>
    <w:rsid w:val="00F4532D"/>
    <w:rsid w:val="00F460B5"/>
    <w:rsid w:val="00F46B87"/>
    <w:rsid w:val="00F470DB"/>
    <w:rsid w:val="00F47AA1"/>
    <w:rsid w:val="00F502B4"/>
    <w:rsid w:val="00F5060B"/>
    <w:rsid w:val="00F509BB"/>
    <w:rsid w:val="00F50F58"/>
    <w:rsid w:val="00F510A2"/>
    <w:rsid w:val="00F51253"/>
    <w:rsid w:val="00F51272"/>
    <w:rsid w:val="00F519E6"/>
    <w:rsid w:val="00F51D71"/>
    <w:rsid w:val="00F527CF"/>
    <w:rsid w:val="00F53514"/>
    <w:rsid w:val="00F53B45"/>
    <w:rsid w:val="00F53EE1"/>
    <w:rsid w:val="00F54124"/>
    <w:rsid w:val="00F541C3"/>
    <w:rsid w:val="00F544FD"/>
    <w:rsid w:val="00F54868"/>
    <w:rsid w:val="00F55177"/>
    <w:rsid w:val="00F553E0"/>
    <w:rsid w:val="00F56666"/>
    <w:rsid w:val="00F5787F"/>
    <w:rsid w:val="00F57DB7"/>
    <w:rsid w:val="00F607B3"/>
    <w:rsid w:val="00F60D64"/>
    <w:rsid w:val="00F611BF"/>
    <w:rsid w:val="00F62E3B"/>
    <w:rsid w:val="00F64515"/>
    <w:rsid w:val="00F6490A"/>
    <w:rsid w:val="00F654EA"/>
    <w:rsid w:val="00F659A3"/>
    <w:rsid w:val="00F66099"/>
    <w:rsid w:val="00F6662B"/>
    <w:rsid w:val="00F66728"/>
    <w:rsid w:val="00F66E33"/>
    <w:rsid w:val="00F67430"/>
    <w:rsid w:val="00F67610"/>
    <w:rsid w:val="00F67653"/>
    <w:rsid w:val="00F705FE"/>
    <w:rsid w:val="00F70D76"/>
    <w:rsid w:val="00F710F0"/>
    <w:rsid w:val="00F71FE5"/>
    <w:rsid w:val="00F72B5F"/>
    <w:rsid w:val="00F72D15"/>
    <w:rsid w:val="00F732C5"/>
    <w:rsid w:val="00F73DD1"/>
    <w:rsid w:val="00F73EC1"/>
    <w:rsid w:val="00F740A0"/>
    <w:rsid w:val="00F74A5A"/>
    <w:rsid w:val="00F74D6B"/>
    <w:rsid w:val="00F75222"/>
    <w:rsid w:val="00F768AA"/>
    <w:rsid w:val="00F7700B"/>
    <w:rsid w:val="00F7719E"/>
    <w:rsid w:val="00F775FA"/>
    <w:rsid w:val="00F777CD"/>
    <w:rsid w:val="00F77BDA"/>
    <w:rsid w:val="00F80171"/>
    <w:rsid w:val="00F80A92"/>
    <w:rsid w:val="00F813D2"/>
    <w:rsid w:val="00F81625"/>
    <w:rsid w:val="00F81BCA"/>
    <w:rsid w:val="00F8241E"/>
    <w:rsid w:val="00F824E4"/>
    <w:rsid w:val="00F8254C"/>
    <w:rsid w:val="00F82AD6"/>
    <w:rsid w:val="00F835EB"/>
    <w:rsid w:val="00F836F5"/>
    <w:rsid w:val="00F83C73"/>
    <w:rsid w:val="00F8409F"/>
    <w:rsid w:val="00F846B4"/>
    <w:rsid w:val="00F84CAD"/>
    <w:rsid w:val="00F84CD4"/>
    <w:rsid w:val="00F854B6"/>
    <w:rsid w:val="00F864D1"/>
    <w:rsid w:val="00F8686A"/>
    <w:rsid w:val="00F869DD"/>
    <w:rsid w:val="00F8733B"/>
    <w:rsid w:val="00F877CC"/>
    <w:rsid w:val="00F87A17"/>
    <w:rsid w:val="00F907CA"/>
    <w:rsid w:val="00F90D04"/>
    <w:rsid w:val="00F91286"/>
    <w:rsid w:val="00F91463"/>
    <w:rsid w:val="00F91778"/>
    <w:rsid w:val="00F9232E"/>
    <w:rsid w:val="00F927A6"/>
    <w:rsid w:val="00F92FBA"/>
    <w:rsid w:val="00F934D3"/>
    <w:rsid w:val="00F935C9"/>
    <w:rsid w:val="00F93BE4"/>
    <w:rsid w:val="00F944B9"/>
    <w:rsid w:val="00F94567"/>
    <w:rsid w:val="00F950F0"/>
    <w:rsid w:val="00F957E2"/>
    <w:rsid w:val="00F9624B"/>
    <w:rsid w:val="00F96987"/>
    <w:rsid w:val="00F96B63"/>
    <w:rsid w:val="00F96D4D"/>
    <w:rsid w:val="00F97573"/>
    <w:rsid w:val="00F97C09"/>
    <w:rsid w:val="00F97F18"/>
    <w:rsid w:val="00F97F9B"/>
    <w:rsid w:val="00FA0DBE"/>
    <w:rsid w:val="00FA1C56"/>
    <w:rsid w:val="00FA2073"/>
    <w:rsid w:val="00FA2B24"/>
    <w:rsid w:val="00FA313D"/>
    <w:rsid w:val="00FA3234"/>
    <w:rsid w:val="00FA3460"/>
    <w:rsid w:val="00FA391F"/>
    <w:rsid w:val="00FA3B9E"/>
    <w:rsid w:val="00FA4254"/>
    <w:rsid w:val="00FA4E25"/>
    <w:rsid w:val="00FA5372"/>
    <w:rsid w:val="00FA5F79"/>
    <w:rsid w:val="00FA6B42"/>
    <w:rsid w:val="00FA7BFC"/>
    <w:rsid w:val="00FB02F6"/>
    <w:rsid w:val="00FB0553"/>
    <w:rsid w:val="00FB0B8D"/>
    <w:rsid w:val="00FB1741"/>
    <w:rsid w:val="00FB2059"/>
    <w:rsid w:val="00FB237C"/>
    <w:rsid w:val="00FB2517"/>
    <w:rsid w:val="00FB2693"/>
    <w:rsid w:val="00FB27EA"/>
    <w:rsid w:val="00FB27ED"/>
    <w:rsid w:val="00FB2CED"/>
    <w:rsid w:val="00FB3185"/>
    <w:rsid w:val="00FB33FC"/>
    <w:rsid w:val="00FB3A06"/>
    <w:rsid w:val="00FB4ADE"/>
    <w:rsid w:val="00FB5658"/>
    <w:rsid w:val="00FB651F"/>
    <w:rsid w:val="00FB6933"/>
    <w:rsid w:val="00FB6A01"/>
    <w:rsid w:val="00FC0541"/>
    <w:rsid w:val="00FC0638"/>
    <w:rsid w:val="00FC072A"/>
    <w:rsid w:val="00FC099C"/>
    <w:rsid w:val="00FC0AD8"/>
    <w:rsid w:val="00FC11AC"/>
    <w:rsid w:val="00FC14D7"/>
    <w:rsid w:val="00FC20F4"/>
    <w:rsid w:val="00FC25F3"/>
    <w:rsid w:val="00FC3581"/>
    <w:rsid w:val="00FC3FA1"/>
    <w:rsid w:val="00FC419D"/>
    <w:rsid w:val="00FC48A0"/>
    <w:rsid w:val="00FC4F6B"/>
    <w:rsid w:val="00FC5287"/>
    <w:rsid w:val="00FC5CEC"/>
    <w:rsid w:val="00FC6C1E"/>
    <w:rsid w:val="00FC7106"/>
    <w:rsid w:val="00FC7B27"/>
    <w:rsid w:val="00FC7CEC"/>
    <w:rsid w:val="00FD01A6"/>
    <w:rsid w:val="00FD03C4"/>
    <w:rsid w:val="00FD0A04"/>
    <w:rsid w:val="00FD0B71"/>
    <w:rsid w:val="00FD0BEC"/>
    <w:rsid w:val="00FD1E9E"/>
    <w:rsid w:val="00FD224F"/>
    <w:rsid w:val="00FD2601"/>
    <w:rsid w:val="00FD28D3"/>
    <w:rsid w:val="00FD3BA2"/>
    <w:rsid w:val="00FD4799"/>
    <w:rsid w:val="00FD53C5"/>
    <w:rsid w:val="00FD5B32"/>
    <w:rsid w:val="00FD5C88"/>
    <w:rsid w:val="00FD616A"/>
    <w:rsid w:val="00FD6270"/>
    <w:rsid w:val="00FD698C"/>
    <w:rsid w:val="00FD6FB1"/>
    <w:rsid w:val="00FD7668"/>
    <w:rsid w:val="00FE0168"/>
    <w:rsid w:val="00FE01DD"/>
    <w:rsid w:val="00FE089A"/>
    <w:rsid w:val="00FE0B0E"/>
    <w:rsid w:val="00FE0EF8"/>
    <w:rsid w:val="00FE0FF0"/>
    <w:rsid w:val="00FE1118"/>
    <w:rsid w:val="00FE1742"/>
    <w:rsid w:val="00FE3115"/>
    <w:rsid w:val="00FE35BC"/>
    <w:rsid w:val="00FE3F0E"/>
    <w:rsid w:val="00FE4CD0"/>
    <w:rsid w:val="00FE5A5E"/>
    <w:rsid w:val="00FE6226"/>
    <w:rsid w:val="00FE6674"/>
    <w:rsid w:val="00FE6EE7"/>
    <w:rsid w:val="00FE7329"/>
    <w:rsid w:val="00FF1791"/>
    <w:rsid w:val="00FF1FC3"/>
    <w:rsid w:val="00FF2702"/>
    <w:rsid w:val="00FF3693"/>
    <w:rsid w:val="00FF3749"/>
    <w:rsid w:val="00FF37DE"/>
    <w:rsid w:val="00FF39CD"/>
    <w:rsid w:val="00FF3CCE"/>
    <w:rsid w:val="00FF4220"/>
    <w:rsid w:val="00FF42AB"/>
    <w:rsid w:val="00FF4827"/>
    <w:rsid w:val="00FF48CB"/>
    <w:rsid w:val="00FF4AC2"/>
    <w:rsid w:val="00FF4F87"/>
    <w:rsid w:val="00FF51AE"/>
    <w:rsid w:val="00FF536A"/>
    <w:rsid w:val="00FF5673"/>
    <w:rsid w:val="00FF56F5"/>
    <w:rsid w:val="00FF5962"/>
    <w:rsid w:val="00FF5A53"/>
    <w:rsid w:val="00FF604E"/>
    <w:rsid w:val="00FF65ED"/>
    <w:rsid w:val="00FF6BAF"/>
    <w:rsid w:val="00FF6EBC"/>
    <w:rsid w:val="00FF7D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sz w:val="22"/>
        <w:szCs w:val="22"/>
        <w:lang w:val="fr-FR" w:eastAsia="fr-FR" w:bidi="fr-FR"/>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9" w:unhideWhenUsed="0" w:qFormat="1"/>
    <w:lsdException w:name="heading 5" w:locked="1" w:semiHidden="0" w:uiPriority="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semiHidden="0" w:unhideWhenUsed="0" w:qFormat="1"/>
    <w:lsdException w:name="page number" w:locked="1" w:semiHidden="0" w:uiPriority="0" w:unhideWhenUsed="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locked="1" w:semiHidden="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Body Text 2" w:uiPriority="0"/>
    <w:lsdException w:name="Body Text Indent 2" w:uiPriority="0"/>
    <w:lsdException w:name="Hyperlink" w:locked="1" w:semiHidden="0" w:unhideWhenUsed="0"/>
    <w:lsdException w:name="FollowedHyperlink" w:uiPriority="0"/>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D41"/>
  </w:style>
  <w:style w:type="paragraph" w:styleId="Titre1">
    <w:name w:val="heading 1"/>
    <w:basedOn w:val="Normal"/>
    <w:next w:val="Normal"/>
    <w:link w:val="Titre1Car"/>
    <w:uiPriority w:val="99"/>
    <w:qFormat/>
    <w:rsid w:val="00B10C0B"/>
    <w:pPr>
      <w:keepNext/>
      <w:numPr>
        <w:numId w:val="44"/>
      </w:numPr>
      <w:shd w:val="clear" w:color="auto" w:fill="FFFFFF" w:themeFill="background1"/>
      <w:spacing w:before="240" w:after="120"/>
      <w:outlineLvl w:val="0"/>
    </w:pPr>
    <w:rPr>
      <w:rFonts w:asciiTheme="minorHAnsi" w:hAnsiTheme="minorHAnsi" w:cs="Arial"/>
      <w:b/>
      <w:bCs/>
      <w:iCs/>
      <w:sz w:val="28"/>
    </w:rPr>
  </w:style>
  <w:style w:type="paragraph" w:styleId="Titre2">
    <w:name w:val="heading 2"/>
    <w:basedOn w:val="Normal"/>
    <w:next w:val="Normal"/>
    <w:link w:val="Titre2Car"/>
    <w:uiPriority w:val="99"/>
    <w:qFormat/>
    <w:rsid w:val="00B10C0B"/>
    <w:pPr>
      <w:keepNext/>
      <w:numPr>
        <w:ilvl w:val="1"/>
        <w:numId w:val="44"/>
      </w:numPr>
      <w:spacing w:before="240" w:after="120"/>
      <w:outlineLvl w:val="1"/>
    </w:pPr>
    <w:rPr>
      <w:rFonts w:asciiTheme="minorHAnsi" w:hAnsiTheme="minorHAnsi" w:cs="Arial"/>
      <w:b/>
      <w:bCs/>
      <w:iCs/>
      <w:sz w:val="24"/>
    </w:rPr>
  </w:style>
  <w:style w:type="paragraph" w:styleId="Titre3">
    <w:name w:val="heading 3"/>
    <w:basedOn w:val="Normal"/>
    <w:next w:val="Normal"/>
    <w:link w:val="Titre3Car"/>
    <w:uiPriority w:val="99"/>
    <w:qFormat/>
    <w:rsid w:val="005A450B"/>
    <w:pPr>
      <w:keepNext/>
      <w:numPr>
        <w:numId w:val="40"/>
      </w:numPr>
      <w:spacing w:before="360" w:after="120"/>
      <w:jc w:val="both"/>
      <w:outlineLvl w:val="2"/>
    </w:pPr>
    <w:rPr>
      <w:rFonts w:ascii="Times New Roman" w:hAnsi="Times New Roman"/>
      <w:bCs/>
      <w:snapToGrid w:val="0"/>
      <w:color w:val="000000" w:themeColor="text1"/>
      <w:sz w:val="24"/>
      <w:szCs w:val="24"/>
    </w:rPr>
  </w:style>
  <w:style w:type="paragraph" w:styleId="Titre4">
    <w:name w:val="heading 4"/>
    <w:basedOn w:val="Titre3"/>
    <w:next w:val="Normal"/>
    <w:link w:val="Titre4Car"/>
    <w:uiPriority w:val="9"/>
    <w:unhideWhenUsed/>
    <w:qFormat/>
    <w:locked/>
    <w:rsid w:val="006E6D3B"/>
    <w:pPr>
      <w:numPr>
        <w:ilvl w:val="3"/>
        <w:numId w:val="44"/>
      </w:numPr>
      <w:tabs>
        <w:tab w:val="clear" w:pos="864"/>
      </w:tabs>
      <w:outlineLvl w:val="3"/>
    </w:pPr>
  </w:style>
  <w:style w:type="paragraph" w:styleId="Titre5">
    <w:name w:val="heading 5"/>
    <w:basedOn w:val="Titre2"/>
    <w:next w:val="Normal"/>
    <w:link w:val="Titre5Car"/>
    <w:qFormat/>
    <w:rsid w:val="00A1306B"/>
    <w:pPr>
      <w:numPr>
        <w:ilvl w:val="0"/>
        <w:numId w:val="0"/>
      </w:numPr>
      <w:jc w:val="center"/>
      <w:outlineLvl w:val="4"/>
    </w:pPr>
  </w:style>
  <w:style w:type="paragraph" w:styleId="Titre6">
    <w:name w:val="heading 6"/>
    <w:basedOn w:val="Normal"/>
    <w:next w:val="Normal"/>
    <w:link w:val="Titre6Car"/>
    <w:uiPriority w:val="99"/>
    <w:qFormat/>
    <w:rsid w:val="00C75F8E"/>
    <w:pPr>
      <w:numPr>
        <w:ilvl w:val="5"/>
        <w:numId w:val="44"/>
      </w:numPr>
      <w:shd w:val="clear" w:color="auto" w:fill="FFFFFF" w:themeFill="background1"/>
      <w:spacing w:before="120" w:after="240"/>
      <w:jc w:val="center"/>
      <w:outlineLvl w:val="5"/>
    </w:pPr>
    <w:rPr>
      <w:rFonts w:asciiTheme="minorHAnsi" w:hAnsiTheme="minorHAnsi"/>
      <w:b/>
      <w:caps/>
      <w:sz w:val="24"/>
    </w:rPr>
  </w:style>
  <w:style w:type="paragraph" w:styleId="Titre7">
    <w:name w:val="heading 7"/>
    <w:basedOn w:val="Titre2"/>
    <w:next w:val="Normal"/>
    <w:link w:val="Titre7Car"/>
    <w:uiPriority w:val="99"/>
    <w:qFormat/>
    <w:rsid w:val="00D865AB"/>
    <w:pPr>
      <w:numPr>
        <w:ilvl w:val="6"/>
      </w:numPr>
      <w:outlineLvl w:val="6"/>
    </w:pPr>
    <w:rPr>
      <w:color w:val="000000" w:themeColor="text1"/>
    </w:rPr>
  </w:style>
  <w:style w:type="paragraph" w:styleId="Titre8">
    <w:name w:val="heading 8"/>
    <w:basedOn w:val="Normal"/>
    <w:next w:val="Normal"/>
    <w:link w:val="Titre8Car"/>
    <w:uiPriority w:val="99"/>
    <w:qFormat/>
    <w:rsid w:val="00A87553"/>
    <w:pPr>
      <w:spacing w:before="240" w:after="60"/>
      <w:outlineLvl w:val="7"/>
    </w:pPr>
    <w:rPr>
      <w:rFonts w:ascii="Times New Roman" w:hAnsi="Times New Roman"/>
      <w:i/>
      <w:iCs/>
      <w:sz w:val="24"/>
    </w:rPr>
  </w:style>
  <w:style w:type="paragraph" w:styleId="Titre9">
    <w:name w:val="heading 9"/>
    <w:basedOn w:val="Normal"/>
    <w:next w:val="Normal"/>
    <w:link w:val="Titre9Car"/>
    <w:uiPriority w:val="99"/>
    <w:qFormat/>
    <w:rsid w:val="00A87553"/>
    <w:pPr>
      <w:spacing w:before="240" w:after="60"/>
      <w:outlineLvl w:val="8"/>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B10C0B"/>
    <w:rPr>
      <w:rFonts w:asciiTheme="minorHAnsi" w:hAnsiTheme="minorHAnsi" w:cs="Arial"/>
      <w:b/>
      <w:bCs/>
      <w:iCs/>
      <w:sz w:val="28"/>
      <w:shd w:val="clear" w:color="auto" w:fill="FFFFFF" w:themeFill="background1"/>
      <w:lang w:eastAsia="fr-FR"/>
    </w:rPr>
  </w:style>
  <w:style w:type="character" w:customStyle="1" w:styleId="Titre2Car">
    <w:name w:val="Titre 2 Car"/>
    <w:basedOn w:val="Policepardfaut"/>
    <w:link w:val="Titre2"/>
    <w:uiPriority w:val="99"/>
    <w:rsid w:val="00B10C0B"/>
    <w:rPr>
      <w:rFonts w:asciiTheme="minorHAnsi" w:hAnsiTheme="minorHAnsi" w:cs="Arial"/>
      <w:b/>
      <w:bCs/>
      <w:iCs/>
      <w:sz w:val="24"/>
      <w:lang w:eastAsia="fr-FR"/>
    </w:rPr>
  </w:style>
  <w:style w:type="character" w:customStyle="1" w:styleId="Titre3Car">
    <w:name w:val="Titre 3 Car"/>
    <w:basedOn w:val="Policepardfaut"/>
    <w:link w:val="Titre3"/>
    <w:uiPriority w:val="99"/>
    <w:rsid w:val="005A450B"/>
    <w:rPr>
      <w:rFonts w:ascii="Times New Roman" w:hAnsi="Times New Roman"/>
      <w:bCs/>
      <w:snapToGrid w:val="0"/>
      <w:color w:val="000000" w:themeColor="text1"/>
      <w:sz w:val="24"/>
      <w:szCs w:val="24"/>
      <w:lang w:eastAsia="fr-FR"/>
    </w:rPr>
  </w:style>
  <w:style w:type="character" w:customStyle="1" w:styleId="Titre4Car">
    <w:name w:val="Titre 4 Car"/>
    <w:basedOn w:val="Policepardfaut"/>
    <w:link w:val="Titre4"/>
    <w:uiPriority w:val="9"/>
    <w:rsid w:val="006E6D3B"/>
    <w:rPr>
      <w:rFonts w:ascii="Times New Roman" w:hAnsi="Times New Roman"/>
      <w:bCs/>
      <w:snapToGrid w:val="0"/>
      <w:color w:val="000000" w:themeColor="text1"/>
      <w:sz w:val="24"/>
      <w:szCs w:val="24"/>
      <w:lang w:eastAsia="fr-FR"/>
    </w:rPr>
  </w:style>
  <w:style w:type="character" w:customStyle="1" w:styleId="Titre5Car">
    <w:name w:val="Titre 5 Car"/>
    <w:basedOn w:val="Policepardfaut"/>
    <w:link w:val="Titre5"/>
    <w:rsid w:val="00A1306B"/>
    <w:rPr>
      <w:rFonts w:asciiTheme="minorHAnsi" w:hAnsiTheme="minorHAnsi" w:cs="Arial"/>
      <w:b/>
      <w:bCs/>
      <w:iCs/>
      <w:szCs w:val="24"/>
      <w:lang w:eastAsia="fr-FR"/>
    </w:rPr>
  </w:style>
  <w:style w:type="character" w:customStyle="1" w:styleId="Titre6Car">
    <w:name w:val="Titre 6 Car"/>
    <w:basedOn w:val="Policepardfaut"/>
    <w:link w:val="Titre6"/>
    <w:uiPriority w:val="99"/>
    <w:rsid w:val="00C75F8E"/>
    <w:rPr>
      <w:rFonts w:asciiTheme="minorHAnsi" w:hAnsiTheme="minorHAnsi"/>
      <w:b/>
      <w:caps/>
      <w:sz w:val="24"/>
      <w:shd w:val="clear" w:color="auto" w:fill="FFFFFF" w:themeFill="background1"/>
    </w:rPr>
  </w:style>
  <w:style w:type="character" w:customStyle="1" w:styleId="Titre7Car">
    <w:name w:val="Titre 7 Car"/>
    <w:basedOn w:val="Policepardfaut"/>
    <w:link w:val="Titre7"/>
    <w:uiPriority w:val="99"/>
    <w:rsid w:val="00D865AB"/>
    <w:rPr>
      <w:rFonts w:asciiTheme="minorHAnsi" w:hAnsiTheme="minorHAnsi" w:cs="Arial"/>
      <w:b/>
      <w:bCs/>
      <w:iCs/>
      <w:color w:val="000000" w:themeColor="text1"/>
      <w:sz w:val="24"/>
      <w:lang w:eastAsia="fr-FR"/>
    </w:rPr>
  </w:style>
  <w:style w:type="character" w:customStyle="1" w:styleId="Titre8Car">
    <w:name w:val="Titre 8 Car"/>
    <w:basedOn w:val="Policepardfaut"/>
    <w:link w:val="Titre8"/>
    <w:uiPriority w:val="99"/>
    <w:rsid w:val="00174884"/>
    <w:rPr>
      <w:rFonts w:ascii="Times New Roman" w:hAnsi="Times New Roman"/>
      <w:i/>
      <w:iCs/>
      <w:sz w:val="24"/>
    </w:rPr>
  </w:style>
  <w:style w:type="character" w:customStyle="1" w:styleId="Titre9Car">
    <w:name w:val="Titre 9 Car"/>
    <w:basedOn w:val="Policepardfaut"/>
    <w:link w:val="Titre9"/>
    <w:uiPriority w:val="99"/>
    <w:rsid w:val="00174884"/>
    <w:rPr>
      <w:rFonts w:ascii="Arial" w:hAnsi="Arial" w:cs="Arial"/>
    </w:rPr>
  </w:style>
  <w:style w:type="paragraph" w:styleId="En-tte">
    <w:name w:val="header"/>
    <w:basedOn w:val="Normal"/>
    <w:link w:val="En-tteCar"/>
    <w:uiPriority w:val="99"/>
    <w:rsid w:val="005B2F1A"/>
    <w:pPr>
      <w:tabs>
        <w:tab w:val="center" w:pos="4153"/>
        <w:tab w:val="right" w:pos="8306"/>
      </w:tabs>
    </w:pPr>
  </w:style>
  <w:style w:type="character" w:customStyle="1" w:styleId="En-tteCar">
    <w:name w:val="En-tête Car"/>
    <w:basedOn w:val="Policepardfaut"/>
    <w:link w:val="En-tte"/>
    <w:uiPriority w:val="99"/>
    <w:rsid w:val="00174884"/>
    <w:rPr>
      <w:rFonts w:ascii="Verdana" w:hAnsi="Verdana"/>
      <w:sz w:val="20"/>
      <w:szCs w:val="24"/>
    </w:rPr>
  </w:style>
  <w:style w:type="paragraph" w:styleId="Pieddepage">
    <w:name w:val="footer"/>
    <w:basedOn w:val="Normal"/>
    <w:link w:val="PieddepageCar"/>
    <w:uiPriority w:val="99"/>
    <w:rsid w:val="005B2F1A"/>
    <w:pPr>
      <w:tabs>
        <w:tab w:val="center" w:pos="4153"/>
        <w:tab w:val="right" w:pos="8306"/>
      </w:tabs>
    </w:pPr>
  </w:style>
  <w:style w:type="character" w:customStyle="1" w:styleId="PieddepageCar">
    <w:name w:val="Pied de page Car"/>
    <w:basedOn w:val="Policepardfaut"/>
    <w:link w:val="Pieddepage"/>
    <w:uiPriority w:val="99"/>
    <w:locked/>
    <w:rsid w:val="002977A8"/>
    <w:rPr>
      <w:rFonts w:ascii="Verdana" w:hAnsi="Verdana"/>
      <w:sz w:val="24"/>
    </w:rPr>
  </w:style>
  <w:style w:type="paragraph" w:styleId="Textedebulles">
    <w:name w:val="Balloon Text"/>
    <w:basedOn w:val="Normal"/>
    <w:link w:val="TextedebullesCar"/>
    <w:uiPriority w:val="99"/>
    <w:semiHidden/>
    <w:rsid w:val="00A56A8A"/>
    <w:rPr>
      <w:rFonts w:ascii="Tahoma" w:hAnsi="Tahoma" w:cs="Tahoma"/>
      <w:sz w:val="16"/>
      <w:szCs w:val="16"/>
    </w:rPr>
  </w:style>
  <w:style w:type="character" w:customStyle="1" w:styleId="TextedebullesCar">
    <w:name w:val="Texte de bulles Car"/>
    <w:basedOn w:val="Policepardfaut"/>
    <w:link w:val="Textedebulles"/>
    <w:uiPriority w:val="99"/>
    <w:semiHidden/>
    <w:rsid w:val="00174884"/>
    <w:rPr>
      <w:sz w:val="0"/>
      <w:szCs w:val="0"/>
    </w:rPr>
  </w:style>
  <w:style w:type="table" w:styleId="Grilledutableau">
    <w:name w:val="Table Grid"/>
    <w:basedOn w:val="TableauNormal"/>
    <w:uiPriority w:val="59"/>
    <w:rsid w:val="00D116A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8D1061"/>
    <w:rPr>
      <w:rFonts w:cs="Times New Roman"/>
    </w:rPr>
  </w:style>
  <w:style w:type="character" w:styleId="Lienhypertexte">
    <w:name w:val="Hyperlink"/>
    <w:basedOn w:val="Policepardfaut"/>
    <w:uiPriority w:val="99"/>
    <w:rsid w:val="008D1061"/>
    <w:rPr>
      <w:rFonts w:cs="Times New Roman"/>
      <w:color w:val="0000FF"/>
      <w:u w:val="single"/>
    </w:rPr>
  </w:style>
  <w:style w:type="paragraph" w:customStyle="1" w:styleId="HEADERCHAPTER3">
    <w:name w:val="HEADER CHAPTER 3"/>
    <w:next w:val="Normal"/>
    <w:uiPriority w:val="99"/>
    <w:rsid w:val="00584F7D"/>
    <w:pPr>
      <w:numPr>
        <w:numId w:val="4"/>
      </w:numPr>
      <w:spacing w:before="240" w:after="240"/>
    </w:pPr>
    <w:rPr>
      <w:rFonts w:ascii="Verdana" w:hAnsi="Verdana"/>
      <w:b/>
      <w:caps/>
      <w:szCs w:val="20"/>
    </w:rPr>
  </w:style>
  <w:style w:type="paragraph" w:customStyle="1" w:styleId="HEADERCHAPTER4">
    <w:name w:val="HEADER CHAPTER 4"/>
    <w:next w:val="Normal"/>
    <w:uiPriority w:val="99"/>
    <w:rsid w:val="00C73E04"/>
    <w:pPr>
      <w:numPr>
        <w:numId w:val="5"/>
      </w:numPr>
      <w:spacing w:before="240" w:after="240"/>
    </w:pPr>
    <w:rPr>
      <w:rFonts w:ascii="Verdana" w:hAnsi="Verdana"/>
      <w:b/>
      <w:caps/>
    </w:rPr>
  </w:style>
  <w:style w:type="paragraph" w:customStyle="1" w:styleId="HEADERCHAPTER1">
    <w:name w:val="HEADER CHAPTER 1"/>
    <w:basedOn w:val="Normal"/>
    <w:uiPriority w:val="99"/>
    <w:rsid w:val="00153735"/>
    <w:pPr>
      <w:numPr>
        <w:numId w:val="3"/>
      </w:numPr>
      <w:spacing w:before="240" w:after="240"/>
    </w:pPr>
    <w:rPr>
      <w:b/>
      <w:caps/>
    </w:rPr>
  </w:style>
  <w:style w:type="paragraph" w:customStyle="1" w:styleId="HEADERCHAPTER2">
    <w:name w:val="HEADER CHAPTER 2"/>
    <w:basedOn w:val="HEADERCHAPTER1"/>
    <w:uiPriority w:val="99"/>
    <w:rsid w:val="00584F7D"/>
    <w:pPr>
      <w:numPr>
        <w:numId w:val="1"/>
      </w:numPr>
    </w:pPr>
  </w:style>
  <w:style w:type="paragraph" w:customStyle="1" w:styleId="StyleVerdana10ptCentered">
    <w:name w:val="Style Verdana 10 pt Centered"/>
    <w:basedOn w:val="Normal"/>
    <w:uiPriority w:val="99"/>
    <w:rsid w:val="002309EB"/>
    <w:pPr>
      <w:numPr>
        <w:numId w:val="2"/>
      </w:numPr>
      <w:ind w:left="0" w:firstLine="0"/>
      <w:jc w:val="center"/>
    </w:pPr>
    <w:rPr>
      <w:szCs w:val="20"/>
    </w:rPr>
  </w:style>
  <w:style w:type="paragraph" w:styleId="TM1">
    <w:name w:val="toc 1"/>
    <w:basedOn w:val="Normal"/>
    <w:next w:val="Normal"/>
    <w:autoRedefine/>
    <w:uiPriority w:val="39"/>
    <w:qFormat/>
    <w:rsid w:val="00205AC0"/>
    <w:pPr>
      <w:tabs>
        <w:tab w:val="left" w:pos="400"/>
        <w:tab w:val="right" w:leader="dot" w:pos="9923"/>
      </w:tabs>
      <w:spacing w:before="120"/>
    </w:pPr>
    <w:rPr>
      <w:b/>
      <w:noProof/>
    </w:rPr>
  </w:style>
  <w:style w:type="paragraph" w:customStyle="1" w:styleId="PARTHEADER">
    <w:name w:val="PART HEADER"/>
    <w:basedOn w:val="Normal"/>
    <w:uiPriority w:val="99"/>
    <w:rsid w:val="004E30D6"/>
    <w:pPr>
      <w:spacing w:before="120" w:after="120"/>
      <w:jc w:val="center"/>
    </w:pPr>
    <w:rPr>
      <w:sz w:val="36"/>
      <w:szCs w:val="36"/>
    </w:rPr>
  </w:style>
  <w:style w:type="paragraph" w:styleId="TM2">
    <w:name w:val="toc 2"/>
    <w:basedOn w:val="Normal"/>
    <w:next w:val="Normal"/>
    <w:autoRedefine/>
    <w:uiPriority w:val="39"/>
    <w:qFormat/>
    <w:rsid w:val="001C04D2"/>
    <w:pPr>
      <w:tabs>
        <w:tab w:val="left" w:pos="880"/>
        <w:tab w:val="right" w:leader="dot" w:pos="9628"/>
      </w:tabs>
      <w:ind w:left="200"/>
    </w:pPr>
  </w:style>
  <w:style w:type="paragraph" w:styleId="TM3">
    <w:name w:val="toc 3"/>
    <w:basedOn w:val="Normal"/>
    <w:next w:val="Normal"/>
    <w:autoRedefine/>
    <w:uiPriority w:val="39"/>
    <w:qFormat/>
    <w:rsid w:val="00250C1B"/>
    <w:pPr>
      <w:ind w:left="400"/>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rsid w:val="00174884"/>
    <w:rPr>
      <w:rFonts w:ascii="Verdana" w:hAnsi="Verdana"/>
      <w:sz w:val="20"/>
      <w:szCs w:val="20"/>
    </w:rPr>
  </w:style>
  <w:style w:type="paragraph" w:styleId="Objetducommentaire">
    <w:name w:val="annotation subject"/>
    <w:basedOn w:val="Commentaire"/>
    <w:next w:val="Commentaire"/>
    <w:link w:val="ObjetducommentaireCar"/>
    <w:uiPriority w:val="99"/>
    <w:semiHidden/>
    <w:rsid w:val="00E15E99"/>
    <w:rPr>
      <w:b/>
      <w:bCs/>
    </w:rPr>
  </w:style>
  <w:style w:type="character" w:customStyle="1" w:styleId="ObjetducommentaireCar">
    <w:name w:val="Objet du commentaire Car"/>
    <w:basedOn w:val="CommentaireCar"/>
    <w:link w:val="Objetducommentaire"/>
    <w:uiPriority w:val="99"/>
    <w:semiHidden/>
    <w:rsid w:val="00174884"/>
    <w:rPr>
      <w:rFonts w:ascii="Verdana" w:hAnsi="Verdana"/>
      <w:b/>
      <w:bCs/>
      <w:sz w:val="20"/>
      <w:szCs w:val="20"/>
    </w:rPr>
  </w:style>
  <w:style w:type="paragraph" w:styleId="Notedebasdepage">
    <w:name w:val="footnote text"/>
    <w:basedOn w:val="Normal"/>
    <w:link w:val="NotedebasdepageCar"/>
    <w:uiPriority w:val="99"/>
    <w:rsid w:val="00F1630B"/>
    <w:rPr>
      <w:sz w:val="16"/>
      <w:szCs w:val="20"/>
    </w:rPr>
  </w:style>
  <w:style w:type="character" w:customStyle="1" w:styleId="NotedebasdepageCar">
    <w:name w:val="Note de bas de page Car"/>
    <w:basedOn w:val="Policepardfaut"/>
    <w:link w:val="Notedebasdepage"/>
    <w:uiPriority w:val="99"/>
    <w:locked/>
    <w:rsid w:val="009F6690"/>
    <w:rPr>
      <w:rFonts w:ascii="Verdana" w:hAnsi="Verdana" w:cs="Times New Roman"/>
      <w:sz w:val="16"/>
      <w:lang w:eastAsia="fr-FR"/>
    </w:rPr>
  </w:style>
  <w:style w:type="character" w:styleId="Appelnotedebasdep">
    <w:name w:val="footnote reference"/>
    <w:aliases w:val="Footnote call"/>
    <w:basedOn w:val="Policepardfaut"/>
    <w:uiPriority w:val="99"/>
    <w:semiHidden/>
    <w:rsid w:val="008A0357"/>
    <w:rPr>
      <w:rFonts w:cs="Times New Roman"/>
      <w:vertAlign w:val="superscript"/>
    </w:rPr>
  </w:style>
  <w:style w:type="paragraph" w:styleId="Lgende">
    <w:name w:val="caption"/>
    <w:basedOn w:val="Normal"/>
    <w:next w:val="Normal"/>
    <w:uiPriority w:val="99"/>
    <w:qFormat/>
    <w:rsid w:val="008A0357"/>
    <w:rPr>
      <w:b/>
      <w:bCs/>
      <w:szCs w:val="20"/>
    </w:rPr>
  </w:style>
  <w:style w:type="paragraph" w:customStyle="1" w:styleId="TextBody">
    <w:name w:val="Text Body"/>
    <w:basedOn w:val="Normal"/>
    <w:link w:val="TextBodyChar"/>
    <w:uiPriority w:val="99"/>
    <w:rsid w:val="007C467F"/>
    <w:pPr>
      <w:spacing w:before="120" w:after="120"/>
      <w:ind w:left="680"/>
      <w:jc w:val="both"/>
    </w:pPr>
  </w:style>
  <w:style w:type="character" w:customStyle="1" w:styleId="TextBodyChar">
    <w:name w:val="Text Body Char"/>
    <w:link w:val="TextBody"/>
    <w:uiPriority w:val="99"/>
    <w:locked/>
    <w:rsid w:val="007C467F"/>
    <w:rPr>
      <w:rFonts w:ascii="Verdana" w:hAnsi="Verdana"/>
      <w:sz w:val="20"/>
      <w:szCs w:val="24"/>
      <w:lang w:val="fr-FR" w:eastAsia="fr-FR"/>
    </w:rPr>
  </w:style>
  <w:style w:type="paragraph" w:styleId="Explorateurdedocuments">
    <w:name w:val="Document Map"/>
    <w:basedOn w:val="Normal"/>
    <w:link w:val="ExplorateurdedocumentsCar"/>
    <w:uiPriority w:val="99"/>
    <w:semiHidden/>
    <w:rsid w:val="0015018A"/>
    <w:pPr>
      <w:shd w:val="clear" w:color="auto" w:fill="000080"/>
    </w:pPr>
    <w:rPr>
      <w:rFonts w:ascii="Tahoma" w:hAnsi="Tahoma" w:cs="Tahoma"/>
      <w:szCs w:val="20"/>
    </w:rPr>
  </w:style>
  <w:style w:type="character" w:customStyle="1" w:styleId="ExplorateurdedocumentsCar">
    <w:name w:val="Explorateur de documents Car"/>
    <w:basedOn w:val="Policepardfaut"/>
    <w:link w:val="Explorateurdedocuments"/>
    <w:uiPriority w:val="99"/>
    <w:semiHidden/>
    <w:rsid w:val="00174884"/>
    <w:rPr>
      <w:sz w:val="0"/>
      <w:szCs w:val="0"/>
    </w:rPr>
  </w:style>
  <w:style w:type="paragraph" w:customStyle="1" w:styleId="Default">
    <w:name w:val="Default"/>
    <w:rsid w:val="00FE01DD"/>
    <w:pPr>
      <w:autoSpaceDE w:val="0"/>
      <w:autoSpaceDN w:val="0"/>
      <w:adjustRightInd w:val="0"/>
    </w:pPr>
    <w:rPr>
      <w:rFonts w:ascii="Symbol" w:hAnsi="Symbol" w:cs="Symbol"/>
      <w:sz w:val="24"/>
      <w:szCs w:val="24"/>
    </w:rPr>
  </w:style>
  <w:style w:type="paragraph" w:styleId="Corpsdetexte">
    <w:name w:val="Body Text"/>
    <w:basedOn w:val="Normal"/>
    <w:link w:val="CorpsdetexteCar"/>
    <w:rsid w:val="006B432B"/>
    <w:pPr>
      <w:spacing w:after="120"/>
    </w:pPr>
  </w:style>
  <w:style w:type="character" w:customStyle="1" w:styleId="CorpsdetexteCar">
    <w:name w:val="Corps de texte Car"/>
    <w:basedOn w:val="Policepardfaut"/>
    <w:link w:val="Corpsdetexte"/>
    <w:locked/>
    <w:rsid w:val="006B432B"/>
    <w:rPr>
      <w:rFonts w:ascii="Verdana" w:hAnsi="Verdana"/>
      <w:sz w:val="24"/>
    </w:rPr>
  </w:style>
  <w:style w:type="paragraph" w:customStyle="1" w:styleId="StyleBefore6pt">
    <w:name w:val="Style Before:  6 pt"/>
    <w:basedOn w:val="Normal"/>
    <w:uiPriority w:val="99"/>
    <w:rsid w:val="000D5F13"/>
    <w:pPr>
      <w:numPr>
        <w:numId w:val="6"/>
      </w:numPr>
      <w:spacing w:before="120"/>
      <w:jc w:val="both"/>
    </w:pPr>
    <w:rPr>
      <w:szCs w:val="20"/>
    </w:rPr>
  </w:style>
  <w:style w:type="paragraph" w:customStyle="1" w:styleId="NPAparagraph">
    <w:name w:val="NPA paragraph"/>
    <w:basedOn w:val="Normal"/>
    <w:uiPriority w:val="99"/>
    <w:rsid w:val="00B72110"/>
    <w:pPr>
      <w:numPr>
        <w:numId w:val="7"/>
      </w:numPr>
      <w:spacing w:before="120"/>
      <w:jc w:val="both"/>
    </w:pPr>
    <w:rPr>
      <w:rFonts w:eastAsia="SimSun"/>
      <w:szCs w:val="20"/>
    </w:rPr>
  </w:style>
  <w:style w:type="paragraph" w:styleId="Titre">
    <w:name w:val="Title"/>
    <w:basedOn w:val="Normal"/>
    <w:next w:val="Normal"/>
    <w:link w:val="TitreCar"/>
    <w:uiPriority w:val="99"/>
    <w:qFormat/>
    <w:rsid w:val="00032181"/>
    <w:pPr>
      <w:spacing w:before="240" w:after="60"/>
      <w:jc w:val="center"/>
      <w:outlineLvl w:val="0"/>
    </w:pPr>
    <w:rPr>
      <w:b/>
      <w:bCs/>
      <w:kern w:val="28"/>
      <w:sz w:val="28"/>
      <w:szCs w:val="32"/>
    </w:rPr>
  </w:style>
  <w:style w:type="character" w:customStyle="1" w:styleId="TitreCar">
    <w:name w:val="Titre Car"/>
    <w:basedOn w:val="Policepardfaut"/>
    <w:link w:val="Titre"/>
    <w:uiPriority w:val="99"/>
    <w:locked/>
    <w:rsid w:val="00032181"/>
    <w:rPr>
      <w:rFonts w:ascii="Verdana" w:hAnsi="Verdana" w:cs="Times New Roman"/>
      <w:b/>
      <w:bCs/>
      <w:kern w:val="28"/>
      <w:sz w:val="32"/>
      <w:szCs w:val="32"/>
      <w:lang w:eastAsia="fr-FR"/>
    </w:rPr>
  </w:style>
  <w:style w:type="paragraph" w:customStyle="1" w:styleId="Guidance">
    <w:name w:val="Guidance"/>
    <w:basedOn w:val="Normal"/>
    <w:link w:val="GuidanceChar"/>
    <w:uiPriority w:val="99"/>
    <w:rsid w:val="004E3872"/>
    <w:pPr>
      <w:ind w:left="680"/>
      <w:jc w:val="both"/>
    </w:pPr>
    <w:rPr>
      <w:i/>
      <w:szCs w:val="20"/>
    </w:rPr>
  </w:style>
  <w:style w:type="character" w:customStyle="1" w:styleId="GuidanceChar">
    <w:name w:val="Guidance Char"/>
    <w:basedOn w:val="Policepardfaut"/>
    <w:link w:val="Guidance"/>
    <w:uiPriority w:val="99"/>
    <w:locked/>
    <w:rsid w:val="004E3872"/>
    <w:rPr>
      <w:rFonts w:ascii="Verdana" w:hAnsi="Verdana"/>
      <w:i/>
      <w:color w:val="000000"/>
      <w:sz w:val="20"/>
      <w:szCs w:val="20"/>
      <w:lang w:eastAsia="fr-FR"/>
    </w:rPr>
  </w:style>
  <w:style w:type="table" w:styleId="Tableauclassique1">
    <w:name w:val="Table Classic 1"/>
    <w:basedOn w:val="TableauNormal"/>
    <w:uiPriority w:val="99"/>
    <w:rsid w:val="00421BB6"/>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Lienhypertextesuivivisit">
    <w:name w:val="FollowedHyperlink"/>
    <w:basedOn w:val="Policepardfaut"/>
    <w:semiHidden/>
    <w:unhideWhenUsed/>
    <w:rsid w:val="005745F9"/>
    <w:rPr>
      <w:color w:val="800080" w:themeColor="followedHyperlink"/>
      <w:u w:val="single"/>
    </w:rPr>
  </w:style>
  <w:style w:type="paragraph" w:styleId="TM4">
    <w:name w:val="toc 4"/>
    <w:basedOn w:val="Normal"/>
    <w:next w:val="Normal"/>
    <w:autoRedefine/>
    <w:uiPriority w:val="39"/>
    <w:unhideWhenUsed/>
    <w:rsid w:val="00632B22"/>
    <w:pPr>
      <w:spacing w:after="100"/>
      <w:ind w:left="600"/>
    </w:pPr>
  </w:style>
  <w:style w:type="character" w:customStyle="1" w:styleId="Date1">
    <w:name w:val="Date1"/>
    <w:rsid w:val="000A31DE"/>
    <w:rPr>
      <w:rFonts w:ascii="Tahoma" w:hAnsi="Tahoma" w:cs="Tahoma" w:hint="default"/>
      <w:color w:val="666666"/>
      <w:sz w:val="17"/>
      <w:szCs w:val="17"/>
    </w:rPr>
  </w:style>
  <w:style w:type="paragraph" w:styleId="NormalWeb">
    <w:name w:val="Normal (Web)"/>
    <w:basedOn w:val="Normal"/>
    <w:uiPriority w:val="99"/>
    <w:unhideWhenUsed/>
    <w:rsid w:val="00DB5891"/>
    <w:pPr>
      <w:spacing w:before="100" w:beforeAutospacing="1" w:after="100" w:afterAutospacing="1"/>
    </w:pPr>
    <w:rPr>
      <w:rFonts w:ascii="Times New Roman" w:eastAsiaTheme="minorEastAsia" w:hAnsi="Times New Roman"/>
      <w:sz w:val="24"/>
    </w:rPr>
  </w:style>
  <w:style w:type="paragraph" w:styleId="Paragraphedeliste">
    <w:name w:val="List Paragraph"/>
    <w:basedOn w:val="Normal"/>
    <w:link w:val="ParagraphedelisteCar"/>
    <w:uiPriority w:val="34"/>
    <w:qFormat/>
    <w:rsid w:val="001F7639"/>
    <w:pPr>
      <w:ind w:left="720"/>
      <w:contextualSpacing/>
    </w:pPr>
  </w:style>
  <w:style w:type="paragraph" w:styleId="En-ttedetabledesmatires">
    <w:name w:val="TOC Heading"/>
    <w:basedOn w:val="Titre1"/>
    <w:next w:val="Normal"/>
    <w:uiPriority w:val="39"/>
    <w:unhideWhenUsed/>
    <w:qFormat/>
    <w:rsid w:val="0084406A"/>
    <w:pPr>
      <w:keepLines/>
      <w:numPr>
        <w:numId w:val="0"/>
      </w:numPr>
      <w:spacing w:before="480" w:after="0"/>
      <w:outlineLvl w:val="9"/>
    </w:pPr>
    <w:rPr>
      <w:rFonts w:asciiTheme="majorHAnsi" w:eastAsiaTheme="majorEastAsia" w:hAnsiTheme="majorHAnsi" w:cstheme="majorBidi"/>
      <w:color w:val="365F91" w:themeColor="accent1" w:themeShade="BF"/>
      <w:szCs w:val="28"/>
    </w:rPr>
  </w:style>
  <w:style w:type="character" w:customStyle="1" w:styleId="Heading4Char1">
    <w:name w:val="Heading 4 Char1"/>
    <w:basedOn w:val="Policepardfaut"/>
    <w:rsid w:val="0084406A"/>
    <w:rPr>
      <w:rFonts w:asciiTheme="majorHAnsi" w:eastAsiaTheme="majorEastAsia" w:hAnsiTheme="majorHAnsi" w:cstheme="majorBidi"/>
      <w:b/>
      <w:bCs/>
      <w:i/>
      <w:iCs/>
      <w:color w:val="4F81BD" w:themeColor="accent1"/>
      <w:sz w:val="20"/>
      <w:szCs w:val="24"/>
    </w:rPr>
  </w:style>
  <w:style w:type="character" w:styleId="Accentuation">
    <w:name w:val="Emphasis"/>
    <w:basedOn w:val="Policepardfaut"/>
    <w:uiPriority w:val="20"/>
    <w:qFormat/>
    <w:locked/>
    <w:rsid w:val="0084406A"/>
    <w:rPr>
      <w:i/>
      <w:iCs/>
    </w:rPr>
  </w:style>
  <w:style w:type="paragraph" w:customStyle="1" w:styleId="alert">
    <w:name w:val="alert"/>
    <w:basedOn w:val="Normal"/>
    <w:rsid w:val="0084406A"/>
    <w:pPr>
      <w:spacing w:before="150" w:after="150"/>
      <w:ind w:left="675" w:right="525"/>
    </w:pPr>
    <w:rPr>
      <w:rFonts w:ascii="Times New Roman" w:eastAsiaTheme="minorEastAsia" w:hAnsi="Times New Roman"/>
      <w:color w:val="FF3300"/>
      <w:sz w:val="19"/>
      <w:szCs w:val="19"/>
    </w:rPr>
  </w:style>
  <w:style w:type="paragraph" w:customStyle="1" w:styleId="texte">
    <w:name w:val="texte"/>
    <w:basedOn w:val="Normal"/>
    <w:rsid w:val="0084406A"/>
    <w:pPr>
      <w:spacing w:before="150" w:after="150"/>
      <w:ind w:left="675" w:right="525"/>
    </w:pPr>
    <w:rPr>
      <w:rFonts w:ascii="Times New Roman" w:eastAsiaTheme="minorEastAsia" w:hAnsi="Times New Roman"/>
    </w:rPr>
  </w:style>
  <w:style w:type="paragraph" w:customStyle="1" w:styleId="bglang2">
    <w:name w:val="bglang2"/>
    <w:basedOn w:val="Normal"/>
    <w:rsid w:val="0084406A"/>
    <w:pPr>
      <w:shd w:val="clear" w:color="auto" w:fill="284377"/>
      <w:jc w:val="right"/>
    </w:pPr>
    <w:rPr>
      <w:rFonts w:ascii="Times New Roman" w:eastAsiaTheme="minorEastAsia" w:hAnsi="Times New Roman"/>
      <w:color w:val="FFFFFF"/>
      <w:sz w:val="19"/>
      <w:szCs w:val="19"/>
    </w:rPr>
  </w:style>
  <w:style w:type="paragraph" w:customStyle="1" w:styleId="bglang">
    <w:name w:val="bglang"/>
    <w:basedOn w:val="Normal"/>
    <w:rsid w:val="0084406A"/>
    <w:pPr>
      <w:shd w:val="clear" w:color="auto" w:fill="284377"/>
      <w:jc w:val="right"/>
    </w:pPr>
    <w:rPr>
      <w:rFonts w:ascii="Times New Roman" w:eastAsiaTheme="minorEastAsia" w:hAnsi="Times New Roman"/>
      <w:color w:val="FFFFFF"/>
      <w:sz w:val="19"/>
      <w:szCs w:val="19"/>
    </w:rPr>
  </w:style>
  <w:style w:type="paragraph" w:customStyle="1" w:styleId="none">
    <w:name w:val="none"/>
    <w:basedOn w:val="Normal"/>
    <w:rsid w:val="0084406A"/>
    <w:pPr>
      <w:spacing w:before="150" w:after="150"/>
      <w:ind w:left="675" w:right="525"/>
    </w:pPr>
    <w:rPr>
      <w:rFonts w:ascii="Times New Roman" w:eastAsiaTheme="minorEastAsia" w:hAnsi="Times New Roman"/>
      <w:vanish/>
      <w:sz w:val="19"/>
      <w:szCs w:val="19"/>
    </w:rPr>
  </w:style>
  <w:style w:type="paragraph" w:customStyle="1" w:styleId="glossary">
    <w:name w:val="glossary"/>
    <w:basedOn w:val="Normal"/>
    <w:rsid w:val="0084406A"/>
    <w:pPr>
      <w:pBdr>
        <w:bottom w:val="dotted" w:sz="6" w:space="0" w:color="708090"/>
      </w:pBdr>
      <w:spacing w:before="150" w:after="150"/>
      <w:ind w:left="675" w:right="525"/>
    </w:pPr>
    <w:rPr>
      <w:rFonts w:ascii="Times New Roman" w:eastAsiaTheme="minorEastAsia" w:hAnsi="Times New Roman"/>
      <w:sz w:val="19"/>
      <w:szCs w:val="19"/>
    </w:rPr>
  </w:style>
  <w:style w:type="paragraph" w:customStyle="1" w:styleId="highlight">
    <w:name w:val="highlight"/>
    <w:basedOn w:val="Normal"/>
    <w:rsid w:val="0084406A"/>
    <w:pPr>
      <w:pBdr>
        <w:top w:val="dotted" w:sz="6" w:space="4" w:color="666666"/>
        <w:left w:val="dotted" w:sz="6" w:space="4" w:color="666666"/>
        <w:bottom w:val="dotted" w:sz="6" w:space="4" w:color="666666"/>
        <w:right w:val="dotted" w:sz="6" w:space="4" w:color="666666"/>
      </w:pBdr>
      <w:shd w:val="clear" w:color="auto" w:fill="EEEEEE"/>
      <w:ind w:left="240" w:right="240"/>
    </w:pPr>
    <w:rPr>
      <w:rFonts w:ascii="Times New Roman" w:eastAsiaTheme="minorEastAsia" w:hAnsi="Times New Roman"/>
      <w:sz w:val="19"/>
      <w:szCs w:val="19"/>
    </w:rPr>
  </w:style>
  <w:style w:type="paragraph" w:customStyle="1" w:styleId="rechinput">
    <w:name w:val="rechinput"/>
    <w:basedOn w:val="Normal"/>
    <w:rsid w:val="0084406A"/>
    <w:pPr>
      <w:pBdr>
        <w:top w:val="dotted" w:sz="6" w:space="4" w:color="666666"/>
        <w:left w:val="dotted" w:sz="6" w:space="4" w:color="666666"/>
        <w:bottom w:val="dotted" w:sz="6" w:space="4" w:color="666666"/>
        <w:right w:val="dotted" w:sz="6" w:space="4" w:color="666666"/>
      </w:pBdr>
      <w:shd w:val="clear" w:color="auto" w:fill="EEEEEE"/>
      <w:ind w:left="240" w:right="240"/>
    </w:pPr>
    <w:rPr>
      <w:rFonts w:ascii="Times New Roman" w:eastAsiaTheme="minorEastAsia" w:hAnsi="Times New Roman"/>
      <w:sz w:val="19"/>
      <w:szCs w:val="19"/>
    </w:rPr>
  </w:style>
  <w:style w:type="paragraph" w:customStyle="1" w:styleId="tdtop">
    <w:name w:val="tdtop"/>
    <w:basedOn w:val="Normal"/>
    <w:rsid w:val="0084406A"/>
    <w:pPr>
      <w:spacing w:before="150" w:after="150"/>
      <w:ind w:left="675" w:right="525"/>
      <w:textAlignment w:val="top"/>
    </w:pPr>
    <w:rPr>
      <w:rFonts w:ascii="Times New Roman" w:eastAsiaTheme="minorEastAsia" w:hAnsi="Times New Roman"/>
      <w:sz w:val="17"/>
      <w:szCs w:val="17"/>
    </w:rPr>
  </w:style>
  <w:style w:type="paragraph" w:customStyle="1" w:styleId="smallfont">
    <w:name w:val="smallfont"/>
    <w:basedOn w:val="Normal"/>
    <w:rsid w:val="0084406A"/>
    <w:pPr>
      <w:spacing w:before="150" w:after="150"/>
      <w:ind w:left="675" w:right="525"/>
    </w:pPr>
    <w:rPr>
      <w:rFonts w:ascii="Times New Roman" w:eastAsiaTheme="minorEastAsia" w:hAnsi="Times New Roman"/>
      <w:sz w:val="14"/>
      <w:szCs w:val="14"/>
    </w:rPr>
  </w:style>
  <w:style w:type="paragraph" w:customStyle="1" w:styleId="selsez1">
    <w:name w:val="selsez1"/>
    <w:basedOn w:val="Normal"/>
    <w:rsid w:val="0084406A"/>
    <w:pPr>
      <w:shd w:val="clear" w:color="auto" w:fill="3C97DC"/>
      <w:spacing w:before="150" w:after="150"/>
      <w:ind w:left="675" w:right="525"/>
    </w:pPr>
    <w:rPr>
      <w:rFonts w:ascii="Times New Roman" w:eastAsiaTheme="minorEastAsia" w:hAnsi="Times New Roman"/>
      <w:sz w:val="19"/>
      <w:szCs w:val="19"/>
    </w:rPr>
  </w:style>
  <w:style w:type="paragraph" w:customStyle="1" w:styleId="selsez2">
    <w:name w:val="selsez2"/>
    <w:basedOn w:val="Normal"/>
    <w:rsid w:val="0084406A"/>
    <w:pPr>
      <w:shd w:val="clear" w:color="auto" w:fill="148458"/>
      <w:spacing w:before="150" w:after="150"/>
      <w:ind w:left="675" w:right="525"/>
    </w:pPr>
    <w:rPr>
      <w:rFonts w:ascii="Times New Roman" w:eastAsiaTheme="minorEastAsia" w:hAnsi="Times New Roman"/>
      <w:sz w:val="19"/>
      <w:szCs w:val="19"/>
    </w:rPr>
  </w:style>
  <w:style w:type="paragraph" w:customStyle="1" w:styleId="selsez3">
    <w:name w:val="selsez3"/>
    <w:basedOn w:val="Normal"/>
    <w:rsid w:val="0084406A"/>
    <w:pPr>
      <w:shd w:val="clear" w:color="auto" w:fill="DCA615"/>
      <w:spacing w:before="150" w:after="150"/>
      <w:ind w:left="675" w:right="525"/>
    </w:pPr>
    <w:rPr>
      <w:rFonts w:ascii="Times New Roman" w:eastAsiaTheme="minorEastAsia" w:hAnsi="Times New Roman"/>
      <w:sz w:val="19"/>
      <w:szCs w:val="19"/>
    </w:rPr>
  </w:style>
  <w:style w:type="paragraph" w:customStyle="1" w:styleId="selsez4">
    <w:name w:val="selsez4"/>
    <w:basedOn w:val="Normal"/>
    <w:rsid w:val="0084406A"/>
    <w:pPr>
      <w:shd w:val="clear" w:color="auto" w:fill="D8411E"/>
      <w:spacing w:before="150" w:after="150"/>
      <w:ind w:left="675" w:right="525"/>
    </w:pPr>
    <w:rPr>
      <w:rFonts w:ascii="Times New Roman" w:eastAsiaTheme="minorEastAsia" w:hAnsi="Times New Roman"/>
      <w:sz w:val="19"/>
      <w:szCs w:val="19"/>
    </w:rPr>
  </w:style>
  <w:style w:type="paragraph" w:customStyle="1" w:styleId="selsez5">
    <w:name w:val="selsez5"/>
    <w:basedOn w:val="Normal"/>
    <w:rsid w:val="0084406A"/>
    <w:pPr>
      <w:shd w:val="clear" w:color="auto" w:fill="BBA46C"/>
      <w:spacing w:before="150" w:after="150"/>
      <w:ind w:left="675" w:right="525"/>
    </w:pPr>
    <w:rPr>
      <w:rFonts w:ascii="Times New Roman" w:eastAsiaTheme="minorEastAsia" w:hAnsi="Times New Roman"/>
      <w:sz w:val="19"/>
      <w:szCs w:val="19"/>
    </w:rPr>
  </w:style>
  <w:style w:type="paragraph" w:customStyle="1" w:styleId="selsez6">
    <w:name w:val="selsez6"/>
    <w:basedOn w:val="Normal"/>
    <w:rsid w:val="0084406A"/>
    <w:pPr>
      <w:shd w:val="clear" w:color="auto" w:fill="8000FF"/>
      <w:spacing w:before="150" w:after="150"/>
      <w:ind w:left="675" w:right="525"/>
    </w:pPr>
    <w:rPr>
      <w:rFonts w:ascii="Times New Roman" w:eastAsiaTheme="minorEastAsia" w:hAnsi="Times New Roman"/>
      <w:sz w:val="19"/>
      <w:szCs w:val="19"/>
    </w:rPr>
  </w:style>
  <w:style w:type="paragraph" w:customStyle="1" w:styleId="bgtool">
    <w:name w:val="bgtool"/>
    <w:basedOn w:val="Normal"/>
    <w:rsid w:val="0084406A"/>
    <w:pPr>
      <w:shd w:val="clear" w:color="auto" w:fill="112449"/>
      <w:spacing w:before="150" w:after="150"/>
      <w:ind w:left="675" w:right="525"/>
      <w:jc w:val="right"/>
    </w:pPr>
    <w:rPr>
      <w:rFonts w:ascii="Times New Roman" w:eastAsiaTheme="minorEastAsia" w:hAnsi="Times New Roman"/>
      <w:color w:val="FFFFFF"/>
      <w:sz w:val="17"/>
      <w:szCs w:val="17"/>
    </w:rPr>
  </w:style>
  <w:style w:type="paragraph" w:customStyle="1" w:styleId="bgbannertool">
    <w:name w:val="bgbannertool"/>
    <w:basedOn w:val="Normal"/>
    <w:rsid w:val="0084406A"/>
    <w:pPr>
      <w:shd w:val="clear" w:color="auto" w:fill="112449"/>
      <w:spacing w:before="150" w:after="150"/>
      <w:ind w:left="675" w:right="525"/>
    </w:pPr>
    <w:rPr>
      <w:rFonts w:ascii="Times New Roman" w:eastAsiaTheme="minorEastAsia" w:hAnsi="Times New Roman"/>
      <w:sz w:val="19"/>
      <w:szCs w:val="19"/>
    </w:rPr>
  </w:style>
  <w:style w:type="paragraph" w:customStyle="1" w:styleId="bgtool2">
    <w:name w:val="bgtool2"/>
    <w:basedOn w:val="Normal"/>
    <w:rsid w:val="0084406A"/>
    <w:pPr>
      <w:shd w:val="clear" w:color="auto" w:fill="112449"/>
      <w:spacing w:before="150" w:after="150"/>
      <w:ind w:left="675" w:right="525"/>
      <w:jc w:val="right"/>
    </w:pPr>
    <w:rPr>
      <w:rFonts w:ascii="Times New Roman" w:eastAsiaTheme="minorEastAsia" w:hAnsi="Times New Roman"/>
      <w:color w:val="FFFFFF"/>
      <w:sz w:val="17"/>
      <w:szCs w:val="17"/>
    </w:rPr>
  </w:style>
  <w:style w:type="paragraph" w:customStyle="1" w:styleId="bgpath2">
    <w:name w:val="bgpath2"/>
    <w:basedOn w:val="Normal"/>
    <w:rsid w:val="0084406A"/>
    <w:pPr>
      <w:pBdr>
        <w:bottom w:val="single" w:sz="6" w:space="3" w:color="B0B6C3"/>
      </w:pBdr>
      <w:spacing w:before="150" w:after="150"/>
      <w:ind w:left="675" w:right="525"/>
    </w:pPr>
    <w:rPr>
      <w:rFonts w:ascii="Times New Roman" w:eastAsiaTheme="minorEastAsia" w:hAnsi="Times New Roman"/>
      <w:b/>
      <w:bCs/>
      <w:color w:val="043F7B"/>
      <w:sz w:val="14"/>
      <w:szCs w:val="14"/>
    </w:rPr>
  </w:style>
  <w:style w:type="paragraph" w:customStyle="1" w:styleId="bgpath">
    <w:name w:val="bgpath"/>
    <w:basedOn w:val="Normal"/>
    <w:rsid w:val="0084406A"/>
    <w:pPr>
      <w:pBdr>
        <w:bottom w:val="single" w:sz="6" w:space="3" w:color="B0B6C3"/>
      </w:pBdr>
      <w:spacing w:before="150" w:after="150"/>
      <w:ind w:left="675" w:right="525"/>
    </w:pPr>
    <w:rPr>
      <w:rFonts w:ascii="Times New Roman" w:eastAsiaTheme="minorEastAsia" w:hAnsi="Times New Roman"/>
      <w:b/>
      <w:bCs/>
      <w:color w:val="043F7B"/>
      <w:sz w:val="14"/>
      <w:szCs w:val="14"/>
    </w:rPr>
  </w:style>
  <w:style w:type="paragraph" w:customStyle="1" w:styleId="path">
    <w:name w:val="path"/>
    <w:basedOn w:val="Normal"/>
    <w:rsid w:val="0084406A"/>
    <w:pPr>
      <w:spacing w:before="150" w:after="150"/>
      <w:ind w:left="675" w:right="525"/>
    </w:pPr>
    <w:rPr>
      <w:rFonts w:ascii="Times New Roman" w:eastAsiaTheme="minorEastAsia" w:hAnsi="Times New Roman"/>
      <w:b/>
      <w:bCs/>
      <w:color w:val="043F7B"/>
      <w:sz w:val="14"/>
      <w:szCs w:val="14"/>
    </w:rPr>
  </w:style>
  <w:style w:type="paragraph" w:customStyle="1" w:styleId="bgleft">
    <w:name w:val="bgleft"/>
    <w:basedOn w:val="Normal"/>
    <w:rsid w:val="0084406A"/>
    <w:pPr>
      <w:pBdr>
        <w:right w:val="single" w:sz="6" w:space="0" w:color="B0B6C3"/>
      </w:pBdr>
      <w:shd w:val="clear" w:color="auto" w:fill="E8EAED"/>
      <w:spacing w:before="150" w:after="150"/>
      <w:ind w:left="675" w:right="525"/>
      <w:textAlignment w:val="top"/>
    </w:pPr>
    <w:rPr>
      <w:rFonts w:ascii="Times New Roman" w:eastAsiaTheme="minorEastAsia" w:hAnsi="Times New Roman"/>
      <w:sz w:val="19"/>
      <w:szCs w:val="19"/>
    </w:rPr>
  </w:style>
  <w:style w:type="paragraph" w:customStyle="1" w:styleId="bgcontent">
    <w:name w:val="bgcontent"/>
    <w:basedOn w:val="Normal"/>
    <w:rsid w:val="0084406A"/>
    <w:pPr>
      <w:ind w:left="450" w:right="450"/>
      <w:textAlignment w:val="top"/>
    </w:pPr>
    <w:rPr>
      <w:rFonts w:ascii="Times New Roman" w:eastAsiaTheme="minorEastAsia" w:hAnsi="Times New Roman"/>
      <w:sz w:val="19"/>
      <w:szCs w:val="19"/>
    </w:rPr>
  </w:style>
  <w:style w:type="paragraph" w:customStyle="1" w:styleId="bgright">
    <w:name w:val="bgright"/>
    <w:basedOn w:val="Normal"/>
    <w:rsid w:val="0084406A"/>
    <w:pPr>
      <w:pBdr>
        <w:left w:val="single" w:sz="6" w:space="0" w:color="B0B6C3"/>
      </w:pBdr>
      <w:spacing w:before="150" w:after="150"/>
      <w:ind w:left="675" w:right="525"/>
      <w:textAlignment w:val="top"/>
    </w:pPr>
    <w:rPr>
      <w:rFonts w:ascii="Times New Roman" w:eastAsiaTheme="minorEastAsia" w:hAnsi="Times New Roman"/>
      <w:sz w:val="19"/>
      <w:szCs w:val="19"/>
    </w:rPr>
  </w:style>
  <w:style w:type="paragraph" w:customStyle="1" w:styleId="bgfoot">
    <w:name w:val="bgfoot"/>
    <w:basedOn w:val="Normal"/>
    <w:rsid w:val="0084406A"/>
    <w:pPr>
      <w:pBdr>
        <w:top w:val="single" w:sz="6" w:space="0" w:color="B0B6C3"/>
      </w:pBdr>
      <w:spacing w:before="150" w:after="150"/>
      <w:ind w:left="675" w:right="525"/>
    </w:pPr>
    <w:rPr>
      <w:rFonts w:ascii="Times New Roman" w:eastAsiaTheme="minorEastAsia" w:hAnsi="Times New Roman"/>
      <w:sz w:val="19"/>
      <w:szCs w:val="19"/>
    </w:rPr>
  </w:style>
  <w:style w:type="paragraph" w:customStyle="1" w:styleId="annotation">
    <w:name w:val="annotation"/>
    <w:basedOn w:val="Normal"/>
    <w:rsid w:val="0084406A"/>
    <w:pPr>
      <w:spacing w:before="150" w:after="150"/>
      <w:ind w:left="675" w:right="525"/>
    </w:pPr>
    <w:rPr>
      <w:rFonts w:ascii="Times New Roman" w:eastAsiaTheme="minorEastAsia" w:hAnsi="Times New Roman"/>
      <w:color w:val="3C97DC"/>
      <w:sz w:val="19"/>
      <w:szCs w:val="19"/>
    </w:rPr>
  </w:style>
  <w:style w:type="paragraph" w:customStyle="1" w:styleId="searchtitle">
    <w:name w:val="searchtitle"/>
    <w:basedOn w:val="Normal"/>
    <w:rsid w:val="0084406A"/>
    <w:pPr>
      <w:spacing w:before="150" w:after="150"/>
      <w:ind w:left="675" w:right="525"/>
    </w:pPr>
    <w:rPr>
      <w:rFonts w:ascii="Times New Roman" w:eastAsiaTheme="minorEastAsia" w:hAnsi="Times New Roman"/>
      <w:sz w:val="19"/>
      <w:szCs w:val="19"/>
    </w:rPr>
  </w:style>
  <w:style w:type="paragraph" w:customStyle="1" w:styleId="printtd">
    <w:name w:val="printtd"/>
    <w:basedOn w:val="Normal"/>
    <w:rsid w:val="0084406A"/>
    <w:pPr>
      <w:spacing w:before="150" w:after="150"/>
      <w:ind w:left="675" w:right="525"/>
      <w:jc w:val="right"/>
    </w:pPr>
    <w:rPr>
      <w:rFonts w:ascii="Times New Roman" w:eastAsiaTheme="minorEastAsia" w:hAnsi="Times New Roman"/>
      <w:sz w:val="17"/>
      <w:szCs w:val="17"/>
    </w:rPr>
  </w:style>
  <w:style w:type="paragraph" w:customStyle="1" w:styleId="searchtable2">
    <w:name w:val="searchtable2"/>
    <w:basedOn w:val="Normal"/>
    <w:rsid w:val="0084406A"/>
    <w:pPr>
      <w:pBdr>
        <w:top w:val="single" w:sz="6" w:space="0" w:color="112449"/>
        <w:left w:val="single" w:sz="6" w:space="0" w:color="112449"/>
        <w:bottom w:val="single" w:sz="6" w:space="0" w:color="112449"/>
        <w:right w:val="single" w:sz="6" w:space="0" w:color="112449"/>
      </w:pBdr>
      <w:spacing w:before="150" w:after="150"/>
      <w:ind w:left="675" w:right="525"/>
    </w:pPr>
    <w:rPr>
      <w:rFonts w:ascii="Times New Roman" w:eastAsiaTheme="minorEastAsia" w:hAnsi="Times New Roman"/>
      <w:sz w:val="19"/>
      <w:szCs w:val="19"/>
    </w:rPr>
  </w:style>
  <w:style w:type="paragraph" w:customStyle="1" w:styleId="searchtable3">
    <w:name w:val="searchtable3"/>
    <w:basedOn w:val="Normal"/>
    <w:rsid w:val="0084406A"/>
    <w:pPr>
      <w:pBdr>
        <w:top w:val="single" w:sz="2" w:space="0" w:color="112449"/>
        <w:left w:val="single" w:sz="6" w:space="0" w:color="112449"/>
        <w:bottom w:val="single" w:sz="6" w:space="0" w:color="112449"/>
        <w:right w:val="single" w:sz="6" w:space="0" w:color="112449"/>
      </w:pBdr>
      <w:shd w:val="clear" w:color="auto" w:fill="E9EAEE"/>
      <w:spacing w:before="150" w:after="150"/>
      <w:ind w:left="675" w:right="525"/>
    </w:pPr>
    <w:rPr>
      <w:rFonts w:ascii="Times New Roman" w:eastAsiaTheme="minorEastAsia" w:hAnsi="Times New Roman"/>
      <w:sz w:val="19"/>
      <w:szCs w:val="19"/>
    </w:rPr>
  </w:style>
  <w:style w:type="paragraph" w:customStyle="1" w:styleId="searchtable4">
    <w:name w:val="searchtable4"/>
    <w:basedOn w:val="Normal"/>
    <w:rsid w:val="0084406A"/>
    <w:pPr>
      <w:pBdr>
        <w:top w:val="single" w:sz="6" w:space="0" w:color="112449"/>
        <w:left w:val="single" w:sz="6" w:space="0" w:color="112449"/>
        <w:bottom w:val="single" w:sz="6" w:space="0" w:color="112449"/>
        <w:right w:val="single" w:sz="6" w:space="0" w:color="112449"/>
      </w:pBdr>
      <w:shd w:val="clear" w:color="auto" w:fill="F4D761"/>
      <w:spacing w:before="150" w:after="150"/>
      <w:ind w:left="675" w:right="525"/>
    </w:pPr>
    <w:rPr>
      <w:rFonts w:ascii="Times New Roman" w:eastAsiaTheme="minorEastAsia" w:hAnsi="Times New Roman"/>
      <w:sz w:val="19"/>
      <w:szCs w:val="19"/>
    </w:rPr>
  </w:style>
  <w:style w:type="paragraph" w:customStyle="1" w:styleId="searchtablereg">
    <w:name w:val="searchtablereg"/>
    <w:basedOn w:val="Normal"/>
    <w:rsid w:val="0084406A"/>
    <w:pPr>
      <w:pBdr>
        <w:top w:val="single" w:sz="6" w:space="0" w:color="112449"/>
        <w:left w:val="single" w:sz="6" w:space="0" w:color="112449"/>
        <w:bottom w:val="single" w:sz="6" w:space="0" w:color="112449"/>
        <w:right w:val="single" w:sz="6" w:space="0" w:color="112449"/>
      </w:pBdr>
      <w:shd w:val="clear" w:color="auto" w:fill="E9EAEE"/>
      <w:spacing w:before="150" w:after="150"/>
      <w:ind w:left="675" w:right="525"/>
    </w:pPr>
    <w:rPr>
      <w:rFonts w:ascii="Times New Roman" w:eastAsiaTheme="minorEastAsia" w:hAnsi="Times New Roman"/>
      <w:sz w:val="19"/>
      <w:szCs w:val="19"/>
    </w:rPr>
  </w:style>
  <w:style w:type="paragraph" w:customStyle="1" w:styleId="searchtabhist">
    <w:name w:val="searchtabhist"/>
    <w:basedOn w:val="Normal"/>
    <w:rsid w:val="0084406A"/>
    <w:pPr>
      <w:pBdr>
        <w:top w:val="single" w:sz="6" w:space="0" w:color="112449"/>
        <w:left w:val="single" w:sz="6" w:space="0" w:color="112449"/>
        <w:bottom w:val="single" w:sz="6" w:space="0" w:color="112449"/>
        <w:right w:val="single" w:sz="6" w:space="0" w:color="112449"/>
      </w:pBdr>
      <w:shd w:val="clear" w:color="auto" w:fill="E9EAEE"/>
      <w:spacing w:before="150" w:after="150"/>
      <w:ind w:left="675" w:right="525"/>
    </w:pPr>
    <w:rPr>
      <w:rFonts w:ascii="Times New Roman" w:eastAsiaTheme="minorEastAsia" w:hAnsi="Times New Roman"/>
      <w:sz w:val="19"/>
      <w:szCs w:val="19"/>
    </w:rPr>
  </w:style>
  <w:style w:type="paragraph" w:customStyle="1" w:styleId="searchtable1">
    <w:name w:val="searchtable1"/>
    <w:basedOn w:val="Normal"/>
    <w:rsid w:val="0084406A"/>
    <w:pPr>
      <w:pBdr>
        <w:top w:val="single" w:sz="6" w:space="0" w:color="112449"/>
        <w:left w:val="single" w:sz="6" w:space="0" w:color="112449"/>
        <w:bottom w:val="single" w:sz="6" w:space="0" w:color="112449"/>
        <w:right w:val="single" w:sz="6" w:space="0" w:color="112449"/>
      </w:pBdr>
      <w:shd w:val="clear" w:color="auto" w:fill="000099"/>
      <w:spacing w:before="150" w:after="150"/>
      <w:ind w:left="1032" w:right="882"/>
    </w:pPr>
    <w:rPr>
      <w:rFonts w:ascii="Times New Roman" w:eastAsiaTheme="minorEastAsia" w:hAnsi="Times New Roman"/>
      <w:color w:val="FFFFFF"/>
      <w:sz w:val="17"/>
      <w:szCs w:val="17"/>
    </w:rPr>
  </w:style>
  <w:style w:type="paragraph" w:customStyle="1" w:styleId="tsearchtable1">
    <w:name w:val="tsearchtable1"/>
    <w:basedOn w:val="Normal"/>
    <w:rsid w:val="0084406A"/>
    <w:pPr>
      <w:spacing w:before="150" w:after="150"/>
      <w:ind w:left="675" w:right="525"/>
    </w:pPr>
    <w:rPr>
      <w:rFonts w:ascii="Times New Roman" w:eastAsiaTheme="minorEastAsia" w:hAnsi="Times New Roman"/>
      <w:color w:val="FFFFFF"/>
      <w:sz w:val="17"/>
      <w:szCs w:val="17"/>
    </w:rPr>
  </w:style>
  <w:style w:type="paragraph" w:customStyle="1" w:styleId="tsearchtable2">
    <w:name w:val="tsearchtable2"/>
    <w:basedOn w:val="Normal"/>
    <w:rsid w:val="0084406A"/>
    <w:pPr>
      <w:spacing w:before="150" w:after="150"/>
      <w:ind w:left="675" w:right="525"/>
    </w:pPr>
    <w:rPr>
      <w:rFonts w:ascii="Times New Roman" w:eastAsiaTheme="minorEastAsia" w:hAnsi="Times New Roman"/>
      <w:sz w:val="17"/>
      <w:szCs w:val="17"/>
    </w:rPr>
  </w:style>
  <w:style w:type="paragraph" w:customStyle="1" w:styleId="tsearchtable4">
    <w:name w:val="tsearchtable4"/>
    <w:basedOn w:val="Normal"/>
    <w:rsid w:val="0084406A"/>
    <w:pPr>
      <w:spacing w:before="150" w:after="150"/>
      <w:ind w:left="675" w:right="525"/>
    </w:pPr>
    <w:rPr>
      <w:rFonts w:ascii="Times New Roman" w:eastAsiaTheme="minorEastAsia" w:hAnsi="Times New Roman"/>
      <w:sz w:val="17"/>
      <w:szCs w:val="17"/>
    </w:rPr>
  </w:style>
  <w:style w:type="paragraph" w:customStyle="1" w:styleId="searchtable5">
    <w:name w:val="searchtable5"/>
    <w:basedOn w:val="Normal"/>
    <w:rsid w:val="0084406A"/>
    <w:pPr>
      <w:pBdr>
        <w:top w:val="single" w:sz="2" w:space="0" w:color="112449"/>
        <w:left w:val="single" w:sz="6" w:space="0" w:color="112449"/>
        <w:bottom w:val="single" w:sz="6" w:space="0" w:color="112449"/>
        <w:right w:val="single" w:sz="6" w:space="0" w:color="112449"/>
      </w:pBdr>
      <w:shd w:val="clear" w:color="auto" w:fill="FEFAEB"/>
      <w:spacing w:before="150" w:after="150"/>
      <w:ind w:left="675" w:right="525"/>
    </w:pPr>
    <w:rPr>
      <w:rFonts w:ascii="Times New Roman" w:eastAsiaTheme="minorEastAsia" w:hAnsi="Times New Roman"/>
      <w:sz w:val="19"/>
      <w:szCs w:val="19"/>
    </w:rPr>
  </w:style>
  <w:style w:type="paragraph" w:customStyle="1" w:styleId="tsearchtable5">
    <w:name w:val="tsearchtable5"/>
    <w:basedOn w:val="Normal"/>
    <w:rsid w:val="0084406A"/>
    <w:pPr>
      <w:spacing w:before="150" w:after="150"/>
      <w:ind w:left="675" w:right="525"/>
    </w:pPr>
    <w:rPr>
      <w:rFonts w:ascii="Times New Roman" w:eastAsiaTheme="minorEastAsia" w:hAnsi="Times New Roman"/>
      <w:sz w:val="19"/>
      <w:szCs w:val="19"/>
    </w:rPr>
  </w:style>
  <w:style w:type="paragraph" w:customStyle="1" w:styleId="tabletexte">
    <w:name w:val="tabletexte"/>
    <w:basedOn w:val="Normal"/>
    <w:rsid w:val="0084406A"/>
    <w:pPr>
      <w:pBdr>
        <w:top w:val="single" w:sz="6" w:space="0" w:color="112449"/>
        <w:left w:val="single" w:sz="6" w:space="0" w:color="112449"/>
        <w:bottom w:val="single" w:sz="6" w:space="0" w:color="112449"/>
        <w:right w:val="single" w:sz="6" w:space="0" w:color="112449"/>
      </w:pBdr>
      <w:spacing w:after="150"/>
      <w:ind w:left="600"/>
    </w:pPr>
    <w:rPr>
      <w:rFonts w:ascii="Times New Roman" w:eastAsiaTheme="minorEastAsia" w:hAnsi="Times New Roman"/>
      <w:sz w:val="19"/>
      <w:szCs w:val="19"/>
    </w:rPr>
  </w:style>
  <w:style w:type="paragraph" w:customStyle="1" w:styleId="tcelltabletexte">
    <w:name w:val="tcelltabletexte"/>
    <w:basedOn w:val="Normal"/>
    <w:rsid w:val="0084406A"/>
    <w:pPr>
      <w:pBdr>
        <w:top w:val="single" w:sz="6" w:space="0" w:color="F4D761"/>
        <w:left w:val="single" w:sz="6" w:space="0" w:color="F4D761"/>
        <w:bottom w:val="single" w:sz="6" w:space="0" w:color="F4D761"/>
        <w:right w:val="single" w:sz="6" w:space="0" w:color="F4D761"/>
      </w:pBdr>
      <w:spacing w:before="150" w:after="150"/>
      <w:ind w:left="675" w:right="525"/>
    </w:pPr>
    <w:rPr>
      <w:rFonts w:ascii="Times New Roman" w:eastAsiaTheme="minorEastAsia" w:hAnsi="Times New Roman"/>
      <w:sz w:val="19"/>
      <w:szCs w:val="19"/>
    </w:rPr>
  </w:style>
  <w:style w:type="paragraph" w:customStyle="1" w:styleId="tcelltabletextedoublevisu">
    <w:name w:val="tcelltabletextedoublevisu"/>
    <w:basedOn w:val="Normal"/>
    <w:rsid w:val="0084406A"/>
    <w:pPr>
      <w:pBdr>
        <w:left w:val="single" w:sz="6" w:space="0" w:color="F4D761"/>
        <w:right w:val="single" w:sz="6" w:space="0" w:color="F4D761"/>
      </w:pBdr>
      <w:spacing w:before="150" w:after="150"/>
      <w:ind w:left="675" w:right="525"/>
    </w:pPr>
    <w:rPr>
      <w:rFonts w:ascii="Times New Roman" w:eastAsiaTheme="minorEastAsia" w:hAnsi="Times New Roman"/>
      <w:sz w:val="19"/>
      <w:szCs w:val="19"/>
    </w:rPr>
  </w:style>
  <w:style w:type="paragraph" w:customStyle="1" w:styleId="theadblanctabletexte">
    <w:name w:val="theadblanctabletexte"/>
    <w:basedOn w:val="Normal"/>
    <w:rsid w:val="0084406A"/>
    <w:pPr>
      <w:pBdr>
        <w:top w:val="single" w:sz="6" w:space="0" w:color="112449"/>
        <w:left w:val="single" w:sz="6" w:space="0" w:color="112449"/>
        <w:bottom w:val="single" w:sz="6" w:space="0" w:color="112449"/>
        <w:right w:val="single" w:sz="6" w:space="0" w:color="112449"/>
      </w:pBdr>
      <w:spacing w:before="150" w:after="150"/>
      <w:ind w:left="675" w:right="525"/>
      <w:jc w:val="center"/>
    </w:pPr>
    <w:rPr>
      <w:rFonts w:ascii="Times New Roman" w:eastAsiaTheme="minorEastAsia" w:hAnsi="Times New Roman"/>
      <w:sz w:val="19"/>
      <w:szCs w:val="19"/>
    </w:rPr>
  </w:style>
  <w:style w:type="paragraph" w:customStyle="1" w:styleId="theadtabletexte">
    <w:name w:val="theadtabletexte"/>
    <w:basedOn w:val="Normal"/>
    <w:rsid w:val="0084406A"/>
    <w:pPr>
      <w:pBdr>
        <w:top w:val="single" w:sz="6" w:space="0" w:color="112449"/>
        <w:left w:val="single" w:sz="6" w:space="0" w:color="112449"/>
        <w:bottom w:val="single" w:sz="6" w:space="0" w:color="112449"/>
        <w:right w:val="single" w:sz="6" w:space="0" w:color="112449"/>
      </w:pBdr>
      <w:shd w:val="clear" w:color="auto" w:fill="F4D761"/>
      <w:spacing w:before="150" w:after="150"/>
      <w:ind w:left="675" w:right="525"/>
      <w:jc w:val="center"/>
    </w:pPr>
    <w:rPr>
      <w:rFonts w:ascii="Times New Roman" w:eastAsiaTheme="minorEastAsia" w:hAnsi="Times New Roman"/>
      <w:b/>
      <w:bCs/>
      <w:sz w:val="19"/>
      <w:szCs w:val="19"/>
    </w:rPr>
  </w:style>
  <w:style w:type="paragraph" w:customStyle="1" w:styleId="searchcontext">
    <w:name w:val="searchcontext"/>
    <w:basedOn w:val="Normal"/>
    <w:rsid w:val="0084406A"/>
    <w:pPr>
      <w:pBdr>
        <w:top w:val="single" w:sz="6" w:space="0" w:color="112449"/>
        <w:left w:val="single" w:sz="6" w:space="0" w:color="112449"/>
        <w:bottom w:val="single" w:sz="6" w:space="0" w:color="112449"/>
        <w:right w:val="single" w:sz="6" w:space="0" w:color="112449"/>
      </w:pBdr>
      <w:shd w:val="clear" w:color="auto" w:fill="000099"/>
      <w:spacing w:before="150" w:after="150"/>
      <w:ind w:left="1032" w:right="882"/>
    </w:pPr>
    <w:rPr>
      <w:rFonts w:ascii="Times New Roman" w:eastAsiaTheme="minorEastAsia" w:hAnsi="Times New Roman"/>
      <w:sz w:val="19"/>
      <w:szCs w:val="19"/>
    </w:rPr>
  </w:style>
  <w:style w:type="paragraph" w:customStyle="1" w:styleId="listnotice">
    <w:name w:val="listnotice"/>
    <w:basedOn w:val="Normal"/>
    <w:rsid w:val="0084406A"/>
    <w:pPr>
      <w:pBdr>
        <w:top w:val="single" w:sz="6" w:space="0" w:color="112449"/>
        <w:left w:val="single" w:sz="6" w:space="0" w:color="112449"/>
        <w:bottom w:val="single" w:sz="6" w:space="0" w:color="112449"/>
        <w:right w:val="single" w:sz="6" w:space="0" w:color="112449"/>
      </w:pBdr>
      <w:shd w:val="clear" w:color="auto" w:fill="FEFAEB"/>
      <w:spacing w:before="150" w:after="150"/>
      <w:ind w:left="1032" w:right="882"/>
    </w:pPr>
    <w:rPr>
      <w:rFonts w:ascii="Times New Roman" w:eastAsiaTheme="minorEastAsia" w:hAnsi="Times New Roman"/>
      <w:sz w:val="19"/>
      <w:szCs w:val="19"/>
    </w:rPr>
  </w:style>
  <w:style w:type="paragraph" w:customStyle="1" w:styleId="listhist">
    <w:name w:val="listhist"/>
    <w:basedOn w:val="Normal"/>
    <w:rsid w:val="0084406A"/>
    <w:pPr>
      <w:pBdr>
        <w:top w:val="single" w:sz="6" w:space="0" w:color="112449"/>
        <w:left w:val="single" w:sz="6" w:space="0" w:color="112449"/>
        <w:bottom w:val="single" w:sz="6" w:space="0" w:color="112449"/>
        <w:right w:val="single" w:sz="6" w:space="0" w:color="112449"/>
      </w:pBdr>
      <w:shd w:val="clear" w:color="auto" w:fill="E9EAEE"/>
      <w:spacing w:before="150" w:after="150"/>
      <w:ind w:left="1032" w:right="882"/>
    </w:pPr>
    <w:rPr>
      <w:rFonts w:ascii="Times New Roman" w:eastAsiaTheme="minorEastAsia" w:hAnsi="Times New Roman"/>
      <w:sz w:val="19"/>
      <w:szCs w:val="19"/>
    </w:rPr>
  </w:style>
  <w:style w:type="paragraph" w:customStyle="1" w:styleId="listvoc">
    <w:name w:val="listvoc"/>
    <w:basedOn w:val="Normal"/>
    <w:rsid w:val="0084406A"/>
    <w:pPr>
      <w:pBdr>
        <w:top w:val="single" w:sz="6" w:space="0" w:color="112449"/>
        <w:left w:val="single" w:sz="6" w:space="0" w:color="112449"/>
        <w:bottom w:val="single" w:sz="6" w:space="0" w:color="112449"/>
        <w:right w:val="single" w:sz="6" w:space="0" w:color="112449"/>
      </w:pBdr>
      <w:shd w:val="clear" w:color="auto" w:fill="E9EAEE"/>
      <w:spacing w:before="150" w:after="150"/>
      <w:ind w:left="1032" w:right="882"/>
    </w:pPr>
    <w:rPr>
      <w:rFonts w:ascii="Times New Roman" w:eastAsiaTheme="minorEastAsia" w:hAnsi="Times New Roman"/>
      <w:sz w:val="19"/>
      <w:szCs w:val="19"/>
    </w:rPr>
  </w:style>
  <w:style w:type="paragraph" w:customStyle="1" w:styleId="listdd">
    <w:name w:val="listdd"/>
    <w:basedOn w:val="Normal"/>
    <w:rsid w:val="0084406A"/>
    <w:pPr>
      <w:pBdr>
        <w:top w:val="single" w:sz="6" w:space="0" w:color="112449"/>
        <w:left w:val="single" w:sz="6" w:space="0" w:color="112449"/>
        <w:bottom w:val="single" w:sz="6" w:space="0" w:color="112449"/>
        <w:right w:val="single" w:sz="6" w:space="0" w:color="112449"/>
      </w:pBdr>
      <w:shd w:val="clear" w:color="auto" w:fill="FEE7C5"/>
      <w:spacing w:before="150" w:after="150"/>
      <w:ind w:left="1032" w:right="882"/>
    </w:pPr>
    <w:rPr>
      <w:rFonts w:ascii="Times New Roman" w:eastAsiaTheme="minorEastAsia" w:hAnsi="Times New Roman"/>
      <w:sz w:val="19"/>
      <w:szCs w:val="19"/>
    </w:rPr>
  </w:style>
  <w:style w:type="paragraph" w:customStyle="1" w:styleId="tablejo">
    <w:name w:val="tablejo"/>
    <w:basedOn w:val="Normal"/>
    <w:rsid w:val="0084406A"/>
    <w:pPr>
      <w:pBdr>
        <w:top w:val="single" w:sz="6" w:space="0" w:color="112449"/>
        <w:left w:val="single" w:sz="6" w:space="0" w:color="112449"/>
        <w:bottom w:val="single" w:sz="6" w:space="0" w:color="112449"/>
        <w:right w:val="single" w:sz="6" w:space="0" w:color="112449"/>
      </w:pBdr>
      <w:spacing w:after="150"/>
      <w:ind w:left="600"/>
      <w:jc w:val="center"/>
    </w:pPr>
    <w:rPr>
      <w:rFonts w:ascii="Times New Roman" w:eastAsiaTheme="minorEastAsia" w:hAnsi="Times New Roman"/>
      <w:sz w:val="17"/>
      <w:szCs w:val="17"/>
    </w:rPr>
  </w:style>
  <w:style w:type="paragraph" w:customStyle="1" w:styleId="theadtablejo">
    <w:name w:val="theadtablejo"/>
    <w:basedOn w:val="Normal"/>
    <w:rsid w:val="0084406A"/>
    <w:pPr>
      <w:pBdr>
        <w:top w:val="single" w:sz="6" w:space="0" w:color="112449"/>
        <w:left w:val="single" w:sz="6" w:space="0" w:color="112449"/>
        <w:bottom w:val="single" w:sz="6" w:space="0" w:color="112449"/>
        <w:right w:val="single" w:sz="6" w:space="0" w:color="112449"/>
      </w:pBdr>
      <w:shd w:val="clear" w:color="auto" w:fill="F4D761"/>
      <w:spacing w:before="150" w:after="150"/>
      <w:ind w:left="675" w:right="525"/>
    </w:pPr>
    <w:rPr>
      <w:rFonts w:ascii="Times New Roman" w:eastAsiaTheme="minorEastAsia" w:hAnsi="Times New Roman"/>
      <w:b/>
      <w:bCs/>
      <w:sz w:val="19"/>
      <w:szCs w:val="19"/>
    </w:rPr>
  </w:style>
  <w:style w:type="paragraph" w:customStyle="1" w:styleId="tcelltablejo">
    <w:name w:val="tcelltablejo"/>
    <w:basedOn w:val="Normal"/>
    <w:rsid w:val="0084406A"/>
    <w:pPr>
      <w:pBdr>
        <w:top w:val="single" w:sz="6" w:space="0" w:color="F4D761"/>
        <w:left w:val="single" w:sz="6" w:space="0" w:color="F4D761"/>
        <w:bottom w:val="single" w:sz="6" w:space="0" w:color="F4D761"/>
        <w:right w:val="single" w:sz="6" w:space="0" w:color="F4D761"/>
      </w:pBdr>
      <w:spacing w:before="150" w:after="150"/>
      <w:ind w:left="675" w:right="525"/>
    </w:pPr>
    <w:rPr>
      <w:rFonts w:ascii="Times New Roman" w:eastAsiaTheme="minorEastAsia" w:hAnsi="Times New Roman"/>
      <w:sz w:val="19"/>
      <w:szCs w:val="19"/>
    </w:rPr>
  </w:style>
  <w:style w:type="paragraph" w:customStyle="1" w:styleId="tcellavailablejo">
    <w:name w:val="tcellavailablejo"/>
    <w:basedOn w:val="Normal"/>
    <w:rsid w:val="0084406A"/>
    <w:pPr>
      <w:pBdr>
        <w:top w:val="single" w:sz="6" w:space="0" w:color="112449"/>
        <w:left w:val="single" w:sz="6" w:space="0" w:color="112449"/>
        <w:bottom w:val="single" w:sz="6" w:space="0" w:color="112449"/>
        <w:right w:val="single" w:sz="6" w:space="0" w:color="112449"/>
      </w:pBdr>
      <w:spacing w:before="150" w:after="150"/>
      <w:ind w:left="675" w:right="525"/>
    </w:pPr>
    <w:rPr>
      <w:rFonts w:ascii="Times New Roman" w:eastAsiaTheme="minorEastAsia" w:hAnsi="Times New Roman"/>
      <w:sz w:val="19"/>
      <w:szCs w:val="19"/>
    </w:rPr>
  </w:style>
  <w:style w:type="paragraph" w:customStyle="1" w:styleId="tcellnotavailablejo">
    <w:name w:val="tcellnotavailablejo"/>
    <w:basedOn w:val="Normal"/>
    <w:rsid w:val="0084406A"/>
    <w:pPr>
      <w:pBdr>
        <w:top w:val="single" w:sz="6" w:space="0" w:color="112449"/>
        <w:left w:val="single" w:sz="6" w:space="0" w:color="112449"/>
        <w:bottom w:val="single" w:sz="6" w:space="0" w:color="112449"/>
        <w:right w:val="single" w:sz="6" w:space="0" w:color="112449"/>
      </w:pBdr>
      <w:spacing w:before="150" w:after="150"/>
      <w:ind w:left="675" w:right="525"/>
    </w:pPr>
    <w:rPr>
      <w:rFonts w:ascii="Times New Roman" w:eastAsiaTheme="minorEastAsia" w:hAnsi="Times New Roman"/>
      <w:color w:val="C0C0C0"/>
      <w:sz w:val="19"/>
      <w:szCs w:val="19"/>
      <w:u w:val="single"/>
    </w:rPr>
  </w:style>
  <w:style w:type="paragraph" w:customStyle="1" w:styleId="tcelllefttablejo">
    <w:name w:val="tcelllefttablejo"/>
    <w:basedOn w:val="Normal"/>
    <w:rsid w:val="0084406A"/>
    <w:pPr>
      <w:pBdr>
        <w:top w:val="single" w:sz="6" w:space="0" w:color="F4D761"/>
        <w:left w:val="single" w:sz="6" w:space="15" w:color="F4D761"/>
        <w:bottom w:val="single" w:sz="6" w:space="0" w:color="F4D761"/>
        <w:right w:val="single" w:sz="6" w:space="0" w:color="F4D761"/>
      </w:pBdr>
      <w:spacing w:before="150" w:after="150"/>
      <w:ind w:left="675" w:right="525"/>
    </w:pPr>
    <w:rPr>
      <w:rFonts w:ascii="Times New Roman" w:eastAsiaTheme="minorEastAsia" w:hAnsi="Times New Roman"/>
      <w:sz w:val="19"/>
      <w:szCs w:val="19"/>
    </w:rPr>
  </w:style>
  <w:style w:type="paragraph" w:customStyle="1" w:styleId="tinactivtablejo">
    <w:name w:val="tinactivtablejo"/>
    <w:basedOn w:val="Normal"/>
    <w:rsid w:val="0084406A"/>
    <w:pPr>
      <w:pBdr>
        <w:top w:val="single" w:sz="6" w:space="0" w:color="F4D761"/>
        <w:left w:val="single" w:sz="6" w:space="0" w:color="F4D761"/>
        <w:bottom w:val="single" w:sz="6" w:space="0" w:color="F4D761"/>
        <w:right w:val="single" w:sz="6" w:space="0" w:color="F4D761"/>
      </w:pBdr>
      <w:spacing w:before="150" w:after="150"/>
      <w:ind w:left="675" w:right="525"/>
    </w:pPr>
    <w:rPr>
      <w:rFonts w:ascii="Times New Roman" w:eastAsiaTheme="minorEastAsia" w:hAnsi="Times New Roman"/>
      <w:b/>
      <w:bCs/>
      <w:sz w:val="19"/>
      <w:szCs w:val="19"/>
    </w:rPr>
  </w:style>
  <w:style w:type="paragraph" w:customStyle="1" w:styleId="tablejomonthbymonth">
    <w:name w:val="tablejomonthbymonth"/>
    <w:basedOn w:val="Normal"/>
    <w:rsid w:val="0084406A"/>
    <w:pPr>
      <w:spacing w:after="150"/>
      <w:ind w:left="600"/>
      <w:jc w:val="center"/>
    </w:pPr>
    <w:rPr>
      <w:rFonts w:ascii="Times New Roman" w:eastAsiaTheme="minorEastAsia" w:hAnsi="Times New Roman"/>
      <w:sz w:val="19"/>
      <w:szCs w:val="19"/>
    </w:rPr>
  </w:style>
  <w:style w:type="paragraph" w:customStyle="1" w:styleId="tablejomonth">
    <w:name w:val="tablejomonth"/>
    <w:basedOn w:val="Normal"/>
    <w:rsid w:val="0084406A"/>
    <w:pPr>
      <w:pBdr>
        <w:top w:val="single" w:sz="6" w:space="0" w:color="112449"/>
        <w:left w:val="single" w:sz="6" w:space="0" w:color="112449"/>
        <w:bottom w:val="single" w:sz="6" w:space="0" w:color="112449"/>
        <w:right w:val="single" w:sz="6" w:space="0" w:color="112449"/>
      </w:pBdr>
      <w:spacing w:after="150"/>
      <w:jc w:val="center"/>
    </w:pPr>
    <w:rPr>
      <w:rFonts w:ascii="Times New Roman" w:eastAsiaTheme="minorEastAsia" w:hAnsi="Times New Roman"/>
      <w:sz w:val="17"/>
      <w:szCs w:val="17"/>
    </w:rPr>
  </w:style>
  <w:style w:type="paragraph" w:customStyle="1" w:styleId="queryjo">
    <w:name w:val="queryjo"/>
    <w:basedOn w:val="Normal"/>
    <w:rsid w:val="0084406A"/>
    <w:pPr>
      <w:spacing w:before="150" w:after="150"/>
      <w:ind w:left="675" w:right="525"/>
    </w:pPr>
    <w:rPr>
      <w:rFonts w:ascii="Times New Roman" w:eastAsiaTheme="minorEastAsia" w:hAnsi="Times New Roman"/>
      <w:sz w:val="17"/>
      <w:szCs w:val="17"/>
    </w:rPr>
  </w:style>
  <w:style w:type="paragraph" w:customStyle="1" w:styleId="tablejuris">
    <w:name w:val="tablejuris"/>
    <w:basedOn w:val="Normal"/>
    <w:rsid w:val="0084406A"/>
    <w:pPr>
      <w:pBdr>
        <w:top w:val="single" w:sz="6" w:space="0" w:color="112449"/>
        <w:left w:val="single" w:sz="6" w:space="0" w:color="112449"/>
        <w:bottom w:val="single" w:sz="6" w:space="0" w:color="112449"/>
        <w:right w:val="single" w:sz="6" w:space="0" w:color="112449"/>
      </w:pBdr>
      <w:spacing w:after="150"/>
      <w:ind w:left="600"/>
      <w:jc w:val="center"/>
    </w:pPr>
    <w:rPr>
      <w:rFonts w:ascii="Times New Roman" w:eastAsiaTheme="minorEastAsia" w:hAnsi="Times New Roman"/>
      <w:sz w:val="17"/>
      <w:szCs w:val="17"/>
    </w:rPr>
  </w:style>
  <w:style w:type="paragraph" w:customStyle="1" w:styleId="tablejurismonthbymonth">
    <w:name w:val="tablejurismonthbymonth"/>
    <w:basedOn w:val="Normal"/>
    <w:rsid w:val="0084406A"/>
    <w:pPr>
      <w:spacing w:after="150"/>
      <w:ind w:left="600"/>
      <w:jc w:val="center"/>
    </w:pPr>
    <w:rPr>
      <w:rFonts w:ascii="Times New Roman" w:eastAsiaTheme="minorEastAsia" w:hAnsi="Times New Roman"/>
      <w:sz w:val="19"/>
      <w:szCs w:val="19"/>
    </w:rPr>
  </w:style>
  <w:style w:type="paragraph" w:customStyle="1" w:styleId="tablejurismonth">
    <w:name w:val="tablejurismonth"/>
    <w:basedOn w:val="Normal"/>
    <w:rsid w:val="0084406A"/>
    <w:pPr>
      <w:pBdr>
        <w:top w:val="single" w:sz="6" w:space="0" w:color="112449"/>
        <w:left w:val="single" w:sz="6" w:space="0" w:color="112449"/>
        <w:bottom w:val="single" w:sz="6" w:space="0" w:color="112449"/>
        <w:right w:val="single" w:sz="6" w:space="0" w:color="112449"/>
      </w:pBdr>
      <w:spacing w:after="150"/>
      <w:jc w:val="center"/>
    </w:pPr>
    <w:rPr>
      <w:rFonts w:ascii="Times New Roman" w:eastAsiaTheme="minorEastAsia" w:hAnsi="Times New Roman"/>
      <w:sz w:val="17"/>
      <w:szCs w:val="17"/>
    </w:rPr>
  </w:style>
  <w:style w:type="paragraph" w:customStyle="1" w:styleId="theadtablejuris">
    <w:name w:val="theadtablejuris"/>
    <w:basedOn w:val="Normal"/>
    <w:rsid w:val="0084406A"/>
    <w:pPr>
      <w:pBdr>
        <w:top w:val="single" w:sz="6" w:space="0" w:color="112449"/>
        <w:left w:val="single" w:sz="6" w:space="0" w:color="112449"/>
        <w:bottom w:val="single" w:sz="6" w:space="0" w:color="112449"/>
        <w:right w:val="single" w:sz="6" w:space="0" w:color="112449"/>
      </w:pBdr>
      <w:shd w:val="clear" w:color="auto" w:fill="4EB7C9"/>
      <w:spacing w:before="150" w:after="150"/>
      <w:ind w:left="675" w:right="525"/>
    </w:pPr>
    <w:rPr>
      <w:rFonts w:ascii="Times New Roman" w:eastAsiaTheme="minorEastAsia" w:hAnsi="Times New Roman"/>
      <w:b/>
      <w:bCs/>
      <w:sz w:val="19"/>
      <w:szCs w:val="19"/>
    </w:rPr>
  </w:style>
  <w:style w:type="paragraph" w:customStyle="1" w:styleId="tcelltablejuris">
    <w:name w:val="tcelltablejuris"/>
    <w:basedOn w:val="Normal"/>
    <w:rsid w:val="0084406A"/>
    <w:pPr>
      <w:pBdr>
        <w:top w:val="single" w:sz="6" w:space="0" w:color="4EB7C9"/>
        <w:left w:val="single" w:sz="6" w:space="0" w:color="4EB7C9"/>
        <w:bottom w:val="single" w:sz="6" w:space="0" w:color="4EB7C9"/>
        <w:right w:val="single" w:sz="6" w:space="0" w:color="4EB7C9"/>
      </w:pBdr>
      <w:spacing w:before="150" w:after="150"/>
      <w:ind w:left="675" w:right="525"/>
    </w:pPr>
    <w:rPr>
      <w:rFonts w:ascii="Times New Roman" w:eastAsiaTheme="minorEastAsia" w:hAnsi="Times New Roman"/>
      <w:sz w:val="19"/>
      <w:szCs w:val="19"/>
    </w:rPr>
  </w:style>
  <w:style w:type="paragraph" w:customStyle="1" w:styleId="tcelllefttablejuris">
    <w:name w:val="tcelllefttablejuris"/>
    <w:basedOn w:val="Normal"/>
    <w:rsid w:val="0084406A"/>
    <w:pPr>
      <w:pBdr>
        <w:top w:val="single" w:sz="6" w:space="0" w:color="4EB7C9"/>
        <w:left w:val="single" w:sz="6" w:space="15" w:color="4EB7C9"/>
        <w:bottom w:val="single" w:sz="6" w:space="0" w:color="4EB7C9"/>
        <w:right w:val="single" w:sz="6" w:space="0" w:color="4EB7C9"/>
      </w:pBdr>
      <w:spacing w:before="150" w:after="150"/>
      <w:ind w:left="675" w:right="525"/>
    </w:pPr>
    <w:rPr>
      <w:rFonts w:ascii="Times New Roman" w:eastAsiaTheme="minorEastAsia" w:hAnsi="Times New Roman"/>
      <w:sz w:val="19"/>
      <w:szCs w:val="19"/>
    </w:rPr>
  </w:style>
  <w:style w:type="paragraph" w:customStyle="1" w:styleId="queryjuris">
    <w:name w:val="queryjuris"/>
    <w:basedOn w:val="Normal"/>
    <w:rsid w:val="0084406A"/>
    <w:pPr>
      <w:spacing w:before="150" w:after="150"/>
      <w:ind w:left="675" w:right="525"/>
    </w:pPr>
    <w:rPr>
      <w:rFonts w:ascii="Times New Roman" w:eastAsiaTheme="minorEastAsia" w:hAnsi="Times New Roman"/>
      <w:sz w:val="17"/>
      <w:szCs w:val="17"/>
    </w:rPr>
  </w:style>
  <w:style w:type="paragraph" w:customStyle="1" w:styleId="tinactivtablejuris">
    <w:name w:val="tinactivtablejuris"/>
    <w:basedOn w:val="Normal"/>
    <w:rsid w:val="0084406A"/>
    <w:pPr>
      <w:pBdr>
        <w:top w:val="single" w:sz="6" w:space="0" w:color="4EB7C9"/>
        <w:left w:val="single" w:sz="6" w:space="0" w:color="4EB7C9"/>
        <w:bottom w:val="single" w:sz="6" w:space="0" w:color="4EB7C9"/>
        <w:right w:val="single" w:sz="6" w:space="0" w:color="4EB7C9"/>
      </w:pBdr>
      <w:spacing w:before="150" w:after="150"/>
      <w:ind w:left="675" w:right="525"/>
    </w:pPr>
    <w:rPr>
      <w:rFonts w:ascii="Times New Roman" w:eastAsiaTheme="minorEastAsia" w:hAnsi="Times New Roman"/>
      <w:b/>
      <w:bCs/>
      <w:sz w:val="19"/>
      <w:szCs w:val="19"/>
    </w:rPr>
  </w:style>
  <w:style w:type="paragraph" w:customStyle="1" w:styleId="tablecom">
    <w:name w:val="tablecom"/>
    <w:basedOn w:val="Normal"/>
    <w:rsid w:val="0084406A"/>
    <w:pPr>
      <w:pBdr>
        <w:top w:val="single" w:sz="6" w:space="0" w:color="112449"/>
        <w:left w:val="single" w:sz="6" w:space="0" w:color="112449"/>
        <w:bottom w:val="single" w:sz="6" w:space="0" w:color="112449"/>
        <w:right w:val="single" w:sz="6" w:space="0" w:color="112449"/>
      </w:pBdr>
      <w:spacing w:after="150"/>
      <w:ind w:left="600"/>
      <w:jc w:val="center"/>
    </w:pPr>
    <w:rPr>
      <w:rFonts w:ascii="Times New Roman" w:eastAsiaTheme="minorEastAsia" w:hAnsi="Times New Roman"/>
      <w:sz w:val="17"/>
      <w:szCs w:val="17"/>
    </w:rPr>
  </w:style>
  <w:style w:type="paragraph" w:customStyle="1" w:styleId="tablesec">
    <w:name w:val="tablesec"/>
    <w:basedOn w:val="Normal"/>
    <w:rsid w:val="0084406A"/>
    <w:pPr>
      <w:pBdr>
        <w:top w:val="single" w:sz="6" w:space="0" w:color="112449"/>
        <w:left w:val="single" w:sz="6" w:space="0" w:color="112449"/>
        <w:bottom w:val="single" w:sz="6" w:space="0" w:color="112449"/>
        <w:right w:val="single" w:sz="6" w:space="0" w:color="112449"/>
      </w:pBdr>
      <w:spacing w:after="150"/>
      <w:ind w:left="600"/>
      <w:jc w:val="center"/>
    </w:pPr>
    <w:rPr>
      <w:rFonts w:ascii="Times New Roman" w:eastAsiaTheme="minorEastAsia" w:hAnsi="Times New Roman"/>
      <w:sz w:val="17"/>
      <w:szCs w:val="17"/>
    </w:rPr>
  </w:style>
  <w:style w:type="paragraph" w:customStyle="1" w:styleId="tablecomfiles">
    <w:name w:val="tablecomfiles"/>
    <w:basedOn w:val="Normal"/>
    <w:rsid w:val="0084406A"/>
    <w:pPr>
      <w:pBdr>
        <w:top w:val="single" w:sz="6" w:space="0" w:color="112449"/>
        <w:left w:val="single" w:sz="6" w:space="0" w:color="112449"/>
        <w:bottom w:val="single" w:sz="6" w:space="0" w:color="112449"/>
        <w:right w:val="single" w:sz="6" w:space="0" w:color="112449"/>
      </w:pBdr>
      <w:spacing w:after="150"/>
    </w:pPr>
    <w:rPr>
      <w:rFonts w:ascii="Times New Roman" w:eastAsiaTheme="minorEastAsia" w:hAnsi="Times New Roman"/>
      <w:sz w:val="19"/>
      <w:szCs w:val="19"/>
    </w:rPr>
  </w:style>
  <w:style w:type="paragraph" w:customStyle="1" w:styleId="tablesecfiles">
    <w:name w:val="tablesecfiles"/>
    <w:basedOn w:val="Normal"/>
    <w:rsid w:val="0084406A"/>
    <w:pPr>
      <w:pBdr>
        <w:top w:val="single" w:sz="6" w:space="0" w:color="112449"/>
        <w:left w:val="single" w:sz="6" w:space="0" w:color="112449"/>
        <w:bottom w:val="single" w:sz="6" w:space="0" w:color="112449"/>
        <w:right w:val="single" w:sz="6" w:space="0" w:color="112449"/>
      </w:pBdr>
      <w:spacing w:after="150"/>
    </w:pPr>
    <w:rPr>
      <w:rFonts w:ascii="Times New Roman" w:eastAsiaTheme="minorEastAsia" w:hAnsi="Times New Roman"/>
      <w:sz w:val="19"/>
      <w:szCs w:val="19"/>
    </w:rPr>
  </w:style>
  <w:style w:type="paragraph" w:customStyle="1" w:styleId="theadtablecom">
    <w:name w:val="theadtablecom"/>
    <w:basedOn w:val="Normal"/>
    <w:rsid w:val="0084406A"/>
    <w:pPr>
      <w:pBdr>
        <w:top w:val="single" w:sz="6" w:space="0" w:color="112449"/>
        <w:left w:val="single" w:sz="6" w:space="0" w:color="112449"/>
        <w:bottom w:val="single" w:sz="6" w:space="0" w:color="112449"/>
        <w:right w:val="single" w:sz="6" w:space="0" w:color="112449"/>
      </w:pBdr>
      <w:shd w:val="clear" w:color="auto" w:fill="99FF99"/>
      <w:spacing w:before="150" w:after="150"/>
      <w:ind w:left="675" w:right="525"/>
    </w:pPr>
    <w:rPr>
      <w:rFonts w:ascii="Times New Roman" w:eastAsiaTheme="minorEastAsia" w:hAnsi="Times New Roman"/>
      <w:b/>
      <w:bCs/>
      <w:sz w:val="19"/>
      <w:szCs w:val="19"/>
    </w:rPr>
  </w:style>
  <w:style w:type="paragraph" w:customStyle="1" w:styleId="theadtablesec">
    <w:name w:val="theadtablesec"/>
    <w:basedOn w:val="Normal"/>
    <w:rsid w:val="0084406A"/>
    <w:pPr>
      <w:pBdr>
        <w:top w:val="single" w:sz="6" w:space="0" w:color="112449"/>
        <w:left w:val="single" w:sz="6" w:space="0" w:color="112449"/>
        <w:bottom w:val="single" w:sz="6" w:space="0" w:color="112449"/>
        <w:right w:val="single" w:sz="6" w:space="0" w:color="112449"/>
      </w:pBdr>
      <w:shd w:val="clear" w:color="auto" w:fill="99FF99"/>
      <w:spacing w:before="150" w:after="150"/>
      <w:ind w:left="675" w:right="525"/>
    </w:pPr>
    <w:rPr>
      <w:rFonts w:ascii="Times New Roman" w:eastAsiaTheme="minorEastAsia" w:hAnsi="Times New Roman"/>
      <w:b/>
      <w:bCs/>
      <w:sz w:val="19"/>
      <w:szCs w:val="19"/>
    </w:rPr>
  </w:style>
  <w:style w:type="paragraph" w:customStyle="1" w:styleId="theadtablecomdate">
    <w:name w:val="theadtablecomdate"/>
    <w:basedOn w:val="Normal"/>
    <w:rsid w:val="0084406A"/>
    <w:pPr>
      <w:pBdr>
        <w:top w:val="single" w:sz="6" w:space="0" w:color="112449"/>
        <w:left w:val="single" w:sz="6" w:space="4" w:color="112449"/>
        <w:bottom w:val="single" w:sz="6" w:space="0" w:color="112449"/>
        <w:right w:val="single" w:sz="6" w:space="0" w:color="112449"/>
      </w:pBdr>
      <w:shd w:val="clear" w:color="auto" w:fill="99FF99"/>
      <w:spacing w:before="150" w:after="150"/>
      <w:ind w:left="675" w:right="525"/>
    </w:pPr>
    <w:rPr>
      <w:rFonts w:ascii="Times New Roman" w:eastAsiaTheme="minorEastAsia" w:hAnsi="Times New Roman"/>
      <w:b/>
      <w:bCs/>
      <w:sz w:val="17"/>
      <w:szCs w:val="17"/>
    </w:rPr>
  </w:style>
  <w:style w:type="paragraph" w:customStyle="1" w:styleId="theadtablesecdate">
    <w:name w:val="theadtablesecdate"/>
    <w:basedOn w:val="Normal"/>
    <w:rsid w:val="0084406A"/>
    <w:pPr>
      <w:pBdr>
        <w:top w:val="single" w:sz="6" w:space="0" w:color="112449"/>
        <w:left w:val="single" w:sz="6" w:space="4" w:color="112449"/>
        <w:bottom w:val="single" w:sz="6" w:space="0" w:color="112449"/>
        <w:right w:val="single" w:sz="6" w:space="0" w:color="112449"/>
      </w:pBdr>
      <w:shd w:val="clear" w:color="auto" w:fill="99FF99"/>
      <w:spacing w:before="150" w:after="150"/>
      <w:ind w:left="675" w:right="525"/>
    </w:pPr>
    <w:rPr>
      <w:rFonts w:ascii="Times New Roman" w:eastAsiaTheme="minorEastAsia" w:hAnsi="Times New Roman"/>
      <w:b/>
      <w:bCs/>
      <w:sz w:val="17"/>
      <w:szCs w:val="17"/>
    </w:rPr>
  </w:style>
  <w:style w:type="paragraph" w:customStyle="1" w:styleId="tcelltablecom">
    <w:name w:val="tcelltablecom"/>
    <w:basedOn w:val="Normal"/>
    <w:rsid w:val="0084406A"/>
    <w:pPr>
      <w:pBdr>
        <w:top w:val="single" w:sz="6" w:space="0" w:color="99FF99"/>
        <w:left w:val="single" w:sz="6" w:space="0" w:color="99FF99"/>
        <w:bottom w:val="single" w:sz="6" w:space="0" w:color="99FF99"/>
        <w:right w:val="single" w:sz="6" w:space="0" w:color="99FF99"/>
      </w:pBdr>
      <w:spacing w:before="150" w:after="150"/>
      <w:ind w:left="675" w:right="525"/>
    </w:pPr>
    <w:rPr>
      <w:rFonts w:ascii="Times New Roman" w:eastAsiaTheme="minorEastAsia" w:hAnsi="Times New Roman"/>
      <w:sz w:val="19"/>
      <w:szCs w:val="19"/>
    </w:rPr>
  </w:style>
  <w:style w:type="paragraph" w:customStyle="1" w:styleId="tcelltablesec">
    <w:name w:val="tcelltablesec"/>
    <w:basedOn w:val="Normal"/>
    <w:rsid w:val="0084406A"/>
    <w:pPr>
      <w:pBdr>
        <w:top w:val="single" w:sz="6" w:space="0" w:color="99FF99"/>
        <w:left w:val="single" w:sz="6" w:space="0" w:color="99FF99"/>
        <w:bottom w:val="single" w:sz="6" w:space="0" w:color="99FF99"/>
        <w:right w:val="single" w:sz="6" w:space="0" w:color="99FF99"/>
      </w:pBdr>
      <w:spacing w:before="150" w:after="150"/>
      <w:ind w:left="675" w:right="525"/>
    </w:pPr>
    <w:rPr>
      <w:rFonts w:ascii="Times New Roman" w:eastAsiaTheme="minorEastAsia" w:hAnsi="Times New Roman"/>
      <w:sz w:val="19"/>
      <w:szCs w:val="19"/>
    </w:rPr>
  </w:style>
  <w:style w:type="paragraph" w:customStyle="1" w:styleId="tcelllefttablecom">
    <w:name w:val="tcelllefttablecom"/>
    <w:basedOn w:val="Normal"/>
    <w:rsid w:val="0084406A"/>
    <w:pPr>
      <w:pBdr>
        <w:top w:val="single" w:sz="6" w:space="0" w:color="99FF99"/>
        <w:left w:val="single" w:sz="6" w:space="15" w:color="99FF99"/>
        <w:bottom w:val="single" w:sz="6" w:space="0" w:color="99FF99"/>
        <w:right w:val="single" w:sz="6" w:space="0" w:color="99FF99"/>
      </w:pBdr>
      <w:spacing w:before="150" w:after="150"/>
      <w:ind w:left="675" w:right="525"/>
    </w:pPr>
    <w:rPr>
      <w:rFonts w:ascii="Times New Roman" w:eastAsiaTheme="minorEastAsia" w:hAnsi="Times New Roman"/>
      <w:sz w:val="19"/>
      <w:szCs w:val="19"/>
    </w:rPr>
  </w:style>
  <w:style w:type="paragraph" w:customStyle="1" w:styleId="tcelllefttablesec">
    <w:name w:val="tcelllefttablesec"/>
    <w:basedOn w:val="Normal"/>
    <w:rsid w:val="0084406A"/>
    <w:pPr>
      <w:pBdr>
        <w:top w:val="single" w:sz="6" w:space="0" w:color="99FF99"/>
        <w:left w:val="single" w:sz="6" w:space="15" w:color="99FF99"/>
        <w:bottom w:val="single" w:sz="6" w:space="0" w:color="99FF99"/>
        <w:right w:val="single" w:sz="6" w:space="0" w:color="99FF99"/>
      </w:pBdr>
      <w:spacing w:before="150" w:after="150"/>
      <w:ind w:left="675" w:right="525"/>
    </w:pPr>
    <w:rPr>
      <w:rFonts w:ascii="Times New Roman" w:eastAsiaTheme="minorEastAsia" w:hAnsi="Times New Roman"/>
      <w:sz w:val="19"/>
      <w:szCs w:val="19"/>
    </w:rPr>
  </w:style>
  <w:style w:type="paragraph" w:customStyle="1" w:styleId="tinactivtablecom">
    <w:name w:val="tinactivtablecom"/>
    <w:basedOn w:val="Normal"/>
    <w:rsid w:val="0084406A"/>
    <w:pPr>
      <w:pBdr>
        <w:top w:val="single" w:sz="6" w:space="0" w:color="99FF99"/>
        <w:left w:val="single" w:sz="6" w:space="0" w:color="99FF99"/>
        <w:bottom w:val="single" w:sz="6" w:space="0" w:color="99FF99"/>
        <w:right w:val="single" w:sz="6" w:space="0" w:color="99FF99"/>
      </w:pBdr>
      <w:spacing w:before="150" w:after="150"/>
      <w:ind w:left="675" w:right="525"/>
    </w:pPr>
    <w:rPr>
      <w:rFonts w:ascii="Times New Roman" w:eastAsiaTheme="minorEastAsia" w:hAnsi="Times New Roman"/>
      <w:b/>
      <w:bCs/>
      <w:sz w:val="19"/>
      <w:szCs w:val="19"/>
    </w:rPr>
  </w:style>
  <w:style w:type="paragraph" w:customStyle="1" w:styleId="tinactivtablesec">
    <w:name w:val="tinactivtablesec"/>
    <w:basedOn w:val="Normal"/>
    <w:rsid w:val="0084406A"/>
    <w:pPr>
      <w:pBdr>
        <w:top w:val="single" w:sz="6" w:space="0" w:color="99FF99"/>
        <w:left w:val="single" w:sz="6" w:space="0" w:color="99FF99"/>
        <w:bottom w:val="single" w:sz="6" w:space="0" w:color="99FF99"/>
        <w:right w:val="single" w:sz="6" w:space="0" w:color="99FF99"/>
      </w:pBdr>
      <w:spacing w:before="150" w:after="150"/>
      <w:ind w:left="675" w:right="525"/>
    </w:pPr>
    <w:rPr>
      <w:rFonts w:ascii="Times New Roman" w:eastAsiaTheme="minorEastAsia" w:hAnsi="Times New Roman"/>
      <w:b/>
      <w:bCs/>
      <w:sz w:val="19"/>
      <w:szCs w:val="19"/>
    </w:rPr>
  </w:style>
  <w:style w:type="paragraph" w:customStyle="1" w:styleId="tableconsol">
    <w:name w:val="tableconsol"/>
    <w:basedOn w:val="Normal"/>
    <w:rsid w:val="0084406A"/>
    <w:pPr>
      <w:spacing w:after="150"/>
      <w:ind w:left="600"/>
      <w:jc w:val="center"/>
    </w:pPr>
    <w:rPr>
      <w:rFonts w:ascii="Times New Roman" w:eastAsiaTheme="minorEastAsia" w:hAnsi="Times New Roman"/>
      <w:sz w:val="17"/>
      <w:szCs w:val="17"/>
    </w:rPr>
  </w:style>
  <w:style w:type="paragraph" w:customStyle="1" w:styleId="theadtableconsol">
    <w:name w:val="theadtableconsol"/>
    <w:basedOn w:val="Normal"/>
    <w:rsid w:val="0084406A"/>
    <w:pPr>
      <w:pBdr>
        <w:top w:val="single" w:sz="6" w:space="0" w:color="112449"/>
        <w:left w:val="single" w:sz="6" w:space="0" w:color="112449"/>
        <w:bottom w:val="single" w:sz="6" w:space="0" w:color="112449"/>
        <w:right w:val="single" w:sz="6" w:space="0" w:color="112449"/>
      </w:pBdr>
      <w:shd w:val="clear" w:color="auto" w:fill="FF00CC"/>
      <w:spacing w:before="150" w:after="150"/>
      <w:ind w:left="675" w:right="525"/>
    </w:pPr>
    <w:rPr>
      <w:rFonts w:ascii="Times New Roman" w:eastAsiaTheme="minorEastAsia" w:hAnsi="Times New Roman"/>
      <w:b/>
      <w:bCs/>
      <w:sz w:val="19"/>
      <w:szCs w:val="19"/>
    </w:rPr>
  </w:style>
  <w:style w:type="paragraph" w:customStyle="1" w:styleId="tcelltableconsol">
    <w:name w:val="tcelltableconsol"/>
    <w:basedOn w:val="Normal"/>
    <w:rsid w:val="0084406A"/>
    <w:pPr>
      <w:spacing w:before="150" w:after="150"/>
      <w:ind w:left="675" w:right="525"/>
    </w:pPr>
    <w:rPr>
      <w:rFonts w:ascii="Times New Roman" w:eastAsiaTheme="minorEastAsia" w:hAnsi="Times New Roman"/>
      <w:sz w:val="19"/>
      <w:szCs w:val="19"/>
    </w:rPr>
  </w:style>
  <w:style w:type="paragraph" w:customStyle="1" w:styleId="tcelllefttableconsol">
    <w:name w:val="tcelllefttableconsol"/>
    <w:basedOn w:val="Normal"/>
    <w:rsid w:val="0084406A"/>
    <w:pPr>
      <w:pBdr>
        <w:top w:val="single" w:sz="6" w:space="0" w:color="FF00CC"/>
        <w:left w:val="single" w:sz="6" w:space="0" w:color="FF00CC"/>
        <w:bottom w:val="single" w:sz="6" w:space="0" w:color="FF00CC"/>
        <w:right w:val="single" w:sz="6" w:space="0" w:color="FF00CC"/>
      </w:pBdr>
      <w:spacing w:before="150" w:after="150"/>
      <w:ind w:left="675" w:right="525"/>
      <w:jc w:val="center"/>
    </w:pPr>
    <w:rPr>
      <w:rFonts w:ascii="Times New Roman" w:eastAsiaTheme="minorEastAsia" w:hAnsi="Times New Roman"/>
      <w:sz w:val="19"/>
      <w:szCs w:val="19"/>
    </w:rPr>
  </w:style>
  <w:style w:type="paragraph" w:customStyle="1" w:styleId="tinactivtableconsol">
    <w:name w:val="tinactivtableconsol"/>
    <w:basedOn w:val="Normal"/>
    <w:rsid w:val="0084406A"/>
    <w:pPr>
      <w:pBdr>
        <w:top w:val="single" w:sz="6" w:space="0" w:color="99FF99"/>
        <w:left w:val="single" w:sz="6" w:space="0" w:color="99FF99"/>
        <w:bottom w:val="single" w:sz="6" w:space="0" w:color="99FF99"/>
        <w:right w:val="single" w:sz="6" w:space="0" w:color="99FF99"/>
      </w:pBdr>
      <w:spacing w:before="150" w:after="150"/>
      <w:ind w:left="675" w:right="525"/>
    </w:pPr>
    <w:rPr>
      <w:rFonts w:ascii="Times New Roman" w:eastAsiaTheme="minorEastAsia" w:hAnsi="Times New Roman"/>
      <w:b/>
      <w:bCs/>
      <w:sz w:val="19"/>
      <w:szCs w:val="19"/>
    </w:rPr>
  </w:style>
  <w:style w:type="paragraph" w:customStyle="1" w:styleId="tablecommonthbymonth">
    <w:name w:val="tablecommonthbymonth"/>
    <w:basedOn w:val="Normal"/>
    <w:rsid w:val="0084406A"/>
    <w:pPr>
      <w:spacing w:before="300" w:after="150"/>
      <w:ind w:left="600"/>
      <w:jc w:val="center"/>
    </w:pPr>
    <w:rPr>
      <w:rFonts w:ascii="Times New Roman" w:eastAsiaTheme="minorEastAsia" w:hAnsi="Times New Roman"/>
      <w:sz w:val="19"/>
      <w:szCs w:val="19"/>
    </w:rPr>
  </w:style>
  <w:style w:type="paragraph" w:customStyle="1" w:styleId="tablesecmonthbymonth">
    <w:name w:val="tablesecmonthbymonth"/>
    <w:basedOn w:val="Normal"/>
    <w:rsid w:val="0084406A"/>
    <w:pPr>
      <w:spacing w:before="300" w:after="150"/>
      <w:ind w:left="600"/>
      <w:jc w:val="center"/>
    </w:pPr>
    <w:rPr>
      <w:rFonts w:ascii="Times New Roman" w:eastAsiaTheme="minorEastAsia" w:hAnsi="Times New Roman"/>
      <w:sz w:val="19"/>
      <w:szCs w:val="19"/>
    </w:rPr>
  </w:style>
  <w:style w:type="paragraph" w:customStyle="1" w:styleId="tablecommonth">
    <w:name w:val="tablecommonth"/>
    <w:basedOn w:val="Normal"/>
    <w:rsid w:val="0084406A"/>
    <w:pPr>
      <w:pBdr>
        <w:top w:val="single" w:sz="6" w:space="0" w:color="112449"/>
        <w:left w:val="single" w:sz="6" w:space="0" w:color="112449"/>
        <w:bottom w:val="single" w:sz="6" w:space="0" w:color="112449"/>
        <w:right w:val="single" w:sz="6" w:space="0" w:color="112449"/>
      </w:pBdr>
      <w:spacing w:after="150"/>
      <w:jc w:val="center"/>
    </w:pPr>
    <w:rPr>
      <w:rFonts w:ascii="Times New Roman" w:eastAsiaTheme="minorEastAsia" w:hAnsi="Times New Roman"/>
      <w:sz w:val="17"/>
      <w:szCs w:val="17"/>
    </w:rPr>
  </w:style>
  <w:style w:type="paragraph" w:customStyle="1" w:styleId="tablesecmonth">
    <w:name w:val="tablesecmonth"/>
    <w:basedOn w:val="Normal"/>
    <w:rsid w:val="0084406A"/>
    <w:pPr>
      <w:pBdr>
        <w:top w:val="single" w:sz="6" w:space="0" w:color="112449"/>
        <w:left w:val="single" w:sz="6" w:space="0" w:color="112449"/>
        <w:bottom w:val="single" w:sz="6" w:space="0" w:color="112449"/>
        <w:right w:val="single" w:sz="6" w:space="0" w:color="112449"/>
      </w:pBdr>
      <w:spacing w:after="150"/>
      <w:jc w:val="center"/>
    </w:pPr>
    <w:rPr>
      <w:rFonts w:ascii="Times New Roman" w:eastAsiaTheme="minorEastAsia" w:hAnsi="Times New Roman"/>
      <w:sz w:val="17"/>
      <w:szCs w:val="17"/>
    </w:rPr>
  </w:style>
  <w:style w:type="paragraph" w:customStyle="1" w:styleId="querycom">
    <w:name w:val="querycom"/>
    <w:basedOn w:val="Normal"/>
    <w:rsid w:val="0084406A"/>
    <w:pPr>
      <w:spacing w:before="150" w:after="150"/>
      <w:ind w:left="675" w:right="525"/>
    </w:pPr>
    <w:rPr>
      <w:rFonts w:ascii="Times New Roman" w:eastAsiaTheme="minorEastAsia" w:hAnsi="Times New Roman"/>
      <w:sz w:val="17"/>
      <w:szCs w:val="17"/>
    </w:rPr>
  </w:style>
  <w:style w:type="paragraph" w:customStyle="1" w:styleId="querysec">
    <w:name w:val="querysec"/>
    <w:basedOn w:val="Normal"/>
    <w:rsid w:val="0084406A"/>
    <w:pPr>
      <w:spacing w:before="150" w:after="150"/>
      <w:ind w:left="675" w:right="525"/>
    </w:pPr>
    <w:rPr>
      <w:rFonts w:ascii="Times New Roman" w:eastAsiaTheme="minorEastAsia" w:hAnsi="Times New Roman"/>
      <w:sz w:val="17"/>
      <w:szCs w:val="17"/>
    </w:rPr>
  </w:style>
  <w:style w:type="paragraph" w:customStyle="1" w:styleId="tabledd">
    <w:name w:val="tabledd"/>
    <w:basedOn w:val="Normal"/>
    <w:rsid w:val="0084406A"/>
    <w:pPr>
      <w:pBdr>
        <w:top w:val="single" w:sz="6" w:space="0" w:color="112449"/>
        <w:left w:val="single" w:sz="6" w:space="0" w:color="112449"/>
        <w:bottom w:val="single" w:sz="6" w:space="0" w:color="112449"/>
        <w:right w:val="single" w:sz="6" w:space="0" w:color="112449"/>
      </w:pBdr>
      <w:spacing w:after="150"/>
      <w:ind w:left="600"/>
      <w:jc w:val="center"/>
    </w:pPr>
    <w:rPr>
      <w:rFonts w:ascii="Times New Roman" w:eastAsiaTheme="minorEastAsia" w:hAnsi="Times New Roman"/>
      <w:sz w:val="24"/>
    </w:rPr>
  </w:style>
  <w:style w:type="paragraph" w:customStyle="1" w:styleId="theadtabledd">
    <w:name w:val="theadtabledd"/>
    <w:basedOn w:val="Normal"/>
    <w:rsid w:val="0084406A"/>
    <w:pPr>
      <w:pBdr>
        <w:top w:val="single" w:sz="6" w:space="0" w:color="112449"/>
        <w:left w:val="single" w:sz="6" w:space="0" w:color="112449"/>
        <w:bottom w:val="single" w:sz="6" w:space="0" w:color="112449"/>
        <w:right w:val="single" w:sz="6" w:space="0" w:color="112449"/>
      </w:pBdr>
      <w:shd w:val="clear" w:color="auto" w:fill="FEE7C5"/>
      <w:spacing w:before="150" w:after="150"/>
      <w:ind w:left="675" w:right="525"/>
    </w:pPr>
    <w:rPr>
      <w:rFonts w:ascii="Times New Roman" w:eastAsiaTheme="minorEastAsia" w:hAnsi="Times New Roman"/>
      <w:b/>
      <w:bCs/>
      <w:sz w:val="19"/>
      <w:szCs w:val="19"/>
    </w:rPr>
  </w:style>
  <w:style w:type="paragraph" w:customStyle="1" w:styleId="tcelltabledd">
    <w:name w:val="tcelltabledd"/>
    <w:basedOn w:val="Normal"/>
    <w:rsid w:val="0084406A"/>
    <w:pPr>
      <w:pBdr>
        <w:top w:val="single" w:sz="6" w:space="0" w:color="F4D761"/>
        <w:left w:val="single" w:sz="6" w:space="0" w:color="F4D761"/>
        <w:bottom w:val="single" w:sz="6" w:space="0" w:color="F4D761"/>
        <w:right w:val="single" w:sz="6" w:space="0" w:color="F4D761"/>
      </w:pBdr>
      <w:spacing w:before="150" w:after="150"/>
      <w:ind w:left="675" w:right="525"/>
    </w:pPr>
    <w:rPr>
      <w:rFonts w:ascii="Times New Roman" w:eastAsiaTheme="minorEastAsia" w:hAnsi="Times New Roman"/>
      <w:sz w:val="19"/>
      <w:szCs w:val="19"/>
    </w:rPr>
  </w:style>
  <w:style w:type="paragraph" w:customStyle="1" w:styleId="tcelllefttabledd">
    <w:name w:val="tcelllefttabledd"/>
    <w:basedOn w:val="Normal"/>
    <w:rsid w:val="0084406A"/>
    <w:pPr>
      <w:pBdr>
        <w:top w:val="single" w:sz="6" w:space="0" w:color="F4D761"/>
        <w:left w:val="single" w:sz="6" w:space="15" w:color="F4D761"/>
        <w:bottom w:val="single" w:sz="6" w:space="0" w:color="F4D761"/>
        <w:right w:val="single" w:sz="6" w:space="0" w:color="F4D761"/>
      </w:pBdr>
      <w:spacing w:before="150" w:after="150"/>
      <w:ind w:left="675" w:right="525"/>
    </w:pPr>
    <w:rPr>
      <w:rFonts w:ascii="Times New Roman" w:eastAsiaTheme="minorEastAsia" w:hAnsi="Times New Roman"/>
      <w:sz w:val="19"/>
      <w:szCs w:val="19"/>
    </w:rPr>
  </w:style>
  <w:style w:type="paragraph" w:customStyle="1" w:styleId="tinactivtabledd">
    <w:name w:val="tinactivtabledd"/>
    <w:basedOn w:val="Normal"/>
    <w:rsid w:val="0084406A"/>
    <w:pPr>
      <w:pBdr>
        <w:top w:val="single" w:sz="6" w:space="0" w:color="F4D761"/>
        <w:left w:val="single" w:sz="6" w:space="0" w:color="F4D761"/>
        <w:bottom w:val="single" w:sz="6" w:space="0" w:color="F4D761"/>
        <w:right w:val="single" w:sz="6" w:space="0" w:color="F4D761"/>
      </w:pBdr>
      <w:spacing w:before="150" w:after="150"/>
      <w:ind w:left="675" w:right="525"/>
    </w:pPr>
    <w:rPr>
      <w:rFonts w:ascii="Times New Roman" w:eastAsiaTheme="minorEastAsia" w:hAnsi="Times New Roman"/>
      <w:b/>
      <w:bCs/>
      <w:sz w:val="19"/>
      <w:szCs w:val="19"/>
    </w:rPr>
  </w:style>
  <w:style w:type="paragraph" w:customStyle="1" w:styleId="l-2009">
    <w:name w:val="l-2009"/>
    <w:basedOn w:val="Normal"/>
    <w:rsid w:val="0084406A"/>
    <w:pPr>
      <w:spacing w:before="135" w:after="150"/>
      <w:ind w:left="135" w:right="525"/>
    </w:pPr>
    <w:rPr>
      <w:rFonts w:ascii="Times New Roman" w:eastAsiaTheme="minorEastAsia" w:hAnsi="Times New Roman"/>
      <w:sz w:val="19"/>
      <w:szCs w:val="19"/>
    </w:rPr>
  </w:style>
  <w:style w:type="paragraph" w:customStyle="1" w:styleId="c-2009">
    <w:name w:val="c-2009"/>
    <w:basedOn w:val="Normal"/>
    <w:rsid w:val="0084406A"/>
    <w:pPr>
      <w:spacing w:before="135" w:after="150"/>
      <w:ind w:left="135" w:right="525"/>
    </w:pPr>
    <w:rPr>
      <w:rFonts w:ascii="Times New Roman" w:eastAsiaTheme="minorEastAsia" w:hAnsi="Times New Roman"/>
      <w:sz w:val="19"/>
      <w:szCs w:val="19"/>
    </w:rPr>
  </w:style>
  <w:style w:type="paragraph" w:customStyle="1" w:styleId="tableregistre">
    <w:name w:val="tableregistre"/>
    <w:basedOn w:val="Normal"/>
    <w:rsid w:val="0084406A"/>
    <w:pPr>
      <w:pBdr>
        <w:top w:val="single" w:sz="6" w:space="0" w:color="112449"/>
        <w:left w:val="single" w:sz="6" w:space="0" w:color="112449"/>
        <w:bottom w:val="single" w:sz="6" w:space="0" w:color="112449"/>
        <w:right w:val="single" w:sz="6" w:space="0" w:color="112449"/>
      </w:pBdr>
      <w:spacing w:after="150"/>
      <w:ind w:left="600"/>
      <w:jc w:val="center"/>
    </w:pPr>
    <w:rPr>
      <w:rFonts w:ascii="Times New Roman" w:eastAsiaTheme="minorEastAsia" w:hAnsi="Times New Roman"/>
      <w:sz w:val="17"/>
      <w:szCs w:val="17"/>
    </w:rPr>
  </w:style>
  <w:style w:type="paragraph" w:customStyle="1" w:styleId="theadtableregistre">
    <w:name w:val="theadtableregistre"/>
    <w:basedOn w:val="Normal"/>
    <w:rsid w:val="0084406A"/>
    <w:pPr>
      <w:pBdr>
        <w:top w:val="single" w:sz="6" w:space="0" w:color="112449"/>
        <w:left w:val="single" w:sz="6" w:space="0" w:color="112449"/>
        <w:bottom w:val="single" w:sz="6" w:space="0" w:color="112449"/>
        <w:right w:val="single" w:sz="6" w:space="0" w:color="112449"/>
      </w:pBdr>
      <w:shd w:val="clear" w:color="auto" w:fill="00CCFF"/>
      <w:spacing w:before="150" w:after="150"/>
      <w:ind w:left="675" w:right="525"/>
    </w:pPr>
    <w:rPr>
      <w:rFonts w:ascii="Times New Roman" w:eastAsiaTheme="minorEastAsia" w:hAnsi="Times New Roman"/>
      <w:b/>
      <w:bCs/>
      <w:sz w:val="19"/>
      <w:szCs w:val="19"/>
    </w:rPr>
  </w:style>
  <w:style w:type="paragraph" w:customStyle="1" w:styleId="tcelltableregistre">
    <w:name w:val="tcelltableregistre"/>
    <w:basedOn w:val="Normal"/>
    <w:rsid w:val="0084406A"/>
    <w:pPr>
      <w:pBdr>
        <w:top w:val="single" w:sz="6" w:space="0" w:color="00CCFF"/>
        <w:left w:val="single" w:sz="6" w:space="0" w:color="00CCFF"/>
        <w:bottom w:val="single" w:sz="6" w:space="0" w:color="00CCFF"/>
        <w:right w:val="single" w:sz="6" w:space="0" w:color="00CCFF"/>
      </w:pBdr>
      <w:spacing w:before="150" w:after="150"/>
      <w:ind w:left="675" w:right="525"/>
    </w:pPr>
    <w:rPr>
      <w:rFonts w:ascii="Times New Roman" w:eastAsiaTheme="minorEastAsia" w:hAnsi="Times New Roman"/>
      <w:sz w:val="19"/>
      <w:szCs w:val="19"/>
    </w:rPr>
  </w:style>
  <w:style w:type="paragraph" w:customStyle="1" w:styleId="tcelllefttableregistre">
    <w:name w:val="tcelllefttableregistre"/>
    <w:basedOn w:val="Normal"/>
    <w:rsid w:val="0084406A"/>
    <w:pPr>
      <w:pBdr>
        <w:top w:val="single" w:sz="6" w:space="0" w:color="00CCFF"/>
        <w:left w:val="single" w:sz="6" w:space="15" w:color="00CCFF"/>
        <w:bottom w:val="single" w:sz="6" w:space="0" w:color="00CCFF"/>
        <w:right w:val="single" w:sz="6" w:space="0" w:color="00CCFF"/>
      </w:pBdr>
      <w:spacing w:before="150" w:after="150"/>
      <w:ind w:left="675" w:right="525"/>
    </w:pPr>
    <w:rPr>
      <w:rFonts w:ascii="Times New Roman" w:eastAsiaTheme="minorEastAsia" w:hAnsi="Times New Roman"/>
      <w:sz w:val="19"/>
      <w:szCs w:val="19"/>
    </w:rPr>
  </w:style>
  <w:style w:type="paragraph" w:customStyle="1" w:styleId="tinactivtableregistre">
    <w:name w:val="tinactivtableregistre"/>
    <w:basedOn w:val="Normal"/>
    <w:rsid w:val="0084406A"/>
    <w:pPr>
      <w:pBdr>
        <w:top w:val="single" w:sz="6" w:space="0" w:color="00CCFF"/>
        <w:left w:val="single" w:sz="6" w:space="0" w:color="00CCFF"/>
        <w:bottom w:val="single" w:sz="6" w:space="0" w:color="00CCFF"/>
        <w:right w:val="single" w:sz="6" w:space="0" w:color="00CCFF"/>
      </w:pBdr>
      <w:spacing w:before="150" w:after="150"/>
      <w:ind w:left="675" w:right="525"/>
    </w:pPr>
    <w:rPr>
      <w:rFonts w:ascii="Times New Roman" w:eastAsiaTheme="minorEastAsia" w:hAnsi="Times New Roman"/>
      <w:b/>
      <w:bCs/>
      <w:sz w:val="19"/>
      <w:szCs w:val="19"/>
    </w:rPr>
  </w:style>
  <w:style w:type="paragraph" w:customStyle="1" w:styleId="tableuserstatistics">
    <w:name w:val="tableuserstatistics"/>
    <w:basedOn w:val="Normal"/>
    <w:rsid w:val="0084406A"/>
    <w:pPr>
      <w:spacing w:after="150"/>
      <w:ind w:left="600"/>
    </w:pPr>
    <w:rPr>
      <w:rFonts w:ascii="Times New Roman" w:eastAsiaTheme="minorEastAsia" w:hAnsi="Times New Roman"/>
      <w:sz w:val="19"/>
      <w:szCs w:val="19"/>
    </w:rPr>
  </w:style>
  <w:style w:type="paragraph" w:customStyle="1" w:styleId="Title1">
    <w:name w:val="Title1"/>
    <w:basedOn w:val="Normal"/>
    <w:rsid w:val="0084406A"/>
    <w:pPr>
      <w:spacing w:before="150" w:after="150"/>
      <w:ind w:left="675" w:right="525"/>
    </w:pPr>
    <w:rPr>
      <w:rFonts w:ascii="Times New Roman" w:eastAsiaTheme="minorEastAsia" w:hAnsi="Times New Roman"/>
      <w:sz w:val="19"/>
      <w:szCs w:val="19"/>
    </w:rPr>
  </w:style>
  <w:style w:type="paragraph" w:customStyle="1" w:styleId="Subtitle1">
    <w:name w:val="Subtitle1"/>
    <w:basedOn w:val="Normal"/>
    <w:rsid w:val="0084406A"/>
    <w:pPr>
      <w:spacing w:before="150" w:after="150"/>
      <w:ind w:left="675" w:right="525"/>
    </w:pPr>
    <w:rPr>
      <w:rFonts w:ascii="Times New Roman" w:eastAsiaTheme="minorEastAsia" w:hAnsi="Times New Roman"/>
      <w:sz w:val="19"/>
      <w:szCs w:val="19"/>
    </w:rPr>
  </w:style>
  <w:style w:type="paragraph" w:customStyle="1" w:styleId="treaties">
    <w:name w:val="treaties"/>
    <w:basedOn w:val="Normal"/>
    <w:rsid w:val="0084406A"/>
    <w:pPr>
      <w:spacing w:before="150" w:after="150"/>
      <w:ind w:left="675" w:right="525"/>
    </w:pPr>
    <w:rPr>
      <w:rFonts w:ascii="Times New Roman" w:eastAsiaTheme="minorEastAsia" w:hAnsi="Times New Roman"/>
      <w:sz w:val="19"/>
      <w:szCs w:val="19"/>
    </w:rPr>
  </w:style>
  <w:style w:type="paragraph" w:customStyle="1" w:styleId="legis">
    <w:name w:val="legis"/>
    <w:basedOn w:val="Normal"/>
    <w:rsid w:val="0084406A"/>
    <w:pPr>
      <w:spacing w:before="150" w:after="150"/>
      <w:ind w:left="675" w:right="525"/>
    </w:pPr>
    <w:rPr>
      <w:rFonts w:ascii="Times New Roman" w:eastAsiaTheme="minorEastAsia" w:hAnsi="Times New Roman"/>
      <w:sz w:val="19"/>
      <w:szCs w:val="19"/>
    </w:rPr>
  </w:style>
  <w:style w:type="paragraph" w:customStyle="1" w:styleId="com">
    <w:name w:val="com"/>
    <w:basedOn w:val="Normal"/>
    <w:rsid w:val="0084406A"/>
    <w:pPr>
      <w:spacing w:before="150" w:after="150"/>
      <w:ind w:left="675" w:right="525"/>
    </w:pPr>
    <w:rPr>
      <w:rFonts w:ascii="Times New Roman" w:eastAsiaTheme="minorEastAsia" w:hAnsi="Times New Roman"/>
      <w:sz w:val="19"/>
      <w:szCs w:val="19"/>
    </w:rPr>
  </w:style>
  <w:style w:type="paragraph" w:customStyle="1" w:styleId="sec">
    <w:name w:val="sec"/>
    <w:basedOn w:val="Normal"/>
    <w:rsid w:val="0084406A"/>
    <w:pPr>
      <w:spacing w:before="150" w:after="150"/>
      <w:ind w:left="675" w:right="525"/>
    </w:pPr>
    <w:rPr>
      <w:rFonts w:ascii="Times New Roman" w:eastAsiaTheme="minorEastAsia" w:hAnsi="Times New Roman"/>
      <w:sz w:val="19"/>
      <w:szCs w:val="19"/>
    </w:rPr>
  </w:style>
  <w:style w:type="paragraph" w:customStyle="1" w:styleId="consol">
    <w:name w:val="consol"/>
    <w:basedOn w:val="Normal"/>
    <w:rsid w:val="0084406A"/>
    <w:pPr>
      <w:spacing w:before="150" w:after="150"/>
      <w:ind w:left="675" w:right="525"/>
    </w:pPr>
    <w:rPr>
      <w:rFonts w:ascii="Times New Roman" w:eastAsiaTheme="minorEastAsia" w:hAnsi="Times New Roman"/>
      <w:sz w:val="19"/>
      <w:szCs w:val="19"/>
    </w:rPr>
  </w:style>
  <w:style w:type="paragraph" w:customStyle="1" w:styleId="accords">
    <w:name w:val="accords"/>
    <w:basedOn w:val="Normal"/>
    <w:rsid w:val="0084406A"/>
    <w:pPr>
      <w:spacing w:before="150" w:after="150"/>
      <w:ind w:left="675" w:right="525"/>
    </w:pPr>
    <w:rPr>
      <w:rFonts w:ascii="Times New Roman" w:eastAsiaTheme="minorEastAsia" w:hAnsi="Times New Roman"/>
      <w:sz w:val="19"/>
      <w:szCs w:val="19"/>
    </w:rPr>
  </w:style>
  <w:style w:type="paragraph" w:customStyle="1" w:styleId="juris">
    <w:name w:val="juris"/>
    <w:basedOn w:val="Normal"/>
    <w:rsid w:val="0084406A"/>
    <w:pPr>
      <w:spacing w:before="150" w:after="150"/>
      <w:ind w:left="675" w:right="525"/>
    </w:pPr>
    <w:rPr>
      <w:rFonts w:ascii="Times New Roman" w:eastAsiaTheme="minorEastAsia" w:hAnsi="Times New Roman"/>
      <w:sz w:val="19"/>
      <w:szCs w:val="19"/>
    </w:rPr>
  </w:style>
  <w:style w:type="paragraph" w:customStyle="1" w:styleId="questions">
    <w:name w:val="questions"/>
    <w:basedOn w:val="Normal"/>
    <w:rsid w:val="0084406A"/>
    <w:pPr>
      <w:spacing w:before="150" w:after="150"/>
      <w:ind w:left="675" w:right="525"/>
    </w:pPr>
    <w:rPr>
      <w:rFonts w:ascii="Times New Roman" w:eastAsiaTheme="minorEastAsia" w:hAnsi="Times New Roman"/>
      <w:sz w:val="19"/>
      <w:szCs w:val="19"/>
    </w:rPr>
  </w:style>
  <w:style w:type="paragraph" w:customStyle="1" w:styleId="dd">
    <w:name w:val="dd"/>
    <w:basedOn w:val="Normal"/>
    <w:rsid w:val="0084406A"/>
    <w:pPr>
      <w:spacing w:before="150" w:after="150"/>
      <w:ind w:left="675" w:right="525"/>
    </w:pPr>
    <w:rPr>
      <w:rFonts w:ascii="Times New Roman" w:eastAsiaTheme="minorEastAsia" w:hAnsi="Times New Roman"/>
      <w:sz w:val="19"/>
      <w:szCs w:val="19"/>
    </w:rPr>
  </w:style>
  <w:style w:type="paragraph" w:customStyle="1" w:styleId="background">
    <w:name w:val="background"/>
    <w:basedOn w:val="Normal"/>
    <w:rsid w:val="0084406A"/>
    <w:pPr>
      <w:spacing w:before="150" w:after="150"/>
      <w:ind w:left="675" w:right="525"/>
    </w:pPr>
    <w:rPr>
      <w:rFonts w:ascii="Times New Roman" w:eastAsiaTheme="minorEastAsia" w:hAnsi="Times New Roman"/>
      <w:sz w:val="19"/>
      <w:szCs w:val="19"/>
    </w:rPr>
  </w:style>
  <w:style w:type="paragraph" w:customStyle="1" w:styleId="bgriga">
    <w:name w:val="bgriga"/>
    <w:basedOn w:val="Normal"/>
    <w:rsid w:val="0084406A"/>
    <w:pPr>
      <w:spacing w:before="150" w:after="150"/>
      <w:ind w:left="675" w:right="525"/>
    </w:pPr>
    <w:rPr>
      <w:rFonts w:ascii="Times New Roman" w:eastAsiaTheme="minorEastAsia" w:hAnsi="Times New Roman"/>
      <w:sz w:val="19"/>
      <w:szCs w:val="19"/>
    </w:rPr>
  </w:style>
  <w:style w:type="paragraph" w:customStyle="1" w:styleId="bgcelle">
    <w:name w:val="bgcelle"/>
    <w:basedOn w:val="Normal"/>
    <w:rsid w:val="0084406A"/>
    <w:pPr>
      <w:spacing w:before="150" w:after="150"/>
      <w:ind w:left="675" w:right="525"/>
    </w:pPr>
    <w:rPr>
      <w:rFonts w:ascii="Times New Roman" w:eastAsiaTheme="minorEastAsia" w:hAnsi="Times New Roman"/>
      <w:sz w:val="19"/>
      <w:szCs w:val="19"/>
    </w:rPr>
  </w:style>
  <w:style w:type="paragraph" w:customStyle="1" w:styleId="tabella">
    <w:name w:val="tabella"/>
    <w:basedOn w:val="Normal"/>
    <w:rsid w:val="0084406A"/>
    <w:pPr>
      <w:spacing w:before="150" w:after="150"/>
      <w:ind w:left="675" w:right="525"/>
    </w:pPr>
    <w:rPr>
      <w:rFonts w:ascii="Times New Roman" w:eastAsiaTheme="minorEastAsia" w:hAnsi="Times New Roman"/>
      <w:sz w:val="19"/>
      <w:szCs w:val="19"/>
    </w:rPr>
  </w:style>
  <w:style w:type="paragraph" w:customStyle="1" w:styleId="box">
    <w:name w:val="box"/>
    <w:basedOn w:val="Normal"/>
    <w:rsid w:val="0084406A"/>
    <w:pPr>
      <w:spacing w:before="150" w:after="150"/>
      <w:ind w:left="675" w:right="525"/>
    </w:pPr>
    <w:rPr>
      <w:rFonts w:ascii="Times New Roman" w:eastAsiaTheme="minorEastAsia" w:hAnsi="Times New Roman"/>
      <w:sz w:val="19"/>
      <w:szCs w:val="19"/>
    </w:rPr>
  </w:style>
  <w:style w:type="paragraph" w:customStyle="1" w:styleId="line">
    <w:name w:val="line"/>
    <w:basedOn w:val="Normal"/>
    <w:rsid w:val="0084406A"/>
    <w:pPr>
      <w:spacing w:before="150" w:after="150"/>
      <w:ind w:left="675" w:right="525"/>
    </w:pPr>
    <w:rPr>
      <w:rFonts w:ascii="Times New Roman" w:eastAsiaTheme="minorEastAsia" w:hAnsi="Times New Roman"/>
      <w:sz w:val="19"/>
      <w:szCs w:val="19"/>
    </w:rPr>
  </w:style>
  <w:style w:type="paragraph" w:customStyle="1" w:styleId="linea">
    <w:name w:val="linea"/>
    <w:basedOn w:val="Normal"/>
    <w:rsid w:val="0084406A"/>
    <w:pPr>
      <w:spacing w:before="150" w:after="150"/>
      <w:ind w:left="675" w:right="525"/>
    </w:pPr>
    <w:rPr>
      <w:rFonts w:ascii="Times New Roman" w:eastAsiaTheme="minorEastAsia" w:hAnsi="Times New Roman"/>
      <w:sz w:val="19"/>
      <w:szCs w:val="19"/>
    </w:rPr>
  </w:style>
  <w:style w:type="paragraph" w:customStyle="1" w:styleId="cella">
    <w:name w:val="cella"/>
    <w:basedOn w:val="Normal"/>
    <w:rsid w:val="0084406A"/>
    <w:pPr>
      <w:spacing w:before="150" w:after="150"/>
      <w:ind w:left="675" w:right="525"/>
    </w:pPr>
    <w:rPr>
      <w:rFonts w:ascii="Times New Roman" w:eastAsiaTheme="minorEastAsia" w:hAnsi="Times New Roman"/>
      <w:sz w:val="19"/>
      <w:szCs w:val="19"/>
    </w:rPr>
  </w:style>
  <w:style w:type="paragraph" w:customStyle="1" w:styleId="tlred">
    <w:name w:val="tl_red"/>
    <w:basedOn w:val="Normal"/>
    <w:rsid w:val="0084406A"/>
    <w:pPr>
      <w:spacing w:before="150" w:after="150"/>
      <w:ind w:left="675" w:right="525"/>
    </w:pPr>
    <w:rPr>
      <w:rFonts w:ascii="Times New Roman" w:eastAsiaTheme="minorEastAsia" w:hAnsi="Times New Roman"/>
      <w:sz w:val="19"/>
      <w:szCs w:val="19"/>
    </w:rPr>
  </w:style>
  <w:style w:type="paragraph" w:customStyle="1" w:styleId="size1text">
    <w:name w:val="size1text"/>
    <w:basedOn w:val="Normal"/>
    <w:rsid w:val="0084406A"/>
    <w:pPr>
      <w:spacing w:before="150" w:after="150"/>
      <w:ind w:left="675" w:right="525"/>
    </w:pPr>
    <w:rPr>
      <w:rFonts w:ascii="Times New Roman" w:eastAsiaTheme="minorEastAsia" w:hAnsi="Times New Roman"/>
      <w:sz w:val="19"/>
      <w:szCs w:val="19"/>
    </w:rPr>
  </w:style>
  <w:style w:type="paragraph" w:customStyle="1" w:styleId="numeri">
    <w:name w:val="numeri"/>
    <w:basedOn w:val="Normal"/>
    <w:rsid w:val="0084406A"/>
    <w:pPr>
      <w:spacing w:before="150" w:after="150"/>
      <w:ind w:left="675" w:right="525"/>
    </w:pPr>
    <w:rPr>
      <w:rFonts w:ascii="Times New Roman" w:eastAsiaTheme="minorEastAsia" w:hAnsi="Times New Roman"/>
      <w:sz w:val="19"/>
      <w:szCs w:val="19"/>
    </w:rPr>
  </w:style>
  <w:style w:type="paragraph" w:customStyle="1" w:styleId="numerired">
    <w:name w:val="numerired"/>
    <w:basedOn w:val="Normal"/>
    <w:rsid w:val="0084406A"/>
    <w:pPr>
      <w:spacing w:before="150" w:after="150"/>
      <w:ind w:left="675" w:right="525"/>
    </w:pPr>
    <w:rPr>
      <w:rFonts w:ascii="Times New Roman" w:eastAsiaTheme="minorEastAsia" w:hAnsi="Times New Roman"/>
      <w:sz w:val="19"/>
      <w:szCs w:val="19"/>
    </w:rPr>
  </w:style>
  <w:style w:type="paragraph" w:customStyle="1" w:styleId="size2text">
    <w:name w:val="size2text"/>
    <w:basedOn w:val="Normal"/>
    <w:rsid w:val="0084406A"/>
    <w:pPr>
      <w:spacing w:before="150" w:after="150"/>
      <w:ind w:left="675" w:right="525"/>
    </w:pPr>
    <w:rPr>
      <w:rFonts w:ascii="Times New Roman" w:eastAsiaTheme="minorEastAsia" w:hAnsi="Times New Roman"/>
      <w:sz w:val="19"/>
      <w:szCs w:val="19"/>
    </w:rPr>
  </w:style>
  <w:style w:type="paragraph" w:customStyle="1" w:styleId="pathnav">
    <w:name w:val="pathnav"/>
    <w:basedOn w:val="Normal"/>
    <w:rsid w:val="0084406A"/>
    <w:pPr>
      <w:spacing w:before="150" w:after="150"/>
      <w:ind w:left="675" w:right="525"/>
    </w:pPr>
    <w:rPr>
      <w:rFonts w:ascii="Times New Roman" w:eastAsiaTheme="minorEastAsia" w:hAnsi="Times New Roman"/>
      <w:sz w:val="19"/>
      <w:szCs w:val="19"/>
    </w:rPr>
  </w:style>
  <w:style w:type="paragraph" w:customStyle="1" w:styleId="pathlink">
    <w:name w:val="pathlink"/>
    <w:basedOn w:val="Normal"/>
    <w:rsid w:val="0084406A"/>
    <w:pPr>
      <w:spacing w:before="150" w:after="150"/>
      <w:ind w:left="675" w:right="525"/>
    </w:pPr>
    <w:rPr>
      <w:rFonts w:ascii="Times New Roman" w:eastAsiaTheme="minorEastAsia" w:hAnsi="Times New Roman"/>
      <w:sz w:val="19"/>
      <w:szCs w:val="19"/>
    </w:rPr>
  </w:style>
  <w:style w:type="paragraph" w:customStyle="1" w:styleId="footnote">
    <w:name w:val="footnote"/>
    <w:basedOn w:val="Normal"/>
    <w:rsid w:val="0084406A"/>
    <w:pPr>
      <w:spacing w:before="150" w:after="150"/>
      <w:ind w:left="675" w:right="525"/>
    </w:pPr>
    <w:rPr>
      <w:rFonts w:ascii="Times New Roman" w:eastAsiaTheme="minorEastAsia" w:hAnsi="Times New Roman"/>
      <w:sz w:val="19"/>
      <w:szCs w:val="19"/>
    </w:rPr>
  </w:style>
  <w:style w:type="paragraph" w:customStyle="1" w:styleId="size1">
    <w:name w:val="size1"/>
    <w:basedOn w:val="Normal"/>
    <w:rsid w:val="0084406A"/>
    <w:pPr>
      <w:spacing w:before="150" w:after="150"/>
      <w:ind w:left="675" w:right="525"/>
    </w:pPr>
    <w:rPr>
      <w:rFonts w:ascii="Times New Roman" w:eastAsiaTheme="minorEastAsia" w:hAnsi="Times New Roman"/>
      <w:sz w:val="19"/>
      <w:szCs w:val="19"/>
    </w:rPr>
  </w:style>
  <w:style w:type="paragraph" w:customStyle="1" w:styleId="size1pdf">
    <w:name w:val="size1pdf"/>
    <w:basedOn w:val="Normal"/>
    <w:rsid w:val="0084406A"/>
    <w:pPr>
      <w:spacing w:before="150" w:after="150"/>
      <w:ind w:left="675" w:right="525"/>
    </w:pPr>
    <w:rPr>
      <w:rFonts w:ascii="Times New Roman" w:eastAsiaTheme="minorEastAsia" w:hAnsi="Times New Roman"/>
      <w:sz w:val="19"/>
      <w:szCs w:val="19"/>
    </w:rPr>
  </w:style>
  <w:style w:type="paragraph" w:customStyle="1" w:styleId="size2b">
    <w:name w:val="size2b"/>
    <w:basedOn w:val="Normal"/>
    <w:rsid w:val="0084406A"/>
    <w:pPr>
      <w:spacing w:before="150" w:after="150"/>
      <w:ind w:left="675" w:right="525"/>
    </w:pPr>
    <w:rPr>
      <w:rFonts w:ascii="Times New Roman" w:eastAsiaTheme="minorEastAsia" w:hAnsi="Times New Roman"/>
      <w:sz w:val="19"/>
      <w:szCs w:val="19"/>
    </w:rPr>
  </w:style>
  <w:style w:type="paragraph" w:customStyle="1" w:styleId="size2">
    <w:name w:val="size2"/>
    <w:basedOn w:val="Normal"/>
    <w:rsid w:val="0084406A"/>
    <w:pPr>
      <w:spacing w:before="150" w:after="150"/>
      <w:ind w:left="675" w:right="525"/>
    </w:pPr>
    <w:rPr>
      <w:rFonts w:ascii="Times New Roman" w:eastAsiaTheme="minorEastAsia" w:hAnsi="Times New Roman"/>
      <w:sz w:val="19"/>
      <w:szCs w:val="19"/>
    </w:rPr>
  </w:style>
  <w:style w:type="paragraph" w:customStyle="1" w:styleId="size2white">
    <w:name w:val="size2white"/>
    <w:basedOn w:val="Normal"/>
    <w:rsid w:val="0084406A"/>
    <w:pPr>
      <w:spacing w:before="150" w:after="150"/>
      <w:ind w:left="675" w:right="525"/>
    </w:pPr>
    <w:rPr>
      <w:rFonts w:ascii="Times New Roman" w:eastAsiaTheme="minorEastAsia" w:hAnsi="Times New Roman"/>
      <w:sz w:val="19"/>
      <w:szCs w:val="19"/>
    </w:rPr>
  </w:style>
  <w:style w:type="paragraph" w:customStyle="1" w:styleId="size0">
    <w:name w:val="size0"/>
    <w:basedOn w:val="Normal"/>
    <w:rsid w:val="0084406A"/>
    <w:pPr>
      <w:spacing w:before="150" w:after="150"/>
      <w:ind w:left="675" w:right="525"/>
    </w:pPr>
    <w:rPr>
      <w:rFonts w:ascii="Times New Roman" w:eastAsiaTheme="minorEastAsia" w:hAnsi="Times New Roman"/>
      <w:sz w:val="19"/>
      <w:szCs w:val="19"/>
    </w:rPr>
  </w:style>
  <w:style w:type="paragraph" w:customStyle="1" w:styleId="size3">
    <w:name w:val="size3"/>
    <w:basedOn w:val="Normal"/>
    <w:rsid w:val="0084406A"/>
    <w:pPr>
      <w:spacing w:before="150" w:after="150"/>
      <w:ind w:left="675" w:right="525"/>
    </w:pPr>
    <w:rPr>
      <w:rFonts w:ascii="Times New Roman" w:eastAsiaTheme="minorEastAsia" w:hAnsi="Times New Roman"/>
      <w:sz w:val="19"/>
      <w:szCs w:val="19"/>
    </w:rPr>
  </w:style>
  <w:style w:type="paragraph" w:customStyle="1" w:styleId="submenu">
    <w:name w:val="submenu"/>
    <w:basedOn w:val="Normal"/>
    <w:rsid w:val="0084406A"/>
    <w:pPr>
      <w:spacing w:before="150" w:after="150"/>
      <w:ind w:left="675" w:right="525"/>
    </w:pPr>
    <w:rPr>
      <w:rFonts w:ascii="Times New Roman" w:eastAsiaTheme="minorEastAsia" w:hAnsi="Times New Roman"/>
      <w:sz w:val="19"/>
      <w:szCs w:val="19"/>
    </w:rPr>
  </w:style>
  <w:style w:type="paragraph" w:customStyle="1" w:styleId="submenu2">
    <w:name w:val="submenu2"/>
    <w:basedOn w:val="Normal"/>
    <w:rsid w:val="0084406A"/>
    <w:pPr>
      <w:spacing w:before="150" w:after="150"/>
      <w:ind w:left="675" w:right="525"/>
    </w:pPr>
    <w:rPr>
      <w:rFonts w:ascii="Times New Roman" w:eastAsiaTheme="minorEastAsia" w:hAnsi="Times New Roman"/>
      <w:sz w:val="19"/>
      <w:szCs w:val="19"/>
    </w:rPr>
  </w:style>
  <w:style w:type="character" w:customStyle="1" w:styleId="langue">
    <w:name w:val="langue"/>
    <w:basedOn w:val="Policepardfaut"/>
    <w:rsid w:val="0084406A"/>
    <w:rPr>
      <w:b w:val="0"/>
      <w:bCs w:val="0"/>
      <w:strike w:val="0"/>
      <w:dstrike w:val="0"/>
      <w:color w:val="FFFFFF"/>
      <w:sz w:val="19"/>
      <w:szCs w:val="19"/>
      <w:u w:val="none"/>
      <w:effect w:val="none"/>
    </w:rPr>
  </w:style>
  <w:style w:type="character" w:customStyle="1" w:styleId="activelangue">
    <w:name w:val="activelangue"/>
    <w:basedOn w:val="Policepardfaut"/>
    <w:rsid w:val="0084406A"/>
    <w:rPr>
      <w:b/>
      <w:bCs/>
      <w:strike w:val="0"/>
      <w:dstrike w:val="0"/>
      <w:color w:val="000000"/>
      <w:sz w:val="19"/>
      <w:szCs w:val="19"/>
      <w:u w:val="none"/>
      <w:effect w:val="none"/>
      <w:bdr w:val="single" w:sz="6" w:space="0" w:color="B0B6C3" w:frame="1"/>
      <w:shd w:val="clear" w:color="auto" w:fill="F4D761"/>
    </w:rPr>
  </w:style>
  <w:style w:type="character" w:customStyle="1" w:styleId="portalcode">
    <w:name w:val="portalcode"/>
    <w:basedOn w:val="Policepardfaut"/>
    <w:rsid w:val="0084406A"/>
    <w:rPr>
      <w:b/>
      <w:bCs/>
      <w:i w:val="0"/>
      <w:iCs w:val="0"/>
      <w:strike w:val="0"/>
      <w:dstrike w:val="0"/>
      <w:color w:val="FFFFFF"/>
      <w:sz w:val="19"/>
      <w:szCs w:val="19"/>
      <w:u w:val="none"/>
      <w:effect w:val="none"/>
      <w:bdr w:val="single" w:sz="6" w:space="0" w:color="B0B6C3" w:frame="1"/>
    </w:rPr>
  </w:style>
  <w:style w:type="paragraph" w:customStyle="1" w:styleId="title10">
    <w:name w:val="title1"/>
    <w:basedOn w:val="Normal"/>
    <w:rsid w:val="0084406A"/>
    <w:pPr>
      <w:spacing w:before="150" w:after="150"/>
      <w:ind w:left="675" w:right="525"/>
    </w:pPr>
    <w:rPr>
      <w:rFonts w:ascii="Times New Roman" w:eastAsiaTheme="minorEastAsia" w:hAnsi="Times New Roman"/>
      <w:b/>
      <w:bCs/>
      <w:sz w:val="19"/>
      <w:szCs w:val="19"/>
    </w:rPr>
  </w:style>
  <w:style w:type="paragraph" w:customStyle="1" w:styleId="subtitle10">
    <w:name w:val="subtitle1"/>
    <w:basedOn w:val="Normal"/>
    <w:rsid w:val="0084406A"/>
    <w:pPr>
      <w:spacing w:before="150" w:after="150"/>
      <w:ind w:left="675" w:right="525"/>
    </w:pPr>
    <w:rPr>
      <w:rFonts w:ascii="Times New Roman" w:eastAsiaTheme="minorEastAsia" w:hAnsi="Times New Roman"/>
      <w:b/>
      <w:bCs/>
      <w:sz w:val="19"/>
      <w:szCs w:val="19"/>
    </w:rPr>
  </w:style>
  <w:style w:type="paragraph" w:customStyle="1" w:styleId="treaties1">
    <w:name w:val="treaties1"/>
    <w:basedOn w:val="Normal"/>
    <w:rsid w:val="0084406A"/>
    <w:pPr>
      <w:spacing w:before="150" w:after="150"/>
      <w:ind w:left="675" w:right="525"/>
    </w:pPr>
    <w:rPr>
      <w:rFonts w:ascii="Times New Roman" w:eastAsiaTheme="minorEastAsia" w:hAnsi="Times New Roman"/>
      <w:color w:val="3C97DC"/>
      <w:sz w:val="19"/>
      <w:szCs w:val="19"/>
    </w:rPr>
  </w:style>
  <w:style w:type="paragraph" w:customStyle="1" w:styleId="legis1">
    <w:name w:val="legis1"/>
    <w:basedOn w:val="Normal"/>
    <w:rsid w:val="0084406A"/>
    <w:pPr>
      <w:spacing w:before="150" w:after="150"/>
      <w:ind w:left="675" w:right="525"/>
    </w:pPr>
    <w:rPr>
      <w:rFonts w:ascii="Times New Roman" w:eastAsiaTheme="minorEastAsia" w:hAnsi="Times New Roman"/>
      <w:color w:val="CC66CC"/>
      <w:sz w:val="19"/>
      <w:szCs w:val="19"/>
    </w:rPr>
  </w:style>
  <w:style w:type="paragraph" w:customStyle="1" w:styleId="com1">
    <w:name w:val="com1"/>
    <w:basedOn w:val="Normal"/>
    <w:rsid w:val="0084406A"/>
    <w:pPr>
      <w:spacing w:before="150" w:after="150"/>
      <w:ind w:left="675" w:right="525"/>
    </w:pPr>
    <w:rPr>
      <w:rFonts w:ascii="Times New Roman" w:eastAsiaTheme="minorEastAsia" w:hAnsi="Times New Roman"/>
      <w:color w:val="00CC33"/>
      <w:sz w:val="19"/>
      <w:szCs w:val="19"/>
    </w:rPr>
  </w:style>
  <w:style w:type="paragraph" w:customStyle="1" w:styleId="sec1">
    <w:name w:val="sec1"/>
    <w:basedOn w:val="Normal"/>
    <w:rsid w:val="0084406A"/>
    <w:pPr>
      <w:spacing w:before="150" w:after="150"/>
      <w:ind w:left="675" w:right="525"/>
    </w:pPr>
    <w:rPr>
      <w:rFonts w:ascii="Times New Roman" w:eastAsiaTheme="minorEastAsia" w:hAnsi="Times New Roman"/>
      <w:color w:val="00CC33"/>
      <w:sz w:val="19"/>
      <w:szCs w:val="19"/>
    </w:rPr>
  </w:style>
  <w:style w:type="paragraph" w:customStyle="1" w:styleId="consol1">
    <w:name w:val="consol1"/>
    <w:basedOn w:val="Normal"/>
    <w:rsid w:val="0084406A"/>
    <w:pPr>
      <w:spacing w:before="150" w:after="150"/>
      <w:ind w:left="675" w:right="525"/>
    </w:pPr>
    <w:rPr>
      <w:rFonts w:ascii="Times New Roman" w:eastAsiaTheme="minorEastAsia" w:hAnsi="Times New Roman"/>
      <w:color w:val="FF00CC"/>
      <w:sz w:val="19"/>
      <w:szCs w:val="19"/>
    </w:rPr>
  </w:style>
  <w:style w:type="paragraph" w:customStyle="1" w:styleId="accords1">
    <w:name w:val="accords1"/>
    <w:basedOn w:val="Normal"/>
    <w:rsid w:val="0084406A"/>
    <w:pPr>
      <w:spacing w:before="150" w:after="150"/>
      <w:ind w:left="675" w:right="525"/>
    </w:pPr>
    <w:rPr>
      <w:rFonts w:ascii="Times New Roman" w:eastAsiaTheme="minorEastAsia" w:hAnsi="Times New Roman"/>
      <w:color w:val="CC3366"/>
      <w:sz w:val="19"/>
      <w:szCs w:val="19"/>
    </w:rPr>
  </w:style>
  <w:style w:type="paragraph" w:customStyle="1" w:styleId="juris1">
    <w:name w:val="juris1"/>
    <w:basedOn w:val="Normal"/>
    <w:rsid w:val="0084406A"/>
    <w:pPr>
      <w:spacing w:before="150" w:after="150"/>
      <w:ind w:left="675" w:right="525"/>
    </w:pPr>
    <w:rPr>
      <w:rFonts w:ascii="Times New Roman" w:eastAsiaTheme="minorEastAsia" w:hAnsi="Times New Roman"/>
      <w:color w:val="4EB7C9"/>
      <w:sz w:val="19"/>
      <w:szCs w:val="19"/>
    </w:rPr>
  </w:style>
  <w:style w:type="paragraph" w:customStyle="1" w:styleId="questions1">
    <w:name w:val="questions1"/>
    <w:basedOn w:val="Normal"/>
    <w:rsid w:val="0084406A"/>
    <w:pPr>
      <w:spacing w:before="150" w:after="150"/>
      <w:ind w:left="675" w:right="525"/>
    </w:pPr>
    <w:rPr>
      <w:rFonts w:ascii="Times New Roman" w:eastAsiaTheme="minorEastAsia" w:hAnsi="Times New Roman"/>
      <w:color w:val="0033CC"/>
      <w:sz w:val="19"/>
      <w:szCs w:val="19"/>
    </w:rPr>
  </w:style>
  <w:style w:type="paragraph" w:customStyle="1" w:styleId="dd1">
    <w:name w:val="dd1"/>
    <w:basedOn w:val="Normal"/>
    <w:rsid w:val="0084406A"/>
    <w:pPr>
      <w:spacing w:before="150" w:after="150"/>
      <w:ind w:left="675" w:right="525"/>
    </w:pPr>
    <w:rPr>
      <w:rFonts w:ascii="Times New Roman" w:eastAsiaTheme="minorEastAsia" w:hAnsi="Times New Roman"/>
      <w:color w:val="F66609"/>
      <w:sz w:val="19"/>
      <w:szCs w:val="19"/>
    </w:rPr>
  </w:style>
  <w:style w:type="paragraph" w:customStyle="1" w:styleId="title2">
    <w:name w:val="title2"/>
    <w:basedOn w:val="Normal"/>
    <w:rsid w:val="0084406A"/>
    <w:pPr>
      <w:spacing w:before="150" w:after="150"/>
      <w:ind w:left="675" w:right="525"/>
    </w:pPr>
    <w:rPr>
      <w:rFonts w:ascii="Times New Roman" w:eastAsiaTheme="minorEastAsia" w:hAnsi="Times New Roman"/>
      <w:b/>
      <w:bCs/>
      <w:sz w:val="19"/>
      <w:szCs w:val="19"/>
    </w:rPr>
  </w:style>
  <w:style w:type="paragraph" w:customStyle="1" w:styleId="subtitle2">
    <w:name w:val="subtitle2"/>
    <w:basedOn w:val="Normal"/>
    <w:rsid w:val="0084406A"/>
    <w:pPr>
      <w:spacing w:before="150" w:after="150"/>
      <w:ind w:left="675" w:right="525"/>
    </w:pPr>
    <w:rPr>
      <w:rFonts w:ascii="Times New Roman" w:eastAsiaTheme="minorEastAsia" w:hAnsi="Times New Roman"/>
      <w:b/>
      <w:bCs/>
      <w:sz w:val="19"/>
      <w:szCs w:val="19"/>
    </w:rPr>
  </w:style>
  <w:style w:type="paragraph" w:customStyle="1" w:styleId="background1">
    <w:name w:val="background1"/>
    <w:basedOn w:val="Normal"/>
    <w:rsid w:val="0084406A"/>
    <w:pPr>
      <w:shd w:val="clear" w:color="auto" w:fill="004892"/>
      <w:spacing w:before="150" w:after="150"/>
      <w:ind w:left="675" w:right="525"/>
    </w:pPr>
    <w:rPr>
      <w:rFonts w:ascii="Times New Roman" w:eastAsiaTheme="minorEastAsia" w:hAnsi="Times New Roman"/>
      <w:sz w:val="24"/>
    </w:rPr>
  </w:style>
  <w:style w:type="paragraph" w:customStyle="1" w:styleId="bgriga1">
    <w:name w:val="bgriga1"/>
    <w:basedOn w:val="Normal"/>
    <w:rsid w:val="0084406A"/>
    <w:pPr>
      <w:spacing w:before="150" w:after="150"/>
      <w:ind w:left="675" w:right="525"/>
    </w:pPr>
    <w:rPr>
      <w:rFonts w:ascii="Times New Roman" w:eastAsiaTheme="minorEastAsia" w:hAnsi="Times New Roman"/>
      <w:sz w:val="24"/>
    </w:rPr>
  </w:style>
  <w:style w:type="paragraph" w:customStyle="1" w:styleId="bgcelle1">
    <w:name w:val="bgcelle1"/>
    <w:basedOn w:val="Normal"/>
    <w:rsid w:val="0084406A"/>
    <w:pPr>
      <w:spacing w:before="150" w:after="150"/>
      <w:ind w:left="675" w:right="525"/>
    </w:pPr>
    <w:rPr>
      <w:rFonts w:ascii="Times New Roman" w:eastAsiaTheme="minorEastAsia" w:hAnsi="Times New Roman"/>
      <w:sz w:val="24"/>
    </w:rPr>
  </w:style>
  <w:style w:type="paragraph" w:customStyle="1" w:styleId="tabella1">
    <w:name w:val="tabella1"/>
    <w:basedOn w:val="Normal"/>
    <w:rsid w:val="0084406A"/>
    <w:pPr>
      <w:shd w:val="clear" w:color="auto" w:fill="D6E4EB"/>
      <w:spacing w:before="150" w:after="150"/>
      <w:ind w:left="675" w:right="525"/>
    </w:pPr>
    <w:rPr>
      <w:rFonts w:ascii="Times New Roman" w:eastAsiaTheme="minorEastAsia" w:hAnsi="Times New Roman"/>
      <w:sz w:val="24"/>
    </w:rPr>
  </w:style>
  <w:style w:type="paragraph" w:customStyle="1" w:styleId="box1">
    <w:name w:val="box1"/>
    <w:basedOn w:val="Normal"/>
    <w:rsid w:val="0084406A"/>
    <w:pPr>
      <w:spacing w:before="150" w:after="150"/>
      <w:ind w:left="675" w:right="525"/>
    </w:pPr>
    <w:rPr>
      <w:rFonts w:ascii="Times New Roman" w:eastAsiaTheme="minorEastAsia" w:hAnsi="Times New Roman"/>
      <w:sz w:val="24"/>
    </w:rPr>
  </w:style>
  <w:style w:type="paragraph" w:customStyle="1" w:styleId="line1">
    <w:name w:val="line1"/>
    <w:basedOn w:val="Normal"/>
    <w:rsid w:val="0084406A"/>
    <w:pPr>
      <w:spacing w:before="150" w:after="150"/>
      <w:ind w:left="675" w:right="525"/>
    </w:pPr>
    <w:rPr>
      <w:rFonts w:ascii="Times New Roman" w:eastAsiaTheme="minorEastAsia" w:hAnsi="Times New Roman"/>
      <w:sz w:val="24"/>
    </w:rPr>
  </w:style>
  <w:style w:type="paragraph" w:customStyle="1" w:styleId="linea1">
    <w:name w:val="linea1"/>
    <w:basedOn w:val="Normal"/>
    <w:rsid w:val="0084406A"/>
    <w:pPr>
      <w:spacing w:before="150" w:after="150"/>
      <w:ind w:left="675" w:right="525"/>
    </w:pPr>
    <w:rPr>
      <w:rFonts w:ascii="Times New Roman" w:eastAsiaTheme="minorEastAsia" w:hAnsi="Times New Roman"/>
      <w:sz w:val="24"/>
    </w:rPr>
  </w:style>
  <w:style w:type="paragraph" w:customStyle="1" w:styleId="cella1">
    <w:name w:val="cella1"/>
    <w:basedOn w:val="Normal"/>
    <w:rsid w:val="0084406A"/>
    <w:pPr>
      <w:shd w:val="clear" w:color="auto" w:fill="CBE3F0"/>
      <w:spacing w:before="150" w:after="150"/>
      <w:ind w:left="675" w:right="525"/>
    </w:pPr>
    <w:rPr>
      <w:rFonts w:ascii="Times New Roman" w:eastAsiaTheme="minorEastAsia" w:hAnsi="Times New Roman"/>
      <w:sz w:val="24"/>
    </w:rPr>
  </w:style>
  <w:style w:type="paragraph" w:customStyle="1" w:styleId="tlred1">
    <w:name w:val="tl_red1"/>
    <w:basedOn w:val="Normal"/>
    <w:rsid w:val="0084406A"/>
    <w:pPr>
      <w:shd w:val="clear" w:color="auto" w:fill="CBE3F0"/>
      <w:spacing w:before="150" w:after="150"/>
      <w:ind w:left="675" w:right="525"/>
    </w:pPr>
    <w:rPr>
      <w:rFonts w:eastAsiaTheme="minorEastAsia"/>
      <w:b/>
      <w:bCs/>
      <w:color w:val="DC7171"/>
      <w:sz w:val="14"/>
      <w:szCs w:val="14"/>
    </w:rPr>
  </w:style>
  <w:style w:type="paragraph" w:customStyle="1" w:styleId="size1text1">
    <w:name w:val="size1text1"/>
    <w:basedOn w:val="Normal"/>
    <w:rsid w:val="0084406A"/>
    <w:pPr>
      <w:shd w:val="clear" w:color="auto" w:fill="FFFFFF"/>
      <w:spacing w:before="150" w:after="150"/>
      <w:ind w:left="675" w:right="525"/>
    </w:pPr>
    <w:rPr>
      <w:rFonts w:eastAsiaTheme="minorEastAsia"/>
      <w:sz w:val="14"/>
      <w:szCs w:val="14"/>
    </w:rPr>
  </w:style>
  <w:style w:type="paragraph" w:customStyle="1" w:styleId="numeri1">
    <w:name w:val="numeri1"/>
    <w:basedOn w:val="Normal"/>
    <w:rsid w:val="0084406A"/>
    <w:pPr>
      <w:shd w:val="clear" w:color="auto" w:fill="CBE3F0"/>
      <w:spacing w:before="150" w:after="150"/>
      <w:ind w:left="675" w:right="525"/>
    </w:pPr>
    <w:rPr>
      <w:rFonts w:eastAsiaTheme="minorEastAsia"/>
      <w:b/>
      <w:bCs/>
      <w:color w:val="003399"/>
      <w:sz w:val="14"/>
      <w:szCs w:val="14"/>
    </w:rPr>
  </w:style>
  <w:style w:type="paragraph" w:customStyle="1" w:styleId="numerired1">
    <w:name w:val="numerired1"/>
    <w:basedOn w:val="Normal"/>
    <w:rsid w:val="0084406A"/>
    <w:pPr>
      <w:shd w:val="clear" w:color="auto" w:fill="CBE3F0"/>
      <w:spacing w:before="150" w:after="150"/>
      <w:ind w:left="675" w:right="525"/>
    </w:pPr>
    <w:rPr>
      <w:rFonts w:eastAsiaTheme="minorEastAsia"/>
      <w:b/>
      <w:bCs/>
      <w:color w:val="DC7171"/>
      <w:sz w:val="14"/>
      <w:szCs w:val="14"/>
    </w:rPr>
  </w:style>
  <w:style w:type="paragraph" w:customStyle="1" w:styleId="size2text1">
    <w:name w:val="size2text1"/>
    <w:basedOn w:val="Normal"/>
    <w:rsid w:val="0084406A"/>
    <w:pPr>
      <w:shd w:val="clear" w:color="auto" w:fill="FFFFFF"/>
      <w:spacing w:before="150" w:after="150"/>
      <w:ind w:left="675" w:right="525"/>
    </w:pPr>
    <w:rPr>
      <w:rFonts w:eastAsiaTheme="minorEastAsia"/>
      <w:sz w:val="18"/>
      <w:szCs w:val="18"/>
    </w:rPr>
  </w:style>
  <w:style w:type="paragraph" w:customStyle="1" w:styleId="pathnav1">
    <w:name w:val="pathnav1"/>
    <w:basedOn w:val="Normal"/>
    <w:rsid w:val="0084406A"/>
    <w:pPr>
      <w:shd w:val="clear" w:color="auto" w:fill="98CEFD"/>
      <w:spacing w:before="150" w:after="150"/>
      <w:ind w:left="675" w:right="525"/>
    </w:pPr>
    <w:rPr>
      <w:rFonts w:eastAsiaTheme="minorEastAsia"/>
      <w:color w:val="00008F"/>
      <w:sz w:val="17"/>
      <w:szCs w:val="17"/>
    </w:rPr>
  </w:style>
  <w:style w:type="paragraph" w:customStyle="1" w:styleId="pathlink1">
    <w:name w:val="pathlink1"/>
    <w:basedOn w:val="Normal"/>
    <w:rsid w:val="0084406A"/>
    <w:pPr>
      <w:spacing w:before="150" w:after="150"/>
      <w:ind w:left="675" w:right="525"/>
    </w:pPr>
    <w:rPr>
      <w:rFonts w:ascii="Times New Roman" w:eastAsiaTheme="minorEastAsia" w:hAnsi="Times New Roman"/>
      <w:color w:val="00008F"/>
      <w:sz w:val="24"/>
    </w:rPr>
  </w:style>
  <w:style w:type="paragraph" w:customStyle="1" w:styleId="footnote1">
    <w:name w:val="footnote1"/>
    <w:basedOn w:val="Normal"/>
    <w:rsid w:val="0084406A"/>
    <w:pPr>
      <w:shd w:val="clear" w:color="auto" w:fill="FFFFFF"/>
      <w:spacing w:before="150" w:after="150"/>
      <w:ind w:left="675" w:right="525"/>
    </w:pPr>
    <w:rPr>
      <w:rFonts w:eastAsiaTheme="minorEastAsia"/>
      <w:color w:val="0000CC"/>
      <w:sz w:val="24"/>
    </w:rPr>
  </w:style>
  <w:style w:type="paragraph" w:customStyle="1" w:styleId="size11">
    <w:name w:val="size11"/>
    <w:basedOn w:val="Normal"/>
    <w:rsid w:val="0084406A"/>
    <w:pPr>
      <w:spacing w:before="150" w:after="150"/>
      <w:ind w:left="675" w:right="525"/>
    </w:pPr>
    <w:rPr>
      <w:rFonts w:eastAsiaTheme="minorEastAsia"/>
      <w:color w:val="003399"/>
      <w:sz w:val="14"/>
      <w:szCs w:val="14"/>
    </w:rPr>
  </w:style>
  <w:style w:type="paragraph" w:customStyle="1" w:styleId="size1pdf1">
    <w:name w:val="size1pdf1"/>
    <w:basedOn w:val="Normal"/>
    <w:rsid w:val="0084406A"/>
    <w:pPr>
      <w:spacing w:before="150" w:after="150"/>
      <w:ind w:left="675" w:right="525"/>
    </w:pPr>
    <w:rPr>
      <w:rFonts w:eastAsiaTheme="minorEastAsia"/>
      <w:color w:val="003399"/>
      <w:sz w:val="14"/>
      <w:szCs w:val="14"/>
    </w:rPr>
  </w:style>
  <w:style w:type="paragraph" w:customStyle="1" w:styleId="size2b1">
    <w:name w:val="size2b1"/>
    <w:basedOn w:val="Normal"/>
    <w:rsid w:val="0084406A"/>
    <w:pPr>
      <w:spacing w:before="150" w:after="150"/>
      <w:ind w:left="675" w:right="525"/>
    </w:pPr>
    <w:rPr>
      <w:rFonts w:eastAsiaTheme="minorEastAsia"/>
      <w:b/>
      <w:bCs/>
      <w:color w:val="003399"/>
      <w:sz w:val="24"/>
    </w:rPr>
  </w:style>
  <w:style w:type="paragraph" w:customStyle="1" w:styleId="size21">
    <w:name w:val="size21"/>
    <w:basedOn w:val="Normal"/>
    <w:rsid w:val="0084406A"/>
    <w:pPr>
      <w:shd w:val="clear" w:color="auto" w:fill="FFFFFF"/>
      <w:spacing w:before="150" w:after="150"/>
      <w:ind w:left="675" w:right="525"/>
    </w:pPr>
    <w:rPr>
      <w:rFonts w:eastAsiaTheme="minorEastAsia"/>
      <w:color w:val="003399"/>
      <w:sz w:val="18"/>
      <w:szCs w:val="18"/>
    </w:rPr>
  </w:style>
  <w:style w:type="paragraph" w:customStyle="1" w:styleId="size2white1">
    <w:name w:val="size2white1"/>
    <w:basedOn w:val="Normal"/>
    <w:rsid w:val="0084406A"/>
    <w:pPr>
      <w:spacing w:before="150" w:after="150"/>
      <w:ind w:left="675" w:right="525"/>
    </w:pPr>
    <w:rPr>
      <w:rFonts w:eastAsiaTheme="minorEastAsia"/>
      <w:color w:val="FFFFFF"/>
      <w:sz w:val="18"/>
      <w:szCs w:val="18"/>
    </w:rPr>
  </w:style>
  <w:style w:type="paragraph" w:customStyle="1" w:styleId="size01">
    <w:name w:val="size01"/>
    <w:basedOn w:val="Normal"/>
    <w:rsid w:val="0084406A"/>
    <w:pPr>
      <w:spacing w:before="150" w:after="150"/>
      <w:ind w:left="675" w:right="525"/>
    </w:pPr>
    <w:rPr>
      <w:rFonts w:ascii="Times New Roman" w:eastAsiaTheme="minorEastAsia" w:hAnsi="Times New Roman"/>
      <w:sz w:val="14"/>
      <w:szCs w:val="14"/>
    </w:rPr>
  </w:style>
  <w:style w:type="paragraph" w:customStyle="1" w:styleId="size31">
    <w:name w:val="size31"/>
    <w:basedOn w:val="Normal"/>
    <w:rsid w:val="0084406A"/>
    <w:pPr>
      <w:spacing w:before="150" w:after="150"/>
      <w:ind w:left="675" w:right="525"/>
    </w:pPr>
    <w:rPr>
      <w:rFonts w:ascii="Times New Roman" w:eastAsiaTheme="minorEastAsia" w:hAnsi="Times New Roman"/>
      <w:sz w:val="34"/>
      <w:szCs w:val="34"/>
    </w:rPr>
  </w:style>
  <w:style w:type="paragraph" w:customStyle="1" w:styleId="path1">
    <w:name w:val="path1"/>
    <w:basedOn w:val="Normal"/>
    <w:rsid w:val="0084406A"/>
    <w:pPr>
      <w:spacing w:before="150" w:after="150"/>
      <w:ind w:left="675" w:right="525"/>
    </w:pPr>
    <w:rPr>
      <w:rFonts w:ascii="Times New Roman" w:eastAsiaTheme="minorEastAsia" w:hAnsi="Times New Roman"/>
      <w:b/>
      <w:bCs/>
      <w:color w:val="043F7B"/>
      <w:sz w:val="15"/>
      <w:szCs w:val="15"/>
    </w:rPr>
  </w:style>
  <w:style w:type="paragraph" w:customStyle="1" w:styleId="submenu1">
    <w:name w:val="submenu1"/>
    <w:basedOn w:val="Normal"/>
    <w:rsid w:val="0084406A"/>
    <w:pPr>
      <w:spacing w:before="150" w:after="150"/>
      <w:ind w:left="675" w:right="525"/>
    </w:pPr>
    <w:rPr>
      <w:rFonts w:eastAsiaTheme="minorEastAsia"/>
      <w:b/>
      <w:bCs/>
      <w:color w:val="3A6CA7"/>
      <w:sz w:val="24"/>
    </w:rPr>
  </w:style>
  <w:style w:type="paragraph" w:customStyle="1" w:styleId="submenu21">
    <w:name w:val="submenu21"/>
    <w:basedOn w:val="Normal"/>
    <w:rsid w:val="0084406A"/>
    <w:pPr>
      <w:spacing w:before="150" w:after="150"/>
      <w:ind w:left="675" w:right="525"/>
    </w:pPr>
    <w:rPr>
      <w:rFonts w:eastAsiaTheme="minorEastAsia"/>
      <w:b/>
      <w:bCs/>
      <w:color w:val="99A7CC"/>
      <w:sz w:val="24"/>
    </w:rPr>
  </w:style>
  <w:style w:type="character" w:styleId="lev">
    <w:name w:val="Strong"/>
    <w:basedOn w:val="Policepardfaut"/>
    <w:uiPriority w:val="22"/>
    <w:qFormat/>
    <w:locked/>
    <w:rsid w:val="0084406A"/>
    <w:rPr>
      <w:b/>
      <w:bCs/>
    </w:rPr>
  </w:style>
  <w:style w:type="paragraph" w:customStyle="1" w:styleId="CM1">
    <w:name w:val="CM1"/>
    <w:basedOn w:val="Normal"/>
    <w:next w:val="Normal"/>
    <w:uiPriority w:val="99"/>
    <w:rsid w:val="0084406A"/>
    <w:pPr>
      <w:autoSpaceDE w:val="0"/>
      <w:autoSpaceDN w:val="0"/>
      <w:adjustRightInd w:val="0"/>
    </w:pPr>
    <w:rPr>
      <w:rFonts w:ascii="EUAlbertina" w:hAnsi="EUAlbertina"/>
      <w:sz w:val="24"/>
    </w:rPr>
  </w:style>
  <w:style w:type="paragraph" w:customStyle="1" w:styleId="CM3">
    <w:name w:val="CM3"/>
    <w:basedOn w:val="Normal"/>
    <w:next w:val="Normal"/>
    <w:uiPriority w:val="99"/>
    <w:rsid w:val="0084406A"/>
    <w:pPr>
      <w:autoSpaceDE w:val="0"/>
      <w:autoSpaceDN w:val="0"/>
      <w:adjustRightInd w:val="0"/>
    </w:pPr>
    <w:rPr>
      <w:rFonts w:ascii="EUAlbertina" w:hAnsi="EUAlbertina"/>
      <w:sz w:val="24"/>
    </w:rPr>
  </w:style>
  <w:style w:type="paragraph" w:customStyle="1" w:styleId="CM4">
    <w:name w:val="CM4"/>
    <w:basedOn w:val="Normal"/>
    <w:next w:val="Normal"/>
    <w:uiPriority w:val="99"/>
    <w:rsid w:val="0084406A"/>
    <w:pPr>
      <w:autoSpaceDE w:val="0"/>
      <w:autoSpaceDN w:val="0"/>
      <w:adjustRightInd w:val="0"/>
    </w:pPr>
    <w:rPr>
      <w:rFonts w:ascii="EUAlbertina" w:hAnsi="EUAlbertina"/>
      <w:sz w:val="24"/>
    </w:rPr>
  </w:style>
  <w:style w:type="numbering" w:customStyle="1" w:styleId="NoList1">
    <w:name w:val="No List1"/>
    <w:next w:val="Aucuneliste"/>
    <w:uiPriority w:val="99"/>
    <w:semiHidden/>
    <w:unhideWhenUsed/>
    <w:rsid w:val="0084406A"/>
  </w:style>
  <w:style w:type="paragraph" w:customStyle="1" w:styleId="Text1">
    <w:name w:val="Text 1"/>
    <w:basedOn w:val="Normal"/>
    <w:uiPriority w:val="99"/>
    <w:rsid w:val="0084406A"/>
    <w:pPr>
      <w:spacing w:before="120" w:after="120"/>
      <w:ind w:left="850"/>
      <w:jc w:val="both"/>
    </w:pPr>
    <w:rPr>
      <w:rFonts w:ascii="Times New Roman" w:hAnsi="Times New Roman"/>
      <w:sz w:val="24"/>
    </w:rPr>
  </w:style>
  <w:style w:type="paragraph" w:customStyle="1" w:styleId="Text2">
    <w:name w:val="Text 2"/>
    <w:basedOn w:val="Normal"/>
    <w:rsid w:val="0084406A"/>
    <w:pPr>
      <w:spacing w:before="120" w:after="120"/>
      <w:ind w:left="850"/>
      <w:jc w:val="both"/>
    </w:pPr>
    <w:rPr>
      <w:rFonts w:ascii="Times New Roman" w:hAnsi="Times New Roman"/>
      <w:sz w:val="24"/>
    </w:rPr>
  </w:style>
  <w:style w:type="character" w:customStyle="1" w:styleId="CharChar19">
    <w:name w:val="Char Char19"/>
    <w:locked/>
    <w:rsid w:val="0084406A"/>
    <w:rPr>
      <w:rFonts w:cs="Times New Roman"/>
      <w:b/>
      <w:bCs/>
      <w:iCs/>
      <w:sz w:val="28"/>
      <w:szCs w:val="28"/>
      <w:lang w:val="fr-FR" w:eastAsia="fr-FR" w:bidi="fr-FR"/>
    </w:rPr>
  </w:style>
  <w:style w:type="paragraph" w:customStyle="1" w:styleId="Text3">
    <w:name w:val="Text 3"/>
    <w:basedOn w:val="Normal"/>
    <w:uiPriority w:val="99"/>
    <w:rsid w:val="0084406A"/>
    <w:pPr>
      <w:spacing w:before="120" w:after="120"/>
      <w:ind w:left="850"/>
      <w:jc w:val="both"/>
    </w:pPr>
    <w:rPr>
      <w:rFonts w:ascii="Times New Roman" w:hAnsi="Times New Roman"/>
      <w:sz w:val="24"/>
    </w:rPr>
  </w:style>
  <w:style w:type="character" w:customStyle="1" w:styleId="CharChar18">
    <w:name w:val="Char Char18"/>
    <w:locked/>
    <w:rsid w:val="0084406A"/>
    <w:rPr>
      <w:rFonts w:cs="Times New Roman"/>
      <w:bCs/>
      <w:i/>
      <w:sz w:val="26"/>
      <w:szCs w:val="26"/>
      <w:lang w:val="fr-FR" w:eastAsia="fr-FR" w:bidi="fr-FR"/>
    </w:rPr>
  </w:style>
  <w:style w:type="paragraph" w:customStyle="1" w:styleId="Text4">
    <w:name w:val="Text 4"/>
    <w:basedOn w:val="Normal"/>
    <w:rsid w:val="0084406A"/>
    <w:pPr>
      <w:spacing w:before="120" w:after="120"/>
      <w:ind w:left="850"/>
      <w:jc w:val="both"/>
    </w:pPr>
    <w:rPr>
      <w:rFonts w:ascii="Times New Roman" w:hAnsi="Times New Roman"/>
      <w:sz w:val="24"/>
    </w:rPr>
  </w:style>
  <w:style w:type="character" w:customStyle="1" w:styleId="CharChar17">
    <w:name w:val="Char Char17"/>
    <w:locked/>
    <w:rsid w:val="0084406A"/>
    <w:rPr>
      <w:rFonts w:cs="Times New Roman"/>
      <w:bCs/>
      <w:sz w:val="28"/>
      <w:szCs w:val="28"/>
      <w:lang w:val="fr-FR" w:eastAsia="fr-FR" w:bidi="fr-FR"/>
    </w:rPr>
  </w:style>
  <w:style w:type="character" w:customStyle="1" w:styleId="CharChar16">
    <w:name w:val="Char Char16"/>
    <w:locked/>
    <w:rsid w:val="0084406A"/>
    <w:rPr>
      <w:rFonts w:cs="Times New Roman"/>
      <w:b/>
      <w:bCs/>
      <w:i/>
      <w:iCs/>
      <w:spacing w:val="4"/>
      <w:sz w:val="26"/>
      <w:szCs w:val="26"/>
      <w:lang w:val="fr-FR" w:eastAsia="fr-FR" w:bidi="fr-FR"/>
    </w:rPr>
  </w:style>
  <w:style w:type="character" w:customStyle="1" w:styleId="CharChar15">
    <w:name w:val="Char Char15"/>
    <w:locked/>
    <w:rsid w:val="0084406A"/>
    <w:rPr>
      <w:rFonts w:ascii="Arial" w:hAnsi="Arial" w:cs="Times New Roman"/>
      <w:b/>
      <w:i/>
      <w:sz w:val="18"/>
      <w:lang w:val="fr-FR" w:eastAsia="fr-FR" w:bidi="fr-FR"/>
    </w:rPr>
  </w:style>
  <w:style w:type="character" w:customStyle="1" w:styleId="CharChar14">
    <w:name w:val="Char Char14"/>
    <w:locked/>
    <w:rsid w:val="0084406A"/>
    <w:rPr>
      <w:rFonts w:cs="Times New Roman"/>
      <w:i/>
      <w:iCs/>
      <w:sz w:val="24"/>
      <w:szCs w:val="24"/>
      <w:lang w:val="fr-FR" w:eastAsia="fr-FR" w:bidi="fr-FR"/>
    </w:rPr>
  </w:style>
  <w:style w:type="character" w:customStyle="1" w:styleId="CharChar13">
    <w:name w:val="Char Char13"/>
    <w:locked/>
    <w:rsid w:val="0084406A"/>
    <w:rPr>
      <w:rFonts w:ascii="Univers" w:hAnsi="Univers" w:cs="Times New Roman"/>
      <w:b/>
      <w:sz w:val="18"/>
      <w:lang w:val="fr-FR" w:eastAsia="fr-FR" w:bidi="fr-FR"/>
    </w:rPr>
  </w:style>
  <w:style w:type="character" w:customStyle="1" w:styleId="CharChar12">
    <w:name w:val="Char Char12"/>
    <w:locked/>
    <w:rsid w:val="0084406A"/>
    <w:rPr>
      <w:rFonts w:cs="Times New Roman"/>
      <w:sz w:val="24"/>
      <w:szCs w:val="24"/>
      <w:lang w:val="fr-FR" w:eastAsia="fr-FR" w:bidi="fr-FR"/>
    </w:rPr>
  </w:style>
  <w:style w:type="character" w:customStyle="1" w:styleId="CharChar11">
    <w:name w:val="Char Char11"/>
    <w:locked/>
    <w:rsid w:val="0084406A"/>
    <w:rPr>
      <w:rFonts w:cs="Times New Roman"/>
      <w:sz w:val="24"/>
      <w:szCs w:val="24"/>
      <w:lang w:val="fr-FR" w:eastAsia="fr-FR" w:bidi="fr-FR"/>
    </w:rPr>
  </w:style>
  <w:style w:type="paragraph" w:styleId="Listepuces">
    <w:name w:val="List Bullet"/>
    <w:basedOn w:val="Normal"/>
    <w:semiHidden/>
    <w:rsid w:val="0084406A"/>
    <w:pPr>
      <w:numPr>
        <w:numId w:val="27"/>
      </w:numPr>
      <w:spacing w:before="120" w:after="120"/>
      <w:jc w:val="both"/>
    </w:pPr>
    <w:rPr>
      <w:rFonts w:ascii="Times New Roman" w:hAnsi="Times New Roman"/>
      <w:sz w:val="24"/>
    </w:rPr>
  </w:style>
  <w:style w:type="paragraph" w:styleId="Listepuces2">
    <w:name w:val="List Bullet 2"/>
    <w:basedOn w:val="Normal"/>
    <w:semiHidden/>
    <w:rsid w:val="0084406A"/>
    <w:pPr>
      <w:numPr>
        <w:numId w:val="25"/>
      </w:numPr>
      <w:spacing w:before="120" w:after="120"/>
      <w:jc w:val="both"/>
    </w:pPr>
    <w:rPr>
      <w:rFonts w:ascii="Times New Roman" w:hAnsi="Times New Roman"/>
      <w:sz w:val="24"/>
    </w:rPr>
  </w:style>
  <w:style w:type="paragraph" w:styleId="Listepuces3">
    <w:name w:val="List Bullet 3"/>
    <w:basedOn w:val="Normal"/>
    <w:semiHidden/>
    <w:rsid w:val="0084406A"/>
    <w:pPr>
      <w:numPr>
        <w:numId w:val="24"/>
      </w:numPr>
      <w:spacing w:before="120" w:after="120"/>
      <w:jc w:val="both"/>
    </w:pPr>
    <w:rPr>
      <w:rFonts w:ascii="Times New Roman" w:hAnsi="Times New Roman"/>
      <w:sz w:val="24"/>
    </w:rPr>
  </w:style>
  <w:style w:type="paragraph" w:styleId="Listepuces4">
    <w:name w:val="List Bullet 4"/>
    <w:basedOn w:val="Normal"/>
    <w:semiHidden/>
    <w:rsid w:val="0084406A"/>
    <w:pPr>
      <w:numPr>
        <w:numId w:val="23"/>
      </w:numPr>
      <w:spacing w:before="120" w:after="120"/>
      <w:jc w:val="both"/>
    </w:pPr>
    <w:rPr>
      <w:rFonts w:ascii="Times New Roman" w:hAnsi="Times New Roman"/>
      <w:sz w:val="24"/>
    </w:rPr>
  </w:style>
  <w:style w:type="paragraph" w:styleId="Listenumros">
    <w:name w:val="List Number"/>
    <w:basedOn w:val="Normal"/>
    <w:semiHidden/>
    <w:rsid w:val="0084406A"/>
    <w:pPr>
      <w:numPr>
        <w:numId w:val="17"/>
      </w:numPr>
      <w:spacing w:before="120" w:after="120"/>
      <w:jc w:val="both"/>
    </w:pPr>
    <w:rPr>
      <w:rFonts w:ascii="Times New Roman" w:hAnsi="Times New Roman"/>
      <w:sz w:val="24"/>
    </w:rPr>
  </w:style>
  <w:style w:type="paragraph" w:styleId="Listenumros2">
    <w:name w:val="List Number 2"/>
    <w:basedOn w:val="Normal"/>
    <w:semiHidden/>
    <w:rsid w:val="0084406A"/>
    <w:pPr>
      <w:numPr>
        <w:numId w:val="15"/>
      </w:numPr>
      <w:spacing w:before="120" w:after="120"/>
      <w:jc w:val="both"/>
    </w:pPr>
    <w:rPr>
      <w:rFonts w:ascii="Times New Roman" w:hAnsi="Times New Roman"/>
      <w:sz w:val="24"/>
    </w:rPr>
  </w:style>
  <w:style w:type="paragraph" w:styleId="Listenumros3">
    <w:name w:val="List Number 3"/>
    <w:basedOn w:val="Normal"/>
    <w:semiHidden/>
    <w:rsid w:val="0084406A"/>
    <w:pPr>
      <w:numPr>
        <w:numId w:val="14"/>
      </w:numPr>
      <w:spacing w:before="120" w:after="120"/>
      <w:jc w:val="both"/>
    </w:pPr>
    <w:rPr>
      <w:rFonts w:ascii="Times New Roman" w:hAnsi="Times New Roman"/>
      <w:sz w:val="24"/>
    </w:rPr>
  </w:style>
  <w:style w:type="paragraph" w:styleId="Listenumros4">
    <w:name w:val="List Number 4"/>
    <w:basedOn w:val="Normal"/>
    <w:semiHidden/>
    <w:rsid w:val="0084406A"/>
    <w:pPr>
      <w:numPr>
        <w:numId w:val="13"/>
      </w:numPr>
      <w:spacing w:before="120" w:after="120"/>
      <w:jc w:val="both"/>
    </w:pPr>
    <w:rPr>
      <w:rFonts w:ascii="Times New Roman" w:hAnsi="Times New Roman"/>
      <w:sz w:val="24"/>
    </w:rPr>
  </w:style>
  <w:style w:type="paragraph" w:styleId="TM5">
    <w:name w:val="toc 5"/>
    <w:basedOn w:val="Normal"/>
    <w:next w:val="Normal"/>
    <w:uiPriority w:val="39"/>
    <w:rsid w:val="0084406A"/>
    <w:pPr>
      <w:ind w:left="720"/>
    </w:pPr>
    <w:rPr>
      <w:rFonts w:asciiTheme="minorHAnsi" w:eastAsiaTheme="minorEastAsia" w:hAnsiTheme="minorHAnsi"/>
      <w:szCs w:val="20"/>
    </w:rPr>
  </w:style>
  <w:style w:type="paragraph" w:styleId="TM6">
    <w:name w:val="toc 6"/>
    <w:basedOn w:val="Normal"/>
    <w:next w:val="Normal"/>
    <w:uiPriority w:val="39"/>
    <w:rsid w:val="0084406A"/>
    <w:pPr>
      <w:ind w:left="960"/>
    </w:pPr>
    <w:rPr>
      <w:rFonts w:asciiTheme="minorHAnsi" w:eastAsiaTheme="minorEastAsia" w:hAnsiTheme="minorHAnsi"/>
      <w:szCs w:val="20"/>
    </w:rPr>
  </w:style>
  <w:style w:type="paragraph" w:styleId="TM7">
    <w:name w:val="toc 7"/>
    <w:basedOn w:val="Normal"/>
    <w:next w:val="Normal"/>
    <w:uiPriority w:val="39"/>
    <w:rsid w:val="0084406A"/>
    <w:pPr>
      <w:ind w:left="1200"/>
    </w:pPr>
    <w:rPr>
      <w:rFonts w:asciiTheme="minorHAnsi" w:eastAsiaTheme="minorEastAsia" w:hAnsiTheme="minorHAnsi"/>
      <w:szCs w:val="20"/>
    </w:rPr>
  </w:style>
  <w:style w:type="paragraph" w:styleId="TM8">
    <w:name w:val="toc 8"/>
    <w:basedOn w:val="Normal"/>
    <w:next w:val="Normal"/>
    <w:uiPriority w:val="39"/>
    <w:rsid w:val="0084406A"/>
    <w:pPr>
      <w:ind w:left="1440"/>
    </w:pPr>
    <w:rPr>
      <w:rFonts w:asciiTheme="minorHAnsi" w:eastAsiaTheme="minorEastAsia" w:hAnsiTheme="minorHAnsi"/>
      <w:szCs w:val="20"/>
    </w:rPr>
  </w:style>
  <w:style w:type="paragraph" w:styleId="TM9">
    <w:name w:val="toc 9"/>
    <w:basedOn w:val="Normal"/>
    <w:next w:val="Normal"/>
    <w:uiPriority w:val="39"/>
    <w:rsid w:val="0084406A"/>
    <w:pPr>
      <w:ind w:left="1680"/>
    </w:pPr>
    <w:rPr>
      <w:rFonts w:asciiTheme="minorHAnsi" w:eastAsiaTheme="minorEastAsia" w:hAnsiTheme="minorHAnsi"/>
      <w:szCs w:val="20"/>
    </w:rPr>
  </w:style>
  <w:style w:type="paragraph" w:customStyle="1" w:styleId="HeaderLandscape">
    <w:name w:val="HeaderLandscape"/>
    <w:basedOn w:val="Normal"/>
    <w:rsid w:val="0084406A"/>
    <w:pPr>
      <w:tabs>
        <w:tab w:val="right" w:pos="14003"/>
      </w:tabs>
      <w:spacing w:before="120" w:after="120"/>
      <w:jc w:val="both"/>
    </w:pPr>
    <w:rPr>
      <w:rFonts w:ascii="Times New Roman" w:hAnsi="Times New Roman"/>
      <w:sz w:val="24"/>
    </w:rPr>
  </w:style>
  <w:style w:type="paragraph" w:customStyle="1" w:styleId="FooterLandscape">
    <w:name w:val="FooterLandscape"/>
    <w:basedOn w:val="Normal"/>
    <w:rsid w:val="0084406A"/>
    <w:pPr>
      <w:tabs>
        <w:tab w:val="center" w:pos="7285"/>
        <w:tab w:val="center" w:pos="10913"/>
        <w:tab w:val="right" w:pos="15137"/>
      </w:tabs>
      <w:spacing w:before="360"/>
      <w:ind w:left="-567" w:right="-567"/>
    </w:pPr>
    <w:rPr>
      <w:rFonts w:ascii="Times New Roman" w:hAnsi="Times New Roman"/>
      <w:sz w:val="24"/>
    </w:rPr>
  </w:style>
  <w:style w:type="paragraph" w:customStyle="1" w:styleId="NormalCentered">
    <w:name w:val="Normal Centered"/>
    <w:basedOn w:val="Normal"/>
    <w:rsid w:val="0084406A"/>
    <w:pPr>
      <w:spacing w:before="120" w:after="120"/>
      <w:jc w:val="center"/>
    </w:pPr>
    <w:rPr>
      <w:rFonts w:ascii="Times New Roman" w:hAnsi="Times New Roman"/>
      <w:sz w:val="24"/>
    </w:rPr>
  </w:style>
  <w:style w:type="paragraph" w:customStyle="1" w:styleId="NormalLeft">
    <w:name w:val="Normal Left"/>
    <w:basedOn w:val="Normal"/>
    <w:rsid w:val="0084406A"/>
    <w:pPr>
      <w:spacing w:before="120" w:after="120"/>
    </w:pPr>
    <w:rPr>
      <w:rFonts w:ascii="Times New Roman" w:hAnsi="Times New Roman"/>
      <w:sz w:val="24"/>
    </w:rPr>
  </w:style>
  <w:style w:type="paragraph" w:customStyle="1" w:styleId="NormalRight">
    <w:name w:val="Normal Right"/>
    <w:basedOn w:val="Normal"/>
    <w:rsid w:val="0084406A"/>
    <w:pPr>
      <w:spacing w:before="120" w:after="120"/>
      <w:jc w:val="right"/>
    </w:pPr>
    <w:rPr>
      <w:rFonts w:ascii="Times New Roman" w:hAnsi="Times New Roman"/>
      <w:sz w:val="24"/>
    </w:rPr>
  </w:style>
  <w:style w:type="paragraph" w:customStyle="1" w:styleId="QuotedText">
    <w:name w:val="Quoted Text"/>
    <w:basedOn w:val="Normal"/>
    <w:rsid w:val="0084406A"/>
    <w:pPr>
      <w:spacing w:before="120" w:after="120"/>
      <w:ind w:left="1417"/>
      <w:jc w:val="both"/>
    </w:pPr>
    <w:rPr>
      <w:rFonts w:ascii="Times New Roman" w:hAnsi="Times New Roman"/>
      <w:sz w:val="24"/>
    </w:rPr>
  </w:style>
  <w:style w:type="paragraph" w:customStyle="1" w:styleId="Point0">
    <w:name w:val="Point 0"/>
    <w:basedOn w:val="Normal"/>
    <w:rsid w:val="0084406A"/>
    <w:pPr>
      <w:spacing w:before="120" w:after="120"/>
      <w:ind w:left="850" w:hanging="850"/>
      <w:jc w:val="both"/>
    </w:pPr>
    <w:rPr>
      <w:rFonts w:ascii="Times New Roman" w:hAnsi="Times New Roman"/>
      <w:sz w:val="24"/>
    </w:rPr>
  </w:style>
  <w:style w:type="paragraph" w:customStyle="1" w:styleId="Point1">
    <w:name w:val="Point 1"/>
    <w:basedOn w:val="Normal"/>
    <w:rsid w:val="0084406A"/>
    <w:pPr>
      <w:spacing w:before="120" w:after="120"/>
      <w:ind w:left="1417" w:hanging="567"/>
      <w:jc w:val="both"/>
    </w:pPr>
    <w:rPr>
      <w:rFonts w:ascii="Times New Roman" w:hAnsi="Times New Roman"/>
      <w:sz w:val="24"/>
    </w:rPr>
  </w:style>
  <w:style w:type="paragraph" w:customStyle="1" w:styleId="Point2">
    <w:name w:val="Point 2"/>
    <w:basedOn w:val="Normal"/>
    <w:uiPriority w:val="99"/>
    <w:rsid w:val="0084406A"/>
    <w:pPr>
      <w:spacing w:before="120" w:after="120"/>
      <w:ind w:left="1984" w:hanging="567"/>
      <w:jc w:val="both"/>
    </w:pPr>
    <w:rPr>
      <w:rFonts w:ascii="Times New Roman" w:hAnsi="Times New Roman"/>
      <w:sz w:val="24"/>
    </w:rPr>
  </w:style>
  <w:style w:type="paragraph" w:customStyle="1" w:styleId="Point3">
    <w:name w:val="Point 3"/>
    <w:basedOn w:val="Normal"/>
    <w:rsid w:val="0084406A"/>
    <w:pPr>
      <w:spacing w:before="120" w:after="120"/>
      <w:ind w:left="2551" w:hanging="567"/>
      <w:jc w:val="both"/>
    </w:pPr>
    <w:rPr>
      <w:rFonts w:ascii="Times New Roman" w:hAnsi="Times New Roman"/>
      <w:sz w:val="24"/>
    </w:rPr>
  </w:style>
  <w:style w:type="paragraph" w:customStyle="1" w:styleId="Point4">
    <w:name w:val="Point 4"/>
    <w:basedOn w:val="Normal"/>
    <w:rsid w:val="0084406A"/>
    <w:pPr>
      <w:spacing w:before="120" w:after="120"/>
      <w:ind w:left="3118" w:hanging="567"/>
      <w:jc w:val="both"/>
    </w:pPr>
    <w:rPr>
      <w:rFonts w:ascii="Times New Roman" w:hAnsi="Times New Roman"/>
      <w:sz w:val="24"/>
    </w:rPr>
  </w:style>
  <w:style w:type="paragraph" w:customStyle="1" w:styleId="Tiret0">
    <w:name w:val="Tiret 0"/>
    <w:basedOn w:val="Point0"/>
    <w:rsid w:val="0084406A"/>
    <w:pPr>
      <w:numPr>
        <w:numId w:val="33"/>
      </w:numPr>
    </w:pPr>
  </w:style>
  <w:style w:type="paragraph" w:customStyle="1" w:styleId="Tiret1">
    <w:name w:val="Tiret 1"/>
    <w:basedOn w:val="Point1"/>
    <w:rsid w:val="0084406A"/>
    <w:pPr>
      <w:numPr>
        <w:numId w:val="32"/>
      </w:numPr>
    </w:pPr>
  </w:style>
  <w:style w:type="paragraph" w:customStyle="1" w:styleId="Tiret2">
    <w:name w:val="Tiret 2"/>
    <w:basedOn w:val="Point2"/>
    <w:rsid w:val="0084406A"/>
    <w:pPr>
      <w:numPr>
        <w:numId w:val="31"/>
      </w:numPr>
    </w:pPr>
  </w:style>
  <w:style w:type="paragraph" w:customStyle="1" w:styleId="Tiret3">
    <w:name w:val="Tiret 3"/>
    <w:basedOn w:val="Point3"/>
    <w:rsid w:val="0084406A"/>
    <w:pPr>
      <w:numPr>
        <w:numId w:val="30"/>
      </w:numPr>
    </w:pPr>
  </w:style>
  <w:style w:type="paragraph" w:customStyle="1" w:styleId="Tiret4">
    <w:name w:val="Tiret 4"/>
    <w:basedOn w:val="Point4"/>
    <w:rsid w:val="0084406A"/>
    <w:pPr>
      <w:numPr>
        <w:numId w:val="29"/>
      </w:numPr>
    </w:pPr>
  </w:style>
  <w:style w:type="paragraph" w:customStyle="1" w:styleId="PointDouble0">
    <w:name w:val="PointDouble 0"/>
    <w:basedOn w:val="Normal"/>
    <w:rsid w:val="0084406A"/>
    <w:pPr>
      <w:tabs>
        <w:tab w:val="left" w:pos="850"/>
      </w:tabs>
      <w:spacing w:before="120" w:after="120"/>
      <w:ind w:left="1417" w:hanging="1417"/>
      <w:jc w:val="both"/>
    </w:pPr>
    <w:rPr>
      <w:rFonts w:ascii="Times New Roman" w:hAnsi="Times New Roman"/>
      <w:sz w:val="24"/>
    </w:rPr>
  </w:style>
  <w:style w:type="paragraph" w:customStyle="1" w:styleId="PointDouble1">
    <w:name w:val="PointDouble 1"/>
    <w:basedOn w:val="Normal"/>
    <w:rsid w:val="0084406A"/>
    <w:pPr>
      <w:tabs>
        <w:tab w:val="left" w:pos="1417"/>
      </w:tabs>
      <w:spacing w:before="120" w:after="120"/>
      <w:ind w:left="1984" w:hanging="1134"/>
      <w:jc w:val="both"/>
    </w:pPr>
    <w:rPr>
      <w:rFonts w:ascii="Times New Roman" w:hAnsi="Times New Roman"/>
      <w:sz w:val="24"/>
    </w:rPr>
  </w:style>
  <w:style w:type="paragraph" w:customStyle="1" w:styleId="PointDouble2">
    <w:name w:val="PointDouble 2"/>
    <w:basedOn w:val="Normal"/>
    <w:rsid w:val="0084406A"/>
    <w:pPr>
      <w:tabs>
        <w:tab w:val="left" w:pos="1984"/>
      </w:tabs>
      <w:spacing w:before="120" w:after="120"/>
      <w:ind w:left="2551" w:hanging="1134"/>
      <w:jc w:val="both"/>
    </w:pPr>
    <w:rPr>
      <w:rFonts w:ascii="Times New Roman" w:hAnsi="Times New Roman"/>
      <w:sz w:val="24"/>
    </w:rPr>
  </w:style>
  <w:style w:type="paragraph" w:customStyle="1" w:styleId="PointDouble3">
    <w:name w:val="PointDouble 3"/>
    <w:basedOn w:val="Normal"/>
    <w:rsid w:val="0084406A"/>
    <w:pPr>
      <w:tabs>
        <w:tab w:val="left" w:pos="2551"/>
      </w:tabs>
      <w:spacing w:before="120" w:after="120"/>
      <w:ind w:left="3118" w:hanging="1134"/>
      <w:jc w:val="both"/>
    </w:pPr>
    <w:rPr>
      <w:rFonts w:ascii="Times New Roman" w:hAnsi="Times New Roman"/>
      <w:sz w:val="24"/>
    </w:rPr>
  </w:style>
  <w:style w:type="paragraph" w:customStyle="1" w:styleId="PointDouble4">
    <w:name w:val="PointDouble 4"/>
    <w:basedOn w:val="Normal"/>
    <w:rsid w:val="0084406A"/>
    <w:pPr>
      <w:tabs>
        <w:tab w:val="left" w:pos="3118"/>
      </w:tabs>
      <w:spacing w:before="120" w:after="120"/>
      <w:ind w:left="3685" w:hanging="1134"/>
      <w:jc w:val="both"/>
    </w:pPr>
    <w:rPr>
      <w:rFonts w:ascii="Times New Roman" w:hAnsi="Times New Roman"/>
      <w:sz w:val="24"/>
    </w:rPr>
  </w:style>
  <w:style w:type="paragraph" w:customStyle="1" w:styleId="PointTriple0">
    <w:name w:val="PointTriple 0"/>
    <w:basedOn w:val="Normal"/>
    <w:rsid w:val="0084406A"/>
    <w:pPr>
      <w:tabs>
        <w:tab w:val="left" w:pos="850"/>
        <w:tab w:val="left" w:pos="1417"/>
      </w:tabs>
      <w:spacing w:before="120" w:after="120"/>
      <w:ind w:left="1984" w:hanging="1984"/>
      <w:jc w:val="both"/>
    </w:pPr>
    <w:rPr>
      <w:rFonts w:ascii="Times New Roman" w:hAnsi="Times New Roman"/>
      <w:sz w:val="24"/>
    </w:rPr>
  </w:style>
  <w:style w:type="paragraph" w:customStyle="1" w:styleId="PointTriple1">
    <w:name w:val="PointTriple 1"/>
    <w:basedOn w:val="Normal"/>
    <w:rsid w:val="0084406A"/>
    <w:pPr>
      <w:tabs>
        <w:tab w:val="left" w:pos="1417"/>
        <w:tab w:val="left" w:pos="1984"/>
      </w:tabs>
      <w:spacing w:before="120" w:after="120"/>
      <w:ind w:left="2551" w:hanging="1701"/>
      <w:jc w:val="both"/>
    </w:pPr>
    <w:rPr>
      <w:rFonts w:ascii="Times New Roman" w:hAnsi="Times New Roman"/>
      <w:sz w:val="24"/>
    </w:rPr>
  </w:style>
  <w:style w:type="paragraph" w:customStyle="1" w:styleId="PointTriple2">
    <w:name w:val="PointTriple 2"/>
    <w:basedOn w:val="Normal"/>
    <w:rsid w:val="0084406A"/>
    <w:pPr>
      <w:tabs>
        <w:tab w:val="left" w:pos="1984"/>
        <w:tab w:val="left" w:pos="2551"/>
      </w:tabs>
      <w:spacing w:before="120" w:after="120"/>
      <w:ind w:left="3118" w:hanging="1701"/>
      <w:jc w:val="both"/>
    </w:pPr>
    <w:rPr>
      <w:rFonts w:ascii="Times New Roman" w:hAnsi="Times New Roman"/>
      <w:sz w:val="24"/>
    </w:rPr>
  </w:style>
  <w:style w:type="paragraph" w:customStyle="1" w:styleId="PointTriple3">
    <w:name w:val="PointTriple 3"/>
    <w:basedOn w:val="Normal"/>
    <w:rsid w:val="0084406A"/>
    <w:pPr>
      <w:tabs>
        <w:tab w:val="left" w:pos="2551"/>
        <w:tab w:val="left" w:pos="3118"/>
      </w:tabs>
      <w:spacing w:before="120" w:after="120"/>
      <w:ind w:left="3685" w:hanging="1701"/>
      <w:jc w:val="both"/>
    </w:pPr>
    <w:rPr>
      <w:rFonts w:ascii="Times New Roman" w:hAnsi="Times New Roman"/>
      <w:sz w:val="24"/>
    </w:rPr>
  </w:style>
  <w:style w:type="paragraph" w:customStyle="1" w:styleId="PointTriple4">
    <w:name w:val="PointTriple 4"/>
    <w:basedOn w:val="Normal"/>
    <w:rsid w:val="0084406A"/>
    <w:pPr>
      <w:tabs>
        <w:tab w:val="left" w:pos="3118"/>
        <w:tab w:val="left" w:pos="3685"/>
      </w:tabs>
      <w:spacing w:before="120" w:after="120"/>
      <w:ind w:left="4252" w:hanging="1701"/>
      <w:jc w:val="both"/>
    </w:pPr>
    <w:rPr>
      <w:rFonts w:ascii="Times New Roman" w:hAnsi="Times New Roman"/>
      <w:sz w:val="24"/>
    </w:rPr>
  </w:style>
  <w:style w:type="paragraph" w:customStyle="1" w:styleId="NumPar1">
    <w:name w:val="NumPar 1"/>
    <w:basedOn w:val="Normal"/>
    <w:next w:val="Text1"/>
    <w:rsid w:val="0084406A"/>
    <w:pPr>
      <w:numPr>
        <w:numId w:val="28"/>
      </w:numPr>
      <w:spacing w:before="120" w:after="120"/>
      <w:jc w:val="both"/>
    </w:pPr>
    <w:rPr>
      <w:rFonts w:ascii="Times New Roman" w:hAnsi="Times New Roman"/>
      <w:sz w:val="24"/>
    </w:rPr>
  </w:style>
  <w:style w:type="paragraph" w:customStyle="1" w:styleId="NumPar2">
    <w:name w:val="NumPar 2"/>
    <w:basedOn w:val="Normal"/>
    <w:next w:val="Text2"/>
    <w:rsid w:val="0084406A"/>
    <w:pPr>
      <w:numPr>
        <w:ilvl w:val="1"/>
        <w:numId w:val="28"/>
      </w:numPr>
      <w:spacing w:before="120" w:after="120"/>
      <w:jc w:val="both"/>
    </w:pPr>
    <w:rPr>
      <w:rFonts w:ascii="Times New Roman" w:hAnsi="Times New Roman"/>
      <w:sz w:val="24"/>
    </w:rPr>
  </w:style>
  <w:style w:type="paragraph" w:customStyle="1" w:styleId="NumPar3">
    <w:name w:val="NumPar 3"/>
    <w:basedOn w:val="Normal"/>
    <w:next w:val="Text3"/>
    <w:rsid w:val="0084406A"/>
    <w:pPr>
      <w:numPr>
        <w:ilvl w:val="2"/>
        <w:numId w:val="28"/>
      </w:numPr>
      <w:spacing w:before="120" w:after="120"/>
      <w:jc w:val="both"/>
    </w:pPr>
    <w:rPr>
      <w:rFonts w:ascii="Times New Roman" w:hAnsi="Times New Roman"/>
      <w:sz w:val="24"/>
    </w:rPr>
  </w:style>
  <w:style w:type="paragraph" w:customStyle="1" w:styleId="NumPar4">
    <w:name w:val="NumPar 4"/>
    <w:basedOn w:val="Normal"/>
    <w:next w:val="Text4"/>
    <w:rsid w:val="0084406A"/>
    <w:pPr>
      <w:numPr>
        <w:ilvl w:val="3"/>
        <w:numId w:val="28"/>
      </w:numPr>
      <w:spacing w:before="120" w:after="120"/>
      <w:jc w:val="both"/>
    </w:pPr>
    <w:rPr>
      <w:rFonts w:ascii="Times New Roman" w:hAnsi="Times New Roman"/>
      <w:sz w:val="24"/>
    </w:rPr>
  </w:style>
  <w:style w:type="paragraph" w:customStyle="1" w:styleId="ManualNumPar1">
    <w:name w:val="Manual NumPar 1"/>
    <w:basedOn w:val="Normal"/>
    <w:next w:val="Text1"/>
    <w:rsid w:val="0084406A"/>
    <w:pPr>
      <w:spacing w:before="120" w:after="120"/>
      <w:ind w:left="850" w:hanging="850"/>
      <w:jc w:val="both"/>
    </w:pPr>
    <w:rPr>
      <w:rFonts w:ascii="Times New Roman" w:hAnsi="Times New Roman"/>
      <w:sz w:val="24"/>
    </w:rPr>
  </w:style>
  <w:style w:type="paragraph" w:customStyle="1" w:styleId="ManualNumPar2">
    <w:name w:val="Manual NumPar 2"/>
    <w:basedOn w:val="Normal"/>
    <w:next w:val="Text2"/>
    <w:rsid w:val="0084406A"/>
    <w:pPr>
      <w:spacing w:before="120" w:after="120"/>
      <w:ind w:left="850" w:hanging="850"/>
      <w:jc w:val="both"/>
    </w:pPr>
    <w:rPr>
      <w:rFonts w:ascii="Times New Roman" w:hAnsi="Times New Roman"/>
      <w:sz w:val="24"/>
    </w:rPr>
  </w:style>
  <w:style w:type="paragraph" w:customStyle="1" w:styleId="ManualNumPar3">
    <w:name w:val="Manual NumPar 3"/>
    <w:basedOn w:val="Normal"/>
    <w:next w:val="Text3"/>
    <w:rsid w:val="0084406A"/>
    <w:pPr>
      <w:spacing w:before="120" w:after="120"/>
      <w:ind w:left="850" w:hanging="850"/>
      <w:jc w:val="both"/>
    </w:pPr>
    <w:rPr>
      <w:rFonts w:ascii="Times New Roman" w:hAnsi="Times New Roman"/>
      <w:sz w:val="24"/>
    </w:rPr>
  </w:style>
  <w:style w:type="paragraph" w:customStyle="1" w:styleId="ManualNumPar4">
    <w:name w:val="Manual NumPar 4"/>
    <w:basedOn w:val="Normal"/>
    <w:next w:val="Text4"/>
    <w:rsid w:val="0084406A"/>
    <w:pPr>
      <w:spacing w:before="120" w:after="120"/>
      <w:ind w:left="850" w:hanging="850"/>
      <w:jc w:val="both"/>
    </w:pPr>
    <w:rPr>
      <w:rFonts w:ascii="Times New Roman" w:hAnsi="Times New Roman"/>
      <w:sz w:val="24"/>
    </w:rPr>
  </w:style>
  <w:style w:type="paragraph" w:customStyle="1" w:styleId="QuotedNumPar">
    <w:name w:val="Quoted NumPar"/>
    <w:basedOn w:val="Normal"/>
    <w:rsid w:val="0084406A"/>
    <w:pPr>
      <w:spacing w:before="120" w:after="120"/>
      <w:ind w:left="1417" w:hanging="567"/>
      <w:jc w:val="both"/>
    </w:pPr>
    <w:rPr>
      <w:rFonts w:ascii="Times New Roman" w:hAnsi="Times New Roman"/>
      <w:sz w:val="24"/>
    </w:rPr>
  </w:style>
  <w:style w:type="paragraph" w:customStyle="1" w:styleId="ManualHeading1">
    <w:name w:val="Manual Heading 1"/>
    <w:basedOn w:val="Normal"/>
    <w:next w:val="Text1"/>
    <w:rsid w:val="0084406A"/>
    <w:pPr>
      <w:keepNext/>
      <w:tabs>
        <w:tab w:val="left" w:pos="850"/>
      </w:tabs>
      <w:spacing w:before="360" w:after="120"/>
      <w:ind w:left="850" w:hanging="850"/>
      <w:jc w:val="both"/>
      <w:outlineLvl w:val="0"/>
    </w:pPr>
    <w:rPr>
      <w:rFonts w:ascii="Times New Roman" w:hAnsi="Times New Roman"/>
      <w:b/>
      <w:smallCaps/>
      <w:sz w:val="24"/>
    </w:rPr>
  </w:style>
  <w:style w:type="paragraph" w:customStyle="1" w:styleId="ManualHeading2">
    <w:name w:val="Manual Heading 2"/>
    <w:basedOn w:val="Normal"/>
    <w:next w:val="Text2"/>
    <w:rsid w:val="0084406A"/>
    <w:pPr>
      <w:keepNext/>
      <w:tabs>
        <w:tab w:val="left" w:pos="850"/>
      </w:tabs>
      <w:spacing w:before="120" w:after="120"/>
      <w:ind w:left="850" w:hanging="850"/>
      <w:jc w:val="both"/>
      <w:outlineLvl w:val="1"/>
    </w:pPr>
    <w:rPr>
      <w:rFonts w:ascii="Times New Roman" w:hAnsi="Times New Roman"/>
      <w:b/>
      <w:sz w:val="24"/>
    </w:rPr>
  </w:style>
  <w:style w:type="paragraph" w:customStyle="1" w:styleId="ManualHeading3">
    <w:name w:val="Manual Heading 3"/>
    <w:basedOn w:val="Normal"/>
    <w:next w:val="Text3"/>
    <w:rsid w:val="0084406A"/>
    <w:pPr>
      <w:keepNext/>
      <w:tabs>
        <w:tab w:val="left" w:pos="850"/>
      </w:tabs>
      <w:spacing w:before="120" w:after="120"/>
      <w:ind w:left="850" w:hanging="850"/>
      <w:jc w:val="both"/>
      <w:outlineLvl w:val="2"/>
    </w:pPr>
    <w:rPr>
      <w:rFonts w:ascii="Times New Roman" w:hAnsi="Times New Roman"/>
      <w:i/>
      <w:sz w:val="24"/>
    </w:rPr>
  </w:style>
  <w:style w:type="paragraph" w:customStyle="1" w:styleId="ManualHeading4">
    <w:name w:val="Manual Heading 4"/>
    <w:basedOn w:val="Normal"/>
    <w:next w:val="Text4"/>
    <w:rsid w:val="0084406A"/>
    <w:pPr>
      <w:keepNext/>
      <w:tabs>
        <w:tab w:val="left" w:pos="850"/>
      </w:tabs>
      <w:spacing w:before="120" w:after="120"/>
      <w:ind w:left="850" w:hanging="850"/>
      <w:jc w:val="both"/>
      <w:outlineLvl w:val="3"/>
    </w:pPr>
    <w:rPr>
      <w:rFonts w:ascii="Times New Roman" w:hAnsi="Times New Roman"/>
      <w:sz w:val="24"/>
    </w:rPr>
  </w:style>
  <w:style w:type="paragraph" w:customStyle="1" w:styleId="ChapterTitle">
    <w:name w:val="ChapterTitle"/>
    <w:basedOn w:val="Normal"/>
    <w:next w:val="Normal"/>
    <w:rsid w:val="0084406A"/>
    <w:pPr>
      <w:keepNext/>
      <w:spacing w:before="120" w:after="360"/>
      <w:jc w:val="center"/>
    </w:pPr>
    <w:rPr>
      <w:rFonts w:ascii="Times New Roman" w:hAnsi="Times New Roman"/>
      <w:b/>
      <w:sz w:val="32"/>
    </w:rPr>
  </w:style>
  <w:style w:type="paragraph" w:customStyle="1" w:styleId="PartTitle">
    <w:name w:val="PartTitle"/>
    <w:basedOn w:val="Normal"/>
    <w:next w:val="ChapterTitle"/>
    <w:rsid w:val="0084406A"/>
    <w:pPr>
      <w:keepNext/>
      <w:pageBreakBefore/>
      <w:spacing w:before="120" w:after="360"/>
      <w:jc w:val="center"/>
    </w:pPr>
    <w:rPr>
      <w:rFonts w:ascii="Times New Roman" w:hAnsi="Times New Roman"/>
      <w:b/>
      <w:sz w:val="36"/>
    </w:rPr>
  </w:style>
  <w:style w:type="paragraph" w:customStyle="1" w:styleId="SectionTitle">
    <w:name w:val="SectionTitle"/>
    <w:basedOn w:val="Normal"/>
    <w:next w:val="Titre1"/>
    <w:rsid w:val="0084406A"/>
    <w:pPr>
      <w:keepNext/>
      <w:spacing w:before="120" w:after="360"/>
      <w:jc w:val="center"/>
    </w:pPr>
    <w:rPr>
      <w:rFonts w:ascii="Times New Roman" w:hAnsi="Times New Roman"/>
      <w:b/>
      <w:smallCaps/>
      <w:sz w:val="28"/>
    </w:rPr>
  </w:style>
  <w:style w:type="paragraph" w:customStyle="1" w:styleId="ListBullet1">
    <w:name w:val="List Bullet 1"/>
    <w:basedOn w:val="Normal"/>
    <w:rsid w:val="0084406A"/>
    <w:pPr>
      <w:numPr>
        <w:numId w:val="26"/>
      </w:numPr>
      <w:spacing w:before="120" w:after="120"/>
      <w:jc w:val="both"/>
    </w:pPr>
    <w:rPr>
      <w:rFonts w:ascii="Times New Roman" w:hAnsi="Times New Roman"/>
      <w:sz w:val="24"/>
    </w:rPr>
  </w:style>
  <w:style w:type="paragraph" w:customStyle="1" w:styleId="ListDash">
    <w:name w:val="List Dash"/>
    <w:basedOn w:val="Normal"/>
    <w:rsid w:val="0084406A"/>
    <w:pPr>
      <w:numPr>
        <w:numId w:val="22"/>
      </w:numPr>
      <w:spacing w:before="120" w:after="120"/>
      <w:jc w:val="both"/>
    </w:pPr>
    <w:rPr>
      <w:rFonts w:ascii="Times New Roman" w:hAnsi="Times New Roman"/>
      <w:sz w:val="24"/>
    </w:rPr>
  </w:style>
  <w:style w:type="paragraph" w:customStyle="1" w:styleId="ListDash1">
    <w:name w:val="List Dash 1"/>
    <w:basedOn w:val="Normal"/>
    <w:rsid w:val="0084406A"/>
    <w:pPr>
      <w:numPr>
        <w:numId w:val="21"/>
      </w:numPr>
      <w:spacing w:before="120" w:after="120"/>
      <w:jc w:val="both"/>
    </w:pPr>
    <w:rPr>
      <w:rFonts w:ascii="Times New Roman" w:hAnsi="Times New Roman"/>
      <w:sz w:val="24"/>
    </w:rPr>
  </w:style>
  <w:style w:type="paragraph" w:customStyle="1" w:styleId="ListDash2">
    <w:name w:val="List Dash 2"/>
    <w:basedOn w:val="Normal"/>
    <w:rsid w:val="0084406A"/>
    <w:pPr>
      <w:numPr>
        <w:numId w:val="20"/>
      </w:numPr>
      <w:spacing w:before="120" w:after="120"/>
      <w:jc w:val="both"/>
    </w:pPr>
    <w:rPr>
      <w:rFonts w:ascii="Times New Roman" w:hAnsi="Times New Roman"/>
      <w:sz w:val="24"/>
    </w:rPr>
  </w:style>
  <w:style w:type="paragraph" w:customStyle="1" w:styleId="ListDash3">
    <w:name w:val="List Dash 3"/>
    <w:basedOn w:val="Normal"/>
    <w:rsid w:val="0084406A"/>
    <w:pPr>
      <w:numPr>
        <w:numId w:val="19"/>
      </w:numPr>
      <w:spacing w:before="120" w:after="120"/>
      <w:jc w:val="both"/>
    </w:pPr>
    <w:rPr>
      <w:rFonts w:ascii="Times New Roman" w:hAnsi="Times New Roman"/>
      <w:sz w:val="24"/>
    </w:rPr>
  </w:style>
  <w:style w:type="paragraph" w:customStyle="1" w:styleId="ListDash4">
    <w:name w:val="List Dash 4"/>
    <w:basedOn w:val="Normal"/>
    <w:rsid w:val="0084406A"/>
    <w:pPr>
      <w:numPr>
        <w:numId w:val="18"/>
      </w:numPr>
      <w:spacing w:before="120" w:after="120"/>
      <w:jc w:val="both"/>
    </w:pPr>
    <w:rPr>
      <w:rFonts w:ascii="Times New Roman" w:hAnsi="Times New Roman"/>
      <w:sz w:val="24"/>
    </w:rPr>
  </w:style>
  <w:style w:type="paragraph" w:customStyle="1" w:styleId="ListNumber1">
    <w:name w:val="List Number 1"/>
    <w:basedOn w:val="Text1"/>
    <w:rsid w:val="0084406A"/>
    <w:pPr>
      <w:numPr>
        <w:numId w:val="16"/>
      </w:numPr>
    </w:pPr>
  </w:style>
  <w:style w:type="paragraph" w:customStyle="1" w:styleId="ListNumberLevel2">
    <w:name w:val="List Number (Level 2)"/>
    <w:basedOn w:val="Normal"/>
    <w:rsid w:val="0084406A"/>
    <w:pPr>
      <w:numPr>
        <w:ilvl w:val="1"/>
        <w:numId w:val="17"/>
      </w:numPr>
      <w:spacing w:before="120" w:after="120"/>
      <w:jc w:val="both"/>
    </w:pPr>
    <w:rPr>
      <w:rFonts w:ascii="Times New Roman" w:hAnsi="Times New Roman"/>
      <w:sz w:val="24"/>
    </w:rPr>
  </w:style>
  <w:style w:type="paragraph" w:customStyle="1" w:styleId="ListNumber1Level2">
    <w:name w:val="List Number 1 (Level 2)"/>
    <w:basedOn w:val="Text1"/>
    <w:rsid w:val="0084406A"/>
    <w:pPr>
      <w:numPr>
        <w:ilvl w:val="1"/>
        <w:numId w:val="16"/>
      </w:numPr>
    </w:pPr>
  </w:style>
  <w:style w:type="paragraph" w:customStyle="1" w:styleId="ListNumber2Level2">
    <w:name w:val="List Number 2 (Level 2)"/>
    <w:basedOn w:val="Text2"/>
    <w:rsid w:val="0084406A"/>
    <w:pPr>
      <w:numPr>
        <w:ilvl w:val="1"/>
        <w:numId w:val="15"/>
      </w:numPr>
    </w:pPr>
  </w:style>
  <w:style w:type="paragraph" w:customStyle="1" w:styleId="ListNumber3Level2">
    <w:name w:val="List Number 3 (Level 2)"/>
    <w:basedOn w:val="Text3"/>
    <w:rsid w:val="0084406A"/>
    <w:pPr>
      <w:numPr>
        <w:ilvl w:val="1"/>
        <w:numId w:val="14"/>
      </w:numPr>
    </w:pPr>
  </w:style>
  <w:style w:type="paragraph" w:customStyle="1" w:styleId="ListNumber4Level2">
    <w:name w:val="List Number 4 (Level 2)"/>
    <w:basedOn w:val="Text4"/>
    <w:rsid w:val="0084406A"/>
    <w:pPr>
      <w:numPr>
        <w:ilvl w:val="1"/>
        <w:numId w:val="13"/>
      </w:numPr>
    </w:pPr>
  </w:style>
  <w:style w:type="paragraph" w:customStyle="1" w:styleId="ListNumberLevel3">
    <w:name w:val="List Number (Level 3)"/>
    <w:basedOn w:val="Normal"/>
    <w:rsid w:val="0084406A"/>
    <w:pPr>
      <w:numPr>
        <w:ilvl w:val="2"/>
        <w:numId w:val="17"/>
      </w:numPr>
      <w:spacing w:before="120" w:after="120"/>
      <w:jc w:val="both"/>
    </w:pPr>
    <w:rPr>
      <w:rFonts w:ascii="Times New Roman" w:hAnsi="Times New Roman"/>
      <w:sz w:val="24"/>
    </w:rPr>
  </w:style>
  <w:style w:type="paragraph" w:customStyle="1" w:styleId="ListNumber1Level3">
    <w:name w:val="List Number 1 (Level 3)"/>
    <w:basedOn w:val="Text1"/>
    <w:rsid w:val="0084406A"/>
    <w:pPr>
      <w:numPr>
        <w:ilvl w:val="2"/>
        <w:numId w:val="16"/>
      </w:numPr>
    </w:pPr>
  </w:style>
  <w:style w:type="paragraph" w:customStyle="1" w:styleId="ListNumber2Level3">
    <w:name w:val="List Number 2 (Level 3)"/>
    <w:basedOn w:val="Text2"/>
    <w:rsid w:val="0084406A"/>
    <w:pPr>
      <w:numPr>
        <w:ilvl w:val="2"/>
        <w:numId w:val="15"/>
      </w:numPr>
    </w:pPr>
  </w:style>
  <w:style w:type="paragraph" w:customStyle="1" w:styleId="ListNumber3Level3">
    <w:name w:val="List Number 3 (Level 3)"/>
    <w:basedOn w:val="Text3"/>
    <w:rsid w:val="0084406A"/>
    <w:pPr>
      <w:numPr>
        <w:ilvl w:val="2"/>
        <w:numId w:val="14"/>
      </w:numPr>
    </w:pPr>
  </w:style>
  <w:style w:type="paragraph" w:customStyle="1" w:styleId="ListNumber4Level3">
    <w:name w:val="List Number 4 (Level 3)"/>
    <w:basedOn w:val="Text4"/>
    <w:rsid w:val="0084406A"/>
    <w:pPr>
      <w:numPr>
        <w:ilvl w:val="2"/>
        <w:numId w:val="13"/>
      </w:numPr>
    </w:pPr>
  </w:style>
  <w:style w:type="paragraph" w:customStyle="1" w:styleId="ListNumberLevel4">
    <w:name w:val="List Number (Level 4)"/>
    <w:basedOn w:val="Normal"/>
    <w:rsid w:val="0084406A"/>
    <w:pPr>
      <w:numPr>
        <w:ilvl w:val="3"/>
        <w:numId w:val="17"/>
      </w:numPr>
      <w:spacing w:before="120" w:after="120"/>
      <w:jc w:val="both"/>
    </w:pPr>
    <w:rPr>
      <w:rFonts w:ascii="Times New Roman" w:hAnsi="Times New Roman"/>
      <w:sz w:val="24"/>
    </w:rPr>
  </w:style>
  <w:style w:type="paragraph" w:customStyle="1" w:styleId="ListNumber1Level4">
    <w:name w:val="List Number 1 (Level 4)"/>
    <w:basedOn w:val="Text1"/>
    <w:rsid w:val="0084406A"/>
    <w:pPr>
      <w:numPr>
        <w:ilvl w:val="3"/>
        <w:numId w:val="16"/>
      </w:numPr>
    </w:pPr>
  </w:style>
  <w:style w:type="paragraph" w:customStyle="1" w:styleId="ListNumber2Level4">
    <w:name w:val="List Number 2 (Level 4)"/>
    <w:basedOn w:val="Text2"/>
    <w:rsid w:val="0084406A"/>
    <w:pPr>
      <w:numPr>
        <w:ilvl w:val="3"/>
        <w:numId w:val="15"/>
      </w:numPr>
    </w:pPr>
  </w:style>
  <w:style w:type="paragraph" w:customStyle="1" w:styleId="ListNumber3Level4">
    <w:name w:val="List Number 3 (Level 4)"/>
    <w:basedOn w:val="Text3"/>
    <w:rsid w:val="0084406A"/>
    <w:pPr>
      <w:numPr>
        <w:ilvl w:val="3"/>
        <w:numId w:val="14"/>
      </w:numPr>
    </w:pPr>
  </w:style>
  <w:style w:type="paragraph" w:customStyle="1" w:styleId="ListNumber4Level4">
    <w:name w:val="List Number 4 (Level 4)"/>
    <w:basedOn w:val="Text4"/>
    <w:rsid w:val="0084406A"/>
    <w:pPr>
      <w:numPr>
        <w:ilvl w:val="3"/>
        <w:numId w:val="13"/>
      </w:numPr>
    </w:pPr>
  </w:style>
  <w:style w:type="paragraph" w:customStyle="1" w:styleId="TableTitle">
    <w:name w:val="Table Title"/>
    <w:basedOn w:val="Normal"/>
    <w:next w:val="Normal"/>
    <w:rsid w:val="0084406A"/>
    <w:pPr>
      <w:spacing w:before="120" w:after="120"/>
      <w:jc w:val="center"/>
    </w:pPr>
    <w:rPr>
      <w:rFonts w:ascii="Times New Roman" w:hAnsi="Times New Roman"/>
      <w:b/>
      <w:sz w:val="24"/>
    </w:rPr>
  </w:style>
  <w:style w:type="character" w:customStyle="1" w:styleId="Marker">
    <w:name w:val="Marker"/>
    <w:basedOn w:val="Policepardfaut"/>
    <w:rsid w:val="008C333B"/>
    <w:rPr>
      <w:color w:val="0000FF"/>
      <w:bdr w:val="none" w:sz="0" w:space="0" w:color="auto"/>
      <w:shd w:val="clear" w:color="auto" w:fill="auto"/>
    </w:rPr>
  </w:style>
  <w:style w:type="character" w:customStyle="1" w:styleId="Marker1">
    <w:name w:val="Marker1"/>
    <w:rsid w:val="0084406A"/>
    <w:rPr>
      <w:rFonts w:cs="Times New Roman"/>
      <w:color w:val="008000"/>
    </w:rPr>
  </w:style>
  <w:style w:type="character" w:customStyle="1" w:styleId="Marker2">
    <w:name w:val="Marker2"/>
    <w:rsid w:val="0084406A"/>
    <w:rPr>
      <w:rFonts w:cs="Times New Roman"/>
      <w:color w:val="FF0000"/>
    </w:rPr>
  </w:style>
  <w:style w:type="paragraph" w:customStyle="1" w:styleId="Annexetitreacte">
    <w:name w:val="Annexe titre (acte)"/>
    <w:basedOn w:val="Normal"/>
    <w:next w:val="Normal"/>
    <w:uiPriority w:val="99"/>
    <w:rsid w:val="0084406A"/>
    <w:pPr>
      <w:spacing w:before="120" w:after="120"/>
      <w:jc w:val="center"/>
    </w:pPr>
    <w:rPr>
      <w:rFonts w:ascii="Times New Roman" w:hAnsi="Times New Roman"/>
      <w:b/>
      <w:sz w:val="24"/>
      <w:u w:val="single"/>
    </w:rPr>
  </w:style>
  <w:style w:type="paragraph" w:customStyle="1" w:styleId="Annexetitreexposglobal">
    <w:name w:val="Annexe titre (exposé global)"/>
    <w:basedOn w:val="Normal"/>
    <w:next w:val="Normal"/>
    <w:rsid w:val="0084406A"/>
    <w:pPr>
      <w:spacing w:before="120" w:after="120"/>
      <w:jc w:val="center"/>
    </w:pPr>
    <w:rPr>
      <w:rFonts w:ascii="Times New Roman" w:hAnsi="Times New Roman"/>
      <w:b/>
      <w:sz w:val="24"/>
      <w:u w:val="single"/>
    </w:rPr>
  </w:style>
  <w:style w:type="paragraph" w:customStyle="1" w:styleId="Annexetitreexpos">
    <w:name w:val="Annexe titre (exposé)"/>
    <w:basedOn w:val="Normal"/>
    <w:next w:val="Normal"/>
    <w:rsid w:val="0084406A"/>
    <w:pPr>
      <w:spacing w:before="120" w:after="120"/>
      <w:jc w:val="center"/>
    </w:pPr>
    <w:rPr>
      <w:rFonts w:ascii="Times New Roman" w:hAnsi="Times New Roman"/>
      <w:b/>
      <w:sz w:val="24"/>
      <w:u w:val="single"/>
    </w:rPr>
  </w:style>
  <w:style w:type="paragraph" w:customStyle="1" w:styleId="Annexetitrefichefinacte">
    <w:name w:val="Annexe titre (fiche fin. acte)"/>
    <w:basedOn w:val="Normal"/>
    <w:next w:val="Normal"/>
    <w:rsid w:val="0084406A"/>
    <w:pPr>
      <w:spacing w:before="120" w:after="120"/>
      <w:jc w:val="center"/>
    </w:pPr>
    <w:rPr>
      <w:rFonts w:ascii="Times New Roman" w:hAnsi="Times New Roman"/>
      <w:b/>
      <w:sz w:val="24"/>
      <w:u w:val="single"/>
    </w:rPr>
  </w:style>
  <w:style w:type="paragraph" w:customStyle="1" w:styleId="Annexetitrefichefinglobale">
    <w:name w:val="Annexe titre (fiche fin. globale)"/>
    <w:basedOn w:val="Normal"/>
    <w:next w:val="Normal"/>
    <w:rsid w:val="0084406A"/>
    <w:pPr>
      <w:spacing w:before="120" w:after="120"/>
      <w:jc w:val="center"/>
    </w:pPr>
    <w:rPr>
      <w:rFonts w:ascii="Times New Roman" w:hAnsi="Times New Roman"/>
      <w:b/>
      <w:sz w:val="24"/>
      <w:u w:val="single"/>
    </w:rPr>
  </w:style>
  <w:style w:type="paragraph" w:customStyle="1" w:styleId="Annexetitreglobale">
    <w:name w:val="Annexe titre (globale)"/>
    <w:basedOn w:val="Normal"/>
    <w:next w:val="Normal"/>
    <w:rsid w:val="0084406A"/>
    <w:pPr>
      <w:spacing w:before="120" w:after="120"/>
      <w:jc w:val="center"/>
    </w:pPr>
    <w:rPr>
      <w:rFonts w:ascii="Times New Roman" w:hAnsi="Times New Roman"/>
      <w:b/>
      <w:sz w:val="24"/>
      <w:u w:val="single"/>
    </w:rPr>
  </w:style>
  <w:style w:type="paragraph" w:customStyle="1" w:styleId="Applicationdirecte">
    <w:name w:val="Application directe"/>
    <w:basedOn w:val="Normal"/>
    <w:next w:val="Fait"/>
    <w:rsid w:val="0084406A"/>
    <w:pPr>
      <w:spacing w:before="480" w:after="120"/>
      <w:jc w:val="both"/>
    </w:pPr>
    <w:rPr>
      <w:rFonts w:ascii="Times New Roman" w:hAnsi="Times New Roman"/>
      <w:sz w:val="24"/>
    </w:rPr>
  </w:style>
  <w:style w:type="paragraph" w:customStyle="1" w:styleId="Fait">
    <w:name w:val="Fait à"/>
    <w:basedOn w:val="Normal"/>
    <w:next w:val="Institutionquisigne"/>
    <w:rsid w:val="0084406A"/>
    <w:pPr>
      <w:keepNext/>
      <w:spacing w:before="120"/>
      <w:jc w:val="both"/>
    </w:pPr>
    <w:rPr>
      <w:rFonts w:ascii="Times New Roman" w:hAnsi="Times New Roman"/>
      <w:sz w:val="24"/>
    </w:rPr>
  </w:style>
  <w:style w:type="paragraph" w:customStyle="1" w:styleId="Institutionquisigne">
    <w:name w:val="Institution qui signe"/>
    <w:basedOn w:val="Normal"/>
    <w:next w:val="Personnequisigne"/>
    <w:rsid w:val="0084406A"/>
    <w:pPr>
      <w:keepNext/>
      <w:tabs>
        <w:tab w:val="left" w:pos="4252"/>
      </w:tabs>
      <w:spacing w:before="720"/>
      <w:jc w:val="both"/>
    </w:pPr>
    <w:rPr>
      <w:rFonts w:ascii="Times New Roman" w:hAnsi="Times New Roman"/>
      <w:i/>
      <w:sz w:val="24"/>
    </w:rPr>
  </w:style>
  <w:style w:type="paragraph" w:customStyle="1" w:styleId="Personnequisigne">
    <w:name w:val="Personne qui signe"/>
    <w:basedOn w:val="Normal"/>
    <w:next w:val="Institutionquisigne"/>
    <w:rsid w:val="0084406A"/>
    <w:pPr>
      <w:tabs>
        <w:tab w:val="left" w:pos="4252"/>
      </w:tabs>
    </w:pPr>
    <w:rPr>
      <w:rFonts w:ascii="Times New Roman" w:hAnsi="Times New Roman"/>
      <w:i/>
      <w:sz w:val="24"/>
    </w:rPr>
  </w:style>
  <w:style w:type="paragraph" w:customStyle="1" w:styleId="Avertissementtitre">
    <w:name w:val="Avertissement titre"/>
    <w:basedOn w:val="Normal"/>
    <w:next w:val="Normal"/>
    <w:rsid w:val="0084406A"/>
    <w:pPr>
      <w:keepNext/>
      <w:spacing w:before="480" w:after="120"/>
      <w:jc w:val="both"/>
    </w:pPr>
    <w:rPr>
      <w:rFonts w:ascii="Times New Roman" w:hAnsi="Times New Roman"/>
      <w:sz w:val="24"/>
      <w:u w:val="single"/>
    </w:rPr>
  </w:style>
  <w:style w:type="paragraph" w:customStyle="1" w:styleId="Confidence">
    <w:name w:val="Confidence"/>
    <w:basedOn w:val="Normal"/>
    <w:next w:val="Normal"/>
    <w:rsid w:val="0084406A"/>
    <w:pPr>
      <w:spacing w:before="360" w:after="120"/>
      <w:jc w:val="center"/>
    </w:pPr>
    <w:rPr>
      <w:rFonts w:ascii="Times New Roman" w:hAnsi="Times New Roman"/>
      <w:sz w:val="24"/>
    </w:rPr>
  </w:style>
  <w:style w:type="paragraph" w:customStyle="1" w:styleId="Confidentialit">
    <w:name w:val="Confidentialité"/>
    <w:basedOn w:val="Normal"/>
    <w:next w:val="Statut"/>
    <w:rsid w:val="0084406A"/>
    <w:pPr>
      <w:spacing w:before="240" w:after="240"/>
      <w:ind w:left="5103"/>
      <w:jc w:val="both"/>
    </w:pPr>
    <w:rPr>
      <w:rFonts w:ascii="Times New Roman" w:hAnsi="Times New Roman"/>
      <w:sz w:val="24"/>
      <w:u w:val="single"/>
    </w:rPr>
  </w:style>
  <w:style w:type="paragraph" w:customStyle="1" w:styleId="Statut">
    <w:name w:val="Statut"/>
    <w:basedOn w:val="Normal"/>
    <w:next w:val="Typedudocument"/>
    <w:rsid w:val="0084406A"/>
    <w:pPr>
      <w:spacing w:before="360"/>
      <w:jc w:val="center"/>
    </w:pPr>
    <w:rPr>
      <w:rFonts w:ascii="Times New Roman" w:hAnsi="Times New Roman"/>
      <w:sz w:val="24"/>
    </w:rPr>
  </w:style>
  <w:style w:type="paragraph" w:customStyle="1" w:styleId="Typedudocument">
    <w:name w:val="Type du document"/>
    <w:basedOn w:val="Normal"/>
    <w:next w:val="Datedadoption"/>
    <w:rsid w:val="0084406A"/>
    <w:pPr>
      <w:spacing w:before="360"/>
      <w:jc w:val="center"/>
    </w:pPr>
    <w:rPr>
      <w:rFonts w:ascii="Times New Roman" w:hAnsi="Times New Roman"/>
      <w:b/>
      <w:sz w:val="24"/>
    </w:rPr>
  </w:style>
  <w:style w:type="paragraph" w:customStyle="1" w:styleId="Datedadoption">
    <w:name w:val="Date d'adoption"/>
    <w:basedOn w:val="Normal"/>
    <w:next w:val="Titreobjet"/>
    <w:rsid w:val="0084406A"/>
    <w:pPr>
      <w:spacing w:before="360"/>
      <w:jc w:val="center"/>
    </w:pPr>
    <w:rPr>
      <w:rFonts w:ascii="Times New Roman" w:hAnsi="Times New Roman"/>
      <w:b/>
      <w:sz w:val="24"/>
    </w:rPr>
  </w:style>
  <w:style w:type="paragraph" w:customStyle="1" w:styleId="Titreobjet">
    <w:name w:val="Titre objet"/>
    <w:basedOn w:val="Normal"/>
    <w:next w:val="Sous-titreobjet"/>
    <w:rsid w:val="0084406A"/>
    <w:pPr>
      <w:spacing w:before="360" w:after="360"/>
      <w:jc w:val="center"/>
    </w:pPr>
    <w:rPr>
      <w:rFonts w:ascii="Times New Roman" w:hAnsi="Times New Roman"/>
      <w:b/>
      <w:sz w:val="24"/>
    </w:rPr>
  </w:style>
  <w:style w:type="paragraph" w:customStyle="1" w:styleId="Sous-titreobjet">
    <w:name w:val="Sous-titre objet"/>
    <w:basedOn w:val="Normal"/>
    <w:rsid w:val="0084406A"/>
    <w:pPr>
      <w:jc w:val="center"/>
    </w:pPr>
    <w:rPr>
      <w:rFonts w:ascii="Times New Roman" w:hAnsi="Times New Roman"/>
      <w:b/>
      <w:sz w:val="24"/>
    </w:rPr>
  </w:style>
  <w:style w:type="paragraph" w:customStyle="1" w:styleId="Considrant">
    <w:name w:val="Considérant"/>
    <w:basedOn w:val="Normal"/>
    <w:rsid w:val="0084406A"/>
    <w:pPr>
      <w:numPr>
        <w:numId w:val="9"/>
      </w:numPr>
      <w:spacing w:before="120" w:after="120"/>
      <w:jc w:val="both"/>
    </w:pPr>
    <w:rPr>
      <w:rFonts w:ascii="Times New Roman" w:hAnsi="Times New Roman"/>
      <w:sz w:val="24"/>
    </w:rPr>
  </w:style>
  <w:style w:type="paragraph" w:customStyle="1" w:styleId="Corrigendum">
    <w:name w:val="Corrigendum"/>
    <w:basedOn w:val="Normal"/>
    <w:next w:val="Normal"/>
    <w:rsid w:val="0084406A"/>
    <w:pPr>
      <w:spacing w:after="240"/>
    </w:pPr>
    <w:rPr>
      <w:rFonts w:ascii="Times New Roman" w:hAnsi="Times New Roman"/>
      <w:sz w:val="24"/>
    </w:rPr>
  </w:style>
  <w:style w:type="paragraph" w:customStyle="1" w:styleId="Emission">
    <w:name w:val="Emission"/>
    <w:basedOn w:val="Normal"/>
    <w:next w:val="Rfrenceinstitutionelle"/>
    <w:rsid w:val="0084406A"/>
    <w:pPr>
      <w:ind w:left="5103"/>
    </w:pPr>
    <w:rPr>
      <w:rFonts w:ascii="Times New Roman" w:hAnsi="Times New Roman"/>
      <w:sz w:val="24"/>
    </w:rPr>
  </w:style>
  <w:style w:type="paragraph" w:customStyle="1" w:styleId="Rfrenceinstitutionelle">
    <w:name w:val="Référence institutionelle"/>
    <w:basedOn w:val="Normal"/>
    <w:next w:val="Statut"/>
    <w:rsid w:val="0084406A"/>
    <w:pPr>
      <w:spacing w:after="240"/>
      <w:ind w:left="5103"/>
    </w:pPr>
    <w:rPr>
      <w:rFonts w:ascii="Times New Roman" w:hAnsi="Times New Roman"/>
      <w:sz w:val="24"/>
    </w:rPr>
  </w:style>
  <w:style w:type="paragraph" w:customStyle="1" w:styleId="Exposdesmotifstitre">
    <w:name w:val="Exposé des motifs titre"/>
    <w:basedOn w:val="Normal"/>
    <w:next w:val="Normal"/>
    <w:rsid w:val="0084406A"/>
    <w:pPr>
      <w:spacing w:before="120" w:after="120"/>
      <w:jc w:val="center"/>
    </w:pPr>
    <w:rPr>
      <w:rFonts w:ascii="Times New Roman" w:hAnsi="Times New Roman"/>
      <w:b/>
      <w:sz w:val="24"/>
      <w:u w:val="single"/>
    </w:rPr>
  </w:style>
  <w:style w:type="paragraph" w:customStyle="1" w:styleId="Exposdesmotifstitreglobal">
    <w:name w:val="Exposé des motifs titre (global)"/>
    <w:basedOn w:val="Normal"/>
    <w:next w:val="Normal"/>
    <w:rsid w:val="0084406A"/>
    <w:pPr>
      <w:spacing w:before="120" w:after="120"/>
      <w:jc w:val="center"/>
    </w:pPr>
    <w:rPr>
      <w:rFonts w:ascii="Times New Roman" w:hAnsi="Times New Roman"/>
      <w:b/>
      <w:sz w:val="24"/>
      <w:u w:val="single"/>
    </w:rPr>
  </w:style>
  <w:style w:type="paragraph" w:customStyle="1" w:styleId="Formuledadoption">
    <w:name w:val="Formule d'adoption"/>
    <w:basedOn w:val="Normal"/>
    <w:next w:val="Titrearticle"/>
    <w:rsid w:val="0084406A"/>
    <w:pPr>
      <w:keepNext/>
      <w:spacing w:before="120" w:after="120"/>
      <w:jc w:val="both"/>
    </w:pPr>
    <w:rPr>
      <w:rFonts w:ascii="Times New Roman" w:hAnsi="Times New Roman"/>
      <w:sz w:val="24"/>
    </w:rPr>
  </w:style>
  <w:style w:type="paragraph" w:customStyle="1" w:styleId="Titrearticle">
    <w:name w:val="Titre article"/>
    <w:basedOn w:val="Normal"/>
    <w:next w:val="Normal"/>
    <w:rsid w:val="0084406A"/>
    <w:pPr>
      <w:keepNext/>
      <w:spacing w:before="360" w:after="120"/>
      <w:jc w:val="center"/>
    </w:pPr>
    <w:rPr>
      <w:rFonts w:ascii="Times New Roman" w:hAnsi="Times New Roman"/>
      <w:i/>
      <w:sz w:val="24"/>
    </w:rPr>
  </w:style>
  <w:style w:type="paragraph" w:customStyle="1" w:styleId="Institutionquiagit">
    <w:name w:val="Institution qui agit"/>
    <w:basedOn w:val="Normal"/>
    <w:next w:val="Normal"/>
    <w:rsid w:val="0084406A"/>
    <w:pPr>
      <w:keepNext/>
      <w:spacing w:before="600" w:after="120"/>
      <w:jc w:val="both"/>
    </w:pPr>
    <w:rPr>
      <w:rFonts w:ascii="Times New Roman" w:hAnsi="Times New Roman"/>
      <w:sz w:val="24"/>
    </w:rPr>
  </w:style>
  <w:style w:type="paragraph" w:customStyle="1" w:styleId="Langue0">
    <w:name w:val="Langue"/>
    <w:basedOn w:val="Normal"/>
    <w:next w:val="Rfrenceinterne"/>
    <w:rsid w:val="0084406A"/>
    <w:pPr>
      <w:spacing w:after="600"/>
      <w:jc w:val="center"/>
    </w:pPr>
    <w:rPr>
      <w:rFonts w:ascii="Times New Roman" w:hAnsi="Times New Roman"/>
      <w:b/>
      <w:caps/>
      <w:sz w:val="24"/>
    </w:rPr>
  </w:style>
  <w:style w:type="paragraph" w:customStyle="1" w:styleId="Rfrenceinterne">
    <w:name w:val="Référence interne"/>
    <w:basedOn w:val="Normal"/>
    <w:next w:val="Nomdelinstitution"/>
    <w:rsid w:val="0084406A"/>
    <w:pPr>
      <w:spacing w:after="600"/>
      <w:jc w:val="center"/>
    </w:pPr>
    <w:rPr>
      <w:rFonts w:ascii="Times New Roman" w:hAnsi="Times New Roman"/>
      <w:b/>
      <w:sz w:val="24"/>
    </w:rPr>
  </w:style>
  <w:style w:type="paragraph" w:customStyle="1" w:styleId="Nomdelinstitution">
    <w:name w:val="Nom de l'institution"/>
    <w:basedOn w:val="Normal"/>
    <w:next w:val="Emission"/>
    <w:rsid w:val="0084406A"/>
    <w:rPr>
      <w:rFonts w:ascii="Arial" w:hAnsi="Arial" w:cs="Arial"/>
      <w:sz w:val="24"/>
    </w:rPr>
  </w:style>
  <w:style w:type="paragraph" w:customStyle="1" w:styleId="Langueoriginale">
    <w:name w:val="Langue originale"/>
    <w:basedOn w:val="Normal"/>
    <w:next w:val="Phrasefinale"/>
    <w:rsid w:val="0084406A"/>
    <w:pPr>
      <w:spacing w:before="360" w:after="120"/>
      <w:jc w:val="center"/>
    </w:pPr>
    <w:rPr>
      <w:rFonts w:ascii="Times New Roman" w:hAnsi="Times New Roman"/>
      <w:caps/>
      <w:sz w:val="24"/>
    </w:rPr>
  </w:style>
  <w:style w:type="paragraph" w:customStyle="1" w:styleId="Phrasefinale">
    <w:name w:val="Phrase finale"/>
    <w:basedOn w:val="Normal"/>
    <w:next w:val="Normal"/>
    <w:rsid w:val="0084406A"/>
    <w:pPr>
      <w:spacing w:before="360"/>
      <w:jc w:val="center"/>
    </w:pPr>
    <w:rPr>
      <w:rFonts w:ascii="Times New Roman" w:hAnsi="Times New Roman"/>
      <w:sz w:val="24"/>
    </w:rPr>
  </w:style>
  <w:style w:type="paragraph" w:customStyle="1" w:styleId="ManualConsidrant">
    <w:name w:val="Manual Considérant"/>
    <w:basedOn w:val="Normal"/>
    <w:rsid w:val="0084406A"/>
    <w:pPr>
      <w:spacing w:before="120" w:after="120"/>
      <w:ind w:left="709" w:hanging="709"/>
      <w:jc w:val="both"/>
    </w:pPr>
    <w:rPr>
      <w:rFonts w:ascii="Times New Roman" w:hAnsi="Times New Roman"/>
      <w:sz w:val="24"/>
    </w:rPr>
  </w:style>
  <w:style w:type="paragraph" w:customStyle="1" w:styleId="Prliminairetitre">
    <w:name w:val="Préliminaire titre"/>
    <w:basedOn w:val="Normal"/>
    <w:next w:val="Normal"/>
    <w:rsid w:val="0084406A"/>
    <w:pPr>
      <w:spacing w:before="360" w:after="360"/>
      <w:jc w:val="center"/>
    </w:pPr>
    <w:rPr>
      <w:rFonts w:ascii="Times New Roman" w:hAnsi="Times New Roman"/>
      <w:b/>
      <w:sz w:val="24"/>
    </w:rPr>
  </w:style>
  <w:style w:type="paragraph" w:customStyle="1" w:styleId="Prliminairetype">
    <w:name w:val="Préliminaire type"/>
    <w:basedOn w:val="Normal"/>
    <w:next w:val="Normal"/>
    <w:rsid w:val="0084406A"/>
    <w:pPr>
      <w:spacing w:before="360"/>
      <w:jc w:val="center"/>
    </w:pPr>
    <w:rPr>
      <w:rFonts w:ascii="Times New Roman" w:hAnsi="Times New Roman"/>
      <w:b/>
      <w:sz w:val="24"/>
    </w:rPr>
  </w:style>
  <w:style w:type="paragraph" w:customStyle="1" w:styleId="Rfrenceinterinstitutionelle">
    <w:name w:val="Référence interinstitutionelle"/>
    <w:basedOn w:val="Normal"/>
    <w:next w:val="Statut"/>
    <w:rsid w:val="0084406A"/>
    <w:pPr>
      <w:ind w:left="5103"/>
    </w:pPr>
    <w:rPr>
      <w:rFonts w:ascii="Times New Roman" w:hAnsi="Times New Roman"/>
      <w:sz w:val="24"/>
    </w:rPr>
  </w:style>
  <w:style w:type="paragraph" w:customStyle="1" w:styleId="Rfrenceinterinstitutionelleprliminaire">
    <w:name w:val="Référence interinstitutionelle (préliminaire)"/>
    <w:basedOn w:val="Normal"/>
    <w:next w:val="Normal"/>
    <w:rsid w:val="0084406A"/>
    <w:pPr>
      <w:ind w:left="5103"/>
    </w:pPr>
    <w:rPr>
      <w:rFonts w:ascii="Times New Roman" w:hAnsi="Times New Roman"/>
      <w:sz w:val="24"/>
    </w:rPr>
  </w:style>
  <w:style w:type="paragraph" w:customStyle="1" w:styleId="Sous-titreobjetprliminaire">
    <w:name w:val="Sous-titre objet (préliminaire)"/>
    <w:basedOn w:val="Normal"/>
    <w:rsid w:val="0084406A"/>
    <w:pPr>
      <w:jc w:val="center"/>
    </w:pPr>
    <w:rPr>
      <w:rFonts w:ascii="Times New Roman" w:hAnsi="Times New Roman"/>
      <w:b/>
      <w:sz w:val="24"/>
    </w:rPr>
  </w:style>
  <w:style w:type="paragraph" w:customStyle="1" w:styleId="Statutprliminaire">
    <w:name w:val="Statut (préliminaire)"/>
    <w:basedOn w:val="Normal"/>
    <w:next w:val="Normal"/>
    <w:rsid w:val="0084406A"/>
    <w:pPr>
      <w:spacing w:before="360"/>
      <w:jc w:val="center"/>
    </w:pPr>
    <w:rPr>
      <w:rFonts w:ascii="Times New Roman" w:hAnsi="Times New Roman"/>
      <w:sz w:val="24"/>
    </w:rPr>
  </w:style>
  <w:style w:type="paragraph" w:customStyle="1" w:styleId="Titreobjetprliminaire">
    <w:name w:val="Titre objet (préliminaire)"/>
    <w:basedOn w:val="Normal"/>
    <w:next w:val="Normal"/>
    <w:rsid w:val="0084406A"/>
    <w:pPr>
      <w:spacing w:before="360" w:after="360"/>
      <w:jc w:val="center"/>
    </w:pPr>
    <w:rPr>
      <w:rFonts w:ascii="Times New Roman" w:hAnsi="Times New Roman"/>
      <w:b/>
      <w:sz w:val="24"/>
    </w:rPr>
  </w:style>
  <w:style w:type="paragraph" w:customStyle="1" w:styleId="Typedudocumentprliminaire">
    <w:name w:val="Type du document (préliminaire)"/>
    <w:basedOn w:val="Normal"/>
    <w:next w:val="Normal"/>
    <w:rsid w:val="0084406A"/>
    <w:pPr>
      <w:spacing w:before="360"/>
      <w:jc w:val="center"/>
    </w:pPr>
    <w:rPr>
      <w:rFonts w:ascii="Times New Roman" w:hAnsi="Times New Roman"/>
      <w:b/>
      <w:sz w:val="24"/>
    </w:rPr>
  </w:style>
  <w:style w:type="character" w:customStyle="1" w:styleId="Added">
    <w:name w:val="Added"/>
    <w:rsid w:val="0084406A"/>
    <w:rPr>
      <w:rFonts w:cs="Times New Roman"/>
      <w:b/>
      <w:u w:val="single"/>
    </w:rPr>
  </w:style>
  <w:style w:type="character" w:customStyle="1" w:styleId="Deleted">
    <w:name w:val="Deleted"/>
    <w:rsid w:val="0084406A"/>
    <w:rPr>
      <w:rFonts w:cs="Times New Roman"/>
      <w:strike/>
    </w:rPr>
  </w:style>
  <w:style w:type="paragraph" w:customStyle="1" w:styleId="Address">
    <w:name w:val="Address"/>
    <w:basedOn w:val="Normal"/>
    <w:next w:val="Normal"/>
    <w:rsid w:val="0084406A"/>
    <w:pPr>
      <w:keepLines/>
      <w:spacing w:before="120" w:after="120" w:line="360" w:lineRule="auto"/>
      <w:ind w:left="3402"/>
    </w:pPr>
    <w:rPr>
      <w:rFonts w:ascii="Times New Roman" w:hAnsi="Times New Roman"/>
      <w:sz w:val="24"/>
    </w:rPr>
  </w:style>
  <w:style w:type="paragraph" w:customStyle="1" w:styleId="Fichefinancirestandardtitre">
    <w:name w:val="Fiche financière (standard) titre"/>
    <w:basedOn w:val="Normal"/>
    <w:next w:val="Normal"/>
    <w:rsid w:val="0084406A"/>
    <w:pPr>
      <w:spacing w:before="120" w:after="120"/>
      <w:jc w:val="center"/>
    </w:pPr>
    <w:rPr>
      <w:rFonts w:ascii="Times New Roman" w:hAnsi="Times New Roman"/>
      <w:b/>
      <w:sz w:val="24"/>
      <w:u w:val="single"/>
    </w:rPr>
  </w:style>
  <w:style w:type="paragraph" w:customStyle="1" w:styleId="Fichefinancirestandardtitreacte">
    <w:name w:val="Fiche financière (standard) titre (acte)"/>
    <w:basedOn w:val="Normal"/>
    <w:next w:val="Normal"/>
    <w:rsid w:val="0084406A"/>
    <w:pPr>
      <w:spacing w:before="120" w:after="120"/>
      <w:jc w:val="center"/>
    </w:pPr>
    <w:rPr>
      <w:rFonts w:ascii="Times New Roman" w:hAnsi="Times New Roman"/>
      <w:b/>
      <w:sz w:val="24"/>
      <w:u w:val="single"/>
    </w:rPr>
  </w:style>
  <w:style w:type="paragraph" w:customStyle="1" w:styleId="Fichefinanciretravailtitre">
    <w:name w:val="Fiche financière (travail) titre"/>
    <w:basedOn w:val="Normal"/>
    <w:next w:val="Normal"/>
    <w:rsid w:val="0084406A"/>
    <w:pPr>
      <w:spacing w:before="120" w:after="120"/>
      <w:jc w:val="center"/>
    </w:pPr>
    <w:rPr>
      <w:rFonts w:ascii="Times New Roman" w:hAnsi="Times New Roman"/>
      <w:b/>
      <w:sz w:val="24"/>
      <w:u w:val="single"/>
    </w:rPr>
  </w:style>
  <w:style w:type="paragraph" w:customStyle="1" w:styleId="Fichefinanciretravailtitreacte">
    <w:name w:val="Fiche financière (travail) titre (acte)"/>
    <w:basedOn w:val="Normal"/>
    <w:next w:val="Normal"/>
    <w:rsid w:val="0084406A"/>
    <w:pPr>
      <w:spacing w:before="120" w:after="120"/>
      <w:jc w:val="center"/>
    </w:pPr>
    <w:rPr>
      <w:rFonts w:ascii="Times New Roman" w:hAnsi="Times New Roman"/>
      <w:b/>
      <w:sz w:val="24"/>
      <w:u w:val="single"/>
    </w:rPr>
  </w:style>
  <w:style w:type="paragraph" w:customStyle="1" w:styleId="Fichefinancireattributiontitre">
    <w:name w:val="Fiche financière (attribution) titre"/>
    <w:basedOn w:val="Normal"/>
    <w:next w:val="Normal"/>
    <w:rsid w:val="0084406A"/>
    <w:pPr>
      <w:spacing w:before="120" w:after="120"/>
      <w:jc w:val="center"/>
    </w:pPr>
    <w:rPr>
      <w:rFonts w:ascii="Times New Roman" w:hAnsi="Times New Roman"/>
      <w:b/>
      <w:sz w:val="24"/>
      <w:u w:val="single"/>
    </w:rPr>
  </w:style>
  <w:style w:type="paragraph" w:customStyle="1" w:styleId="Fichefinancireattributiontitreacte">
    <w:name w:val="Fiche financière (attribution) titre (acte)"/>
    <w:basedOn w:val="Normal"/>
    <w:next w:val="Normal"/>
    <w:rsid w:val="0084406A"/>
    <w:pPr>
      <w:spacing w:before="120" w:after="120"/>
      <w:jc w:val="center"/>
    </w:pPr>
    <w:rPr>
      <w:rFonts w:ascii="Times New Roman" w:hAnsi="Times New Roman"/>
      <w:b/>
      <w:sz w:val="24"/>
      <w:u w:val="single"/>
    </w:rPr>
  </w:style>
  <w:style w:type="paragraph" w:customStyle="1" w:styleId="Objetexterne">
    <w:name w:val="Objet externe"/>
    <w:basedOn w:val="Normal"/>
    <w:next w:val="Normal"/>
    <w:rsid w:val="0084406A"/>
    <w:pPr>
      <w:spacing w:before="120" w:after="120"/>
      <w:jc w:val="both"/>
    </w:pPr>
    <w:rPr>
      <w:rFonts w:ascii="Times New Roman" w:hAnsi="Times New Roman"/>
      <w:i/>
      <w:caps/>
      <w:sz w:val="24"/>
    </w:rPr>
  </w:style>
  <w:style w:type="paragraph" w:customStyle="1" w:styleId="Boldwithoutextraspace">
    <w:name w:val="Bold without extra space"/>
    <w:rsid w:val="0084406A"/>
    <w:pPr>
      <w:spacing w:line="240" w:lineRule="atLeast"/>
      <w:ind w:left="1680" w:hanging="1680"/>
      <w:jc w:val="both"/>
    </w:pPr>
    <w:rPr>
      <w:rFonts w:ascii="Helvetica" w:hAnsi="Helvetica"/>
      <w:b/>
      <w:spacing w:val="4"/>
      <w:sz w:val="19"/>
      <w:szCs w:val="20"/>
    </w:rPr>
  </w:style>
  <w:style w:type="paragraph" w:customStyle="1" w:styleId="Left">
    <w:name w:val="Left"/>
    <w:basedOn w:val="Normal"/>
    <w:rsid w:val="0084406A"/>
    <w:pPr>
      <w:tabs>
        <w:tab w:val="left" w:pos="240"/>
      </w:tabs>
      <w:spacing w:before="120" w:line="230" w:lineRule="atLeast"/>
      <w:jc w:val="both"/>
    </w:pPr>
    <w:rPr>
      <w:rFonts w:ascii="Times" w:hAnsi="Times"/>
      <w:spacing w:val="4"/>
      <w:sz w:val="19"/>
      <w:szCs w:val="20"/>
    </w:rPr>
  </w:style>
  <w:style w:type="character" w:customStyle="1" w:styleId="CharChar10">
    <w:name w:val="Char Char10"/>
    <w:semiHidden/>
    <w:locked/>
    <w:rsid w:val="0084406A"/>
    <w:rPr>
      <w:rFonts w:ascii="Times New Roman" w:hAnsi="Times New Roman" w:cs="Times New Roman"/>
      <w:sz w:val="20"/>
      <w:szCs w:val="20"/>
      <w:lang w:eastAsia="fr-FR"/>
    </w:rPr>
  </w:style>
  <w:style w:type="paragraph" w:customStyle="1" w:styleId="1">
    <w:name w:val="(1)"/>
    <w:basedOn w:val="Normal"/>
    <w:rsid w:val="0084406A"/>
    <w:pPr>
      <w:tabs>
        <w:tab w:val="left" w:pos="1200"/>
        <w:tab w:val="left" w:pos="7200"/>
      </w:tabs>
      <w:spacing w:after="120" w:line="240" w:lineRule="exact"/>
      <w:ind w:left="240" w:firstLine="480"/>
      <w:jc w:val="both"/>
    </w:pPr>
    <w:rPr>
      <w:rFonts w:ascii="Times New Roman" w:hAnsi="Times New Roman"/>
      <w:spacing w:val="4"/>
      <w:sz w:val="19"/>
      <w:szCs w:val="20"/>
    </w:rPr>
  </w:style>
  <w:style w:type="paragraph" w:customStyle="1" w:styleId="a">
    <w:name w:val="(a)"/>
    <w:basedOn w:val="Normal"/>
    <w:rsid w:val="0084406A"/>
    <w:pPr>
      <w:tabs>
        <w:tab w:val="left" w:pos="720"/>
      </w:tabs>
      <w:spacing w:before="120" w:line="240" w:lineRule="atLeast"/>
      <w:ind w:firstLine="240"/>
      <w:jc w:val="both"/>
    </w:pPr>
    <w:rPr>
      <w:rFonts w:ascii="Times" w:hAnsi="Times"/>
      <w:spacing w:val="4"/>
      <w:sz w:val="19"/>
      <w:szCs w:val="20"/>
    </w:rPr>
  </w:style>
  <w:style w:type="paragraph" w:customStyle="1" w:styleId="Notes">
    <w:name w:val="Notes"/>
    <w:basedOn w:val="Normal"/>
    <w:rsid w:val="0084406A"/>
    <w:pPr>
      <w:tabs>
        <w:tab w:val="left" w:pos="240"/>
        <w:tab w:val="left" w:pos="720"/>
        <w:tab w:val="left" w:pos="1200"/>
      </w:tabs>
      <w:spacing w:before="120" w:line="-200" w:lineRule="auto"/>
      <w:jc w:val="both"/>
    </w:pPr>
    <w:rPr>
      <w:rFonts w:ascii="Times New Roman" w:hAnsi="Times New Roman"/>
      <w:spacing w:val="5"/>
      <w:sz w:val="16"/>
      <w:szCs w:val="20"/>
    </w:rPr>
  </w:style>
  <w:style w:type="paragraph" w:customStyle="1" w:styleId="LEFT2PINDENTFIRSTLINE">
    <w:name w:val="LEFT 2P INDENT FIRST LINE"/>
    <w:basedOn w:val="Normal"/>
    <w:rsid w:val="0084406A"/>
    <w:pPr>
      <w:tabs>
        <w:tab w:val="left" w:pos="480"/>
      </w:tabs>
      <w:spacing w:before="160" w:line="-240" w:lineRule="auto"/>
      <w:jc w:val="both"/>
    </w:pPr>
    <w:rPr>
      <w:rFonts w:ascii="Times New Roman" w:hAnsi="Times New Roman"/>
      <w:spacing w:val="5"/>
      <w:sz w:val="19"/>
      <w:szCs w:val="20"/>
    </w:rPr>
  </w:style>
  <w:style w:type="paragraph" w:customStyle="1" w:styleId="Tabletext">
    <w:name w:val="Table text"/>
    <w:basedOn w:val="Normal"/>
    <w:rsid w:val="0084406A"/>
    <w:pPr>
      <w:tabs>
        <w:tab w:val="left" w:pos="1820"/>
        <w:tab w:val="left" w:pos="3480"/>
        <w:tab w:val="left" w:pos="5760"/>
        <w:tab w:val="left" w:pos="7200"/>
        <w:tab w:val="left" w:pos="8640"/>
      </w:tabs>
      <w:spacing w:before="40" w:after="40" w:line="190" w:lineRule="exact"/>
      <w:jc w:val="both"/>
    </w:pPr>
    <w:rPr>
      <w:rFonts w:ascii="Arial" w:hAnsi="Arial"/>
      <w:spacing w:val="5"/>
      <w:sz w:val="14"/>
      <w:szCs w:val="20"/>
    </w:rPr>
  </w:style>
  <w:style w:type="paragraph" w:customStyle="1" w:styleId="StyleaFirstline085cm">
    <w:name w:val="Style (a) + First line:  0.85 cm"/>
    <w:basedOn w:val="a"/>
    <w:rsid w:val="0084406A"/>
    <w:pPr>
      <w:tabs>
        <w:tab w:val="clear" w:pos="720"/>
        <w:tab w:val="left" w:pos="851"/>
      </w:tabs>
      <w:ind w:firstLine="482"/>
    </w:pPr>
  </w:style>
  <w:style w:type="paragraph" w:customStyle="1" w:styleId="Section1Apxa">
    <w:name w:val="Section1Apx(a)"/>
    <w:basedOn w:val="a"/>
    <w:rsid w:val="0084406A"/>
    <w:pPr>
      <w:widowControl w:val="0"/>
      <w:tabs>
        <w:tab w:val="clear" w:pos="720"/>
        <w:tab w:val="left" w:pos="936"/>
      </w:tabs>
      <w:spacing w:line="236" w:lineRule="exact"/>
      <w:ind w:firstLine="446"/>
    </w:pPr>
    <w:rPr>
      <w:rFonts w:ascii="Times New Roman" w:hAnsi="Times New Roman"/>
      <w:noProof/>
      <w:spacing w:val="5"/>
      <w:sz w:val="20"/>
    </w:rPr>
  </w:style>
  <w:style w:type="paragraph" w:customStyle="1" w:styleId="Appxtable">
    <w:name w:val="Appx table"/>
    <w:rsid w:val="0084406A"/>
    <w:pPr>
      <w:spacing w:before="100" w:after="100" w:line="220" w:lineRule="exact"/>
    </w:pPr>
    <w:rPr>
      <w:rFonts w:ascii="Arial" w:hAnsi="Arial"/>
      <w:noProof/>
      <w:sz w:val="18"/>
      <w:szCs w:val="20"/>
    </w:rPr>
  </w:style>
  <w:style w:type="paragraph" w:customStyle="1" w:styleId="Normal6pts">
    <w:name w:val="Normal.+ 6 pts"/>
    <w:rsid w:val="0084406A"/>
    <w:pPr>
      <w:tabs>
        <w:tab w:val="left" w:pos="720"/>
      </w:tabs>
      <w:spacing w:after="120" w:line="240" w:lineRule="exact"/>
      <w:ind w:firstLine="240"/>
      <w:jc w:val="both"/>
    </w:pPr>
    <w:rPr>
      <w:spacing w:val="4"/>
      <w:sz w:val="20"/>
      <w:szCs w:val="20"/>
    </w:rPr>
  </w:style>
  <w:style w:type="paragraph" w:customStyle="1" w:styleId="a1">
    <w:name w:val="(a)(1)"/>
    <w:basedOn w:val="a"/>
    <w:rsid w:val="0084406A"/>
    <w:pPr>
      <w:tabs>
        <w:tab w:val="left" w:pos="1195"/>
      </w:tabs>
      <w:ind w:left="245" w:firstLine="0"/>
    </w:pPr>
  </w:style>
  <w:style w:type="paragraph" w:customStyle="1" w:styleId="StyleBoldleft95pt">
    <w:name w:val="Style Bold left + 9.5 pt"/>
    <w:basedOn w:val="Normal"/>
    <w:rsid w:val="0084406A"/>
    <w:pPr>
      <w:tabs>
        <w:tab w:val="left" w:pos="7200"/>
      </w:tabs>
      <w:spacing w:before="120" w:line="240" w:lineRule="atLeast"/>
      <w:jc w:val="both"/>
    </w:pPr>
    <w:rPr>
      <w:rFonts w:ascii="Arial" w:hAnsi="Arial"/>
      <w:b/>
      <w:bCs/>
      <w:spacing w:val="15"/>
      <w:sz w:val="19"/>
      <w:szCs w:val="20"/>
    </w:rPr>
  </w:style>
  <w:style w:type="paragraph" w:customStyle="1" w:styleId="Bold">
    <w:name w:val="Bold"/>
    <w:basedOn w:val="Normal"/>
    <w:rsid w:val="0084406A"/>
    <w:pPr>
      <w:spacing w:before="120" w:after="119" w:line="240" w:lineRule="exact"/>
      <w:ind w:left="1680" w:hanging="1680"/>
      <w:jc w:val="both"/>
    </w:pPr>
    <w:rPr>
      <w:rFonts w:ascii="Helvetica" w:hAnsi="Helvetica"/>
      <w:b/>
      <w:spacing w:val="4"/>
      <w:sz w:val="18"/>
      <w:szCs w:val="20"/>
    </w:rPr>
  </w:style>
  <w:style w:type="paragraph" w:customStyle="1" w:styleId="Boldleft">
    <w:name w:val="Bold left"/>
    <w:basedOn w:val="Normal"/>
    <w:next w:val="Normal"/>
    <w:rsid w:val="0084406A"/>
    <w:pPr>
      <w:tabs>
        <w:tab w:val="left" w:pos="7200"/>
      </w:tabs>
      <w:spacing w:before="120" w:line="240" w:lineRule="atLeast"/>
      <w:jc w:val="both"/>
    </w:pPr>
    <w:rPr>
      <w:rFonts w:ascii="Arial Bold" w:hAnsi="Arial Bold"/>
      <w:b/>
      <w:spacing w:val="15"/>
      <w:sz w:val="18"/>
      <w:szCs w:val="20"/>
    </w:rPr>
  </w:style>
  <w:style w:type="paragraph" w:customStyle="1" w:styleId="1i">
    <w:name w:val="(1)(i)"/>
    <w:basedOn w:val="1"/>
    <w:next w:val="Normal"/>
    <w:rsid w:val="0084406A"/>
    <w:pPr>
      <w:tabs>
        <w:tab w:val="clear" w:pos="1200"/>
        <w:tab w:val="left" w:pos="1680"/>
      </w:tabs>
      <w:spacing w:before="120" w:after="0" w:line="240" w:lineRule="atLeast"/>
      <w:ind w:left="720"/>
    </w:pPr>
    <w:rPr>
      <w:rFonts w:ascii="Times" w:hAnsi="Times"/>
    </w:rPr>
  </w:style>
  <w:style w:type="paragraph" w:customStyle="1" w:styleId="Boldparas">
    <w:name w:val="Bold paras"/>
    <w:basedOn w:val="Normal"/>
    <w:rsid w:val="0084406A"/>
    <w:pPr>
      <w:tabs>
        <w:tab w:val="left" w:pos="720"/>
      </w:tabs>
      <w:spacing w:before="120" w:line="240" w:lineRule="exact"/>
      <w:ind w:left="960" w:hanging="960"/>
      <w:jc w:val="both"/>
    </w:pPr>
    <w:rPr>
      <w:rFonts w:ascii="Arial" w:hAnsi="Arial"/>
      <w:b/>
      <w:spacing w:val="4"/>
      <w:sz w:val="19"/>
      <w:szCs w:val="20"/>
    </w:rPr>
  </w:style>
  <w:style w:type="paragraph" w:customStyle="1" w:styleId="Section1Apxi">
    <w:name w:val="Section1Apx(i)"/>
    <w:basedOn w:val="1"/>
    <w:rsid w:val="0084406A"/>
    <w:pPr>
      <w:widowControl w:val="0"/>
      <w:tabs>
        <w:tab w:val="clear" w:pos="1200"/>
        <w:tab w:val="clear" w:pos="7200"/>
        <w:tab w:val="left" w:pos="1440"/>
      </w:tabs>
      <w:spacing w:before="120" w:after="0"/>
      <w:ind w:left="245" w:firstLine="720"/>
    </w:pPr>
    <w:rPr>
      <w:noProof/>
      <w:spacing w:val="5"/>
      <w:sz w:val="20"/>
    </w:rPr>
  </w:style>
  <w:style w:type="paragraph" w:styleId="Corpsdetexte2">
    <w:name w:val="Body Text 2"/>
    <w:basedOn w:val="Normal"/>
    <w:link w:val="Corpsdetexte2Car"/>
    <w:semiHidden/>
    <w:rsid w:val="0084406A"/>
    <w:pPr>
      <w:numPr>
        <w:numId w:val="8"/>
      </w:numPr>
      <w:tabs>
        <w:tab w:val="num" w:pos="850"/>
      </w:tabs>
      <w:spacing w:before="120" w:after="120" w:line="480" w:lineRule="auto"/>
    </w:pPr>
    <w:rPr>
      <w:rFonts w:ascii="Times New Roman" w:hAnsi="Times New Roman"/>
      <w:spacing w:val="4"/>
      <w:sz w:val="19"/>
      <w:szCs w:val="20"/>
    </w:rPr>
  </w:style>
  <w:style w:type="character" w:customStyle="1" w:styleId="Corpsdetexte2Car">
    <w:name w:val="Corps de texte 2 Car"/>
    <w:basedOn w:val="Policepardfaut"/>
    <w:link w:val="Corpsdetexte2"/>
    <w:semiHidden/>
    <w:rsid w:val="0084406A"/>
    <w:rPr>
      <w:rFonts w:ascii="Times New Roman" w:hAnsi="Times New Roman"/>
      <w:spacing w:val="4"/>
      <w:sz w:val="19"/>
      <w:szCs w:val="20"/>
      <w:lang w:val="fr-FR" w:eastAsia="fr-FR"/>
    </w:rPr>
  </w:style>
  <w:style w:type="paragraph" w:customStyle="1" w:styleId="Abbreviations">
    <w:name w:val="Abbreviations"/>
    <w:basedOn w:val="Normal"/>
    <w:next w:val="Normal"/>
    <w:rsid w:val="0084406A"/>
    <w:pPr>
      <w:numPr>
        <w:numId w:val="12"/>
      </w:numPr>
      <w:tabs>
        <w:tab w:val="clear" w:pos="480"/>
        <w:tab w:val="left" w:pos="1980"/>
      </w:tabs>
      <w:spacing w:line="-240" w:lineRule="auto"/>
      <w:ind w:left="1680" w:hanging="1680"/>
      <w:jc w:val="both"/>
    </w:pPr>
    <w:rPr>
      <w:rFonts w:ascii="Arial" w:hAnsi="Arial"/>
      <w:spacing w:val="5"/>
      <w:sz w:val="19"/>
      <w:szCs w:val="20"/>
    </w:rPr>
  </w:style>
  <w:style w:type="paragraph" w:customStyle="1" w:styleId="45-2">
    <w:name w:val="4.5-2"/>
    <w:basedOn w:val="Normal"/>
    <w:rsid w:val="0084406A"/>
    <w:pPr>
      <w:numPr>
        <w:numId w:val="11"/>
      </w:numPr>
      <w:tabs>
        <w:tab w:val="left" w:pos="1080"/>
        <w:tab w:val="left" w:pos="2280"/>
      </w:tabs>
      <w:spacing w:before="120" w:line="240" w:lineRule="exact"/>
      <w:jc w:val="both"/>
    </w:pPr>
    <w:rPr>
      <w:rFonts w:ascii="Arial" w:hAnsi="Arial"/>
      <w:spacing w:val="5"/>
      <w:sz w:val="19"/>
      <w:szCs w:val="20"/>
    </w:rPr>
  </w:style>
  <w:style w:type="paragraph" w:customStyle="1" w:styleId="Runningjarheader">
    <w:name w:val="Running jar header"/>
    <w:rsid w:val="0084406A"/>
    <w:pPr>
      <w:framePr w:w="9002" w:h="960" w:hSpace="180" w:wrap="around" w:vAnchor="page" w:hAnchor="page" w:x="1441" w:y="1441"/>
      <w:tabs>
        <w:tab w:val="left" w:pos="4800"/>
      </w:tabs>
      <w:spacing w:line="240" w:lineRule="exact"/>
    </w:pPr>
    <w:rPr>
      <w:rFonts w:ascii="Arial" w:hAnsi="Arial"/>
      <w:noProof/>
      <w:sz w:val="18"/>
      <w:szCs w:val="20"/>
    </w:rPr>
  </w:style>
  <w:style w:type="paragraph" w:customStyle="1" w:styleId="Arialseclinewithoutsp">
    <w:name w:val="Arial sec line without sp"/>
    <w:basedOn w:val="Normal"/>
    <w:next w:val="Normal"/>
    <w:rsid w:val="0084406A"/>
    <w:pPr>
      <w:numPr>
        <w:numId w:val="10"/>
      </w:numPr>
      <w:tabs>
        <w:tab w:val="clear" w:pos="567"/>
      </w:tabs>
      <w:spacing w:before="120" w:line="-240" w:lineRule="auto"/>
      <w:ind w:left="1680" w:hanging="1680"/>
      <w:jc w:val="both"/>
    </w:pPr>
    <w:rPr>
      <w:rFonts w:ascii="Arial" w:hAnsi="Arial"/>
      <w:spacing w:val="5"/>
      <w:sz w:val="19"/>
      <w:szCs w:val="20"/>
    </w:rPr>
  </w:style>
  <w:style w:type="character" w:customStyle="1" w:styleId="JAA1">
    <w:name w:val="JAA1"/>
    <w:rsid w:val="0084406A"/>
    <w:rPr>
      <w:rFonts w:ascii="Albertus Extra Bold" w:hAnsi="Albertus Extra Bold" w:cs="Times New Roman"/>
      <w:b/>
      <w:sz w:val="24"/>
      <w:lang w:val="fr-FR"/>
    </w:rPr>
  </w:style>
  <w:style w:type="paragraph" w:customStyle="1" w:styleId="Appxbold">
    <w:name w:val="Appx bold"/>
    <w:rsid w:val="0084406A"/>
    <w:pPr>
      <w:spacing w:line="240" w:lineRule="exact"/>
    </w:pPr>
    <w:rPr>
      <w:rFonts w:ascii="Arial" w:hAnsi="Arial"/>
      <w:b/>
      <w:noProof/>
      <w:sz w:val="19"/>
      <w:szCs w:val="20"/>
    </w:rPr>
  </w:style>
  <w:style w:type="paragraph" w:customStyle="1" w:styleId="Appx1">
    <w:name w:val="Appx 1"/>
    <w:basedOn w:val="Normal"/>
    <w:rsid w:val="0084406A"/>
    <w:pPr>
      <w:tabs>
        <w:tab w:val="left" w:pos="480"/>
      </w:tabs>
      <w:spacing w:before="120" w:line="240" w:lineRule="exact"/>
      <w:jc w:val="both"/>
    </w:pPr>
    <w:rPr>
      <w:rFonts w:ascii="Times New Roman" w:hAnsi="Times New Roman"/>
      <w:noProof/>
      <w:sz w:val="18"/>
      <w:szCs w:val="20"/>
    </w:rPr>
  </w:style>
  <w:style w:type="paragraph" w:customStyle="1" w:styleId="Normal12pts">
    <w:name w:val="Normal + 12 pts"/>
    <w:basedOn w:val="Normal"/>
    <w:rsid w:val="0084406A"/>
    <w:pPr>
      <w:tabs>
        <w:tab w:val="left" w:pos="720"/>
      </w:tabs>
      <w:spacing w:before="120" w:after="120" w:line="240" w:lineRule="exact"/>
      <w:ind w:firstLine="240"/>
      <w:jc w:val="both"/>
    </w:pPr>
    <w:rPr>
      <w:rFonts w:ascii="Times New Roman" w:hAnsi="Times New Roman"/>
      <w:spacing w:val="4"/>
      <w:sz w:val="18"/>
      <w:szCs w:val="20"/>
    </w:rPr>
  </w:style>
  <w:style w:type="paragraph" w:customStyle="1" w:styleId="1iA">
    <w:name w:val="(1)(i)(A)"/>
    <w:basedOn w:val="1i"/>
    <w:rsid w:val="0084406A"/>
    <w:pPr>
      <w:tabs>
        <w:tab w:val="clear" w:pos="1680"/>
        <w:tab w:val="left" w:pos="2160"/>
      </w:tabs>
      <w:ind w:left="1200"/>
    </w:pPr>
  </w:style>
  <w:style w:type="paragraph" w:customStyle="1" w:styleId="1pindent">
    <w:name w:val="1 p indent"/>
    <w:basedOn w:val="a"/>
    <w:rsid w:val="0084406A"/>
    <w:pPr>
      <w:ind w:left="240" w:firstLine="0"/>
    </w:pPr>
  </w:style>
  <w:style w:type="paragraph" w:customStyle="1" w:styleId="a0">
    <w:name w:val="a"/>
    <w:basedOn w:val="Normal"/>
    <w:rsid w:val="0084406A"/>
    <w:pPr>
      <w:spacing w:before="120" w:line="240" w:lineRule="atLeast"/>
      <w:ind w:firstLine="240"/>
      <w:jc w:val="both"/>
    </w:pPr>
    <w:rPr>
      <w:rFonts w:ascii="Times" w:hAnsi="Times" w:cs="Times"/>
      <w:spacing w:val="4"/>
      <w:sz w:val="19"/>
      <w:szCs w:val="19"/>
    </w:rPr>
  </w:style>
  <w:style w:type="paragraph" w:styleId="Textebrut">
    <w:name w:val="Plain Text"/>
    <w:basedOn w:val="Normal"/>
    <w:link w:val="TextebrutCar"/>
    <w:uiPriority w:val="99"/>
    <w:semiHidden/>
    <w:rsid w:val="0084406A"/>
    <w:pPr>
      <w:spacing w:before="120"/>
    </w:pPr>
    <w:rPr>
      <w:rFonts w:ascii="Consolas" w:hAnsi="Consolas"/>
      <w:sz w:val="21"/>
      <w:szCs w:val="21"/>
    </w:rPr>
  </w:style>
  <w:style w:type="character" w:customStyle="1" w:styleId="TextebrutCar">
    <w:name w:val="Texte brut Car"/>
    <w:basedOn w:val="Policepardfaut"/>
    <w:link w:val="Textebrut"/>
    <w:uiPriority w:val="99"/>
    <w:semiHidden/>
    <w:rsid w:val="0084406A"/>
    <w:rPr>
      <w:rFonts w:ascii="Consolas" w:hAnsi="Consolas"/>
      <w:sz w:val="21"/>
      <w:szCs w:val="21"/>
      <w:lang w:val="fr-FR" w:eastAsia="fr-FR"/>
    </w:rPr>
  </w:style>
  <w:style w:type="paragraph" w:styleId="Retraitcorpsdetexte">
    <w:name w:val="Body Text Indent"/>
    <w:basedOn w:val="Normal"/>
    <w:link w:val="RetraitcorpsdetexteCar"/>
    <w:semiHidden/>
    <w:rsid w:val="0084406A"/>
    <w:pPr>
      <w:widowControl w:val="0"/>
      <w:tabs>
        <w:tab w:val="left" w:pos="709"/>
      </w:tabs>
      <w:spacing w:before="120"/>
      <w:ind w:right="3401" w:firstLine="284"/>
      <w:jc w:val="both"/>
    </w:pPr>
    <w:rPr>
      <w:rFonts w:ascii="Univers" w:hAnsi="Univers"/>
      <w:sz w:val="18"/>
      <w:szCs w:val="20"/>
    </w:rPr>
  </w:style>
  <w:style w:type="character" w:customStyle="1" w:styleId="RetraitcorpsdetexteCar">
    <w:name w:val="Retrait corps de texte Car"/>
    <w:basedOn w:val="Policepardfaut"/>
    <w:link w:val="Retraitcorpsdetexte"/>
    <w:semiHidden/>
    <w:rsid w:val="0084406A"/>
    <w:rPr>
      <w:rFonts w:ascii="Univers" w:hAnsi="Univers"/>
      <w:sz w:val="18"/>
      <w:szCs w:val="20"/>
      <w:lang w:val="fr-FR" w:eastAsia="fr-FR"/>
    </w:rPr>
  </w:style>
  <w:style w:type="paragraph" w:styleId="Retraitcorpsdetexte2">
    <w:name w:val="Body Text Indent 2"/>
    <w:basedOn w:val="Normal"/>
    <w:link w:val="Retraitcorpsdetexte2Car"/>
    <w:semiHidden/>
    <w:rsid w:val="0084406A"/>
    <w:pPr>
      <w:spacing w:before="120" w:after="120" w:line="480" w:lineRule="auto"/>
      <w:ind w:left="283"/>
    </w:pPr>
    <w:rPr>
      <w:rFonts w:ascii="Times New Roman" w:hAnsi="Times New Roman"/>
      <w:spacing w:val="4"/>
      <w:sz w:val="19"/>
      <w:szCs w:val="20"/>
    </w:rPr>
  </w:style>
  <w:style w:type="character" w:customStyle="1" w:styleId="Retraitcorpsdetexte2Car">
    <w:name w:val="Retrait corps de texte 2 Car"/>
    <w:basedOn w:val="Policepardfaut"/>
    <w:link w:val="Retraitcorpsdetexte2"/>
    <w:semiHidden/>
    <w:rsid w:val="0084406A"/>
    <w:rPr>
      <w:spacing w:val="4"/>
      <w:sz w:val="19"/>
      <w:szCs w:val="20"/>
      <w:lang w:val="fr-FR" w:eastAsia="fr-FR"/>
    </w:rPr>
  </w:style>
  <w:style w:type="paragraph" w:customStyle="1" w:styleId="RegularParas">
    <w:name w:val="RegularParas"/>
    <w:basedOn w:val="Normal"/>
    <w:rsid w:val="0084406A"/>
    <w:pPr>
      <w:tabs>
        <w:tab w:val="left" w:pos="720"/>
        <w:tab w:val="left" w:pos="7200"/>
      </w:tabs>
      <w:spacing w:before="120" w:line="240" w:lineRule="atLeast"/>
      <w:ind w:firstLine="240"/>
      <w:jc w:val="both"/>
    </w:pPr>
    <w:rPr>
      <w:rFonts w:ascii="Times" w:hAnsi="Times"/>
      <w:spacing w:val="4"/>
      <w:sz w:val="19"/>
      <w:szCs w:val="20"/>
    </w:rPr>
  </w:style>
  <w:style w:type="paragraph" w:customStyle="1" w:styleId="Section1titles">
    <w:name w:val="Section1titles"/>
    <w:rsid w:val="0084406A"/>
    <w:pPr>
      <w:spacing w:line="240" w:lineRule="atLeast"/>
      <w:ind w:left="1680" w:hanging="1680"/>
      <w:jc w:val="both"/>
    </w:pPr>
    <w:rPr>
      <w:rFonts w:ascii="Helvetica" w:hAnsi="Helvetica"/>
      <w:b/>
      <w:spacing w:val="4"/>
      <w:sz w:val="19"/>
      <w:szCs w:val="20"/>
    </w:rPr>
  </w:style>
  <w:style w:type="paragraph" w:customStyle="1" w:styleId="Appxleft">
    <w:name w:val="Appx left"/>
    <w:rsid w:val="0084406A"/>
    <w:pPr>
      <w:spacing w:line="240" w:lineRule="exact"/>
    </w:pPr>
    <w:rPr>
      <w:rFonts w:ascii="Arial" w:hAnsi="Arial"/>
      <w:noProof/>
      <w:sz w:val="19"/>
      <w:szCs w:val="20"/>
    </w:rPr>
  </w:style>
  <w:style w:type="paragraph" w:customStyle="1" w:styleId="Intleftblank">
    <w:name w:val="Int left blank"/>
    <w:basedOn w:val="Normal"/>
    <w:rsid w:val="0084406A"/>
    <w:pPr>
      <w:tabs>
        <w:tab w:val="left" w:pos="7200"/>
      </w:tabs>
      <w:spacing w:before="120" w:line="240" w:lineRule="exact"/>
      <w:jc w:val="center"/>
    </w:pPr>
    <w:rPr>
      <w:rFonts w:ascii="Arial" w:hAnsi="Arial"/>
      <w:spacing w:val="4"/>
      <w:sz w:val="19"/>
      <w:szCs w:val="20"/>
    </w:rPr>
  </w:style>
  <w:style w:type="paragraph" w:customStyle="1" w:styleId="TableforAppendix">
    <w:name w:val="Table for Appendix"/>
    <w:basedOn w:val="Normal"/>
    <w:rsid w:val="0084406A"/>
    <w:pPr>
      <w:widowControl w:val="0"/>
      <w:tabs>
        <w:tab w:val="left" w:pos="1320"/>
      </w:tabs>
      <w:spacing w:before="120" w:after="120" w:line="-220" w:lineRule="auto"/>
      <w:jc w:val="both"/>
    </w:pPr>
    <w:rPr>
      <w:rFonts w:ascii="Arial" w:hAnsi="Arial"/>
      <w:noProof/>
      <w:spacing w:val="5"/>
      <w:sz w:val="18"/>
      <w:szCs w:val="20"/>
    </w:rPr>
  </w:style>
  <w:style w:type="paragraph" w:customStyle="1" w:styleId="IntBlank">
    <w:name w:val="Int Blank"/>
    <w:basedOn w:val="Normal"/>
    <w:next w:val="LEFT2PINDENTFIRSTLINE"/>
    <w:rsid w:val="0084406A"/>
    <w:pPr>
      <w:spacing w:before="120" w:line="240" w:lineRule="exact"/>
      <w:jc w:val="center"/>
    </w:pPr>
    <w:rPr>
      <w:rFonts w:ascii="Arial" w:hAnsi="Arial"/>
      <w:spacing w:val="5"/>
      <w:sz w:val="19"/>
      <w:szCs w:val="20"/>
    </w:rPr>
  </w:style>
  <w:style w:type="paragraph" w:customStyle="1" w:styleId="Textwithoutspace">
    <w:name w:val="Text without space"/>
    <w:basedOn w:val="Normal"/>
    <w:rsid w:val="0084406A"/>
    <w:pPr>
      <w:tabs>
        <w:tab w:val="left" w:pos="720"/>
      </w:tabs>
      <w:spacing w:before="120" w:line="240" w:lineRule="exact"/>
      <w:jc w:val="both"/>
    </w:pPr>
    <w:rPr>
      <w:rFonts w:ascii="Arial" w:hAnsi="Arial"/>
      <w:noProof/>
      <w:spacing w:val="5"/>
      <w:sz w:val="18"/>
      <w:szCs w:val="20"/>
    </w:rPr>
  </w:style>
  <w:style w:type="paragraph" w:customStyle="1" w:styleId="StyleSection1ApxaFirstline09cm">
    <w:name w:val="Style Section1Apx(a) + First line:  0.9 cm"/>
    <w:basedOn w:val="Section1Apxa"/>
    <w:rsid w:val="0084406A"/>
    <w:pPr>
      <w:ind w:firstLine="510"/>
    </w:pPr>
  </w:style>
  <w:style w:type="paragraph" w:customStyle="1" w:styleId="Textwithspace">
    <w:name w:val="Text with space"/>
    <w:basedOn w:val="Textwithoutspace"/>
    <w:next w:val="5-2"/>
    <w:rsid w:val="0084406A"/>
    <w:pPr>
      <w:spacing w:before="160"/>
    </w:pPr>
  </w:style>
  <w:style w:type="paragraph" w:customStyle="1" w:styleId="5-2">
    <w:name w:val="5-2"/>
    <w:basedOn w:val="Normal"/>
    <w:next w:val="Normal"/>
    <w:rsid w:val="0084406A"/>
    <w:pPr>
      <w:tabs>
        <w:tab w:val="left" w:pos="1440"/>
        <w:tab w:val="left" w:pos="1920"/>
        <w:tab w:val="left" w:pos="2640"/>
      </w:tabs>
      <w:spacing w:before="120" w:line="-240" w:lineRule="auto"/>
      <w:ind w:left="1200" w:hanging="480"/>
      <w:jc w:val="both"/>
    </w:pPr>
    <w:rPr>
      <w:rFonts w:ascii="Arial" w:hAnsi="Arial"/>
      <w:noProof/>
      <w:spacing w:val="4"/>
      <w:sz w:val="19"/>
      <w:szCs w:val="20"/>
    </w:rPr>
  </w:style>
  <w:style w:type="paragraph" w:customStyle="1" w:styleId="3p">
    <w:name w:val="3p"/>
    <w:basedOn w:val="Normal"/>
    <w:next w:val="Htabletext"/>
    <w:rsid w:val="0084406A"/>
    <w:pPr>
      <w:tabs>
        <w:tab w:val="left" w:pos="4320"/>
      </w:tabs>
      <w:spacing w:line="240" w:lineRule="exact"/>
      <w:ind w:left="720"/>
      <w:jc w:val="both"/>
    </w:pPr>
    <w:rPr>
      <w:rFonts w:ascii="Arial" w:hAnsi="Arial"/>
      <w:noProof/>
      <w:spacing w:val="5"/>
      <w:sz w:val="19"/>
      <w:szCs w:val="20"/>
    </w:rPr>
  </w:style>
  <w:style w:type="paragraph" w:customStyle="1" w:styleId="Htabletext">
    <w:name w:val="H table text"/>
    <w:basedOn w:val="Normal"/>
    <w:rsid w:val="0084406A"/>
    <w:pPr>
      <w:tabs>
        <w:tab w:val="left" w:pos="600"/>
        <w:tab w:val="left" w:pos="4680"/>
        <w:tab w:val="left" w:pos="6840"/>
      </w:tabs>
      <w:spacing w:before="80" w:after="80" w:line="240" w:lineRule="exact"/>
      <w:jc w:val="both"/>
    </w:pPr>
    <w:rPr>
      <w:rFonts w:ascii="Arial" w:hAnsi="Arial"/>
      <w:noProof/>
      <w:spacing w:val="5"/>
      <w:sz w:val="16"/>
      <w:szCs w:val="20"/>
    </w:rPr>
  </w:style>
  <w:style w:type="paragraph" w:customStyle="1" w:styleId="3-3">
    <w:name w:val="3-3"/>
    <w:basedOn w:val="Normal"/>
    <w:rsid w:val="0084406A"/>
    <w:pPr>
      <w:tabs>
        <w:tab w:val="left" w:pos="720"/>
      </w:tabs>
      <w:spacing w:before="120" w:line="240" w:lineRule="atLeast"/>
      <w:ind w:left="720" w:hanging="720"/>
      <w:jc w:val="both"/>
    </w:pPr>
    <w:rPr>
      <w:rFonts w:ascii="Helvetica" w:hAnsi="Helvetica"/>
      <w:spacing w:val="15"/>
      <w:sz w:val="18"/>
      <w:szCs w:val="20"/>
    </w:rPr>
  </w:style>
  <w:style w:type="paragraph" w:customStyle="1" w:styleId="StyleAmdtstatusBold">
    <w:name w:val="Style Amdt status + Bold"/>
    <w:rsid w:val="0084406A"/>
    <w:pPr>
      <w:spacing w:before="120" w:line="240" w:lineRule="exact"/>
      <w:ind w:left="1678" w:hanging="1678"/>
    </w:pPr>
    <w:rPr>
      <w:bCs/>
      <w:spacing w:val="4"/>
      <w:sz w:val="16"/>
      <w:szCs w:val="20"/>
    </w:rPr>
  </w:style>
  <w:style w:type="paragraph" w:customStyle="1" w:styleId="Appxtable1">
    <w:name w:val="Appx table 1"/>
    <w:basedOn w:val="Normal"/>
    <w:rsid w:val="0084406A"/>
    <w:pPr>
      <w:tabs>
        <w:tab w:val="left" w:pos="600"/>
        <w:tab w:val="left" w:pos="720"/>
        <w:tab w:val="left" w:pos="1320"/>
        <w:tab w:val="left" w:pos="2940"/>
        <w:tab w:val="left" w:pos="3660"/>
        <w:tab w:val="left" w:pos="4380"/>
        <w:tab w:val="left" w:pos="5100"/>
        <w:tab w:val="left" w:pos="5820"/>
        <w:tab w:val="left" w:pos="7080"/>
        <w:tab w:val="center" w:pos="7320"/>
        <w:tab w:val="left" w:pos="7800"/>
      </w:tabs>
      <w:spacing w:before="80" w:after="80" w:line="-220" w:lineRule="auto"/>
      <w:jc w:val="both"/>
    </w:pPr>
    <w:rPr>
      <w:rFonts w:ascii="Arial" w:hAnsi="Arial"/>
      <w:spacing w:val="5"/>
      <w:sz w:val="16"/>
      <w:szCs w:val="20"/>
    </w:rPr>
  </w:style>
  <w:style w:type="paragraph" w:customStyle="1" w:styleId="StyleSection1Apxa95ptFirstline09cm">
    <w:name w:val="Style Section1Apx(a) + 9.5 pt First line:  0.9 cm"/>
    <w:basedOn w:val="Section1Apxa"/>
    <w:rsid w:val="0084406A"/>
    <w:pPr>
      <w:ind w:firstLine="510"/>
    </w:pPr>
    <w:rPr>
      <w:spacing w:val="4"/>
      <w:sz w:val="19"/>
      <w:szCs w:val="19"/>
    </w:rPr>
  </w:style>
  <w:style w:type="paragraph" w:customStyle="1" w:styleId="Appxa">
    <w:name w:val="Appx (a)"/>
    <w:rsid w:val="0084406A"/>
    <w:pPr>
      <w:tabs>
        <w:tab w:val="left" w:pos="720"/>
      </w:tabs>
      <w:spacing w:before="120" w:line="240" w:lineRule="exact"/>
      <w:ind w:firstLine="240"/>
      <w:jc w:val="both"/>
    </w:pPr>
    <w:rPr>
      <w:noProof/>
      <w:sz w:val="20"/>
      <w:szCs w:val="20"/>
    </w:rPr>
  </w:style>
  <w:style w:type="paragraph" w:styleId="Sous-titre">
    <w:name w:val="Subtitle"/>
    <w:basedOn w:val="Normal"/>
    <w:link w:val="Sous-titreCar"/>
    <w:qFormat/>
    <w:locked/>
    <w:rsid w:val="0084406A"/>
    <w:pPr>
      <w:spacing w:before="120" w:after="120"/>
      <w:jc w:val="both"/>
    </w:pPr>
    <w:rPr>
      <w:rFonts w:ascii="Arial Unicode MS" w:eastAsia="Arial Unicode MS" w:hAnsi="Arial Unicode MS" w:cs="Arial Unicode MS"/>
      <w:b/>
      <w:bCs/>
    </w:rPr>
  </w:style>
  <w:style w:type="character" w:customStyle="1" w:styleId="Sous-titreCar">
    <w:name w:val="Sous-titre Car"/>
    <w:basedOn w:val="Policepardfaut"/>
    <w:link w:val="Sous-titre"/>
    <w:rsid w:val="0084406A"/>
    <w:rPr>
      <w:rFonts w:ascii="Arial Unicode MS" w:eastAsia="Arial Unicode MS" w:hAnsi="Arial Unicode MS" w:cs="Arial Unicode MS"/>
      <w:b/>
      <w:bCs/>
      <w:lang w:eastAsia="fr-FR"/>
    </w:rPr>
  </w:style>
  <w:style w:type="paragraph" w:customStyle="1" w:styleId="Style3-3Expandedby02pt">
    <w:name w:val="Style 3-3 + Expanded by  0.2 pt"/>
    <w:basedOn w:val="3-3"/>
    <w:rsid w:val="0084406A"/>
    <w:pPr>
      <w:tabs>
        <w:tab w:val="left" w:pos="7200"/>
      </w:tabs>
    </w:pPr>
    <w:rPr>
      <w:rFonts w:ascii="Arial" w:hAnsi="Arial"/>
      <w:spacing w:val="4"/>
    </w:rPr>
  </w:style>
  <w:style w:type="paragraph" w:customStyle="1" w:styleId="Style3-3Bold">
    <w:name w:val="Style 3-3 + Bold"/>
    <w:basedOn w:val="3-3"/>
    <w:rsid w:val="0084406A"/>
    <w:pPr>
      <w:tabs>
        <w:tab w:val="left" w:pos="7200"/>
      </w:tabs>
    </w:pPr>
    <w:rPr>
      <w:rFonts w:ascii="Arial" w:hAnsi="Arial"/>
      <w:b/>
      <w:bCs/>
      <w:spacing w:val="4"/>
    </w:rPr>
  </w:style>
  <w:style w:type="paragraph" w:customStyle="1" w:styleId="TABLEWITHOUTINDENT">
    <w:name w:val="TABLE WITHOUT INDENT"/>
    <w:basedOn w:val="Normal"/>
    <w:rsid w:val="0084406A"/>
    <w:pPr>
      <w:tabs>
        <w:tab w:val="center" w:pos="480"/>
        <w:tab w:val="center" w:pos="1680"/>
        <w:tab w:val="center" w:pos="2880"/>
        <w:tab w:val="center" w:pos="6000"/>
        <w:tab w:val="center" w:pos="8400"/>
      </w:tabs>
      <w:spacing w:line="220" w:lineRule="exact"/>
      <w:ind w:left="3840" w:right="120" w:hanging="3840"/>
      <w:jc w:val="both"/>
    </w:pPr>
    <w:rPr>
      <w:rFonts w:ascii="Arial" w:hAnsi="Arial"/>
      <w:noProof/>
      <w:spacing w:val="5"/>
      <w:sz w:val="18"/>
      <w:szCs w:val="20"/>
    </w:rPr>
  </w:style>
  <w:style w:type="paragraph" w:customStyle="1" w:styleId="StyleTextwithoutspaceHelvetica9pt">
    <w:name w:val="Style Text without space + Helvetica 9 pt"/>
    <w:basedOn w:val="Textwithoutspace"/>
    <w:rsid w:val="0084406A"/>
    <w:pPr>
      <w:spacing w:before="0"/>
    </w:pPr>
  </w:style>
  <w:style w:type="paragraph" w:customStyle="1" w:styleId="StyleTABLEWITHOUTINDENTHelvetica">
    <w:name w:val="Style TABLE WITHOUT INDENT + Helvetica"/>
    <w:basedOn w:val="TABLEWITHOUTINDENT"/>
    <w:rsid w:val="0084406A"/>
  </w:style>
  <w:style w:type="paragraph" w:customStyle="1" w:styleId="StyleTextwithoutspaceHelvetica9ptBold">
    <w:name w:val="Style Text without space + Helvetica 9 pt Bold"/>
    <w:basedOn w:val="Textwithoutspace"/>
    <w:rsid w:val="0084406A"/>
    <w:pPr>
      <w:spacing w:before="0"/>
    </w:pPr>
    <w:rPr>
      <w:b/>
      <w:bCs/>
    </w:rPr>
  </w:style>
  <w:style w:type="paragraph" w:customStyle="1" w:styleId="StyleBoldHelvetica9pt">
    <w:name w:val="Style Bold + Helvetica 9 pt"/>
    <w:basedOn w:val="Bold"/>
    <w:rsid w:val="0084406A"/>
    <w:pPr>
      <w:tabs>
        <w:tab w:val="left" w:pos="720"/>
      </w:tabs>
      <w:spacing w:before="0" w:after="0"/>
      <w:ind w:left="0" w:firstLine="0"/>
    </w:pPr>
    <w:rPr>
      <w:rFonts w:ascii="Arial" w:hAnsi="Arial"/>
      <w:bCs/>
      <w:noProof/>
      <w:spacing w:val="5"/>
    </w:rPr>
  </w:style>
  <w:style w:type="paragraph" w:customStyle="1" w:styleId="StyleNotesHelvetica9pt">
    <w:name w:val="Style Notes + Helvetica 9 pt"/>
    <w:basedOn w:val="Notes"/>
    <w:rsid w:val="0084406A"/>
    <w:pPr>
      <w:tabs>
        <w:tab w:val="clear" w:pos="240"/>
        <w:tab w:val="clear" w:pos="1200"/>
      </w:tabs>
      <w:spacing w:before="100" w:line="200" w:lineRule="exact"/>
    </w:pPr>
    <w:rPr>
      <w:rFonts w:ascii="Arial" w:hAnsi="Arial"/>
      <w:noProof/>
      <w:sz w:val="18"/>
    </w:rPr>
  </w:style>
  <w:style w:type="paragraph" w:customStyle="1" w:styleId="StyleNotesHelvetica9ptAllcaps">
    <w:name w:val="Style Notes + Helvetica 9 pt All caps"/>
    <w:basedOn w:val="Notes"/>
    <w:rsid w:val="0084406A"/>
    <w:pPr>
      <w:tabs>
        <w:tab w:val="clear" w:pos="240"/>
        <w:tab w:val="clear" w:pos="1200"/>
      </w:tabs>
      <w:spacing w:before="100" w:line="200" w:lineRule="exact"/>
    </w:pPr>
    <w:rPr>
      <w:rFonts w:ascii="Arial" w:hAnsi="Arial"/>
      <w:caps/>
      <w:noProof/>
      <w:sz w:val="18"/>
    </w:rPr>
  </w:style>
  <w:style w:type="paragraph" w:customStyle="1" w:styleId="Style5-2Helvetica9pt">
    <w:name w:val="Style 5-2 + Helvetica 9 pt"/>
    <w:basedOn w:val="5-2"/>
    <w:rsid w:val="0084406A"/>
    <w:pPr>
      <w:tabs>
        <w:tab w:val="clear" w:pos="1440"/>
        <w:tab w:val="clear" w:pos="1920"/>
        <w:tab w:val="clear" w:pos="2640"/>
        <w:tab w:val="left" w:pos="4320"/>
      </w:tabs>
      <w:spacing w:before="0" w:line="240" w:lineRule="exact"/>
    </w:pPr>
    <w:rPr>
      <w:spacing w:val="5"/>
      <w:sz w:val="18"/>
    </w:rPr>
  </w:style>
  <w:style w:type="paragraph" w:customStyle="1" w:styleId="StyleHtabletextHelvetica9ptBold">
    <w:name w:val="Style H table text + Helvetica 9 pt Bold"/>
    <w:basedOn w:val="Htabletext"/>
    <w:rsid w:val="0084406A"/>
    <w:rPr>
      <w:b/>
      <w:bCs/>
      <w:sz w:val="18"/>
    </w:rPr>
  </w:style>
  <w:style w:type="paragraph" w:customStyle="1" w:styleId="StyleHtabletextHelvetica9pt">
    <w:name w:val="Style H table text + Helvetica 9 pt"/>
    <w:basedOn w:val="Htabletext"/>
    <w:rsid w:val="0084406A"/>
    <w:rPr>
      <w:sz w:val="18"/>
    </w:rPr>
  </w:style>
  <w:style w:type="paragraph" w:customStyle="1" w:styleId="StyleHtabletextHelvetica9ptItalic">
    <w:name w:val="Style H table text + Helvetica 9 pt Italic"/>
    <w:basedOn w:val="Htabletext"/>
    <w:rsid w:val="0084406A"/>
    <w:rPr>
      <w:i/>
      <w:iCs/>
      <w:sz w:val="18"/>
    </w:rPr>
  </w:style>
  <w:style w:type="paragraph" w:customStyle="1" w:styleId="StyleIntBlankHelvetica9pt">
    <w:name w:val="Style Int Blank + Helvetica 9 pt"/>
    <w:basedOn w:val="IntBlank"/>
    <w:rsid w:val="0084406A"/>
    <w:pPr>
      <w:widowControl w:val="0"/>
      <w:spacing w:before="0" w:line="-240" w:lineRule="auto"/>
    </w:pPr>
    <w:rPr>
      <w:caps/>
      <w:noProof/>
      <w:sz w:val="18"/>
    </w:rPr>
  </w:style>
  <w:style w:type="paragraph" w:customStyle="1" w:styleId="Style5-2Helvetica9ptBold">
    <w:name w:val="Style 5-2 + Helvetica 9 pt Bold"/>
    <w:basedOn w:val="5-2"/>
    <w:rsid w:val="0084406A"/>
    <w:pPr>
      <w:tabs>
        <w:tab w:val="clear" w:pos="1440"/>
        <w:tab w:val="clear" w:pos="1920"/>
        <w:tab w:val="clear" w:pos="2640"/>
        <w:tab w:val="left" w:pos="4320"/>
      </w:tabs>
      <w:spacing w:before="0" w:line="240" w:lineRule="exact"/>
    </w:pPr>
    <w:rPr>
      <w:b/>
      <w:bCs/>
      <w:spacing w:val="5"/>
      <w:sz w:val="18"/>
    </w:rPr>
  </w:style>
  <w:style w:type="character" w:customStyle="1" w:styleId="instructions1">
    <w:name w:val="instructions1"/>
    <w:rsid w:val="0084406A"/>
    <w:rPr>
      <w:rFonts w:cs="Times New Roman"/>
      <w:i/>
      <w:iCs/>
      <w:color w:val="FF0000"/>
      <w:sz w:val="20"/>
      <w:szCs w:val="20"/>
    </w:rPr>
  </w:style>
  <w:style w:type="paragraph" w:customStyle="1" w:styleId="considrant0">
    <w:name w:val="considrant"/>
    <w:basedOn w:val="Normal"/>
    <w:rsid w:val="0084406A"/>
    <w:pPr>
      <w:spacing w:before="100" w:beforeAutospacing="1" w:after="100" w:afterAutospacing="1"/>
    </w:pPr>
    <w:rPr>
      <w:rFonts w:ascii="Times New Roman" w:hAnsi="Times New Roman"/>
      <w:sz w:val="24"/>
    </w:rPr>
  </w:style>
  <w:style w:type="character" w:customStyle="1" w:styleId="AnnexetitreexposglobalChar">
    <w:name w:val="Annexe titre (exposé global) Char"/>
    <w:rsid w:val="0084406A"/>
    <w:rPr>
      <w:b/>
      <w:sz w:val="24"/>
      <w:szCs w:val="24"/>
      <w:u w:val="single"/>
      <w:lang w:val="fr-FR" w:eastAsia="fr-FR" w:bidi="fr-FR"/>
    </w:rPr>
  </w:style>
  <w:style w:type="paragraph" w:styleId="Rvision">
    <w:name w:val="Revision"/>
    <w:hidden/>
    <w:uiPriority w:val="99"/>
    <w:semiHidden/>
    <w:rsid w:val="0084406A"/>
    <w:rPr>
      <w:sz w:val="24"/>
      <w:szCs w:val="24"/>
    </w:rPr>
  </w:style>
  <w:style w:type="paragraph" w:customStyle="1" w:styleId="ti-art1">
    <w:name w:val="ti-art1"/>
    <w:basedOn w:val="Normal"/>
    <w:rsid w:val="0084406A"/>
    <w:pPr>
      <w:spacing w:before="192" w:after="192"/>
      <w:jc w:val="center"/>
    </w:pPr>
    <w:rPr>
      <w:rFonts w:ascii="Times New Roman" w:hAnsi="Times New Roman"/>
      <w:i/>
      <w:iCs/>
      <w:sz w:val="18"/>
      <w:szCs w:val="18"/>
    </w:rPr>
  </w:style>
  <w:style w:type="paragraph" w:customStyle="1" w:styleId="sti-art1">
    <w:name w:val="sti-art1"/>
    <w:basedOn w:val="Normal"/>
    <w:rsid w:val="0084406A"/>
    <w:pPr>
      <w:spacing w:before="192" w:after="192"/>
      <w:jc w:val="center"/>
    </w:pPr>
    <w:rPr>
      <w:rFonts w:ascii="Times New Roman" w:hAnsi="Times New Roman"/>
      <w:b/>
      <w:bCs/>
      <w:sz w:val="18"/>
      <w:szCs w:val="18"/>
    </w:rPr>
  </w:style>
  <w:style w:type="paragraph" w:customStyle="1" w:styleId="normal1">
    <w:name w:val="normal1"/>
    <w:basedOn w:val="Normal"/>
    <w:rsid w:val="0084406A"/>
    <w:pPr>
      <w:spacing w:before="192" w:after="192"/>
      <w:jc w:val="both"/>
    </w:pPr>
    <w:rPr>
      <w:rFonts w:ascii="Times New Roman" w:hAnsi="Times New Roman"/>
      <w:sz w:val="18"/>
      <w:szCs w:val="18"/>
    </w:rPr>
  </w:style>
  <w:style w:type="paragraph" w:styleId="Notedefin">
    <w:name w:val="endnote text"/>
    <w:basedOn w:val="Normal"/>
    <w:link w:val="NotedefinCar"/>
    <w:uiPriority w:val="99"/>
    <w:semiHidden/>
    <w:unhideWhenUsed/>
    <w:rsid w:val="0084406A"/>
    <w:rPr>
      <w:rFonts w:ascii="Times New Roman" w:eastAsiaTheme="minorEastAsia" w:hAnsi="Times New Roman"/>
      <w:szCs w:val="20"/>
    </w:rPr>
  </w:style>
  <w:style w:type="character" w:customStyle="1" w:styleId="NotedefinCar">
    <w:name w:val="Note de fin Car"/>
    <w:basedOn w:val="Policepardfaut"/>
    <w:link w:val="Notedefin"/>
    <w:uiPriority w:val="99"/>
    <w:semiHidden/>
    <w:rsid w:val="0084406A"/>
    <w:rPr>
      <w:rFonts w:eastAsiaTheme="minorEastAsia"/>
      <w:sz w:val="20"/>
      <w:szCs w:val="20"/>
    </w:rPr>
  </w:style>
  <w:style w:type="character" w:styleId="Appeldenotedefin">
    <w:name w:val="endnote reference"/>
    <w:basedOn w:val="Policepardfaut"/>
    <w:uiPriority w:val="99"/>
    <w:unhideWhenUsed/>
    <w:rsid w:val="0084406A"/>
    <w:rPr>
      <w:vertAlign w:val="superscript"/>
    </w:rPr>
  </w:style>
  <w:style w:type="character" w:customStyle="1" w:styleId="Corpsdutexte2">
    <w:name w:val="Corps du texte (2)_"/>
    <w:basedOn w:val="Policepardfaut"/>
    <w:link w:val="Corpsdutexte21"/>
    <w:uiPriority w:val="99"/>
    <w:rsid w:val="0084406A"/>
    <w:rPr>
      <w:b/>
      <w:bCs/>
      <w:sz w:val="16"/>
      <w:szCs w:val="16"/>
      <w:shd w:val="clear" w:color="auto" w:fill="FFFFFF"/>
    </w:rPr>
  </w:style>
  <w:style w:type="character" w:customStyle="1" w:styleId="Corpsdutexte20">
    <w:name w:val="Corps du texte (2)"/>
    <w:basedOn w:val="Corpsdutexte2"/>
    <w:uiPriority w:val="99"/>
    <w:rsid w:val="0084406A"/>
    <w:rPr>
      <w:rFonts w:ascii="Times New Roman" w:hAnsi="Times New Roman" w:cs="Times New Roman"/>
      <w:b/>
      <w:bCs/>
      <w:color w:val="231F20"/>
      <w:sz w:val="16"/>
      <w:szCs w:val="16"/>
      <w:shd w:val="clear" w:color="auto" w:fill="FFFFFF"/>
      <w:lang w:val="fr-FR" w:eastAsia="fr-FR"/>
    </w:rPr>
  </w:style>
  <w:style w:type="character" w:customStyle="1" w:styleId="En-tteoupieddepage">
    <w:name w:val="En-tête ou pied de page_"/>
    <w:basedOn w:val="Policepardfaut"/>
    <w:link w:val="En-tteoupieddepage0"/>
    <w:uiPriority w:val="99"/>
    <w:rsid w:val="0084406A"/>
    <w:rPr>
      <w:shd w:val="clear" w:color="auto" w:fill="FFFFFF"/>
      <w:lang w:val="fr-FR" w:eastAsia="fr-FR"/>
    </w:rPr>
  </w:style>
  <w:style w:type="character" w:customStyle="1" w:styleId="En-tteoupieddepage9pt">
    <w:name w:val="En-tête ou pied de page + 9 pt"/>
    <w:basedOn w:val="En-tteoupieddepage"/>
    <w:uiPriority w:val="99"/>
    <w:rsid w:val="0084406A"/>
    <w:rPr>
      <w:color w:val="231F20"/>
      <w:sz w:val="18"/>
      <w:szCs w:val="18"/>
      <w:shd w:val="clear" w:color="auto" w:fill="FFFFFF"/>
      <w:lang w:val="fr-FR" w:eastAsia="fr-FR"/>
    </w:rPr>
  </w:style>
  <w:style w:type="character" w:customStyle="1" w:styleId="Corpsdutexte3">
    <w:name w:val="Corps du texte (3)_"/>
    <w:basedOn w:val="Policepardfaut"/>
    <w:link w:val="Corpsdutexte31"/>
    <w:uiPriority w:val="99"/>
    <w:rsid w:val="0084406A"/>
    <w:rPr>
      <w:b/>
      <w:bCs/>
      <w:sz w:val="18"/>
      <w:szCs w:val="18"/>
      <w:shd w:val="clear" w:color="auto" w:fill="FFFFFF"/>
    </w:rPr>
  </w:style>
  <w:style w:type="character" w:customStyle="1" w:styleId="Corpsdutexte30">
    <w:name w:val="Corps du texte (3)"/>
    <w:basedOn w:val="Corpsdutexte3"/>
    <w:uiPriority w:val="99"/>
    <w:rsid w:val="0084406A"/>
    <w:rPr>
      <w:b/>
      <w:bCs/>
      <w:color w:val="231F20"/>
      <w:sz w:val="18"/>
      <w:szCs w:val="18"/>
      <w:shd w:val="clear" w:color="auto" w:fill="FFFFFF"/>
    </w:rPr>
  </w:style>
  <w:style w:type="character" w:customStyle="1" w:styleId="Corpsdutexte4">
    <w:name w:val="Corps du texte (4)_"/>
    <w:basedOn w:val="Policepardfaut"/>
    <w:link w:val="Corpsdutexte41"/>
    <w:uiPriority w:val="99"/>
    <w:rsid w:val="0084406A"/>
    <w:rPr>
      <w:sz w:val="18"/>
      <w:szCs w:val="18"/>
      <w:shd w:val="clear" w:color="auto" w:fill="FFFFFF"/>
    </w:rPr>
  </w:style>
  <w:style w:type="character" w:customStyle="1" w:styleId="Corpsdutexte40">
    <w:name w:val="Corps du texte (4)"/>
    <w:basedOn w:val="Corpsdutexte4"/>
    <w:uiPriority w:val="99"/>
    <w:rsid w:val="0084406A"/>
    <w:rPr>
      <w:color w:val="231F20"/>
      <w:sz w:val="18"/>
      <w:szCs w:val="18"/>
      <w:shd w:val="clear" w:color="auto" w:fill="FFFFFF"/>
    </w:rPr>
  </w:style>
  <w:style w:type="character" w:customStyle="1" w:styleId="Corpsdutexte418">
    <w:name w:val="Corps du texte (4)18"/>
    <w:basedOn w:val="Corpsdutexte4"/>
    <w:uiPriority w:val="99"/>
    <w:rsid w:val="0084406A"/>
    <w:rPr>
      <w:color w:val="231F20"/>
      <w:sz w:val="18"/>
      <w:szCs w:val="18"/>
      <w:u w:val="single"/>
      <w:shd w:val="clear" w:color="auto" w:fill="FFFFFF"/>
    </w:rPr>
  </w:style>
  <w:style w:type="character" w:customStyle="1" w:styleId="Corpsdutexte4Gras">
    <w:name w:val="Corps du texte (4) + Gras"/>
    <w:basedOn w:val="Corpsdutexte4"/>
    <w:uiPriority w:val="99"/>
    <w:rsid w:val="0084406A"/>
    <w:rPr>
      <w:b/>
      <w:bCs/>
      <w:color w:val="231F20"/>
      <w:sz w:val="18"/>
      <w:szCs w:val="18"/>
      <w:shd w:val="clear" w:color="auto" w:fill="FFFFFF"/>
    </w:rPr>
  </w:style>
  <w:style w:type="character" w:customStyle="1" w:styleId="Corpsdutexte4Gras5">
    <w:name w:val="Corps du texte (4) + Gras5"/>
    <w:basedOn w:val="Corpsdutexte4"/>
    <w:uiPriority w:val="99"/>
    <w:rsid w:val="0084406A"/>
    <w:rPr>
      <w:b/>
      <w:bCs/>
      <w:color w:val="231F20"/>
      <w:sz w:val="18"/>
      <w:szCs w:val="18"/>
      <w:u w:val="single"/>
      <w:shd w:val="clear" w:color="auto" w:fill="FFFFFF"/>
    </w:rPr>
  </w:style>
  <w:style w:type="paragraph" w:customStyle="1" w:styleId="Corpsdutexte21">
    <w:name w:val="Corps du texte (2)1"/>
    <w:basedOn w:val="Normal"/>
    <w:link w:val="Corpsdutexte2"/>
    <w:uiPriority w:val="99"/>
    <w:rsid w:val="0084406A"/>
    <w:pPr>
      <w:widowControl w:val="0"/>
      <w:shd w:val="clear" w:color="auto" w:fill="FFFFFF"/>
      <w:spacing w:after="1320" w:line="240" w:lineRule="atLeast"/>
      <w:ind w:hanging="900"/>
      <w:jc w:val="center"/>
    </w:pPr>
    <w:rPr>
      <w:rFonts w:ascii="Times New Roman" w:hAnsi="Times New Roman"/>
      <w:b/>
      <w:bCs/>
      <w:sz w:val="16"/>
      <w:szCs w:val="16"/>
    </w:rPr>
  </w:style>
  <w:style w:type="paragraph" w:customStyle="1" w:styleId="En-tteoupieddepage0">
    <w:name w:val="En-tête ou pied de page"/>
    <w:basedOn w:val="Normal"/>
    <w:link w:val="En-tteoupieddepage"/>
    <w:uiPriority w:val="99"/>
    <w:rsid w:val="0084406A"/>
    <w:pPr>
      <w:widowControl w:val="0"/>
      <w:shd w:val="clear" w:color="auto" w:fill="FFFFFF"/>
    </w:pPr>
    <w:rPr>
      <w:rFonts w:ascii="Times New Roman" w:hAnsi="Times New Roman"/>
    </w:rPr>
  </w:style>
  <w:style w:type="paragraph" w:customStyle="1" w:styleId="Corpsdutexte31">
    <w:name w:val="Corps du texte (3)1"/>
    <w:basedOn w:val="Normal"/>
    <w:link w:val="Corpsdutexte3"/>
    <w:uiPriority w:val="99"/>
    <w:rsid w:val="0084406A"/>
    <w:pPr>
      <w:widowControl w:val="0"/>
      <w:shd w:val="clear" w:color="auto" w:fill="FFFFFF"/>
      <w:spacing w:before="1320" w:after="120" w:line="240" w:lineRule="atLeast"/>
      <w:jc w:val="both"/>
    </w:pPr>
    <w:rPr>
      <w:rFonts w:ascii="Times New Roman" w:hAnsi="Times New Roman"/>
      <w:b/>
      <w:bCs/>
      <w:sz w:val="18"/>
      <w:szCs w:val="18"/>
    </w:rPr>
  </w:style>
  <w:style w:type="paragraph" w:customStyle="1" w:styleId="Corpsdutexte41">
    <w:name w:val="Corps du texte (4)1"/>
    <w:basedOn w:val="Normal"/>
    <w:link w:val="Corpsdutexte4"/>
    <w:uiPriority w:val="99"/>
    <w:rsid w:val="0084406A"/>
    <w:pPr>
      <w:widowControl w:val="0"/>
      <w:shd w:val="clear" w:color="auto" w:fill="FFFFFF"/>
      <w:spacing w:before="120" w:after="900" w:line="240" w:lineRule="atLeast"/>
      <w:ind w:hanging="520"/>
      <w:jc w:val="center"/>
    </w:pPr>
    <w:rPr>
      <w:rFonts w:ascii="Times New Roman" w:hAnsi="Times New Roman"/>
      <w:sz w:val="18"/>
      <w:szCs w:val="18"/>
    </w:rPr>
  </w:style>
  <w:style w:type="character" w:customStyle="1" w:styleId="ParagraphedelisteCar">
    <w:name w:val="Paragraphe de liste Car"/>
    <w:link w:val="Paragraphedeliste"/>
    <w:uiPriority w:val="34"/>
    <w:locked/>
    <w:rsid w:val="00BB467B"/>
    <w:rPr>
      <w:rFonts w:ascii="Verdana" w:hAnsi="Verdana"/>
      <w:sz w:val="20"/>
      <w:szCs w:val="24"/>
    </w:rPr>
  </w:style>
  <w:style w:type="character" w:customStyle="1" w:styleId="NaChar">
    <w:name w:val="N (a) Char"/>
    <w:link w:val="Na"/>
    <w:uiPriority w:val="99"/>
    <w:locked/>
    <w:rsid w:val="00BB467B"/>
    <w:rPr>
      <w:rFonts w:ascii="Verdana" w:hAnsi="Verdana" w:cs="Arial"/>
      <w:spacing w:val="-2"/>
      <w:szCs w:val="24"/>
      <w:lang w:eastAsia="fr-FR"/>
    </w:rPr>
  </w:style>
  <w:style w:type="paragraph" w:customStyle="1" w:styleId="Na">
    <w:name w:val="N (a)"/>
    <w:basedOn w:val="Normal"/>
    <w:link w:val="NaChar"/>
    <w:autoRedefine/>
    <w:uiPriority w:val="99"/>
    <w:qFormat/>
    <w:rsid w:val="00BB467B"/>
    <w:pPr>
      <w:spacing w:before="60"/>
      <w:ind w:left="567" w:hanging="567"/>
      <w:jc w:val="both"/>
    </w:pPr>
    <w:rPr>
      <w:rFonts w:cs="Arial"/>
      <w:spacing w:val="-2"/>
    </w:rPr>
  </w:style>
  <w:style w:type="character" w:customStyle="1" w:styleId="N1Char">
    <w:name w:val="N (1) Char"/>
    <w:link w:val="N1"/>
    <w:locked/>
    <w:rsid w:val="00BB467B"/>
    <w:rPr>
      <w:rFonts w:ascii="Verdana" w:hAnsi="Verdana" w:cs="Arial"/>
      <w:spacing w:val="-2"/>
      <w:szCs w:val="24"/>
      <w:lang w:eastAsia="fr-FR"/>
    </w:rPr>
  </w:style>
  <w:style w:type="paragraph" w:customStyle="1" w:styleId="N1">
    <w:name w:val="N (1)"/>
    <w:basedOn w:val="Normal"/>
    <w:link w:val="N1Char"/>
    <w:autoRedefine/>
    <w:qFormat/>
    <w:rsid w:val="00BB467B"/>
    <w:pPr>
      <w:tabs>
        <w:tab w:val="left" w:pos="1134"/>
        <w:tab w:val="left" w:pos="1701"/>
      </w:tabs>
      <w:spacing w:after="120"/>
      <w:ind w:left="1134" w:hanging="567"/>
      <w:jc w:val="both"/>
    </w:pPr>
    <w:rPr>
      <w:rFonts w:cs="Arial"/>
      <w:spacing w:val="-2"/>
    </w:rPr>
  </w:style>
  <w:style w:type="paragraph" w:customStyle="1" w:styleId="NPABody2">
    <w:name w:val="NPA Body 2"/>
    <w:basedOn w:val="Normal"/>
    <w:next w:val="Normal"/>
    <w:uiPriority w:val="99"/>
    <w:rsid w:val="00F654EA"/>
    <w:pPr>
      <w:autoSpaceDE w:val="0"/>
      <w:autoSpaceDN w:val="0"/>
      <w:adjustRightInd w:val="0"/>
      <w:spacing w:before="120"/>
      <w:ind w:left="539"/>
      <w:jc w:val="both"/>
    </w:pPr>
    <w:rPr>
      <w:rFonts w:ascii="Times New Roman" w:hAnsi="Times New Roman"/>
      <w:sz w:val="24"/>
    </w:rPr>
  </w:style>
  <w:style w:type="character" w:customStyle="1" w:styleId="Point0CharChar">
    <w:name w:val="Point 0 Char Char"/>
    <w:link w:val="Point0Char"/>
    <w:locked/>
    <w:rsid w:val="00F654EA"/>
    <w:rPr>
      <w:rFonts w:ascii="Verdana" w:eastAsia="SimSun" w:hAnsi="Verdana"/>
      <w:sz w:val="24"/>
    </w:rPr>
  </w:style>
  <w:style w:type="paragraph" w:customStyle="1" w:styleId="Point0Char">
    <w:name w:val="Point 0 Char"/>
    <w:basedOn w:val="Normal"/>
    <w:link w:val="Point0CharChar"/>
    <w:rsid w:val="00F654EA"/>
    <w:pPr>
      <w:spacing w:before="120" w:after="120"/>
      <w:ind w:left="850" w:hanging="850"/>
      <w:jc w:val="both"/>
    </w:pPr>
    <w:rPr>
      <w:rFonts w:eastAsia="SimSun"/>
      <w:sz w:val="24"/>
    </w:rPr>
  </w:style>
  <w:style w:type="paragraph" w:customStyle="1" w:styleId="StyleBefore12pt3">
    <w:name w:val="Style Before:  12 pt3"/>
    <w:basedOn w:val="Normal"/>
    <w:uiPriority w:val="99"/>
    <w:rsid w:val="00F654EA"/>
    <w:pPr>
      <w:numPr>
        <w:numId w:val="34"/>
      </w:numPr>
      <w:spacing w:before="240"/>
      <w:jc w:val="both"/>
    </w:pPr>
    <w:rPr>
      <w:szCs w:val="20"/>
    </w:rPr>
  </w:style>
  <w:style w:type="paragraph" w:customStyle="1" w:styleId="StyleBefore6pt0">
    <w:name w:val="Style Before: 6 pt"/>
    <w:basedOn w:val="Normal"/>
    <w:uiPriority w:val="99"/>
    <w:rsid w:val="00F654EA"/>
    <w:pPr>
      <w:numPr>
        <w:numId w:val="35"/>
      </w:numPr>
      <w:spacing w:before="120"/>
      <w:jc w:val="both"/>
    </w:pPr>
    <w:rPr>
      <w:szCs w:val="20"/>
    </w:rPr>
  </w:style>
  <w:style w:type="paragraph" w:customStyle="1" w:styleId="bottom0">
    <w:name w:val="bottom_0"/>
    <w:basedOn w:val="Normal"/>
    <w:uiPriority w:val="99"/>
    <w:rsid w:val="00F654EA"/>
    <w:pPr>
      <w:spacing w:before="100" w:beforeAutospacing="1" w:after="100" w:afterAutospacing="1"/>
    </w:pPr>
    <w:rPr>
      <w:rFonts w:ascii="Times New Roman" w:hAnsi="Times New Roman"/>
      <w:sz w:val="24"/>
    </w:rPr>
  </w:style>
  <w:style w:type="paragraph" w:customStyle="1" w:styleId="CSBook1Paragraph">
    <w:name w:val="CS Book 1 Paragraph"/>
    <w:basedOn w:val="Normal"/>
    <w:uiPriority w:val="99"/>
    <w:rsid w:val="00F654EA"/>
    <w:pPr>
      <w:numPr>
        <w:numId w:val="36"/>
      </w:numPr>
      <w:tabs>
        <w:tab w:val="left" w:pos="567"/>
        <w:tab w:val="left" w:pos="851"/>
      </w:tabs>
      <w:spacing w:before="120" w:after="120" w:line="240" w:lineRule="exact"/>
      <w:jc w:val="both"/>
    </w:pPr>
    <w:rPr>
      <w:rFonts w:ascii="Times New Roman" w:hAnsi="Times New Roman"/>
      <w:sz w:val="19"/>
      <w:szCs w:val="19"/>
    </w:rPr>
  </w:style>
  <w:style w:type="character" w:customStyle="1" w:styleId="LEVEL1Char">
    <w:name w:val="LEVEL 1 Char"/>
    <w:link w:val="LEVEL1"/>
    <w:locked/>
    <w:rsid w:val="00F654EA"/>
    <w:rPr>
      <w:rFonts w:ascii="Verdana" w:hAnsi="Verdana"/>
      <w:szCs w:val="24"/>
      <w:lang w:eastAsia="fr-FR"/>
    </w:rPr>
  </w:style>
  <w:style w:type="paragraph" w:customStyle="1" w:styleId="LEVEL1">
    <w:name w:val="LEVEL 1"/>
    <w:basedOn w:val="Normal"/>
    <w:link w:val="LEVEL1Char"/>
    <w:qFormat/>
    <w:rsid w:val="00F654EA"/>
    <w:pPr>
      <w:spacing w:before="120" w:after="120" w:line="260" w:lineRule="atLeast"/>
    </w:pPr>
  </w:style>
  <w:style w:type="character" w:customStyle="1" w:styleId="NiChar">
    <w:name w:val="N (i) Char"/>
    <w:link w:val="Ni"/>
    <w:locked/>
    <w:rsid w:val="00F654EA"/>
    <w:rPr>
      <w:rFonts w:ascii="Verdana" w:hAnsi="Verdana" w:cs="Arial"/>
      <w:lang w:eastAsia="fr-FR"/>
    </w:rPr>
  </w:style>
  <w:style w:type="paragraph" w:customStyle="1" w:styleId="Ni">
    <w:name w:val="N (i)"/>
    <w:basedOn w:val="Normal"/>
    <w:link w:val="NiChar"/>
    <w:autoRedefine/>
    <w:qFormat/>
    <w:rsid w:val="00F654EA"/>
    <w:pPr>
      <w:tabs>
        <w:tab w:val="left" w:pos="1701"/>
      </w:tabs>
      <w:spacing w:before="120" w:after="120" w:line="280" w:lineRule="atLeast"/>
      <w:ind w:left="1701" w:hanging="567"/>
      <w:jc w:val="both"/>
    </w:pPr>
    <w:rPr>
      <w:rFonts w:cs="Arial"/>
    </w:rPr>
  </w:style>
  <w:style w:type="character" w:customStyle="1" w:styleId="LEVEL2Char">
    <w:name w:val="LEVEL 2 Char"/>
    <w:link w:val="LEVEL2"/>
    <w:locked/>
    <w:rsid w:val="00F654EA"/>
    <w:rPr>
      <w:rFonts w:ascii="Verdana" w:hAnsi="Verdana"/>
      <w:bCs/>
      <w:szCs w:val="24"/>
    </w:rPr>
  </w:style>
  <w:style w:type="paragraph" w:customStyle="1" w:styleId="LEVEL2">
    <w:name w:val="LEVEL 2"/>
    <w:basedOn w:val="Normal"/>
    <w:link w:val="LEVEL2Char"/>
    <w:qFormat/>
    <w:rsid w:val="00F654EA"/>
    <w:pPr>
      <w:tabs>
        <w:tab w:val="left" w:pos="1134"/>
      </w:tabs>
      <w:spacing w:after="120"/>
      <w:ind w:left="1134" w:hanging="567"/>
      <w:jc w:val="both"/>
    </w:pPr>
    <w:rPr>
      <w:bCs/>
    </w:rPr>
  </w:style>
  <w:style w:type="character" w:customStyle="1" w:styleId="NAChar0">
    <w:name w:val="N (A) Char"/>
    <w:link w:val="NA0"/>
    <w:locked/>
    <w:rsid w:val="00F654EA"/>
    <w:rPr>
      <w:rFonts w:ascii="Verdana" w:hAnsi="Verdana"/>
      <w:szCs w:val="24"/>
    </w:rPr>
  </w:style>
  <w:style w:type="paragraph" w:customStyle="1" w:styleId="NA0">
    <w:name w:val="N (A)"/>
    <w:basedOn w:val="Normal"/>
    <w:link w:val="NAChar0"/>
    <w:autoRedefine/>
    <w:qFormat/>
    <w:rsid w:val="00F654EA"/>
    <w:pPr>
      <w:spacing w:before="120" w:after="120" w:line="260" w:lineRule="atLeast"/>
      <w:ind w:left="2300" w:hanging="600"/>
      <w:jc w:val="both"/>
    </w:pPr>
  </w:style>
  <w:style w:type="character" w:customStyle="1" w:styleId="NormalSimpleChar">
    <w:name w:val="Normal Simple Char"/>
    <w:link w:val="NormalSimple"/>
    <w:locked/>
    <w:rsid w:val="00F654EA"/>
    <w:rPr>
      <w:rFonts w:ascii="Verdana" w:hAnsi="Verdana"/>
    </w:rPr>
  </w:style>
  <w:style w:type="paragraph" w:customStyle="1" w:styleId="NormalSimple">
    <w:name w:val="Normal Simple"/>
    <w:basedOn w:val="Normal"/>
    <w:link w:val="NormalSimpleChar"/>
    <w:rsid w:val="00F654EA"/>
    <w:pPr>
      <w:tabs>
        <w:tab w:val="left" w:pos="1092"/>
        <w:tab w:val="left" w:pos="1347"/>
        <w:tab w:val="left" w:pos="1647"/>
        <w:tab w:val="left" w:pos="1962"/>
      </w:tabs>
    </w:pPr>
  </w:style>
  <w:style w:type="character" w:customStyle="1" w:styleId="FSTDReport1Char">
    <w:name w:val="FSTDReport1 Char"/>
    <w:link w:val="FSTDReport1"/>
    <w:uiPriority w:val="99"/>
    <w:locked/>
    <w:rsid w:val="00F654EA"/>
    <w:rPr>
      <w:b/>
    </w:rPr>
  </w:style>
  <w:style w:type="paragraph" w:customStyle="1" w:styleId="FSTDReport1">
    <w:name w:val="FSTDReport1"/>
    <w:basedOn w:val="Paragraphedeliste"/>
    <w:link w:val="FSTDReport1Char"/>
    <w:uiPriority w:val="99"/>
    <w:qFormat/>
    <w:rsid w:val="00F654EA"/>
    <w:pPr>
      <w:numPr>
        <w:numId w:val="37"/>
      </w:numPr>
      <w:tabs>
        <w:tab w:val="left" w:pos="567"/>
      </w:tabs>
    </w:pPr>
    <w:rPr>
      <w:b/>
    </w:rPr>
  </w:style>
  <w:style w:type="paragraph" w:customStyle="1" w:styleId="FSTDReport2">
    <w:name w:val="FSTDReport2"/>
    <w:basedOn w:val="Paragraphedeliste"/>
    <w:uiPriority w:val="99"/>
    <w:qFormat/>
    <w:rsid w:val="00F654EA"/>
    <w:pPr>
      <w:numPr>
        <w:ilvl w:val="1"/>
        <w:numId w:val="37"/>
      </w:numPr>
      <w:tabs>
        <w:tab w:val="left" w:pos="567"/>
      </w:tabs>
    </w:pPr>
    <w:rPr>
      <w:b/>
    </w:rPr>
  </w:style>
  <w:style w:type="paragraph" w:customStyle="1" w:styleId="B1Completion">
    <w:name w:val="B1_Completion"/>
    <w:uiPriority w:val="99"/>
    <w:rsid w:val="00F654EA"/>
    <w:pPr>
      <w:widowControl w:val="0"/>
      <w:suppressAutoHyphens/>
      <w:autoSpaceDE w:val="0"/>
      <w:autoSpaceDN w:val="0"/>
      <w:adjustRightInd w:val="0"/>
      <w:spacing w:line="240" w:lineRule="atLeast"/>
      <w:ind w:left="560" w:hanging="560"/>
    </w:pPr>
    <w:rPr>
      <w:rFonts w:ascii="Arial" w:hAnsi="Arial" w:cs="Arial"/>
      <w:w w:val="1"/>
      <w:sz w:val="20"/>
      <w:szCs w:val="20"/>
    </w:rPr>
  </w:style>
  <w:style w:type="paragraph" w:customStyle="1" w:styleId="M1Anchor">
    <w:name w:val="M1_Anchor"/>
    <w:uiPriority w:val="99"/>
    <w:rsid w:val="00F654EA"/>
    <w:pPr>
      <w:autoSpaceDE w:val="0"/>
      <w:autoSpaceDN w:val="0"/>
      <w:adjustRightInd w:val="0"/>
      <w:spacing w:line="60" w:lineRule="atLeast"/>
    </w:pPr>
    <w:rPr>
      <w:rFonts w:ascii="Arial" w:hAnsi="Arial" w:cs="Arial"/>
      <w:w w:val="1"/>
      <w:sz w:val="4"/>
      <w:szCs w:val="4"/>
    </w:rPr>
  </w:style>
  <w:style w:type="paragraph" w:customStyle="1" w:styleId="H0Title">
    <w:name w:val="H0_Title"/>
    <w:uiPriority w:val="99"/>
    <w:rsid w:val="00F654EA"/>
    <w:pPr>
      <w:suppressAutoHyphens/>
      <w:autoSpaceDE w:val="0"/>
      <w:autoSpaceDN w:val="0"/>
      <w:adjustRightInd w:val="0"/>
      <w:spacing w:after="240" w:line="260" w:lineRule="atLeast"/>
    </w:pPr>
    <w:rPr>
      <w:rFonts w:ascii="Arial" w:hAnsi="Arial" w:cs="Arial"/>
      <w:b/>
      <w:bCs/>
      <w:caps/>
      <w:w w:val="1"/>
    </w:rPr>
  </w:style>
  <w:style w:type="paragraph" w:customStyle="1" w:styleId="T5DataEntryNext">
    <w:name w:val="T5_DataEntryNext"/>
    <w:uiPriority w:val="99"/>
    <w:rsid w:val="00F654EA"/>
    <w:pPr>
      <w:tabs>
        <w:tab w:val="right" w:leader="dot" w:pos="10940"/>
      </w:tabs>
      <w:suppressAutoHyphens/>
      <w:autoSpaceDE w:val="0"/>
      <w:autoSpaceDN w:val="0"/>
      <w:adjustRightInd w:val="0"/>
      <w:spacing w:line="220" w:lineRule="atLeast"/>
      <w:ind w:left="100" w:right="100"/>
    </w:pPr>
    <w:rPr>
      <w:rFonts w:ascii="Arial" w:hAnsi="Arial" w:cs="Arial"/>
      <w:w w:val="1"/>
      <w:sz w:val="18"/>
      <w:szCs w:val="18"/>
    </w:rPr>
  </w:style>
  <w:style w:type="paragraph" w:customStyle="1" w:styleId="T3DataEntry">
    <w:name w:val="T3_DataEntry"/>
    <w:next w:val="T5DataEntryNext"/>
    <w:uiPriority w:val="99"/>
    <w:rsid w:val="00F654EA"/>
    <w:pPr>
      <w:tabs>
        <w:tab w:val="right" w:leader="dot" w:pos="11040"/>
      </w:tabs>
      <w:suppressAutoHyphens/>
      <w:autoSpaceDE w:val="0"/>
      <w:autoSpaceDN w:val="0"/>
      <w:adjustRightInd w:val="0"/>
      <w:spacing w:line="220" w:lineRule="atLeast"/>
      <w:ind w:left="100" w:right="100"/>
    </w:pPr>
    <w:rPr>
      <w:rFonts w:ascii="Arial" w:hAnsi="Arial" w:cs="Arial"/>
      <w:w w:val="1"/>
      <w:sz w:val="18"/>
      <w:szCs w:val="18"/>
    </w:rPr>
  </w:style>
  <w:style w:type="paragraph" w:customStyle="1" w:styleId="T1aBlockbarnonumber">
    <w:name w:val="T1a_Block bar no number"/>
    <w:uiPriority w:val="99"/>
    <w:rsid w:val="00F654EA"/>
    <w:pPr>
      <w:tabs>
        <w:tab w:val="left" w:pos="380"/>
      </w:tabs>
      <w:suppressAutoHyphens/>
      <w:autoSpaceDE w:val="0"/>
      <w:autoSpaceDN w:val="0"/>
      <w:adjustRightInd w:val="0"/>
      <w:spacing w:line="280" w:lineRule="atLeast"/>
      <w:ind w:left="100" w:right="100"/>
    </w:pPr>
    <w:rPr>
      <w:rFonts w:ascii="Arial" w:hAnsi="Arial" w:cs="Arial"/>
      <w:b/>
      <w:bCs/>
      <w:caps/>
      <w:w w:val="1"/>
      <w:sz w:val="16"/>
      <w:szCs w:val="16"/>
    </w:rPr>
  </w:style>
  <w:style w:type="paragraph" w:customStyle="1" w:styleId="Recommendations">
    <w:name w:val="Recommendations"/>
    <w:next w:val="T5DataEntryNext"/>
    <w:uiPriority w:val="99"/>
    <w:rsid w:val="00F654EA"/>
    <w:pPr>
      <w:tabs>
        <w:tab w:val="right" w:pos="5380"/>
        <w:tab w:val="left" w:pos="5660"/>
        <w:tab w:val="right" w:leader="dot" w:pos="10940"/>
      </w:tabs>
      <w:suppressAutoHyphens/>
      <w:autoSpaceDE w:val="0"/>
      <w:autoSpaceDN w:val="0"/>
      <w:adjustRightInd w:val="0"/>
      <w:spacing w:line="220" w:lineRule="atLeast"/>
      <w:ind w:left="100" w:right="100"/>
    </w:pPr>
    <w:rPr>
      <w:rFonts w:ascii="Arial" w:hAnsi="Arial" w:cs="Arial"/>
      <w:w w:val="1"/>
      <w:sz w:val="18"/>
      <w:szCs w:val="18"/>
    </w:rPr>
  </w:style>
  <w:style w:type="paragraph" w:customStyle="1" w:styleId="MedInConfidence">
    <w:name w:val="MedInConfidence"/>
    <w:uiPriority w:val="99"/>
    <w:rsid w:val="00F654EA"/>
    <w:pPr>
      <w:widowControl w:val="0"/>
      <w:autoSpaceDE w:val="0"/>
      <w:autoSpaceDN w:val="0"/>
      <w:adjustRightInd w:val="0"/>
      <w:spacing w:before="80" w:after="80" w:line="340" w:lineRule="atLeast"/>
      <w:jc w:val="both"/>
    </w:pPr>
    <w:rPr>
      <w:rFonts w:ascii="Arial" w:hAnsi="Arial" w:cs="Arial"/>
      <w:b/>
      <w:bCs/>
      <w:caps/>
      <w:color w:val="FFFFFF"/>
      <w:w w:val="1"/>
      <w:sz w:val="28"/>
      <w:szCs w:val="28"/>
    </w:rPr>
  </w:style>
  <w:style w:type="character" w:customStyle="1" w:styleId="Heading1Char1">
    <w:name w:val="Heading 1 Char1"/>
    <w:locked/>
    <w:rsid w:val="00F654EA"/>
    <w:rPr>
      <w:rFonts w:ascii="Verdana" w:eastAsia="SimSun" w:hAnsi="Verdana"/>
      <w:b/>
      <w:sz w:val="20"/>
      <w:szCs w:val="20"/>
      <w:lang w:eastAsia="fr-FR"/>
    </w:rPr>
  </w:style>
  <w:style w:type="character" w:customStyle="1" w:styleId="StyleFootnoteReferenceItalic">
    <w:name w:val="Style Footnote Reference + Italic"/>
    <w:rsid w:val="00F654EA"/>
    <w:rPr>
      <w:rFonts w:ascii="Verdana" w:hAnsi="Verdana" w:hint="default"/>
      <w:iCs/>
      <w:strike w:val="0"/>
      <w:dstrike w:val="0"/>
      <w:sz w:val="20"/>
      <w:u w:val="none"/>
      <w:effect w:val="none"/>
      <w:vertAlign w:val="superscript"/>
    </w:rPr>
  </w:style>
  <w:style w:type="numbering" w:styleId="1ai">
    <w:name w:val="Outline List 1"/>
    <w:basedOn w:val="Aucuneliste"/>
    <w:uiPriority w:val="99"/>
    <w:semiHidden/>
    <w:unhideWhenUsed/>
    <w:rsid w:val="00F654EA"/>
    <w:pPr>
      <w:numPr>
        <w:numId w:val="38"/>
      </w:numPr>
    </w:pPr>
  </w:style>
  <w:style w:type="numbering" w:styleId="ArticleSection">
    <w:name w:val="Outline List 3"/>
    <w:basedOn w:val="Aucuneliste"/>
    <w:uiPriority w:val="99"/>
    <w:semiHidden/>
    <w:unhideWhenUsed/>
    <w:rsid w:val="00F654EA"/>
    <w:pPr>
      <w:numPr>
        <w:numId w:val="39"/>
      </w:numPr>
    </w:pPr>
  </w:style>
  <w:style w:type="paragraph" w:styleId="Sansinterligne">
    <w:name w:val="No Spacing"/>
    <w:uiPriority w:val="1"/>
    <w:qFormat/>
    <w:rsid w:val="004F3D14"/>
    <w:rPr>
      <w:rFonts w:ascii="Verdana" w:hAnsi="Verdana"/>
      <w:sz w:val="20"/>
      <w:szCs w:val="24"/>
    </w:rPr>
  </w:style>
  <w:style w:type="character" w:customStyle="1" w:styleId="msodel0">
    <w:name w:val="msodel"/>
    <w:basedOn w:val="Policepardfaut"/>
    <w:rsid w:val="00684BA0"/>
  </w:style>
  <w:style w:type="paragraph" w:customStyle="1" w:styleId="PARTS">
    <w:name w:val="PARTS"/>
    <w:basedOn w:val="Titre3"/>
    <w:link w:val="PARTSChar"/>
    <w:qFormat/>
    <w:rsid w:val="00003F53"/>
    <w:pPr>
      <w:numPr>
        <w:numId w:val="0"/>
      </w:numPr>
      <w:ind w:left="680"/>
      <w:jc w:val="center"/>
    </w:pPr>
    <w:rPr>
      <w:i/>
      <w:snapToGrid/>
    </w:rPr>
  </w:style>
  <w:style w:type="paragraph" w:customStyle="1" w:styleId="IR">
    <w:name w:val="IR"/>
    <w:basedOn w:val="Titre4"/>
    <w:link w:val="IRChar"/>
    <w:qFormat/>
    <w:rsid w:val="00393C0B"/>
    <w:pPr>
      <w:numPr>
        <w:ilvl w:val="0"/>
        <w:numId w:val="0"/>
      </w:numPr>
      <w:ind w:left="680"/>
    </w:pPr>
  </w:style>
  <w:style w:type="character" w:customStyle="1" w:styleId="PARTSChar">
    <w:name w:val="PARTS Char"/>
    <w:basedOn w:val="Titre3Car"/>
    <w:link w:val="PARTS"/>
    <w:rsid w:val="00003F53"/>
    <w:rPr>
      <w:rFonts w:ascii="Calibri" w:hAnsi="Calibri" w:cs="Arial"/>
      <w:b w:val="0"/>
      <w:bCs/>
      <w:i/>
      <w:snapToGrid/>
      <w:color w:val="auto"/>
      <w:sz w:val="24"/>
      <w:szCs w:val="24"/>
      <w:lang w:eastAsia="fr-FR"/>
    </w:rPr>
  </w:style>
  <w:style w:type="paragraph" w:customStyle="1" w:styleId="AMCGM">
    <w:name w:val="AMC/GM"/>
    <w:basedOn w:val="Titre4"/>
    <w:link w:val="AMCGMChar"/>
    <w:qFormat/>
    <w:rsid w:val="00351F92"/>
    <w:pPr>
      <w:numPr>
        <w:ilvl w:val="0"/>
        <w:numId w:val="0"/>
      </w:numPr>
      <w:ind w:left="680"/>
    </w:pPr>
  </w:style>
  <w:style w:type="character" w:customStyle="1" w:styleId="IRChar">
    <w:name w:val="IR Char"/>
    <w:basedOn w:val="Titre4Car"/>
    <w:link w:val="IR"/>
    <w:rsid w:val="00393C0B"/>
    <w:rPr>
      <w:rFonts w:asciiTheme="minorHAnsi" w:hAnsiTheme="minorHAnsi"/>
      <w:b w:val="0"/>
      <w:bCs/>
      <w:snapToGrid w:val="0"/>
      <w:color w:val="auto"/>
      <w:sz w:val="24"/>
      <w:szCs w:val="24"/>
      <w:lang w:eastAsia="fr-FR"/>
    </w:rPr>
  </w:style>
  <w:style w:type="paragraph" w:customStyle="1" w:styleId="Subtitle20">
    <w:name w:val="Subtitle2"/>
    <w:basedOn w:val="Titre5"/>
    <w:link w:val="SUBTITLEChar"/>
    <w:qFormat/>
    <w:rsid w:val="00351F92"/>
    <w:pPr>
      <w:ind w:left="680"/>
      <w:jc w:val="both"/>
    </w:pPr>
    <w:rPr>
      <w:b w:val="0"/>
      <w:sz w:val="22"/>
    </w:rPr>
  </w:style>
  <w:style w:type="character" w:customStyle="1" w:styleId="AMCGMChar">
    <w:name w:val="AMC/GM Char"/>
    <w:basedOn w:val="Titre4Car"/>
    <w:link w:val="AMCGM"/>
    <w:rsid w:val="00351F92"/>
    <w:rPr>
      <w:rFonts w:asciiTheme="minorHAnsi" w:hAnsiTheme="minorHAnsi"/>
      <w:b w:val="0"/>
      <w:bCs/>
      <w:snapToGrid w:val="0"/>
      <w:color w:val="auto"/>
      <w:sz w:val="24"/>
      <w:szCs w:val="24"/>
      <w:lang w:eastAsia="fr-FR"/>
    </w:rPr>
  </w:style>
  <w:style w:type="character" w:customStyle="1" w:styleId="SUBTITLEChar">
    <w:name w:val="SUBTITLE Char"/>
    <w:basedOn w:val="Titre5Car"/>
    <w:link w:val="Subtitle20"/>
    <w:rsid w:val="00351F92"/>
    <w:rPr>
      <w:rFonts w:asciiTheme="minorHAnsi" w:hAnsiTheme="minorHAnsi" w:cs="Arial"/>
      <w:b w:val="0"/>
      <w:bCs/>
      <w:iCs/>
      <w:szCs w:val="24"/>
      <w:lang w:eastAsia="fr-FR"/>
    </w:rPr>
  </w:style>
  <w:style w:type="character" w:customStyle="1" w:styleId="definition">
    <w:name w:val="definition"/>
    <w:basedOn w:val="Policepardfaut"/>
    <w:rsid w:val="00151EA6"/>
  </w:style>
  <w:style w:type="paragraph" w:customStyle="1" w:styleId="Point0number">
    <w:name w:val="Point 0 (number)"/>
    <w:basedOn w:val="Titre3"/>
    <w:rsid w:val="009A4644"/>
  </w:style>
  <w:style w:type="paragraph" w:customStyle="1" w:styleId="Point1letter">
    <w:name w:val="Point 1 (letter)"/>
    <w:basedOn w:val="Normal"/>
    <w:rsid w:val="003A0735"/>
    <w:pPr>
      <w:spacing w:after="120" w:line="276" w:lineRule="auto"/>
      <w:jc w:val="both"/>
    </w:pPr>
    <w:rPr>
      <w:rFonts w:ascii="Times New Roman" w:hAnsi="Times New Roman"/>
      <w:color w:val="000000" w:themeColor="text1"/>
      <w:sz w:val="24"/>
      <w:szCs w:val="24"/>
    </w:rPr>
  </w:style>
  <w:style w:type="paragraph" w:customStyle="1" w:styleId="TechnicalBlock">
    <w:name w:val="Technical Block"/>
    <w:basedOn w:val="Normal"/>
    <w:link w:val="TechnicalBlockChar"/>
    <w:rsid w:val="008C333B"/>
    <w:pPr>
      <w:spacing w:after="240"/>
      <w:jc w:val="center"/>
    </w:pPr>
  </w:style>
  <w:style w:type="character" w:customStyle="1" w:styleId="TechnicalBlockChar">
    <w:name w:val="Technical Block Char"/>
    <w:basedOn w:val="Policepardfaut"/>
    <w:link w:val="TechnicalBlock"/>
    <w:rsid w:val="008C333B"/>
  </w:style>
  <w:style w:type="paragraph" w:customStyle="1" w:styleId="EntText">
    <w:name w:val="EntText"/>
    <w:basedOn w:val="Normal"/>
    <w:rsid w:val="008C333B"/>
    <w:pPr>
      <w:spacing w:before="120" w:after="120" w:line="360" w:lineRule="auto"/>
    </w:pPr>
    <w:rPr>
      <w:rFonts w:ascii="Times New Roman" w:eastAsiaTheme="minorHAnsi" w:hAnsi="Times New Roman"/>
      <w:color w:val="auto"/>
      <w:sz w:val="24"/>
      <w:lang w:eastAsia="en-US" w:bidi="ar-SA"/>
    </w:rPr>
  </w:style>
  <w:style w:type="paragraph" w:customStyle="1" w:styleId="Lignefinal">
    <w:name w:val="Ligne final"/>
    <w:basedOn w:val="Normal"/>
    <w:next w:val="Normal"/>
    <w:rsid w:val="008C333B"/>
    <w:pPr>
      <w:pBdr>
        <w:bottom w:val="single" w:sz="4" w:space="0" w:color="000000"/>
      </w:pBdr>
      <w:spacing w:before="360" w:after="120" w:line="360" w:lineRule="auto"/>
      <w:ind w:left="3400" w:right="3400"/>
      <w:jc w:val="center"/>
    </w:pPr>
    <w:rPr>
      <w:rFonts w:ascii="Times New Roman" w:eastAsiaTheme="minorHAnsi" w:hAnsi="Times New Roman"/>
      <w:b/>
      <w:color w:val="auto"/>
      <w:sz w:val="24"/>
      <w:lang w:eastAsia="en-US" w:bidi="ar-SA"/>
    </w:rPr>
  </w:style>
  <w:style w:type="paragraph" w:customStyle="1" w:styleId="pj">
    <w:name w:val="p.j."/>
    <w:basedOn w:val="Normal"/>
    <w:link w:val="pjChar"/>
    <w:rsid w:val="008C333B"/>
    <w:pPr>
      <w:spacing w:before="1200" w:after="120"/>
      <w:ind w:left="1440" w:hanging="1440"/>
    </w:pPr>
    <w:rPr>
      <w:rFonts w:ascii="Times New Roman" w:hAnsi="Times New Roman"/>
      <w:sz w:val="24"/>
    </w:rPr>
  </w:style>
  <w:style w:type="character" w:customStyle="1" w:styleId="pjChar">
    <w:name w:val="p.j. Char"/>
    <w:basedOn w:val="TechnicalBlockChar"/>
    <w:link w:val="pj"/>
    <w:rsid w:val="008C333B"/>
    <w:rPr>
      <w:rFonts w:ascii="Times New Roman" w:hAnsi="Times New Roman"/>
      <w:sz w:val="24"/>
    </w:rPr>
  </w:style>
  <w:style w:type="paragraph" w:customStyle="1" w:styleId="HeaderCouncil">
    <w:name w:val="Header Council"/>
    <w:basedOn w:val="Normal"/>
    <w:link w:val="HeaderCouncilChar"/>
    <w:rsid w:val="008C333B"/>
    <w:rPr>
      <w:rFonts w:ascii="Times New Roman" w:hAnsi="Times New Roman"/>
      <w:sz w:val="2"/>
    </w:rPr>
  </w:style>
  <w:style w:type="character" w:customStyle="1" w:styleId="HeaderCouncilChar">
    <w:name w:val="Header Council Char"/>
    <w:basedOn w:val="pjChar"/>
    <w:link w:val="HeaderCouncil"/>
    <w:rsid w:val="008C333B"/>
    <w:rPr>
      <w:rFonts w:ascii="Times New Roman" w:hAnsi="Times New Roman"/>
      <w:sz w:val="2"/>
    </w:rPr>
  </w:style>
  <w:style w:type="paragraph" w:customStyle="1" w:styleId="HeaderCouncilLarge">
    <w:name w:val="Header Council Large"/>
    <w:basedOn w:val="Normal"/>
    <w:link w:val="HeaderCouncilLargeChar"/>
    <w:rsid w:val="008C333B"/>
    <w:pPr>
      <w:spacing w:after="440"/>
    </w:pPr>
    <w:rPr>
      <w:rFonts w:ascii="Times New Roman" w:hAnsi="Times New Roman"/>
      <w:sz w:val="2"/>
    </w:rPr>
  </w:style>
  <w:style w:type="character" w:customStyle="1" w:styleId="HeaderCouncilLargeChar">
    <w:name w:val="Header Council Large Char"/>
    <w:basedOn w:val="pjChar"/>
    <w:link w:val="HeaderCouncilLarge"/>
    <w:rsid w:val="008C333B"/>
    <w:rPr>
      <w:rFonts w:ascii="Times New Roman" w:hAnsi="Times New Roman"/>
      <w:sz w:val="2"/>
    </w:rPr>
  </w:style>
  <w:style w:type="paragraph" w:customStyle="1" w:styleId="FooterCouncil">
    <w:name w:val="Footer Council"/>
    <w:basedOn w:val="Normal"/>
    <w:link w:val="FooterCouncilChar"/>
    <w:rsid w:val="008C333B"/>
    <w:rPr>
      <w:rFonts w:ascii="Times New Roman" w:hAnsi="Times New Roman"/>
      <w:sz w:val="2"/>
    </w:rPr>
  </w:style>
  <w:style w:type="character" w:customStyle="1" w:styleId="FooterCouncilChar">
    <w:name w:val="Footer Council Char"/>
    <w:basedOn w:val="pjChar"/>
    <w:link w:val="FooterCouncil"/>
    <w:rsid w:val="008C333B"/>
    <w:rPr>
      <w:rFonts w:ascii="Times New Roman" w:hAnsi="Times New Roman"/>
      <w:sz w:val="2"/>
    </w:rPr>
  </w:style>
  <w:style w:type="paragraph" w:customStyle="1" w:styleId="FooterText">
    <w:name w:val="Footer Text"/>
    <w:basedOn w:val="Normal"/>
    <w:rsid w:val="008C333B"/>
    <w:rPr>
      <w:rFonts w:ascii="Times New Roman" w:hAnsi="Times New Roman"/>
      <w:color w:val="auto"/>
      <w:sz w:val="24"/>
      <w:szCs w:val="24"/>
      <w:lang w:val="en-GB" w:eastAsia="en-US" w:bidi="ar-SA"/>
    </w:rPr>
  </w:style>
  <w:style w:type="character" w:styleId="Textedelespacerserv">
    <w:name w:val="Placeholder Text"/>
    <w:basedOn w:val="Policepardfaut"/>
    <w:uiPriority w:val="99"/>
    <w:semiHidden/>
    <w:rsid w:val="008C333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sz w:val="22"/>
        <w:szCs w:val="22"/>
        <w:lang w:val="fr-FR" w:eastAsia="fr-FR" w:bidi="fr-FR"/>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9" w:unhideWhenUsed="0" w:qFormat="1"/>
    <w:lsdException w:name="heading 5" w:locked="1" w:semiHidden="0" w:uiPriority="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semiHidden="0" w:unhideWhenUsed="0" w:qFormat="1"/>
    <w:lsdException w:name="page number" w:locked="1" w:semiHidden="0" w:uiPriority="0" w:unhideWhenUsed="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locked="1" w:semiHidden="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Body Text 2" w:uiPriority="0"/>
    <w:lsdException w:name="Body Text Indent 2" w:uiPriority="0"/>
    <w:lsdException w:name="Hyperlink" w:locked="1" w:semiHidden="0" w:unhideWhenUsed="0"/>
    <w:lsdException w:name="FollowedHyperlink" w:uiPriority="0"/>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D41"/>
  </w:style>
  <w:style w:type="paragraph" w:styleId="Titre1">
    <w:name w:val="heading 1"/>
    <w:basedOn w:val="Normal"/>
    <w:next w:val="Normal"/>
    <w:link w:val="Titre1Car"/>
    <w:uiPriority w:val="99"/>
    <w:qFormat/>
    <w:rsid w:val="00B10C0B"/>
    <w:pPr>
      <w:keepNext/>
      <w:numPr>
        <w:numId w:val="44"/>
      </w:numPr>
      <w:shd w:val="clear" w:color="auto" w:fill="FFFFFF" w:themeFill="background1"/>
      <w:spacing w:before="240" w:after="120"/>
      <w:outlineLvl w:val="0"/>
    </w:pPr>
    <w:rPr>
      <w:rFonts w:asciiTheme="minorHAnsi" w:hAnsiTheme="minorHAnsi" w:cs="Arial"/>
      <w:b/>
      <w:bCs/>
      <w:iCs/>
      <w:sz w:val="28"/>
    </w:rPr>
  </w:style>
  <w:style w:type="paragraph" w:styleId="Titre2">
    <w:name w:val="heading 2"/>
    <w:basedOn w:val="Normal"/>
    <w:next w:val="Normal"/>
    <w:link w:val="Titre2Car"/>
    <w:uiPriority w:val="99"/>
    <w:qFormat/>
    <w:rsid w:val="00B10C0B"/>
    <w:pPr>
      <w:keepNext/>
      <w:numPr>
        <w:ilvl w:val="1"/>
        <w:numId w:val="44"/>
      </w:numPr>
      <w:spacing w:before="240" w:after="120"/>
      <w:outlineLvl w:val="1"/>
    </w:pPr>
    <w:rPr>
      <w:rFonts w:asciiTheme="minorHAnsi" w:hAnsiTheme="minorHAnsi" w:cs="Arial"/>
      <w:b/>
      <w:bCs/>
      <w:iCs/>
      <w:sz w:val="24"/>
    </w:rPr>
  </w:style>
  <w:style w:type="paragraph" w:styleId="Titre3">
    <w:name w:val="heading 3"/>
    <w:basedOn w:val="Normal"/>
    <w:next w:val="Normal"/>
    <w:link w:val="Titre3Car"/>
    <w:uiPriority w:val="99"/>
    <w:qFormat/>
    <w:rsid w:val="005A450B"/>
    <w:pPr>
      <w:keepNext/>
      <w:numPr>
        <w:numId w:val="40"/>
      </w:numPr>
      <w:spacing w:before="360" w:after="120"/>
      <w:jc w:val="both"/>
      <w:outlineLvl w:val="2"/>
    </w:pPr>
    <w:rPr>
      <w:rFonts w:ascii="Times New Roman" w:hAnsi="Times New Roman"/>
      <w:bCs/>
      <w:snapToGrid w:val="0"/>
      <w:color w:val="000000" w:themeColor="text1"/>
      <w:sz w:val="24"/>
      <w:szCs w:val="24"/>
    </w:rPr>
  </w:style>
  <w:style w:type="paragraph" w:styleId="Titre4">
    <w:name w:val="heading 4"/>
    <w:basedOn w:val="Titre3"/>
    <w:next w:val="Normal"/>
    <w:link w:val="Titre4Car"/>
    <w:uiPriority w:val="9"/>
    <w:unhideWhenUsed/>
    <w:qFormat/>
    <w:locked/>
    <w:rsid w:val="006E6D3B"/>
    <w:pPr>
      <w:numPr>
        <w:ilvl w:val="3"/>
        <w:numId w:val="44"/>
      </w:numPr>
      <w:tabs>
        <w:tab w:val="clear" w:pos="864"/>
      </w:tabs>
      <w:outlineLvl w:val="3"/>
    </w:pPr>
  </w:style>
  <w:style w:type="paragraph" w:styleId="Titre5">
    <w:name w:val="heading 5"/>
    <w:basedOn w:val="Titre2"/>
    <w:next w:val="Normal"/>
    <w:link w:val="Titre5Car"/>
    <w:qFormat/>
    <w:rsid w:val="00A1306B"/>
    <w:pPr>
      <w:numPr>
        <w:ilvl w:val="0"/>
        <w:numId w:val="0"/>
      </w:numPr>
      <w:jc w:val="center"/>
      <w:outlineLvl w:val="4"/>
    </w:pPr>
  </w:style>
  <w:style w:type="paragraph" w:styleId="Titre6">
    <w:name w:val="heading 6"/>
    <w:basedOn w:val="Normal"/>
    <w:next w:val="Normal"/>
    <w:link w:val="Titre6Car"/>
    <w:uiPriority w:val="99"/>
    <w:qFormat/>
    <w:rsid w:val="00C75F8E"/>
    <w:pPr>
      <w:numPr>
        <w:ilvl w:val="5"/>
        <w:numId w:val="44"/>
      </w:numPr>
      <w:shd w:val="clear" w:color="auto" w:fill="FFFFFF" w:themeFill="background1"/>
      <w:spacing w:before="120" w:after="240"/>
      <w:jc w:val="center"/>
      <w:outlineLvl w:val="5"/>
    </w:pPr>
    <w:rPr>
      <w:rFonts w:asciiTheme="minorHAnsi" w:hAnsiTheme="minorHAnsi"/>
      <w:b/>
      <w:caps/>
      <w:sz w:val="24"/>
    </w:rPr>
  </w:style>
  <w:style w:type="paragraph" w:styleId="Titre7">
    <w:name w:val="heading 7"/>
    <w:basedOn w:val="Titre2"/>
    <w:next w:val="Normal"/>
    <w:link w:val="Titre7Car"/>
    <w:uiPriority w:val="99"/>
    <w:qFormat/>
    <w:rsid w:val="00D865AB"/>
    <w:pPr>
      <w:numPr>
        <w:ilvl w:val="6"/>
      </w:numPr>
      <w:outlineLvl w:val="6"/>
    </w:pPr>
    <w:rPr>
      <w:color w:val="000000" w:themeColor="text1"/>
    </w:rPr>
  </w:style>
  <w:style w:type="paragraph" w:styleId="Titre8">
    <w:name w:val="heading 8"/>
    <w:basedOn w:val="Normal"/>
    <w:next w:val="Normal"/>
    <w:link w:val="Titre8Car"/>
    <w:uiPriority w:val="99"/>
    <w:qFormat/>
    <w:rsid w:val="00A87553"/>
    <w:pPr>
      <w:spacing w:before="240" w:after="60"/>
      <w:outlineLvl w:val="7"/>
    </w:pPr>
    <w:rPr>
      <w:rFonts w:ascii="Times New Roman" w:hAnsi="Times New Roman"/>
      <w:i/>
      <w:iCs/>
      <w:sz w:val="24"/>
    </w:rPr>
  </w:style>
  <w:style w:type="paragraph" w:styleId="Titre9">
    <w:name w:val="heading 9"/>
    <w:basedOn w:val="Normal"/>
    <w:next w:val="Normal"/>
    <w:link w:val="Titre9Car"/>
    <w:uiPriority w:val="99"/>
    <w:qFormat/>
    <w:rsid w:val="00A87553"/>
    <w:pPr>
      <w:spacing w:before="240" w:after="60"/>
      <w:outlineLvl w:val="8"/>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B10C0B"/>
    <w:rPr>
      <w:rFonts w:asciiTheme="minorHAnsi" w:hAnsiTheme="minorHAnsi" w:cs="Arial"/>
      <w:b/>
      <w:bCs/>
      <w:iCs/>
      <w:sz w:val="28"/>
      <w:shd w:val="clear" w:color="auto" w:fill="FFFFFF" w:themeFill="background1"/>
      <w:lang w:eastAsia="fr-FR"/>
    </w:rPr>
  </w:style>
  <w:style w:type="character" w:customStyle="1" w:styleId="Titre2Car">
    <w:name w:val="Titre 2 Car"/>
    <w:basedOn w:val="Policepardfaut"/>
    <w:link w:val="Titre2"/>
    <w:uiPriority w:val="99"/>
    <w:rsid w:val="00B10C0B"/>
    <w:rPr>
      <w:rFonts w:asciiTheme="minorHAnsi" w:hAnsiTheme="minorHAnsi" w:cs="Arial"/>
      <w:b/>
      <w:bCs/>
      <w:iCs/>
      <w:sz w:val="24"/>
      <w:lang w:eastAsia="fr-FR"/>
    </w:rPr>
  </w:style>
  <w:style w:type="character" w:customStyle="1" w:styleId="Titre3Car">
    <w:name w:val="Titre 3 Car"/>
    <w:basedOn w:val="Policepardfaut"/>
    <w:link w:val="Titre3"/>
    <w:uiPriority w:val="99"/>
    <w:rsid w:val="005A450B"/>
    <w:rPr>
      <w:rFonts w:ascii="Times New Roman" w:hAnsi="Times New Roman"/>
      <w:bCs/>
      <w:snapToGrid w:val="0"/>
      <w:color w:val="000000" w:themeColor="text1"/>
      <w:sz w:val="24"/>
      <w:szCs w:val="24"/>
      <w:lang w:eastAsia="fr-FR"/>
    </w:rPr>
  </w:style>
  <w:style w:type="character" w:customStyle="1" w:styleId="Titre4Car">
    <w:name w:val="Titre 4 Car"/>
    <w:basedOn w:val="Policepardfaut"/>
    <w:link w:val="Titre4"/>
    <w:uiPriority w:val="9"/>
    <w:rsid w:val="006E6D3B"/>
    <w:rPr>
      <w:rFonts w:ascii="Times New Roman" w:hAnsi="Times New Roman"/>
      <w:bCs/>
      <w:snapToGrid w:val="0"/>
      <w:color w:val="000000" w:themeColor="text1"/>
      <w:sz w:val="24"/>
      <w:szCs w:val="24"/>
      <w:lang w:eastAsia="fr-FR"/>
    </w:rPr>
  </w:style>
  <w:style w:type="character" w:customStyle="1" w:styleId="Titre5Car">
    <w:name w:val="Titre 5 Car"/>
    <w:basedOn w:val="Policepardfaut"/>
    <w:link w:val="Titre5"/>
    <w:rsid w:val="00A1306B"/>
    <w:rPr>
      <w:rFonts w:asciiTheme="minorHAnsi" w:hAnsiTheme="minorHAnsi" w:cs="Arial"/>
      <w:b/>
      <w:bCs/>
      <w:iCs/>
      <w:szCs w:val="24"/>
      <w:lang w:eastAsia="fr-FR"/>
    </w:rPr>
  </w:style>
  <w:style w:type="character" w:customStyle="1" w:styleId="Titre6Car">
    <w:name w:val="Titre 6 Car"/>
    <w:basedOn w:val="Policepardfaut"/>
    <w:link w:val="Titre6"/>
    <w:uiPriority w:val="99"/>
    <w:rsid w:val="00C75F8E"/>
    <w:rPr>
      <w:rFonts w:asciiTheme="minorHAnsi" w:hAnsiTheme="minorHAnsi"/>
      <w:b/>
      <w:caps/>
      <w:sz w:val="24"/>
      <w:shd w:val="clear" w:color="auto" w:fill="FFFFFF" w:themeFill="background1"/>
    </w:rPr>
  </w:style>
  <w:style w:type="character" w:customStyle="1" w:styleId="Titre7Car">
    <w:name w:val="Titre 7 Car"/>
    <w:basedOn w:val="Policepardfaut"/>
    <w:link w:val="Titre7"/>
    <w:uiPriority w:val="99"/>
    <w:rsid w:val="00D865AB"/>
    <w:rPr>
      <w:rFonts w:asciiTheme="minorHAnsi" w:hAnsiTheme="minorHAnsi" w:cs="Arial"/>
      <w:b/>
      <w:bCs/>
      <w:iCs/>
      <w:color w:val="000000" w:themeColor="text1"/>
      <w:sz w:val="24"/>
      <w:lang w:eastAsia="fr-FR"/>
    </w:rPr>
  </w:style>
  <w:style w:type="character" w:customStyle="1" w:styleId="Titre8Car">
    <w:name w:val="Titre 8 Car"/>
    <w:basedOn w:val="Policepardfaut"/>
    <w:link w:val="Titre8"/>
    <w:uiPriority w:val="99"/>
    <w:rsid w:val="00174884"/>
    <w:rPr>
      <w:rFonts w:ascii="Times New Roman" w:hAnsi="Times New Roman"/>
      <w:i/>
      <w:iCs/>
      <w:sz w:val="24"/>
    </w:rPr>
  </w:style>
  <w:style w:type="character" w:customStyle="1" w:styleId="Titre9Car">
    <w:name w:val="Titre 9 Car"/>
    <w:basedOn w:val="Policepardfaut"/>
    <w:link w:val="Titre9"/>
    <w:uiPriority w:val="99"/>
    <w:rsid w:val="00174884"/>
    <w:rPr>
      <w:rFonts w:ascii="Arial" w:hAnsi="Arial" w:cs="Arial"/>
    </w:rPr>
  </w:style>
  <w:style w:type="paragraph" w:styleId="En-tte">
    <w:name w:val="header"/>
    <w:basedOn w:val="Normal"/>
    <w:link w:val="En-tteCar"/>
    <w:uiPriority w:val="99"/>
    <w:rsid w:val="005B2F1A"/>
    <w:pPr>
      <w:tabs>
        <w:tab w:val="center" w:pos="4153"/>
        <w:tab w:val="right" w:pos="8306"/>
      </w:tabs>
    </w:pPr>
  </w:style>
  <w:style w:type="character" w:customStyle="1" w:styleId="En-tteCar">
    <w:name w:val="En-tête Car"/>
    <w:basedOn w:val="Policepardfaut"/>
    <w:link w:val="En-tte"/>
    <w:uiPriority w:val="99"/>
    <w:rsid w:val="00174884"/>
    <w:rPr>
      <w:rFonts w:ascii="Verdana" w:hAnsi="Verdana"/>
      <w:sz w:val="20"/>
      <w:szCs w:val="24"/>
    </w:rPr>
  </w:style>
  <w:style w:type="paragraph" w:styleId="Pieddepage">
    <w:name w:val="footer"/>
    <w:basedOn w:val="Normal"/>
    <w:link w:val="PieddepageCar"/>
    <w:uiPriority w:val="99"/>
    <w:rsid w:val="005B2F1A"/>
    <w:pPr>
      <w:tabs>
        <w:tab w:val="center" w:pos="4153"/>
        <w:tab w:val="right" w:pos="8306"/>
      </w:tabs>
    </w:pPr>
  </w:style>
  <w:style w:type="character" w:customStyle="1" w:styleId="PieddepageCar">
    <w:name w:val="Pied de page Car"/>
    <w:basedOn w:val="Policepardfaut"/>
    <w:link w:val="Pieddepage"/>
    <w:uiPriority w:val="99"/>
    <w:locked/>
    <w:rsid w:val="002977A8"/>
    <w:rPr>
      <w:rFonts w:ascii="Verdana" w:hAnsi="Verdana"/>
      <w:sz w:val="24"/>
    </w:rPr>
  </w:style>
  <w:style w:type="paragraph" w:styleId="Textedebulles">
    <w:name w:val="Balloon Text"/>
    <w:basedOn w:val="Normal"/>
    <w:link w:val="TextedebullesCar"/>
    <w:uiPriority w:val="99"/>
    <w:semiHidden/>
    <w:rsid w:val="00A56A8A"/>
    <w:rPr>
      <w:rFonts w:ascii="Tahoma" w:hAnsi="Tahoma" w:cs="Tahoma"/>
      <w:sz w:val="16"/>
      <w:szCs w:val="16"/>
    </w:rPr>
  </w:style>
  <w:style w:type="character" w:customStyle="1" w:styleId="TextedebullesCar">
    <w:name w:val="Texte de bulles Car"/>
    <w:basedOn w:val="Policepardfaut"/>
    <w:link w:val="Textedebulles"/>
    <w:uiPriority w:val="99"/>
    <w:semiHidden/>
    <w:rsid w:val="00174884"/>
    <w:rPr>
      <w:sz w:val="0"/>
      <w:szCs w:val="0"/>
    </w:rPr>
  </w:style>
  <w:style w:type="table" w:styleId="Grilledutableau">
    <w:name w:val="Table Grid"/>
    <w:basedOn w:val="TableauNormal"/>
    <w:uiPriority w:val="59"/>
    <w:rsid w:val="00D116A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8D1061"/>
    <w:rPr>
      <w:rFonts w:cs="Times New Roman"/>
    </w:rPr>
  </w:style>
  <w:style w:type="character" w:styleId="Lienhypertexte">
    <w:name w:val="Hyperlink"/>
    <w:basedOn w:val="Policepardfaut"/>
    <w:uiPriority w:val="99"/>
    <w:rsid w:val="008D1061"/>
    <w:rPr>
      <w:rFonts w:cs="Times New Roman"/>
      <w:color w:val="0000FF"/>
      <w:u w:val="single"/>
    </w:rPr>
  </w:style>
  <w:style w:type="paragraph" w:customStyle="1" w:styleId="HEADERCHAPTER3">
    <w:name w:val="HEADER CHAPTER 3"/>
    <w:next w:val="Normal"/>
    <w:uiPriority w:val="99"/>
    <w:rsid w:val="00584F7D"/>
    <w:pPr>
      <w:numPr>
        <w:numId w:val="4"/>
      </w:numPr>
      <w:spacing w:before="240" w:after="240"/>
    </w:pPr>
    <w:rPr>
      <w:rFonts w:ascii="Verdana" w:hAnsi="Verdana"/>
      <w:b/>
      <w:caps/>
      <w:szCs w:val="20"/>
    </w:rPr>
  </w:style>
  <w:style w:type="paragraph" w:customStyle="1" w:styleId="HEADERCHAPTER4">
    <w:name w:val="HEADER CHAPTER 4"/>
    <w:next w:val="Normal"/>
    <w:uiPriority w:val="99"/>
    <w:rsid w:val="00C73E04"/>
    <w:pPr>
      <w:numPr>
        <w:numId w:val="5"/>
      </w:numPr>
      <w:spacing w:before="240" w:after="240"/>
    </w:pPr>
    <w:rPr>
      <w:rFonts w:ascii="Verdana" w:hAnsi="Verdana"/>
      <w:b/>
      <w:caps/>
    </w:rPr>
  </w:style>
  <w:style w:type="paragraph" w:customStyle="1" w:styleId="HEADERCHAPTER1">
    <w:name w:val="HEADER CHAPTER 1"/>
    <w:basedOn w:val="Normal"/>
    <w:uiPriority w:val="99"/>
    <w:rsid w:val="00153735"/>
    <w:pPr>
      <w:numPr>
        <w:numId w:val="3"/>
      </w:numPr>
      <w:spacing w:before="240" w:after="240"/>
    </w:pPr>
    <w:rPr>
      <w:b/>
      <w:caps/>
    </w:rPr>
  </w:style>
  <w:style w:type="paragraph" w:customStyle="1" w:styleId="HEADERCHAPTER2">
    <w:name w:val="HEADER CHAPTER 2"/>
    <w:basedOn w:val="HEADERCHAPTER1"/>
    <w:uiPriority w:val="99"/>
    <w:rsid w:val="00584F7D"/>
    <w:pPr>
      <w:numPr>
        <w:numId w:val="1"/>
      </w:numPr>
    </w:pPr>
  </w:style>
  <w:style w:type="paragraph" w:customStyle="1" w:styleId="StyleVerdana10ptCentered">
    <w:name w:val="Style Verdana 10 pt Centered"/>
    <w:basedOn w:val="Normal"/>
    <w:uiPriority w:val="99"/>
    <w:rsid w:val="002309EB"/>
    <w:pPr>
      <w:numPr>
        <w:numId w:val="2"/>
      </w:numPr>
      <w:ind w:left="0" w:firstLine="0"/>
      <w:jc w:val="center"/>
    </w:pPr>
    <w:rPr>
      <w:szCs w:val="20"/>
    </w:rPr>
  </w:style>
  <w:style w:type="paragraph" w:styleId="TM1">
    <w:name w:val="toc 1"/>
    <w:basedOn w:val="Normal"/>
    <w:next w:val="Normal"/>
    <w:autoRedefine/>
    <w:uiPriority w:val="39"/>
    <w:qFormat/>
    <w:rsid w:val="00205AC0"/>
    <w:pPr>
      <w:tabs>
        <w:tab w:val="left" w:pos="400"/>
        <w:tab w:val="right" w:leader="dot" w:pos="9923"/>
      </w:tabs>
      <w:spacing w:before="120"/>
    </w:pPr>
    <w:rPr>
      <w:b/>
      <w:noProof/>
    </w:rPr>
  </w:style>
  <w:style w:type="paragraph" w:customStyle="1" w:styleId="PARTHEADER">
    <w:name w:val="PART HEADER"/>
    <w:basedOn w:val="Normal"/>
    <w:uiPriority w:val="99"/>
    <w:rsid w:val="004E30D6"/>
    <w:pPr>
      <w:spacing w:before="120" w:after="120"/>
      <w:jc w:val="center"/>
    </w:pPr>
    <w:rPr>
      <w:sz w:val="36"/>
      <w:szCs w:val="36"/>
    </w:rPr>
  </w:style>
  <w:style w:type="paragraph" w:styleId="TM2">
    <w:name w:val="toc 2"/>
    <w:basedOn w:val="Normal"/>
    <w:next w:val="Normal"/>
    <w:autoRedefine/>
    <w:uiPriority w:val="39"/>
    <w:qFormat/>
    <w:rsid w:val="001C04D2"/>
    <w:pPr>
      <w:tabs>
        <w:tab w:val="left" w:pos="880"/>
        <w:tab w:val="right" w:leader="dot" w:pos="9628"/>
      </w:tabs>
      <w:ind w:left="200"/>
    </w:pPr>
  </w:style>
  <w:style w:type="paragraph" w:styleId="TM3">
    <w:name w:val="toc 3"/>
    <w:basedOn w:val="Normal"/>
    <w:next w:val="Normal"/>
    <w:autoRedefine/>
    <w:uiPriority w:val="39"/>
    <w:qFormat/>
    <w:rsid w:val="00250C1B"/>
    <w:pPr>
      <w:ind w:left="400"/>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rsid w:val="00174884"/>
    <w:rPr>
      <w:rFonts w:ascii="Verdana" w:hAnsi="Verdana"/>
      <w:sz w:val="20"/>
      <w:szCs w:val="20"/>
    </w:rPr>
  </w:style>
  <w:style w:type="paragraph" w:styleId="Objetducommentaire">
    <w:name w:val="annotation subject"/>
    <w:basedOn w:val="Commentaire"/>
    <w:next w:val="Commentaire"/>
    <w:link w:val="ObjetducommentaireCar"/>
    <w:uiPriority w:val="99"/>
    <w:semiHidden/>
    <w:rsid w:val="00E15E99"/>
    <w:rPr>
      <w:b/>
      <w:bCs/>
    </w:rPr>
  </w:style>
  <w:style w:type="character" w:customStyle="1" w:styleId="ObjetducommentaireCar">
    <w:name w:val="Objet du commentaire Car"/>
    <w:basedOn w:val="CommentaireCar"/>
    <w:link w:val="Objetducommentaire"/>
    <w:uiPriority w:val="99"/>
    <w:semiHidden/>
    <w:rsid w:val="00174884"/>
    <w:rPr>
      <w:rFonts w:ascii="Verdana" w:hAnsi="Verdana"/>
      <w:b/>
      <w:bCs/>
      <w:sz w:val="20"/>
      <w:szCs w:val="20"/>
    </w:rPr>
  </w:style>
  <w:style w:type="paragraph" w:styleId="Notedebasdepage">
    <w:name w:val="footnote text"/>
    <w:basedOn w:val="Normal"/>
    <w:link w:val="NotedebasdepageCar"/>
    <w:uiPriority w:val="99"/>
    <w:rsid w:val="00F1630B"/>
    <w:rPr>
      <w:sz w:val="16"/>
      <w:szCs w:val="20"/>
    </w:rPr>
  </w:style>
  <w:style w:type="character" w:customStyle="1" w:styleId="NotedebasdepageCar">
    <w:name w:val="Note de bas de page Car"/>
    <w:basedOn w:val="Policepardfaut"/>
    <w:link w:val="Notedebasdepage"/>
    <w:uiPriority w:val="99"/>
    <w:locked/>
    <w:rsid w:val="009F6690"/>
    <w:rPr>
      <w:rFonts w:ascii="Verdana" w:hAnsi="Verdana" w:cs="Times New Roman"/>
      <w:sz w:val="16"/>
      <w:lang w:eastAsia="fr-FR"/>
    </w:rPr>
  </w:style>
  <w:style w:type="character" w:styleId="Appelnotedebasdep">
    <w:name w:val="footnote reference"/>
    <w:aliases w:val="Footnote call"/>
    <w:basedOn w:val="Policepardfaut"/>
    <w:uiPriority w:val="99"/>
    <w:semiHidden/>
    <w:rsid w:val="008A0357"/>
    <w:rPr>
      <w:rFonts w:cs="Times New Roman"/>
      <w:vertAlign w:val="superscript"/>
    </w:rPr>
  </w:style>
  <w:style w:type="paragraph" w:styleId="Lgende">
    <w:name w:val="caption"/>
    <w:basedOn w:val="Normal"/>
    <w:next w:val="Normal"/>
    <w:uiPriority w:val="99"/>
    <w:qFormat/>
    <w:rsid w:val="008A0357"/>
    <w:rPr>
      <w:b/>
      <w:bCs/>
      <w:szCs w:val="20"/>
    </w:rPr>
  </w:style>
  <w:style w:type="paragraph" w:customStyle="1" w:styleId="TextBody">
    <w:name w:val="Text Body"/>
    <w:basedOn w:val="Normal"/>
    <w:link w:val="TextBodyChar"/>
    <w:uiPriority w:val="99"/>
    <w:rsid w:val="007C467F"/>
    <w:pPr>
      <w:spacing w:before="120" w:after="120"/>
      <w:ind w:left="680"/>
      <w:jc w:val="both"/>
    </w:pPr>
  </w:style>
  <w:style w:type="character" w:customStyle="1" w:styleId="TextBodyChar">
    <w:name w:val="Text Body Char"/>
    <w:link w:val="TextBody"/>
    <w:uiPriority w:val="99"/>
    <w:locked/>
    <w:rsid w:val="007C467F"/>
    <w:rPr>
      <w:rFonts w:ascii="Verdana" w:hAnsi="Verdana"/>
      <w:sz w:val="20"/>
      <w:szCs w:val="24"/>
      <w:lang w:val="fr-FR" w:eastAsia="fr-FR"/>
    </w:rPr>
  </w:style>
  <w:style w:type="paragraph" w:styleId="Explorateurdedocuments">
    <w:name w:val="Document Map"/>
    <w:basedOn w:val="Normal"/>
    <w:link w:val="ExplorateurdedocumentsCar"/>
    <w:uiPriority w:val="99"/>
    <w:semiHidden/>
    <w:rsid w:val="0015018A"/>
    <w:pPr>
      <w:shd w:val="clear" w:color="auto" w:fill="000080"/>
    </w:pPr>
    <w:rPr>
      <w:rFonts w:ascii="Tahoma" w:hAnsi="Tahoma" w:cs="Tahoma"/>
      <w:szCs w:val="20"/>
    </w:rPr>
  </w:style>
  <w:style w:type="character" w:customStyle="1" w:styleId="ExplorateurdedocumentsCar">
    <w:name w:val="Explorateur de documents Car"/>
    <w:basedOn w:val="Policepardfaut"/>
    <w:link w:val="Explorateurdedocuments"/>
    <w:uiPriority w:val="99"/>
    <w:semiHidden/>
    <w:rsid w:val="00174884"/>
    <w:rPr>
      <w:sz w:val="0"/>
      <w:szCs w:val="0"/>
    </w:rPr>
  </w:style>
  <w:style w:type="paragraph" w:customStyle="1" w:styleId="Default">
    <w:name w:val="Default"/>
    <w:rsid w:val="00FE01DD"/>
    <w:pPr>
      <w:autoSpaceDE w:val="0"/>
      <w:autoSpaceDN w:val="0"/>
      <w:adjustRightInd w:val="0"/>
    </w:pPr>
    <w:rPr>
      <w:rFonts w:ascii="Symbol" w:hAnsi="Symbol" w:cs="Symbol"/>
      <w:sz w:val="24"/>
      <w:szCs w:val="24"/>
    </w:rPr>
  </w:style>
  <w:style w:type="paragraph" w:styleId="Corpsdetexte">
    <w:name w:val="Body Text"/>
    <w:basedOn w:val="Normal"/>
    <w:link w:val="CorpsdetexteCar"/>
    <w:rsid w:val="006B432B"/>
    <w:pPr>
      <w:spacing w:after="120"/>
    </w:pPr>
  </w:style>
  <w:style w:type="character" w:customStyle="1" w:styleId="CorpsdetexteCar">
    <w:name w:val="Corps de texte Car"/>
    <w:basedOn w:val="Policepardfaut"/>
    <w:link w:val="Corpsdetexte"/>
    <w:locked/>
    <w:rsid w:val="006B432B"/>
    <w:rPr>
      <w:rFonts w:ascii="Verdana" w:hAnsi="Verdana"/>
      <w:sz w:val="24"/>
    </w:rPr>
  </w:style>
  <w:style w:type="paragraph" w:customStyle="1" w:styleId="StyleBefore6pt">
    <w:name w:val="Style Before:  6 pt"/>
    <w:basedOn w:val="Normal"/>
    <w:uiPriority w:val="99"/>
    <w:rsid w:val="000D5F13"/>
    <w:pPr>
      <w:numPr>
        <w:numId w:val="6"/>
      </w:numPr>
      <w:spacing w:before="120"/>
      <w:jc w:val="both"/>
    </w:pPr>
    <w:rPr>
      <w:szCs w:val="20"/>
    </w:rPr>
  </w:style>
  <w:style w:type="paragraph" w:customStyle="1" w:styleId="NPAparagraph">
    <w:name w:val="NPA paragraph"/>
    <w:basedOn w:val="Normal"/>
    <w:uiPriority w:val="99"/>
    <w:rsid w:val="00B72110"/>
    <w:pPr>
      <w:numPr>
        <w:numId w:val="7"/>
      </w:numPr>
      <w:spacing w:before="120"/>
      <w:jc w:val="both"/>
    </w:pPr>
    <w:rPr>
      <w:rFonts w:eastAsia="SimSun"/>
      <w:szCs w:val="20"/>
    </w:rPr>
  </w:style>
  <w:style w:type="paragraph" w:styleId="Titre">
    <w:name w:val="Title"/>
    <w:basedOn w:val="Normal"/>
    <w:next w:val="Normal"/>
    <w:link w:val="TitreCar"/>
    <w:uiPriority w:val="99"/>
    <w:qFormat/>
    <w:rsid w:val="00032181"/>
    <w:pPr>
      <w:spacing w:before="240" w:after="60"/>
      <w:jc w:val="center"/>
      <w:outlineLvl w:val="0"/>
    </w:pPr>
    <w:rPr>
      <w:b/>
      <w:bCs/>
      <w:kern w:val="28"/>
      <w:sz w:val="28"/>
      <w:szCs w:val="32"/>
    </w:rPr>
  </w:style>
  <w:style w:type="character" w:customStyle="1" w:styleId="TitreCar">
    <w:name w:val="Titre Car"/>
    <w:basedOn w:val="Policepardfaut"/>
    <w:link w:val="Titre"/>
    <w:uiPriority w:val="99"/>
    <w:locked/>
    <w:rsid w:val="00032181"/>
    <w:rPr>
      <w:rFonts w:ascii="Verdana" w:hAnsi="Verdana" w:cs="Times New Roman"/>
      <w:b/>
      <w:bCs/>
      <w:kern w:val="28"/>
      <w:sz w:val="32"/>
      <w:szCs w:val="32"/>
      <w:lang w:eastAsia="fr-FR"/>
    </w:rPr>
  </w:style>
  <w:style w:type="paragraph" w:customStyle="1" w:styleId="Guidance">
    <w:name w:val="Guidance"/>
    <w:basedOn w:val="Normal"/>
    <w:link w:val="GuidanceChar"/>
    <w:uiPriority w:val="99"/>
    <w:rsid w:val="004E3872"/>
    <w:pPr>
      <w:ind w:left="680"/>
      <w:jc w:val="both"/>
    </w:pPr>
    <w:rPr>
      <w:i/>
      <w:szCs w:val="20"/>
    </w:rPr>
  </w:style>
  <w:style w:type="character" w:customStyle="1" w:styleId="GuidanceChar">
    <w:name w:val="Guidance Char"/>
    <w:basedOn w:val="Policepardfaut"/>
    <w:link w:val="Guidance"/>
    <w:uiPriority w:val="99"/>
    <w:locked/>
    <w:rsid w:val="004E3872"/>
    <w:rPr>
      <w:rFonts w:ascii="Verdana" w:hAnsi="Verdana"/>
      <w:i/>
      <w:color w:val="000000"/>
      <w:sz w:val="20"/>
      <w:szCs w:val="20"/>
      <w:lang w:eastAsia="fr-FR"/>
    </w:rPr>
  </w:style>
  <w:style w:type="table" w:styleId="Tableauclassique1">
    <w:name w:val="Table Classic 1"/>
    <w:basedOn w:val="TableauNormal"/>
    <w:uiPriority w:val="99"/>
    <w:rsid w:val="00421BB6"/>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Lienhypertextesuivivisit">
    <w:name w:val="FollowedHyperlink"/>
    <w:basedOn w:val="Policepardfaut"/>
    <w:semiHidden/>
    <w:unhideWhenUsed/>
    <w:rsid w:val="005745F9"/>
    <w:rPr>
      <w:color w:val="800080" w:themeColor="followedHyperlink"/>
      <w:u w:val="single"/>
    </w:rPr>
  </w:style>
  <w:style w:type="paragraph" w:styleId="TM4">
    <w:name w:val="toc 4"/>
    <w:basedOn w:val="Normal"/>
    <w:next w:val="Normal"/>
    <w:autoRedefine/>
    <w:uiPriority w:val="39"/>
    <w:unhideWhenUsed/>
    <w:rsid w:val="00632B22"/>
    <w:pPr>
      <w:spacing w:after="100"/>
      <w:ind w:left="600"/>
    </w:pPr>
  </w:style>
  <w:style w:type="character" w:customStyle="1" w:styleId="Date1">
    <w:name w:val="Date1"/>
    <w:rsid w:val="000A31DE"/>
    <w:rPr>
      <w:rFonts w:ascii="Tahoma" w:hAnsi="Tahoma" w:cs="Tahoma" w:hint="default"/>
      <w:color w:val="666666"/>
      <w:sz w:val="17"/>
      <w:szCs w:val="17"/>
    </w:rPr>
  </w:style>
  <w:style w:type="paragraph" w:styleId="NormalWeb">
    <w:name w:val="Normal (Web)"/>
    <w:basedOn w:val="Normal"/>
    <w:uiPriority w:val="99"/>
    <w:unhideWhenUsed/>
    <w:rsid w:val="00DB5891"/>
    <w:pPr>
      <w:spacing w:before="100" w:beforeAutospacing="1" w:after="100" w:afterAutospacing="1"/>
    </w:pPr>
    <w:rPr>
      <w:rFonts w:ascii="Times New Roman" w:eastAsiaTheme="minorEastAsia" w:hAnsi="Times New Roman"/>
      <w:sz w:val="24"/>
    </w:rPr>
  </w:style>
  <w:style w:type="paragraph" w:styleId="Paragraphedeliste">
    <w:name w:val="List Paragraph"/>
    <w:basedOn w:val="Normal"/>
    <w:link w:val="ParagraphedelisteCar"/>
    <w:uiPriority w:val="34"/>
    <w:qFormat/>
    <w:rsid w:val="001F7639"/>
    <w:pPr>
      <w:ind w:left="720"/>
      <w:contextualSpacing/>
    </w:pPr>
  </w:style>
  <w:style w:type="paragraph" w:styleId="En-ttedetabledesmatires">
    <w:name w:val="TOC Heading"/>
    <w:basedOn w:val="Titre1"/>
    <w:next w:val="Normal"/>
    <w:uiPriority w:val="39"/>
    <w:unhideWhenUsed/>
    <w:qFormat/>
    <w:rsid w:val="0084406A"/>
    <w:pPr>
      <w:keepLines/>
      <w:numPr>
        <w:numId w:val="0"/>
      </w:numPr>
      <w:spacing w:before="480" w:after="0"/>
      <w:outlineLvl w:val="9"/>
    </w:pPr>
    <w:rPr>
      <w:rFonts w:asciiTheme="majorHAnsi" w:eastAsiaTheme="majorEastAsia" w:hAnsiTheme="majorHAnsi" w:cstheme="majorBidi"/>
      <w:color w:val="365F91" w:themeColor="accent1" w:themeShade="BF"/>
      <w:szCs w:val="28"/>
    </w:rPr>
  </w:style>
  <w:style w:type="character" w:customStyle="1" w:styleId="Heading4Char1">
    <w:name w:val="Heading 4 Char1"/>
    <w:basedOn w:val="Policepardfaut"/>
    <w:rsid w:val="0084406A"/>
    <w:rPr>
      <w:rFonts w:asciiTheme="majorHAnsi" w:eastAsiaTheme="majorEastAsia" w:hAnsiTheme="majorHAnsi" w:cstheme="majorBidi"/>
      <w:b/>
      <w:bCs/>
      <w:i/>
      <w:iCs/>
      <w:color w:val="4F81BD" w:themeColor="accent1"/>
      <w:sz w:val="20"/>
      <w:szCs w:val="24"/>
    </w:rPr>
  </w:style>
  <w:style w:type="character" w:styleId="Accentuation">
    <w:name w:val="Emphasis"/>
    <w:basedOn w:val="Policepardfaut"/>
    <w:uiPriority w:val="20"/>
    <w:qFormat/>
    <w:locked/>
    <w:rsid w:val="0084406A"/>
    <w:rPr>
      <w:i/>
      <w:iCs/>
    </w:rPr>
  </w:style>
  <w:style w:type="paragraph" w:customStyle="1" w:styleId="alert">
    <w:name w:val="alert"/>
    <w:basedOn w:val="Normal"/>
    <w:rsid w:val="0084406A"/>
    <w:pPr>
      <w:spacing w:before="150" w:after="150"/>
      <w:ind w:left="675" w:right="525"/>
    </w:pPr>
    <w:rPr>
      <w:rFonts w:ascii="Times New Roman" w:eastAsiaTheme="minorEastAsia" w:hAnsi="Times New Roman"/>
      <w:color w:val="FF3300"/>
      <w:sz w:val="19"/>
      <w:szCs w:val="19"/>
    </w:rPr>
  </w:style>
  <w:style w:type="paragraph" w:customStyle="1" w:styleId="texte">
    <w:name w:val="texte"/>
    <w:basedOn w:val="Normal"/>
    <w:rsid w:val="0084406A"/>
    <w:pPr>
      <w:spacing w:before="150" w:after="150"/>
      <w:ind w:left="675" w:right="525"/>
    </w:pPr>
    <w:rPr>
      <w:rFonts w:ascii="Times New Roman" w:eastAsiaTheme="minorEastAsia" w:hAnsi="Times New Roman"/>
    </w:rPr>
  </w:style>
  <w:style w:type="paragraph" w:customStyle="1" w:styleId="bglang2">
    <w:name w:val="bglang2"/>
    <w:basedOn w:val="Normal"/>
    <w:rsid w:val="0084406A"/>
    <w:pPr>
      <w:shd w:val="clear" w:color="auto" w:fill="284377"/>
      <w:jc w:val="right"/>
    </w:pPr>
    <w:rPr>
      <w:rFonts w:ascii="Times New Roman" w:eastAsiaTheme="minorEastAsia" w:hAnsi="Times New Roman"/>
      <w:color w:val="FFFFFF"/>
      <w:sz w:val="19"/>
      <w:szCs w:val="19"/>
    </w:rPr>
  </w:style>
  <w:style w:type="paragraph" w:customStyle="1" w:styleId="bglang">
    <w:name w:val="bglang"/>
    <w:basedOn w:val="Normal"/>
    <w:rsid w:val="0084406A"/>
    <w:pPr>
      <w:shd w:val="clear" w:color="auto" w:fill="284377"/>
      <w:jc w:val="right"/>
    </w:pPr>
    <w:rPr>
      <w:rFonts w:ascii="Times New Roman" w:eastAsiaTheme="minorEastAsia" w:hAnsi="Times New Roman"/>
      <w:color w:val="FFFFFF"/>
      <w:sz w:val="19"/>
      <w:szCs w:val="19"/>
    </w:rPr>
  </w:style>
  <w:style w:type="paragraph" w:customStyle="1" w:styleId="none">
    <w:name w:val="none"/>
    <w:basedOn w:val="Normal"/>
    <w:rsid w:val="0084406A"/>
    <w:pPr>
      <w:spacing w:before="150" w:after="150"/>
      <w:ind w:left="675" w:right="525"/>
    </w:pPr>
    <w:rPr>
      <w:rFonts w:ascii="Times New Roman" w:eastAsiaTheme="minorEastAsia" w:hAnsi="Times New Roman"/>
      <w:vanish/>
      <w:sz w:val="19"/>
      <w:szCs w:val="19"/>
    </w:rPr>
  </w:style>
  <w:style w:type="paragraph" w:customStyle="1" w:styleId="glossary">
    <w:name w:val="glossary"/>
    <w:basedOn w:val="Normal"/>
    <w:rsid w:val="0084406A"/>
    <w:pPr>
      <w:pBdr>
        <w:bottom w:val="dotted" w:sz="6" w:space="0" w:color="708090"/>
      </w:pBdr>
      <w:spacing w:before="150" w:after="150"/>
      <w:ind w:left="675" w:right="525"/>
    </w:pPr>
    <w:rPr>
      <w:rFonts w:ascii="Times New Roman" w:eastAsiaTheme="minorEastAsia" w:hAnsi="Times New Roman"/>
      <w:sz w:val="19"/>
      <w:szCs w:val="19"/>
    </w:rPr>
  </w:style>
  <w:style w:type="paragraph" w:customStyle="1" w:styleId="highlight">
    <w:name w:val="highlight"/>
    <w:basedOn w:val="Normal"/>
    <w:rsid w:val="0084406A"/>
    <w:pPr>
      <w:pBdr>
        <w:top w:val="dotted" w:sz="6" w:space="4" w:color="666666"/>
        <w:left w:val="dotted" w:sz="6" w:space="4" w:color="666666"/>
        <w:bottom w:val="dotted" w:sz="6" w:space="4" w:color="666666"/>
        <w:right w:val="dotted" w:sz="6" w:space="4" w:color="666666"/>
      </w:pBdr>
      <w:shd w:val="clear" w:color="auto" w:fill="EEEEEE"/>
      <w:ind w:left="240" w:right="240"/>
    </w:pPr>
    <w:rPr>
      <w:rFonts w:ascii="Times New Roman" w:eastAsiaTheme="minorEastAsia" w:hAnsi="Times New Roman"/>
      <w:sz w:val="19"/>
      <w:szCs w:val="19"/>
    </w:rPr>
  </w:style>
  <w:style w:type="paragraph" w:customStyle="1" w:styleId="rechinput">
    <w:name w:val="rechinput"/>
    <w:basedOn w:val="Normal"/>
    <w:rsid w:val="0084406A"/>
    <w:pPr>
      <w:pBdr>
        <w:top w:val="dotted" w:sz="6" w:space="4" w:color="666666"/>
        <w:left w:val="dotted" w:sz="6" w:space="4" w:color="666666"/>
        <w:bottom w:val="dotted" w:sz="6" w:space="4" w:color="666666"/>
        <w:right w:val="dotted" w:sz="6" w:space="4" w:color="666666"/>
      </w:pBdr>
      <w:shd w:val="clear" w:color="auto" w:fill="EEEEEE"/>
      <w:ind w:left="240" w:right="240"/>
    </w:pPr>
    <w:rPr>
      <w:rFonts w:ascii="Times New Roman" w:eastAsiaTheme="minorEastAsia" w:hAnsi="Times New Roman"/>
      <w:sz w:val="19"/>
      <w:szCs w:val="19"/>
    </w:rPr>
  </w:style>
  <w:style w:type="paragraph" w:customStyle="1" w:styleId="tdtop">
    <w:name w:val="tdtop"/>
    <w:basedOn w:val="Normal"/>
    <w:rsid w:val="0084406A"/>
    <w:pPr>
      <w:spacing w:before="150" w:after="150"/>
      <w:ind w:left="675" w:right="525"/>
      <w:textAlignment w:val="top"/>
    </w:pPr>
    <w:rPr>
      <w:rFonts w:ascii="Times New Roman" w:eastAsiaTheme="minorEastAsia" w:hAnsi="Times New Roman"/>
      <w:sz w:val="17"/>
      <w:szCs w:val="17"/>
    </w:rPr>
  </w:style>
  <w:style w:type="paragraph" w:customStyle="1" w:styleId="smallfont">
    <w:name w:val="smallfont"/>
    <w:basedOn w:val="Normal"/>
    <w:rsid w:val="0084406A"/>
    <w:pPr>
      <w:spacing w:before="150" w:after="150"/>
      <w:ind w:left="675" w:right="525"/>
    </w:pPr>
    <w:rPr>
      <w:rFonts w:ascii="Times New Roman" w:eastAsiaTheme="minorEastAsia" w:hAnsi="Times New Roman"/>
      <w:sz w:val="14"/>
      <w:szCs w:val="14"/>
    </w:rPr>
  </w:style>
  <w:style w:type="paragraph" w:customStyle="1" w:styleId="selsez1">
    <w:name w:val="selsez1"/>
    <w:basedOn w:val="Normal"/>
    <w:rsid w:val="0084406A"/>
    <w:pPr>
      <w:shd w:val="clear" w:color="auto" w:fill="3C97DC"/>
      <w:spacing w:before="150" w:after="150"/>
      <w:ind w:left="675" w:right="525"/>
    </w:pPr>
    <w:rPr>
      <w:rFonts w:ascii="Times New Roman" w:eastAsiaTheme="minorEastAsia" w:hAnsi="Times New Roman"/>
      <w:sz w:val="19"/>
      <w:szCs w:val="19"/>
    </w:rPr>
  </w:style>
  <w:style w:type="paragraph" w:customStyle="1" w:styleId="selsez2">
    <w:name w:val="selsez2"/>
    <w:basedOn w:val="Normal"/>
    <w:rsid w:val="0084406A"/>
    <w:pPr>
      <w:shd w:val="clear" w:color="auto" w:fill="148458"/>
      <w:spacing w:before="150" w:after="150"/>
      <w:ind w:left="675" w:right="525"/>
    </w:pPr>
    <w:rPr>
      <w:rFonts w:ascii="Times New Roman" w:eastAsiaTheme="minorEastAsia" w:hAnsi="Times New Roman"/>
      <w:sz w:val="19"/>
      <w:szCs w:val="19"/>
    </w:rPr>
  </w:style>
  <w:style w:type="paragraph" w:customStyle="1" w:styleId="selsez3">
    <w:name w:val="selsez3"/>
    <w:basedOn w:val="Normal"/>
    <w:rsid w:val="0084406A"/>
    <w:pPr>
      <w:shd w:val="clear" w:color="auto" w:fill="DCA615"/>
      <w:spacing w:before="150" w:after="150"/>
      <w:ind w:left="675" w:right="525"/>
    </w:pPr>
    <w:rPr>
      <w:rFonts w:ascii="Times New Roman" w:eastAsiaTheme="minorEastAsia" w:hAnsi="Times New Roman"/>
      <w:sz w:val="19"/>
      <w:szCs w:val="19"/>
    </w:rPr>
  </w:style>
  <w:style w:type="paragraph" w:customStyle="1" w:styleId="selsez4">
    <w:name w:val="selsez4"/>
    <w:basedOn w:val="Normal"/>
    <w:rsid w:val="0084406A"/>
    <w:pPr>
      <w:shd w:val="clear" w:color="auto" w:fill="D8411E"/>
      <w:spacing w:before="150" w:after="150"/>
      <w:ind w:left="675" w:right="525"/>
    </w:pPr>
    <w:rPr>
      <w:rFonts w:ascii="Times New Roman" w:eastAsiaTheme="minorEastAsia" w:hAnsi="Times New Roman"/>
      <w:sz w:val="19"/>
      <w:szCs w:val="19"/>
    </w:rPr>
  </w:style>
  <w:style w:type="paragraph" w:customStyle="1" w:styleId="selsez5">
    <w:name w:val="selsez5"/>
    <w:basedOn w:val="Normal"/>
    <w:rsid w:val="0084406A"/>
    <w:pPr>
      <w:shd w:val="clear" w:color="auto" w:fill="BBA46C"/>
      <w:spacing w:before="150" w:after="150"/>
      <w:ind w:left="675" w:right="525"/>
    </w:pPr>
    <w:rPr>
      <w:rFonts w:ascii="Times New Roman" w:eastAsiaTheme="minorEastAsia" w:hAnsi="Times New Roman"/>
      <w:sz w:val="19"/>
      <w:szCs w:val="19"/>
    </w:rPr>
  </w:style>
  <w:style w:type="paragraph" w:customStyle="1" w:styleId="selsez6">
    <w:name w:val="selsez6"/>
    <w:basedOn w:val="Normal"/>
    <w:rsid w:val="0084406A"/>
    <w:pPr>
      <w:shd w:val="clear" w:color="auto" w:fill="8000FF"/>
      <w:spacing w:before="150" w:after="150"/>
      <w:ind w:left="675" w:right="525"/>
    </w:pPr>
    <w:rPr>
      <w:rFonts w:ascii="Times New Roman" w:eastAsiaTheme="minorEastAsia" w:hAnsi="Times New Roman"/>
      <w:sz w:val="19"/>
      <w:szCs w:val="19"/>
    </w:rPr>
  </w:style>
  <w:style w:type="paragraph" w:customStyle="1" w:styleId="bgtool">
    <w:name w:val="bgtool"/>
    <w:basedOn w:val="Normal"/>
    <w:rsid w:val="0084406A"/>
    <w:pPr>
      <w:shd w:val="clear" w:color="auto" w:fill="112449"/>
      <w:spacing w:before="150" w:after="150"/>
      <w:ind w:left="675" w:right="525"/>
      <w:jc w:val="right"/>
    </w:pPr>
    <w:rPr>
      <w:rFonts w:ascii="Times New Roman" w:eastAsiaTheme="minorEastAsia" w:hAnsi="Times New Roman"/>
      <w:color w:val="FFFFFF"/>
      <w:sz w:val="17"/>
      <w:szCs w:val="17"/>
    </w:rPr>
  </w:style>
  <w:style w:type="paragraph" w:customStyle="1" w:styleId="bgbannertool">
    <w:name w:val="bgbannertool"/>
    <w:basedOn w:val="Normal"/>
    <w:rsid w:val="0084406A"/>
    <w:pPr>
      <w:shd w:val="clear" w:color="auto" w:fill="112449"/>
      <w:spacing w:before="150" w:after="150"/>
      <w:ind w:left="675" w:right="525"/>
    </w:pPr>
    <w:rPr>
      <w:rFonts w:ascii="Times New Roman" w:eastAsiaTheme="minorEastAsia" w:hAnsi="Times New Roman"/>
      <w:sz w:val="19"/>
      <w:szCs w:val="19"/>
    </w:rPr>
  </w:style>
  <w:style w:type="paragraph" w:customStyle="1" w:styleId="bgtool2">
    <w:name w:val="bgtool2"/>
    <w:basedOn w:val="Normal"/>
    <w:rsid w:val="0084406A"/>
    <w:pPr>
      <w:shd w:val="clear" w:color="auto" w:fill="112449"/>
      <w:spacing w:before="150" w:after="150"/>
      <w:ind w:left="675" w:right="525"/>
      <w:jc w:val="right"/>
    </w:pPr>
    <w:rPr>
      <w:rFonts w:ascii="Times New Roman" w:eastAsiaTheme="minorEastAsia" w:hAnsi="Times New Roman"/>
      <w:color w:val="FFFFFF"/>
      <w:sz w:val="17"/>
      <w:szCs w:val="17"/>
    </w:rPr>
  </w:style>
  <w:style w:type="paragraph" w:customStyle="1" w:styleId="bgpath2">
    <w:name w:val="bgpath2"/>
    <w:basedOn w:val="Normal"/>
    <w:rsid w:val="0084406A"/>
    <w:pPr>
      <w:pBdr>
        <w:bottom w:val="single" w:sz="6" w:space="3" w:color="B0B6C3"/>
      </w:pBdr>
      <w:spacing w:before="150" w:after="150"/>
      <w:ind w:left="675" w:right="525"/>
    </w:pPr>
    <w:rPr>
      <w:rFonts w:ascii="Times New Roman" w:eastAsiaTheme="minorEastAsia" w:hAnsi="Times New Roman"/>
      <w:b/>
      <w:bCs/>
      <w:color w:val="043F7B"/>
      <w:sz w:val="14"/>
      <w:szCs w:val="14"/>
    </w:rPr>
  </w:style>
  <w:style w:type="paragraph" w:customStyle="1" w:styleId="bgpath">
    <w:name w:val="bgpath"/>
    <w:basedOn w:val="Normal"/>
    <w:rsid w:val="0084406A"/>
    <w:pPr>
      <w:pBdr>
        <w:bottom w:val="single" w:sz="6" w:space="3" w:color="B0B6C3"/>
      </w:pBdr>
      <w:spacing w:before="150" w:after="150"/>
      <w:ind w:left="675" w:right="525"/>
    </w:pPr>
    <w:rPr>
      <w:rFonts w:ascii="Times New Roman" w:eastAsiaTheme="minorEastAsia" w:hAnsi="Times New Roman"/>
      <w:b/>
      <w:bCs/>
      <w:color w:val="043F7B"/>
      <w:sz w:val="14"/>
      <w:szCs w:val="14"/>
    </w:rPr>
  </w:style>
  <w:style w:type="paragraph" w:customStyle="1" w:styleId="path">
    <w:name w:val="path"/>
    <w:basedOn w:val="Normal"/>
    <w:rsid w:val="0084406A"/>
    <w:pPr>
      <w:spacing w:before="150" w:after="150"/>
      <w:ind w:left="675" w:right="525"/>
    </w:pPr>
    <w:rPr>
      <w:rFonts w:ascii="Times New Roman" w:eastAsiaTheme="minorEastAsia" w:hAnsi="Times New Roman"/>
      <w:b/>
      <w:bCs/>
      <w:color w:val="043F7B"/>
      <w:sz w:val="14"/>
      <w:szCs w:val="14"/>
    </w:rPr>
  </w:style>
  <w:style w:type="paragraph" w:customStyle="1" w:styleId="bgleft">
    <w:name w:val="bgleft"/>
    <w:basedOn w:val="Normal"/>
    <w:rsid w:val="0084406A"/>
    <w:pPr>
      <w:pBdr>
        <w:right w:val="single" w:sz="6" w:space="0" w:color="B0B6C3"/>
      </w:pBdr>
      <w:shd w:val="clear" w:color="auto" w:fill="E8EAED"/>
      <w:spacing w:before="150" w:after="150"/>
      <w:ind w:left="675" w:right="525"/>
      <w:textAlignment w:val="top"/>
    </w:pPr>
    <w:rPr>
      <w:rFonts w:ascii="Times New Roman" w:eastAsiaTheme="minorEastAsia" w:hAnsi="Times New Roman"/>
      <w:sz w:val="19"/>
      <w:szCs w:val="19"/>
    </w:rPr>
  </w:style>
  <w:style w:type="paragraph" w:customStyle="1" w:styleId="bgcontent">
    <w:name w:val="bgcontent"/>
    <w:basedOn w:val="Normal"/>
    <w:rsid w:val="0084406A"/>
    <w:pPr>
      <w:ind w:left="450" w:right="450"/>
      <w:textAlignment w:val="top"/>
    </w:pPr>
    <w:rPr>
      <w:rFonts w:ascii="Times New Roman" w:eastAsiaTheme="minorEastAsia" w:hAnsi="Times New Roman"/>
      <w:sz w:val="19"/>
      <w:szCs w:val="19"/>
    </w:rPr>
  </w:style>
  <w:style w:type="paragraph" w:customStyle="1" w:styleId="bgright">
    <w:name w:val="bgright"/>
    <w:basedOn w:val="Normal"/>
    <w:rsid w:val="0084406A"/>
    <w:pPr>
      <w:pBdr>
        <w:left w:val="single" w:sz="6" w:space="0" w:color="B0B6C3"/>
      </w:pBdr>
      <w:spacing w:before="150" w:after="150"/>
      <w:ind w:left="675" w:right="525"/>
      <w:textAlignment w:val="top"/>
    </w:pPr>
    <w:rPr>
      <w:rFonts w:ascii="Times New Roman" w:eastAsiaTheme="minorEastAsia" w:hAnsi="Times New Roman"/>
      <w:sz w:val="19"/>
      <w:szCs w:val="19"/>
    </w:rPr>
  </w:style>
  <w:style w:type="paragraph" w:customStyle="1" w:styleId="bgfoot">
    <w:name w:val="bgfoot"/>
    <w:basedOn w:val="Normal"/>
    <w:rsid w:val="0084406A"/>
    <w:pPr>
      <w:pBdr>
        <w:top w:val="single" w:sz="6" w:space="0" w:color="B0B6C3"/>
      </w:pBdr>
      <w:spacing w:before="150" w:after="150"/>
      <w:ind w:left="675" w:right="525"/>
    </w:pPr>
    <w:rPr>
      <w:rFonts w:ascii="Times New Roman" w:eastAsiaTheme="minorEastAsia" w:hAnsi="Times New Roman"/>
      <w:sz w:val="19"/>
      <w:szCs w:val="19"/>
    </w:rPr>
  </w:style>
  <w:style w:type="paragraph" w:customStyle="1" w:styleId="annotation">
    <w:name w:val="annotation"/>
    <w:basedOn w:val="Normal"/>
    <w:rsid w:val="0084406A"/>
    <w:pPr>
      <w:spacing w:before="150" w:after="150"/>
      <w:ind w:left="675" w:right="525"/>
    </w:pPr>
    <w:rPr>
      <w:rFonts w:ascii="Times New Roman" w:eastAsiaTheme="minorEastAsia" w:hAnsi="Times New Roman"/>
      <w:color w:val="3C97DC"/>
      <w:sz w:val="19"/>
      <w:szCs w:val="19"/>
    </w:rPr>
  </w:style>
  <w:style w:type="paragraph" w:customStyle="1" w:styleId="searchtitle">
    <w:name w:val="searchtitle"/>
    <w:basedOn w:val="Normal"/>
    <w:rsid w:val="0084406A"/>
    <w:pPr>
      <w:spacing w:before="150" w:after="150"/>
      <w:ind w:left="675" w:right="525"/>
    </w:pPr>
    <w:rPr>
      <w:rFonts w:ascii="Times New Roman" w:eastAsiaTheme="minorEastAsia" w:hAnsi="Times New Roman"/>
      <w:sz w:val="19"/>
      <w:szCs w:val="19"/>
    </w:rPr>
  </w:style>
  <w:style w:type="paragraph" w:customStyle="1" w:styleId="printtd">
    <w:name w:val="printtd"/>
    <w:basedOn w:val="Normal"/>
    <w:rsid w:val="0084406A"/>
    <w:pPr>
      <w:spacing w:before="150" w:after="150"/>
      <w:ind w:left="675" w:right="525"/>
      <w:jc w:val="right"/>
    </w:pPr>
    <w:rPr>
      <w:rFonts w:ascii="Times New Roman" w:eastAsiaTheme="minorEastAsia" w:hAnsi="Times New Roman"/>
      <w:sz w:val="17"/>
      <w:szCs w:val="17"/>
    </w:rPr>
  </w:style>
  <w:style w:type="paragraph" w:customStyle="1" w:styleId="searchtable2">
    <w:name w:val="searchtable2"/>
    <w:basedOn w:val="Normal"/>
    <w:rsid w:val="0084406A"/>
    <w:pPr>
      <w:pBdr>
        <w:top w:val="single" w:sz="6" w:space="0" w:color="112449"/>
        <w:left w:val="single" w:sz="6" w:space="0" w:color="112449"/>
        <w:bottom w:val="single" w:sz="6" w:space="0" w:color="112449"/>
        <w:right w:val="single" w:sz="6" w:space="0" w:color="112449"/>
      </w:pBdr>
      <w:spacing w:before="150" w:after="150"/>
      <w:ind w:left="675" w:right="525"/>
    </w:pPr>
    <w:rPr>
      <w:rFonts w:ascii="Times New Roman" w:eastAsiaTheme="minorEastAsia" w:hAnsi="Times New Roman"/>
      <w:sz w:val="19"/>
      <w:szCs w:val="19"/>
    </w:rPr>
  </w:style>
  <w:style w:type="paragraph" w:customStyle="1" w:styleId="searchtable3">
    <w:name w:val="searchtable3"/>
    <w:basedOn w:val="Normal"/>
    <w:rsid w:val="0084406A"/>
    <w:pPr>
      <w:pBdr>
        <w:top w:val="single" w:sz="2" w:space="0" w:color="112449"/>
        <w:left w:val="single" w:sz="6" w:space="0" w:color="112449"/>
        <w:bottom w:val="single" w:sz="6" w:space="0" w:color="112449"/>
        <w:right w:val="single" w:sz="6" w:space="0" w:color="112449"/>
      </w:pBdr>
      <w:shd w:val="clear" w:color="auto" w:fill="E9EAEE"/>
      <w:spacing w:before="150" w:after="150"/>
      <w:ind w:left="675" w:right="525"/>
    </w:pPr>
    <w:rPr>
      <w:rFonts w:ascii="Times New Roman" w:eastAsiaTheme="minorEastAsia" w:hAnsi="Times New Roman"/>
      <w:sz w:val="19"/>
      <w:szCs w:val="19"/>
    </w:rPr>
  </w:style>
  <w:style w:type="paragraph" w:customStyle="1" w:styleId="searchtable4">
    <w:name w:val="searchtable4"/>
    <w:basedOn w:val="Normal"/>
    <w:rsid w:val="0084406A"/>
    <w:pPr>
      <w:pBdr>
        <w:top w:val="single" w:sz="6" w:space="0" w:color="112449"/>
        <w:left w:val="single" w:sz="6" w:space="0" w:color="112449"/>
        <w:bottom w:val="single" w:sz="6" w:space="0" w:color="112449"/>
        <w:right w:val="single" w:sz="6" w:space="0" w:color="112449"/>
      </w:pBdr>
      <w:shd w:val="clear" w:color="auto" w:fill="F4D761"/>
      <w:spacing w:before="150" w:after="150"/>
      <w:ind w:left="675" w:right="525"/>
    </w:pPr>
    <w:rPr>
      <w:rFonts w:ascii="Times New Roman" w:eastAsiaTheme="minorEastAsia" w:hAnsi="Times New Roman"/>
      <w:sz w:val="19"/>
      <w:szCs w:val="19"/>
    </w:rPr>
  </w:style>
  <w:style w:type="paragraph" w:customStyle="1" w:styleId="searchtablereg">
    <w:name w:val="searchtablereg"/>
    <w:basedOn w:val="Normal"/>
    <w:rsid w:val="0084406A"/>
    <w:pPr>
      <w:pBdr>
        <w:top w:val="single" w:sz="6" w:space="0" w:color="112449"/>
        <w:left w:val="single" w:sz="6" w:space="0" w:color="112449"/>
        <w:bottom w:val="single" w:sz="6" w:space="0" w:color="112449"/>
        <w:right w:val="single" w:sz="6" w:space="0" w:color="112449"/>
      </w:pBdr>
      <w:shd w:val="clear" w:color="auto" w:fill="E9EAEE"/>
      <w:spacing w:before="150" w:after="150"/>
      <w:ind w:left="675" w:right="525"/>
    </w:pPr>
    <w:rPr>
      <w:rFonts w:ascii="Times New Roman" w:eastAsiaTheme="minorEastAsia" w:hAnsi="Times New Roman"/>
      <w:sz w:val="19"/>
      <w:szCs w:val="19"/>
    </w:rPr>
  </w:style>
  <w:style w:type="paragraph" w:customStyle="1" w:styleId="searchtabhist">
    <w:name w:val="searchtabhist"/>
    <w:basedOn w:val="Normal"/>
    <w:rsid w:val="0084406A"/>
    <w:pPr>
      <w:pBdr>
        <w:top w:val="single" w:sz="6" w:space="0" w:color="112449"/>
        <w:left w:val="single" w:sz="6" w:space="0" w:color="112449"/>
        <w:bottom w:val="single" w:sz="6" w:space="0" w:color="112449"/>
        <w:right w:val="single" w:sz="6" w:space="0" w:color="112449"/>
      </w:pBdr>
      <w:shd w:val="clear" w:color="auto" w:fill="E9EAEE"/>
      <w:spacing w:before="150" w:after="150"/>
      <w:ind w:left="675" w:right="525"/>
    </w:pPr>
    <w:rPr>
      <w:rFonts w:ascii="Times New Roman" w:eastAsiaTheme="minorEastAsia" w:hAnsi="Times New Roman"/>
      <w:sz w:val="19"/>
      <w:szCs w:val="19"/>
    </w:rPr>
  </w:style>
  <w:style w:type="paragraph" w:customStyle="1" w:styleId="searchtable1">
    <w:name w:val="searchtable1"/>
    <w:basedOn w:val="Normal"/>
    <w:rsid w:val="0084406A"/>
    <w:pPr>
      <w:pBdr>
        <w:top w:val="single" w:sz="6" w:space="0" w:color="112449"/>
        <w:left w:val="single" w:sz="6" w:space="0" w:color="112449"/>
        <w:bottom w:val="single" w:sz="6" w:space="0" w:color="112449"/>
        <w:right w:val="single" w:sz="6" w:space="0" w:color="112449"/>
      </w:pBdr>
      <w:shd w:val="clear" w:color="auto" w:fill="000099"/>
      <w:spacing w:before="150" w:after="150"/>
      <w:ind w:left="1032" w:right="882"/>
    </w:pPr>
    <w:rPr>
      <w:rFonts w:ascii="Times New Roman" w:eastAsiaTheme="minorEastAsia" w:hAnsi="Times New Roman"/>
      <w:color w:val="FFFFFF"/>
      <w:sz w:val="17"/>
      <w:szCs w:val="17"/>
    </w:rPr>
  </w:style>
  <w:style w:type="paragraph" w:customStyle="1" w:styleId="tsearchtable1">
    <w:name w:val="tsearchtable1"/>
    <w:basedOn w:val="Normal"/>
    <w:rsid w:val="0084406A"/>
    <w:pPr>
      <w:spacing w:before="150" w:after="150"/>
      <w:ind w:left="675" w:right="525"/>
    </w:pPr>
    <w:rPr>
      <w:rFonts w:ascii="Times New Roman" w:eastAsiaTheme="minorEastAsia" w:hAnsi="Times New Roman"/>
      <w:color w:val="FFFFFF"/>
      <w:sz w:val="17"/>
      <w:szCs w:val="17"/>
    </w:rPr>
  </w:style>
  <w:style w:type="paragraph" w:customStyle="1" w:styleId="tsearchtable2">
    <w:name w:val="tsearchtable2"/>
    <w:basedOn w:val="Normal"/>
    <w:rsid w:val="0084406A"/>
    <w:pPr>
      <w:spacing w:before="150" w:after="150"/>
      <w:ind w:left="675" w:right="525"/>
    </w:pPr>
    <w:rPr>
      <w:rFonts w:ascii="Times New Roman" w:eastAsiaTheme="minorEastAsia" w:hAnsi="Times New Roman"/>
      <w:sz w:val="17"/>
      <w:szCs w:val="17"/>
    </w:rPr>
  </w:style>
  <w:style w:type="paragraph" w:customStyle="1" w:styleId="tsearchtable4">
    <w:name w:val="tsearchtable4"/>
    <w:basedOn w:val="Normal"/>
    <w:rsid w:val="0084406A"/>
    <w:pPr>
      <w:spacing w:before="150" w:after="150"/>
      <w:ind w:left="675" w:right="525"/>
    </w:pPr>
    <w:rPr>
      <w:rFonts w:ascii="Times New Roman" w:eastAsiaTheme="minorEastAsia" w:hAnsi="Times New Roman"/>
      <w:sz w:val="17"/>
      <w:szCs w:val="17"/>
    </w:rPr>
  </w:style>
  <w:style w:type="paragraph" w:customStyle="1" w:styleId="searchtable5">
    <w:name w:val="searchtable5"/>
    <w:basedOn w:val="Normal"/>
    <w:rsid w:val="0084406A"/>
    <w:pPr>
      <w:pBdr>
        <w:top w:val="single" w:sz="2" w:space="0" w:color="112449"/>
        <w:left w:val="single" w:sz="6" w:space="0" w:color="112449"/>
        <w:bottom w:val="single" w:sz="6" w:space="0" w:color="112449"/>
        <w:right w:val="single" w:sz="6" w:space="0" w:color="112449"/>
      </w:pBdr>
      <w:shd w:val="clear" w:color="auto" w:fill="FEFAEB"/>
      <w:spacing w:before="150" w:after="150"/>
      <w:ind w:left="675" w:right="525"/>
    </w:pPr>
    <w:rPr>
      <w:rFonts w:ascii="Times New Roman" w:eastAsiaTheme="minorEastAsia" w:hAnsi="Times New Roman"/>
      <w:sz w:val="19"/>
      <w:szCs w:val="19"/>
    </w:rPr>
  </w:style>
  <w:style w:type="paragraph" w:customStyle="1" w:styleId="tsearchtable5">
    <w:name w:val="tsearchtable5"/>
    <w:basedOn w:val="Normal"/>
    <w:rsid w:val="0084406A"/>
    <w:pPr>
      <w:spacing w:before="150" w:after="150"/>
      <w:ind w:left="675" w:right="525"/>
    </w:pPr>
    <w:rPr>
      <w:rFonts w:ascii="Times New Roman" w:eastAsiaTheme="minorEastAsia" w:hAnsi="Times New Roman"/>
      <w:sz w:val="19"/>
      <w:szCs w:val="19"/>
    </w:rPr>
  </w:style>
  <w:style w:type="paragraph" w:customStyle="1" w:styleId="tabletexte">
    <w:name w:val="tabletexte"/>
    <w:basedOn w:val="Normal"/>
    <w:rsid w:val="0084406A"/>
    <w:pPr>
      <w:pBdr>
        <w:top w:val="single" w:sz="6" w:space="0" w:color="112449"/>
        <w:left w:val="single" w:sz="6" w:space="0" w:color="112449"/>
        <w:bottom w:val="single" w:sz="6" w:space="0" w:color="112449"/>
        <w:right w:val="single" w:sz="6" w:space="0" w:color="112449"/>
      </w:pBdr>
      <w:spacing w:after="150"/>
      <w:ind w:left="600"/>
    </w:pPr>
    <w:rPr>
      <w:rFonts w:ascii="Times New Roman" w:eastAsiaTheme="minorEastAsia" w:hAnsi="Times New Roman"/>
      <w:sz w:val="19"/>
      <w:szCs w:val="19"/>
    </w:rPr>
  </w:style>
  <w:style w:type="paragraph" w:customStyle="1" w:styleId="tcelltabletexte">
    <w:name w:val="tcelltabletexte"/>
    <w:basedOn w:val="Normal"/>
    <w:rsid w:val="0084406A"/>
    <w:pPr>
      <w:pBdr>
        <w:top w:val="single" w:sz="6" w:space="0" w:color="F4D761"/>
        <w:left w:val="single" w:sz="6" w:space="0" w:color="F4D761"/>
        <w:bottom w:val="single" w:sz="6" w:space="0" w:color="F4D761"/>
        <w:right w:val="single" w:sz="6" w:space="0" w:color="F4D761"/>
      </w:pBdr>
      <w:spacing w:before="150" w:after="150"/>
      <w:ind w:left="675" w:right="525"/>
    </w:pPr>
    <w:rPr>
      <w:rFonts w:ascii="Times New Roman" w:eastAsiaTheme="minorEastAsia" w:hAnsi="Times New Roman"/>
      <w:sz w:val="19"/>
      <w:szCs w:val="19"/>
    </w:rPr>
  </w:style>
  <w:style w:type="paragraph" w:customStyle="1" w:styleId="tcelltabletextedoublevisu">
    <w:name w:val="tcelltabletextedoublevisu"/>
    <w:basedOn w:val="Normal"/>
    <w:rsid w:val="0084406A"/>
    <w:pPr>
      <w:pBdr>
        <w:left w:val="single" w:sz="6" w:space="0" w:color="F4D761"/>
        <w:right w:val="single" w:sz="6" w:space="0" w:color="F4D761"/>
      </w:pBdr>
      <w:spacing w:before="150" w:after="150"/>
      <w:ind w:left="675" w:right="525"/>
    </w:pPr>
    <w:rPr>
      <w:rFonts w:ascii="Times New Roman" w:eastAsiaTheme="minorEastAsia" w:hAnsi="Times New Roman"/>
      <w:sz w:val="19"/>
      <w:szCs w:val="19"/>
    </w:rPr>
  </w:style>
  <w:style w:type="paragraph" w:customStyle="1" w:styleId="theadblanctabletexte">
    <w:name w:val="theadblanctabletexte"/>
    <w:basedOn w:val="Normal"/>
    <w:rsid w:val="0084406A"/>
    <w:pPr>
      <w:pBdr>
        <w:top w:val="single" w:sz="6" w:space="0" w:color="112449"/>
        <w:left w:val="single" w:sz="6" w:space="0" w:color="112449"/>
        <w:bottom w:val="single" w:sz="6" w:space="0" w:color="112449"/>
        <w:right w:val="single" w:sz="6" w:space="0" w:color="112449"/>
      </w:pBdr>
      <w:spacing w:before="150" w:after="150"/>
      <w:ind w:left="675" w:right="525"/>
      <w:jc w:val="center"/>
    </w:pPr>
    <w:rPr>
      <w:rFonts w:ascii="Times New Roman" w:eastAsiaTheme="minorEastAsia" w:hAnsi="Times New Roman"/>
      <w:sz w:val="19"/>
      <w:szCs w:val="19"/>
    </w:rPr>
  </w:style>
  <w:style w:type="paragraph" w:customStyle="1" w:styleId="theadtabletexte">
    <w:name w:val="theadtabletexte"/>
    <w:basedOn w:val="Normal"/>
    <w:rsid w:val="0084406A"/>
    <w:pPr>
      <w:pBdr>
        <w:top w:val="single" w:sz="6" w:space="0" w:color="112449"/>
        <w:left w:val="single" w:sz="6" w:space="0" w:color="112449"/>
        <w:bottom w:val="single" w:sz="6" w:space="0" w:color="112449"/>
        <w:right w:val="single" w:sz="6" w:space="0" w:color="112449"/>
      </w:pBdr>
      <w:shd w:val="clear" w:color="auto" w:fill="F4D761"/>
      <w:spacing w:before="150" w:after="150"/>
      <w:ind w:left="675" w:right="525"/>
      <w:jc w:val="center"/>
    </w:pPr>
    <w:rPr>
      <w:rFonts w:ascii="Times New Roman" w:eastAsiaTheme="minorEastAsia" w:hAnsi="Times New Roman"/>
      <w:b/>
      <w:bCs/>
      <w:sz w:val="19"/>
      <w:szCs w:val="19"/>
    </w:rPr>
  </w:style>
  <w:style w:type="paragraph" w:customStyle="1" w:styleId="searchcontext">
    <w:name w:val="searchcontext"/>
    <w:basedOn w:val="Normal"/>
    <w:rsid w:val="0084406A"/>
    <w:pPr>
      <w:pBdr>
        <w:top w:val="single" w:sz="6" w:space="0" w:color="112449"/>
        <w:left w:val="single" w:sz="6" w:space="0" w:color="112449"/>
        <w:bottom w:val="single" w:sz="6" w:space="0" w:color="112449"/>
        <w:right w:val="single" w:sz="6" w:space="0" w:color="112449"/>
      </w:pBdr>
      <w:shd w:val="clear" w:color="auto" w:fill="000099"/>
      <w:spacing w:before="150" w:after="150"/>
      <w:ind w:left="1032" w:right="882"/>
    </w:pPr>
    <w:rPr>
      <w:rFonts w:ascii="Times New Roman" w:eastAsiaTheme="minorEastAsia" w:hAnsi="Times New Roman"/>
      <w:sz w:val="19"/>
      <w:szCs w:val="19"/>
    </w:rPr>
  </w:style>
  <w:style w:type="paragraph" w:customStyle="1" w:styleId="listnotice">
    <w:name w:val="listnotice"/>
    <w:basedOn w:val="Normal"/>
    <w:rsid w:val="0084406A"/>
    <w:pPr>
      <w:pBdr>
        <w:top w:val="single" w:sz="6" w:space="0" w:color="112449"/>
        <w:left w:val="single" w:sz="6" w:space="0" w:color="112449"/>
        <w:bottom w:val="single" w:sz="6" w:space="0" w:color="112449"/>
        <w:right w:val="single" w:sz="6" w:space="0" w:color="112449"/>
      </w:pBdr>
      <w:shd w:val="clear" w:color="auto" w:fill="FEFAEB"/>
      <w:spacing w:before="150" w:after="150"/>
      <w:ind w:left="1032" w:right="882"/>
    </w:pPr>
    <w:rPr>
      <w:rFonts w:ascii="Times New Roman" w:eastAsiaTheme="minorEastAsia" w:hAnsi="Times New Roman"/>
      <w:sz w:val="19"/>
      <w:szCs w:val="19"/>
    </w:rPr>
  </w:style>
  <w:style w:type="paragraph" w:customStyle="1" w:styleId="listhist">
    <w:name w:val="listhist"/>
    <w:basedOn w:val="Normal"/>
    <w:rsid w:val="0084406A"/>
    <w:pPr>
      <w:pBdr>
        <w:top w:val="single" w:sz="6" w:space="0" w:color="112449"/>
        <w:left w:val="single" w:sz="6" w:space="0" w:color="112449"/>
        <w:bottom w:val="single" w:sz="6" w:space="0" w:color="112449"/>
        <w:right w:val="single" w:sz="6" w:space="0" w:color="112449"/>
      </w:pBdr>
      <w:shd w:val="clear" w:color="auto" w:fill="E9EAEE"/>
      <w:spacing w:before="150" w:after="150"/>
      <w:ind w:left="1032" w:right="882"/>
    </w:pPr>
    <w:rPr>
      <w:rFonts w:ascii="Times New Roman" w:eastAsiaTheme="minorEastAsia" w:hAnsi="Times New Roman"/>
      <w:sz w:val="19"/>
      <w:szCs w:val="19"/>
    </w:rPr>
  </w:style>
  <w:style w:type="paragraph" w:customStyle="1" w:styleId="listvoc">
    <w:name w:val="listvoc"/>
    <w:basedOn w:val="Normal"/>
    <w:rsid w:val="0084406A"/>
    <w:pPr>
      <w:pBdr>
        <w:top w:val="single" w:sz="6" w:space="0" w:color="112449"/>
        <w:left w:val="single" w:sz="6" w:space="0" w:color="112449"/>
        <w:bottom w:val="single" w:sz="6" w:space="0" w:color="112449"/>
        <w:right w:val="single" w:sz="6" w:space="0" w:color="112449"/>
      </w:pBdr>
      <w:shd w:val="clear" w:color="auto" w:fill="E9EAEE"/>
      <w:spacing w:before="150" w:after="150"/>
      <w:ind w:left="1032" w:right="882"/>
    </w:pPr>
    <w:rPr>
      <w:rFonts w:ascii="Times New Roman" w:eastAsiaTheme="minorEastAsia" w:hAnsi="Times New Roman"/>
      <w:sz w:val="19"/>
      <w:szCs w:val="19"/>
    </w:rPr>
  </w:style>
  <w:style w:type="paragraph" w:customStyle="1" w:styleId="listdd">
    <w:name w:val="listdd"/>
    <w:basedOn w:val="Normal"/>
    <w:rsid w:val="0084406A"/>
    <w:pPr>
      <w:pBdr>
        <w:top w:val="single" w:sz="6" w:space="0" w:color="112449"/>
        <w:left w:val="single" w:sz="6" w:space="0" w:color="112449"/>
        <w:bottom w:val="single" w:sz="6" w:space="0" w:color="112449"/>
        <w:right w:val="single" w:sz="6" w:space="0" w:color="112449"/>
      </w:pBdr>
      <w:shd w:val="clear" w:color="auto" w:fill="FEE7C5"/>
      <w:spacing w:before="150" w:after="150"/>
      <w:ind w:left="1032" w:right="882"/>
    </w:pPr>
    <w:rPr>
      <w:rFonts w:ascii="Times New Roman" w:eastAsiaTheme="minorEastAsia" w:hAnsi="Times New Roman"/>
      <w:sz w:val="19"/>
      <w:szCs w:val="19"/>
    </w:rPr>
  </w:style>
  <w:style w:type="paragraph" w:customStyle="1" w:styleId="tablejo">
    <w:name w:val="tablejo"/>
    <w:basedOn w:val="Normal"/>
    <w:rsid w:val="0084406A"/>
    <w:pPr>
      <w:pBdr>
        <w:top w:val="single" w:sz="6" w:space="0" w:color="112449"/>
        <w:left w:val="single" w:sz="6" w:space="0" w:color="112449"/>
        <w:bottom w:val="single" w:sz="6" w:space="0" w:color="112449"/>
        <w:right w:val="single" w:sz="6" w:space="0" w:color="112449"/>
      </w:pBdr>
      <w:spacing w:after="150"/>
      <w:ind w:left="600"/>
      <w:jc w:val="center"/>
    </w:pPr>
    <w:rPr>
      <w:rFonts w:ascii="Times New Roman" w:eastAsiaTheme="minorEastAsia" w:hAnsi="Times New Roman"/>
      <w:sz w:val="17"/>
      <w:szCs w:val="17"/>
    </w:rPr>
  </w:style>
  <w:style w:type="paragraph" w:customStyle="1" w:styleId="theadtablejo">
    <w:name w:val="theadtablejo"/>
    <w:basedOn w:val="Normal"/>
    <w:rsid w:val="0084406A"/>
    <w:pPr>
      <w:pBdr>
        <w:top w:val="single" w:sz="6" w:space="0" w:color="112449"/>
        <w:left w:val="single" w:sz="6" w:space="0" w:color="112449"/>
        <w:bottom w:val="single" w:sz="6" w:space="0" w:color="112449"/>
        <w:right w:val="single" w:sz="6" w:space="0" w:color="112449"/>
      </w:pBdr>
      <w:shd w:val="clear" w:color="auto" w:fill="F4D761"/>
      <w:spacing w:before="150" w:after="150"/>
      <w:ind w:left="675" w:right="525"/>
    </w:pPr>
    <w:rPr>
      <w:rFonts w:ascii="Times New Roman" w:eastAsiaTheme="minorEastAsia" w:hAnsi="Times New Roman"/>
      <w:b/>
      <w:bCs/>
      <w:sz w:val="19"/>
      <w:szCs w:val="19"/>
    </w:rPr>
  </w:style>
  <w:style w:type="paragraph" w:customStyle="1" w:styleId="tcelltablejo">
    <w:name w:val="tcelltablejo"/>
    <w:basedOn w:val="Normal"/>
    <w:rsid w:val="0084406A"/>
    <w:pPr>
      <w:pBdr>
        <w:top w:val="single" w:sz="6" w:space="0" w:color="F4D761"/>
        <w:left w:val="single" w:sz="6" w:space="0" w:color="F4D761"/>
        <w:bottom w:val="single" w:sz="6" w:space="0" w:color="F4D761"/>
        <w:right w:val="single" w:sz="6" w:space="0" w:color="F4D761"/>
      </w:pBdr>
      <w:spacing w:before="150" w:after="150"/>
      <w:ind w:left="675" w:right="525"/>
    </w:pPr>
    <w:rPr>
      <w:rFonts w:ascii="Times New Roman" w:eastAsiaTheme="minorEastAsia" w:hAnsi="Times New Roman"/>
      <w:sz w:val="19"/>
      <w:szCs w:val="19"/>
    </w:rPr>
  </w:style>
  <w:style w:type="paragraph" w:customStyle="1" w:styleId="tcellavailablejo">
    <w:name w:val="tcellavailablejo"/>
    <w:basedOn w:val="Normal"/>
    <w:rsid w:val="0084406A"/>
    <w:pPr>
      <w:pBdr>
        <w:top w:val="single" w:sz="6" w:space="0" w:color="112449"/>
        <w:left w:val="single" w:sz="6" w:space="0" w:color="112449"/>
        <w:bottom w:val="single" w:sz="6" w:space="0" w:color="112449"/>
        <w:right w:val="single" w:sz="6" w:space="0" w:color="112449"/>
      </w:pBdr>
      <w:spacing w:before="150" w:after="150"/>
      <w:ind w:left="675" w:right="525"/>
    </w:pPr>
    <w:rPr>
      <w:rFonts w:ascii="Times New Roman" w:eastAsiaTheme="minorEastAsia" w:hAnsi="Times New Roman"/>
      <w:sz w:val="19"/>
      <w:szCs w:val="19"/>
    </w:rPr>
  </w:style>
  <w:style w:type="paragraph" w:customStyle="1" w:styleId="tcellnotavailablejo">
    <w:name w:val="tcellnotavailablejo"/>
    <w:basedOn w:val="Normal"/>
    <w:rsid w:val="0084406A"/>
    <w:pPr>
      <w:pBdr>
        <w:top w:val="single" w:sz="6" w:space="0" w:color="112449"/>
        <w:left w:val="single" w:sz="6" w:space="0" w:color="112449"/>
        <w:bottom w:val="single" w:sz="6" w:space="0" w:color="112449"/>
        <w:right w:val="single" w:sz="6" w:space="0" w:color="112449"/>
      </w:pBdr>
      <w:spacing w:before="150" w:after="150"/>
      <w:ind w:left="675" w:right="525"/>
    </w:pPr>
    <w:rPr>
      <w:rFonts w:ascii="Times New Roman" w:eastAsiaTheme="minorEastAsia" w:hAnsi="Times New Roman"/>
      <w:color w:val="C0C0C0"/>
      <w:sz w:val="19"/>
      <w:szCs w:val="19"/>
      <w:u w:val="single"/>
    </w:rPr>
  </w:style>
  <w:style w:type="paragraph" w:customStyle="1" w:styleId="tcelllefttablejo">
    <w:name w:val="tcelllefttablejo"/>
    <w:basedOn w:val="Normal"/>
    <w:rsid w:val="0084406A"/>
    <w:pPr>
      <w:pBdr>
        <w:top w:val="single" w:sz="6" w:space="0" w:color="F4D761"/>
        <w:left w:val="single" w:sz="6" w:space="15" w:color="F4D761"/>
        <w:bottom w:val="single" w:sz="6" w:space="0" w:color="F4D761"/>
        <w:right w:val="single" w:sz="6" w:space="0" w:color="F4D761"/>
      </w:pBdr>
      <w:spacing w:before="150" w:after="150"/>
      <w:ind w:left="675" w:right="525"/>
    </w:pPr>
    <w:rPr>
      <w:rFonts w:ascii="Times New Roman" w:eastAsiaTheme="minorEastAsia" w:hAnsi="Times New Roman"/>
      <w:sz w:val="19"/>
      <w:szCs w:val="19"/>
    </w:rPr>
  </w:style>
  <w:style w:type="paragraph" w:customStyle="1" w:styleId="tinactivtablejo">
    <w:name w:val="tinactivtablejo"/>
    <w:basedOn w:val="Normal"/>
    <w:rsid w:val="0084406A"/>
    <w:pPr>
      <w:pBdr>
        <w:top w:val="single" w:sz="6" w:space="0" w:color="F4D761"/>
        <w:left w:val="single" w:sz="6" w:space="0" w:color="F4D761"/>
        <w:bottom w:val="single" w:sz="6" w:space="0" w:color="F4D761"/>
        <w:right w:val="single" w:sz="6" w:space="0" w:color="F4D761"/>
      </w:pBdr>
      <w:spacing w:before="150" w:after="150"/>
      <w:ind w:left="675" w:right="525"/>
    </w:pPr>
    <w:rPr>
      <w:rFonts w:ascii="Times New Roman" w:eastAsiaTheme="minorEastAsia" w:hAnsi="Times New Roman"/>
      <w:b/>
      <w:bCs/>
      <w:sz w:val="19"/>
      <w:szCs w:val="19"/>
    </w:rPr>
  </w:style>
  <w:style w:type="paragraph" w:customStyle="1" w:styleId="tablejomonthbymonth">
    <w:name w:val="tablejomonthbymonth"/>
    <w:basedOn w:val="Normal"/>
    <w:rsid w:val="0084406A"/>
    <w:pPr>
      <w:spacing w:after="150"/>
      <w:ind w:left="600"/>
      <w:jc w:val="center"/>
    </w:pPr>
    <w:rPr>
      <w:rFonts w:ascii="Times New Roman" w:eastAsiaTheme="minorEastAsia" w:hAnsi="Times New Roman"/>
      <w:sz w:val="19"/>
      <w:szCs w:val="19"/>
    </w:rPr>
  </w:style>
  <w:style w:type="paragraph" w:customStyle="1" w:styleId="tablejomonth">
    <w:name w:val="tablejomonth"/>
    <w:basedOn w:val="Normal"/>
    <w:rsid w:val="0084406A"/>
    <w:pPr>
      <w:pBdr>
        <w:top w:val="single" w:sz="6" w:space="0" w:color="112449"/>
        <w:left w:val="single" w:sz="6" w:space="0" w:color="112449"/>
        <w:bottom w:val="single" w:sz="6" w:space="0" w:color="112449"/>
        <w:right w:val="single" w:sz="6" w:space="0" w:color="112449"/>
      </w:pBdr>
      <w:spacing w:after="150"/>
      <w:jc w:val="center"/>
    </w:pPr>
    <w:rPr>
      <w:rFonts w:ascii="Times New Roman" w:eastAsiaTheme="minorEastAsia" w:hAnsi="Times New Roman"/>
      <w:sz w:val="17"/>
      <w:szCs w:val="17"/>
    </w:rPr>
  </w:style>
  <w:style w:type="paragraph" w:customStyle="1" w:styleId="queryjo">
    <w:name w:val="queryjo"/>
    <w:basedOn w:val="Normal"/>
    <w:rsid w:val="0084406A"/>
    <w:pPr>
      <w:spacing w:before="150" w:after="150"/>
      <w:ind w:left="675" w:right="525"/>
    </w:pPr>
    <w:rPr>
      <w:rFonts w:ascii="Times New Roman" w:eastAsiaTheme="minorEastAsia" w:hAnsi="Times New Roman"/>
      <w:sz w:val="17"/>
      <w:szCs w:val="17"/>
    </w:rPr>
  </w:style>
  <w:style w:type="paragraph" w:customStyle="1" w:styleId="tablejuris">
    <w:name w:val="tablejuris"/>
    <w:basedOn w:val="Normal"/>
    <w:rsid w:val="0084406A"/>
    <w:pPr>
      <w:pBdr>
        <w:top w:val="single" w:sz="6" w:space="0" w:color="112449"/>
        <w:left w:val="single" w:sz="6" w:space="0" w:color="112449"/>
        <w:bottom w:val="single" w:sz="6" w:space="0" w:color="112449"/>
        <w:right w:val="single" w:sz="6" w:space="0" w:color="112449"/>
      </w:pBdr>
      <w:spacing w:after="150"/>
      <w:ind w:left="600"/>
      <w:jc w:val="center"/>
    </w:pPr>
    <w:rPr>
      <w:rFonts w:ascii="Times New Roman" w:eastAsiaTheme="minorEastAsia" w:hAnsi="Times New Roman"/>
      <w:sz w:val="17"/>
      <w:szCs w:val="17"/>
    </w:rPr>
  </w:style>
  <w:style w:type="paragraph" w:customStyle="1" w:styleId="tablejurismonthbymonth">
    <w:name w:val="tablejurismonthbymonth"/>
    <w:basedOn w:val="Normal"/>
    <w:rsid w:val="0084406A"/>
    <w:pPr>
      <w:spacing w:after="150"/>
      <w:ind w:left="600"/>
      <w:jc w:val="center"/>
    </w:pPr>
    <w:rPr>
      <w:rFonts w:ascii="Times New Roman" w:eastAsiaTheme="minorEastAsia" w:hAnsi="Times New Roman"/>
      <w:sz w:val="19"/>
      <w:szCs w:val="19"/>
    </w:rPr>
  </w:style>
  <w:style w:type="paragraph" w:customStyle="1" w:styleId="tablejurismonth">
    <w:name w:val="tablejurismonth"/>
    <w:basedOn w:val="Normal"/>
    <w:rsid w:val="0084406A"/>
    <w:pPr>
      <w:pBdr>
        <w:top w:val="single" w:sz="6" w:space="0" w:color="112449"/>
        <w:left w:val="single" w:sz="6" w:space="0" w:color="112449"/>
        <w:bottom w:val="single" w:sz="6" w:space="0" w:color="112449"/>
        <w:right w:val="single" w:sz="6" w:space="0" w:color="112449"/>
      </w:pBdr>
      <w:spacing w:after="150"/>
      <w:jc w:val="center"/>
    </w:pPr>
    <w:rPr>
      <w:rFonts w:ascii="Times New Roman" w:eastAsiaTheme="minorEastAsia" w:hAnsi="Times New Roman"/>
      <w:sz w:val="17"/>
      <w:szCs w:val="17"/>
    </w:rPr>
  </w:style>
  <w:style w:type="paragraph" w:customStyle="1" w:styleId="theadtablejuris">
    <w:name w:val="theadtablejuris"/>
    <w:basedOn w:val="Normal"/>
    <w:rsid w:val="0084406A"/>
    <w:pPr>
      <w:pBdr>
        <w:top w:val="single" w:sz="6" w:space="0" w:color="112449"/>
        <w:left w:val="single" w:sz="6" w:space="0" w:color="112449"/>
        <w:bottom w:val="single" w:sz="6" w:space="0" w:color="112449"/>
        <w:right w:val="single" w:sz="6" w:space="0" w:color="112449"/>
      </w:pBdr>
      <w:shd w:val="clear" w:color="auto" w:fill="4EB7C9"/>
      <w:spacing w:before="150" w:after="150"/>
      <w:ind w:left="675" w:right="525"/>
    </w:pPr>
    <w:rPr>
      <w:rFonts w:ascii="Times New Roman" w:eastAsiaTheme="minorEastAsia" w:hAnsi="Times New Roman"/>
      <w:b/>
      <w:bCs/>
      <w:sz w:val="19"/>
      <w:szCs w:val="19"/>
    </w:rPr>
  </w:style>
  <w:style w:type="paragraph" w:customStyle="1" w:styleId="tcelltablejuris">
    <w:name w:val="tcelltablejuris"/>
    <w:basedOn w:val="Normal"/>
    <w:rsid w:val="0084406A"/>
    <w:pPr>
      <w:pBdr>
        <w:top w:val="single" w:sz="6" w:space="0" w:color="4EB7C9"/>
        <w:left w:val="single" w:sz="6" w:space="0" w:color="4EB7C9"/>
        <w:bottom w:val="single" w:sz="6" w:space="0" w:color="4EB7C9"/>
        <w:right w:val="single" w:sz="6" w:space="0" w:color="4EB7C9"/>
      </w:pBdr>
      <w:spacing w:before="150" w:after="150"/>
      <w:ind w:left="675" w:right="525"/>
    </w:pPr>
    <w:rPr>
      <w:rFonts w:ascii="Times New Roman" w:eastAsiaTheme="minorEastAsia" w:hAnsi="Times New Roman"/>
      <w:sz w:val="19"/>
      <w:szCs w:val="19"/>
    </w:rPr>
  </w:style>
  <w:style w:type="paragraph" w:customStyle="1" w:styleId="tcelllefttablejuris">
    <w:name w:val="tcelllefttablejuris"/>
    <w:basedOn w:val="Normal"/>
    <w:rsid w:val="0084406A"/>
    <w:pPr>
      <w:pBdr>
        <w:top w:val="single" w:sz="6" w:space="0" w:color="4EB7C9"/>
        <w:left w:val="single" w:sz="6" w:space="15" w:color="4EB7C9"/>
        <w:bottom w:val="single" w:sz="6" w:space="0" w:color="4EB7C9"/>
        <w:right w:val="single" w:sz="6" w:space="0" w:color="4EB7C9"/>
      </w:pBdr>
      <w:spacing w:before="150" w:after="150"/>
      <w:ind w:left="675" w:right="525"/>
    </w:pPr>
    <w:rPr>
      <w:rFonts w:ascii="Times New Roman" w:eastAsiaTheme="minorEastAsia" w:hAnsi="Times New Roman"/>
      <w:sz w:val="19"/>
      <w:szCs w:val="19"/>
    </w:rPr>
  </w:style>
  <w:style w:type="paragraph" w:customStyle="1" w:styleId="queryjuris">
    <w:name w:val="queryjuris"/>
    <w:basedOn w:val="Normal"/>
    <w:rsid w:val="0084406A"/>
    <w:pPr>
      <w:spacing w:before="150" w:after="150"/>
      <w:ind w:left="675" w:right="525"/>
    </w:pPr>
    <w:rPr>
      <w:rFonts w:ascii="Times New Roman" w:eastAsiaTheme="minorEastAsia" w:hAnsi="Times New Roman"/>
      <w:sz w:val="17"/>
      <w:szCs w:val="17"/>
    </w:rPr>
  </w:style>
  <w:style w:type="paragraph" w:customStyle="1" w:styleId="tinactivtablejuris">
    <w:name w:val="tinactivtablejuris"/>
    <w:basedOn w:val="Normal"/>
    <w:rsid w:val="0084406A"/>
    <w:pPr>
      <w:pBdr>
        <w:top w:val="single" w:sz="6" w:space="0" w:color="4EB7C9"/>
        <w:left w:val="single" w:sz="6" w:space="0" w:color="4EB7C9"/>
        <w:bottom w:val="single" w:sz="6" w:space="0" w:color="4EB7C9"/>
        <w:right w:val="single" w:sz="6" w:space="0" w:color="4EB7C9"/>
      </w:pBdr>
      <w:spacing w:before="150" w:after="150"/>
      <w:ind w:left="675" w:right="525"/>
    </w:pPr>
    <w:rPr>
      <w:rFonts w:ascii="Times New Roman" w:eastAsiaTheme="minorEastAsia" w:hAnsi="Times New Roman"/>
      <w:b/>
      <w:bCs/>
      <w:sz w:val="19"/>
      <w:szCs w:val="19"/>
    </w:rPr>
  </w:style>
  <w:style w:type="paragraph" w:customStyle="1" w:styleId="tablecom">
    <w:name w:val="tablecom"/>
    <w:basedOn w:val="Normal"/>
    <w:rsid w:val="0084406A"/>
    <w:pPr>
      <w:pBdr>
        <w:top w:val="single" w:sz="6" w:space="0" w:color="112449"/>
        <w:left w:val="single" w:sz="6" w:space="0" w:color="112449"/>
        <w:bottom w:val="single" w:sz="6" w:space="0" w:color="112449"/>
        <w:right w:val="single" w:sz="6" w:space="0" w:color="112449"/>
      </w:pBdr>
      <w:spacing w:after="150"/>
      <w:ind w:left="600"/>
      <w:jc w:val="center"/>
    </w:pPr>
    <w:rPr>
      <w:rFonts w:ascii="Times New Roman" w:eastAsiaTheme="minorEastAsia" w:hAnsi="Times New Roman"/>
      <w:sz w:val="17"/>
      <w:szCs w:val="17"/>
    </w:rPr>
  </w:style>
  <w:style w:type="paragraph" w:customStyle="1" w:styleId="tablesec">
    <w:name w:val="tablesec"/>
    <w:basedOn w:val="Normal"/>
    <w:rsid w:val="0084406A"/>
    <w:pPr>
      <w:pBdr>
        <w:top w:val="single" w:sz="6" w:space="0" w:color="112449"/>
        <w:left w:val="single" w:sz="6" w:space="0" w:color="112449"/>
        <w:bottom w:val="single" w:sz="6" w:space="0" w:color="112449"/>
        <w:right w:val="single" w:sz="6" w:space="0" w:color="112449"/>
      </w:pBdr>
      <w:spacing w:after="150"/>
      <w:ind w:left="600"/>
      <w:jc w:val="center"/>
    </w:pPr>
    <w:rPr>
      <w:rFonts w:ascii="Times New Roman" w:eastAsiaTheme="minorEastAsia" w:hAnsi="Times New Roman"/>
      <w:sz w:val="17"/>
      <w:szCs w:val="17"/>
    </w:rPr>
  </w:style>
  <w:style w:type="paragraph" w:customStyle="1" w:styleId="tablecomfiles">
    <w:name w:val="tablecomfiles"/>
    <w:basedOn w:val="Normal"/>
    <w:rsid w:val="0084406A"/>
    <w:pPr>
      <w:pBdr>
        <w:top w:val="single" w:sz="6" w:space="0" w:color="112449"/>
        <w:left w:val="single" w:sz="6" w:space="0" w:color="112449"/>
        <w:bottom w:val="single" w:sz="6" w:space="0" w:color="112449"/>
        <w:right w:val="single" w:sz="6" w:space="0" w:color="112449"/>
      </w:pBdr>
      <w:spacing w:after="150"/>
    </w:pPr>
    <w:rPr>
      <w:rFonts w:ascii="Times New Roman" w:eastAsiaTheme="minorEastAsia" w:hAnsi="Times New Roman"/>
      <w:sz w:val="19"/>
      <w:szCs w:val="19"/>
    </w:rPr>
  </w:style>
  <w:style w:type="paragraph" w:customStyle="1" w:styleId="tablesecfiles">
    <w:name w:val="tablesecfiles"/>
    <w:basedOn w:val="Normal"/>
    <w:rsid w:val="0084406A"/>
    <w:pPr>
      <w:pBdr>
        <w:top w:val="single" w:sz="6" w:space="0" w:color="112449"/>
        <w:left w:val="single" w:sz="6" w:space="0" w:color="112449"/>
        <w:bottom w:val="single" w:sz="6" w:space="0" w:color="112449"/>
        <w:right w:val="single" w:sz="6" w:space="0" w:color="112449"/>
      </w:pBdr>
      <w:spacing w:after="150"/>
    </w:pPr>
    <w:rPr>
      <w:rFonts w:ascii="Times New Roman" w:eastAsiaTheme="minorEastAsia" w:hAnsi="Times New Roman"/>
      <w:sz w:val="19"/>
      <w:szCs w:val="19"/>
    </w:rPr>
  </w:style>
  <w:style w:type="paragraph" w:customStyle="1" w:styleId="theadtablecom">
    <w:name w:val="theadtablecom"/>
    <w:basedOn w:val="Normal"/>
    <w:rsid w:val="0084406A"/>
    <w:pPr>
      <w:pBdr>
        <w:top w:val="single" w:sz="6" w:space="0" w:color="112449"/>
        <w:left w:val="single" w:sz="6" w:space="0" w:color="112449"/>
        <w:bottom w:val="single" w:sz="6" w:space="0" w:color="112449"/>
        <w:right w:val="single" w:sz="6" w:space="0" w:color="112449"/>
      </w:pBdr>
      <w:shd w:val="clear" w:color="auto" w:fill="99FF99"/>
      <w:spacing w:before="150" w:after="150"/>
      <w:ind w:left="675" w:right="525"/>
    </w:pPr>
    <w:rPr>
      <w:rFonts w:ascii="Times New Roman" w:eastAsiaTheme="minorEastAsia" w:hAnsi="Times New Roman"/>
      <w:b/>
      <w:bCs/>
      <w:sz w:val="19"/>
      <w:szCs w:val="19"/>
    </w:rPr>
  </w:style>
  <w:style w:type="paragraph" w:customStyle="1" w:styleId="theadtablesec">
    <w:name w:val="theadtablesec"/>
    <w:basedOn w:val="Normal"/>
    <w:rsid w:val="0084406A"/>
    <w:pPr>
      <w:pBdr>
        <w:top w:val="single" w:sz="6" w:space="0" w:color="112449"/>
        <w:left w:val="single" w:sz="6" w:space="0" w:color="112449"/>
        <w:bottom w:val="single" w:sz="6" w:space="0" w:color="112449"/>
        <w:right w:val="single" w:sz="6" w:space="0" w:color="112449"/>
      </w:pBdr>
      <w:shd w:val="clear" w:color="auto" w:fill="99FF99"/>
      <w:spacing w:before="150" w:after="150"/>
      <w:ind w:left="675" w:right="525"/>
    </w:pPr>
    <w:rPr>
      <w:rFonts w:ascii="Times New Roman" w:eastAsiaTheme="minorEastAsia" w:hAnsi="Times New Roman"/>
      <w:b/>
      <w:bCs/>
      <w:sz w:val="19"/>
      <w:szCs w:val="19"/>
    </w:rPr>
  </w:style>
  <w:style w:type="paragraph" w:customStyle="1" w:styleId="theadtablecomdate">
    <w:name w:val="theadtablecomdate"/>
    <w:basedOn w:val="Normal"/>
    <w:rsid w:val="0084406A"/>
    <w:pPr>
      <w:pBdr>
        <w:top w:val="single" w:sz="6" w:space="0" w:color="112449"/>
        <w:left w:val="single" w:sz="6" w:space="4" w:color="112449"/>
        <w:bottom w:val="single" w:sz="6" w:space="0" w:color="112449"/>
        <w:right w:val="single" w:sz="6" w:space="0" w:color="112449"/>
      </w:pBdr>
      <w:shd w:val="clear" w:color="auto" w:fill="99FF99"/>
      <w:spacing w:before="150" w:after="150"/>
      <w:ind w:left="675" w:right="525"/>
    </w:pPr>
    <w:rPr>
      <w:rFonts w:ascii="Times New Roman" w:eastAsiaTheme="minorEastAsia" w:hAnsi="Times New Roman"/>
      <w:b/>
      <w:bCs/>
      <w:sz w:val="17"/>
      <w:szCs w:val="17"/>
    </w:rPr>
  </w:style>
  <w:style w:type="paragraph" w:customStyle="1" w:styleId="theadtablesecdate">
    <w:name w:val="theadtablesecdate"/>
    <w:basedOn w:val="Normal"/>
    <w:rsid w:val="0084406A"/>
    <w:pPr>
      <w:pBdr>
        <w:top w:val="single" w:sz="6" w:space="0" w:color="112449"/>
        <w:left w:val="single" w:sz="6" w:space="4" w:color="112449"/>
        <w:bottom w:val="single" w:sz="6" w:space="0" w:color="112449"/>
        <w:right w:val="single" w:sz="6" w:space="0" w:color="112449"/>
      </w:pBdr>
      <w:shd w:val="clear" w:color="auto" w:fill="99FF99"/>
      <w:spacing w:before="150" w:after="150"/>
      <w:ind w:left="675" w:right="525"/>
    </w:pPr>
    <w:rPr>
      <w:rFonts w:ascii="Times New Roman" w:eastAsiaTheme="minorEastAsia" w:hAnsi="Times New Roman"/>
      <w:b/>
      <w:bCs/>
      <w:sz w:val="17"/>
      <w:szCs w:val="17"/>
    </w:rPr>
  </w:style>
  <w:style w:type="paragraph" w:customStyle="1" w:styleId="tcelltablecom">
    <w:name w:val="tcelltablecom"/>
    <w:basedOn w:val="Normal"/>
    <w:rsid w:val="0084406A"/>
    <w:pPr>
      <w:pBdr>
        <w:top w:val="single" w:sz="6" w:space="0" w:color="99FF99"/>
        <w:left w:val="single" w:sz="6" w:space="0" w:color="99FF99"/>
        <w:bottom w:val="single" w:sz="6" w:space="0" w:color="99FF99"/>
        <w:right w:val="single" w:sz="6" w:space="0" w:color="99FF99"/>
      </w:pBdr>
      <w:spacing w:before="150" w:after="150"/>
      <w:ind w:left="675" w:right="525"/>
    </w:pPr>
    <w:rPr>
      <w:rFonts w:ascii="Times New Roman" w:eastAsiaTheme="minorEastAsia" w:hAnsi="Times New Roman"/>
      <w:sz w:val="19"/>
      <w:szCs w:val="19"/>
    </w:rPr>
  </w:style>
  <w:style w:type="paragraph" w:customStyle="1" w:styleId="tcelltablesec">
    <w:name w:val="tcelltablesec"/>
    <w:basedOn w:val="Normal"/>
    <w:rsid w:val="0084406A"/>
    <w:pPr>
      <w:pBdr>
        <w:top w:val="single" w:sz="6" w:space="0" w:color="99FF99"/>
        <w:left w:val="single" w:sz="6" w:space="0" w:color="99FF99"/>
        <w:bottom w:val="single" w:sz="6" w:space="0" w:color="99FF99"/>
        <w:right w:val="single" w:sz="6" w:space="0" w:color="99FF99"/>
      </w:pBdr>
      <w:spacing w:before="150" w:after="150"/>
      <w:ind w:left="675" w:right="525"/>
    </w:pPr>
    <w:rPr>
      <w:rFonts w:ascii="Times New Roman" w:eastAsiaTheme="minorEastAsia" w:hAnsi="Times New Roman"/>
      <w:sz w:val="19"/>
      <w:szCs w:val="19"/>
    </w:rPr>
  </w:style>
  <w:style w:type="paragraph" w:customStyle="1" w:styleId="tcelllefttablecom">
    <w:name w:val="tcelllefttablecom"/>
    <w:basedOn w:val="Normal"/>
    <w:rsid w:val="0084406A"/>
    <w:pPr>
      <w:pBdr>
        <w:top w:val="single" w:sz="6" w:space="0" w:color="99FF99"/>
        <w:left w:val="single" w:sz="6" w:space="15" w:color="99FF99"/>
        <w:bottom w:val="single" w:sz="6" w:space="0" w:color="99FF99"/>
        <w:right w:val="single" w:sz="6" w:space="0" w:color="99FF99"/>
      </w:pBdr>
      <w:spacing w:before="150" w:after="150"/>
      <w:ind w:left="675" w:right="525"/>
    </w:pPr>
    <w:rPr>
      <w:rFonts w:ascii="Times New Roman" w:eastAsiaTheme="minorEastAsia" w:hAnsi="Times New Roman"/>
      <w:sz w:val="19"/>
      <w:szCs w:val="19"/>
    </w:rPr>
  </w:style>
  <w:style w:type="paragraph" w:customStyle="1" w:styleId="tcelllefttablesec">
    <w:name w:val="tcelllefttablesec"/>
    <w:basedOn w:val="Normal"/>
    <w:rsid w:val="0084406A"/>
    <w:pPr>
      <w:pBdr>
        <w:top w:val="single" w:sz="6" w:space="0" w:color="99FF99"/>
        <w:left w:val="single" w:sz="6" w:space="15" w:color="99FF99"/>
        <w:bottom w:val="single" w:sz="6" w:space="0" w:color="99FF99"/>
        <w:right w:val="single" w:sz="6" w:space="0" w:color="99FF99"/>
      </w:pBdr>
      <w:spacing w:before="150" w:after="150"/>
      <w:ind w:left="675" w:right="525"/>
    </w:pPr>
    <w:rPr>
      <w:rFonts w:ascii="Times New Roman" w:eastAsiaTheme="minorEastAsia" w:hAnsi="Times New Roman"/>
      <w:sz w:val="19"/>
      <w:szCs w:val="19"/>
    </w:rPr>
  </w:style>
  <w:style w:type="paragraph" w:customStyle="1" w:styleId="tinactivtablecom">
    <w:name w:val="tinactivtablecom"/>
    <w:basedOn w:val="Normal"/>
    <w:rsid w:val="0084406A"/>
    <w:pPr>
      <w:pBdr>
        <w:top w:val="single" w:sz="6" w:space="0" w:color="99FF99"/>
        <w:left w:val="single" w:sz="6" w:space="0" w:color="99FF99"/>
        <w:bottom w:val="single" w:sz="6" w:space="0" w:color="99FF99"/>
        <w:right w:val="single" w:sz="6" w:space="0" w:color="99FF99"/>
      </w:pBdr>
      <w:spacing w:before="150" w:after="150"/>
      <w:ind w:left="675" w:right="525"/>
    </w:pPr>
    <w:rPr>
      <w:rFonts w:ascii="Times New Roman" w:eastAsiaTheme="minorEastAsia" w:hAnsi="Times New Roman"/>
      <w:b/>
      <w:bCs/>
      <w:sz w:val="19"/>
      <w:szCs w:val="19"/>
    </w:rPr>
  </w:style>
  <w:style w:type="paragraph" w:customStyle="1" w:styleId="tinactivtablesec">
    <w:name w:val="tinactivtablesec"/>
    <w:basedOn w:val="Normal"/>
    <w:rsid w:val="0084406A"/>
    <w:pPr>
      <w:pBdr>
        <w:top w:val="single" w:sz="6" w:space="0" w:color="99FF99"/>
        <w:left w:val="single" w:sz="6" w:space="0" w:color="99FF99"/>
        <w:bottom w:val="single" w:sz="6" w:space="0" w:color="99FF99"/>
        <w:right w:val="single" w:sz="6" w:space="0" w:color="99FF99"/>
      </w:pBdr>
      <w:spacing w:before="150" w:after="150"/>
      <w:ind w:left="675" w:right="525"/>
    </w:pPr>
    <w:rPr>
      <w:rFonts w:ascii="Times New Roman" w:eastAsiaTheme="minorEastAsia" w:hAnsi="Times New Roman"/>
      <w:b/>
      <w:bCs/>
      <w:sz w:val="19"/>
      <w:szCs w:val="19"/>
    </w:rPr>
  </w:style>
  <w:style w:type="paragraph" w:customStyle="1" w:styleId="tableconsol">
    <w:name w:val="tableconsol"/>
    <w:basedOn w:val="Normal"/>
    <w:rsid w:val="0084406A"/>
    <w:pPr>
      <w:spacing w:after="150"/>
      <w:ind w:left="600"/>
      <w:jc w:val="center"/>
    </w:pPr>
    <w:rPr>
      <w:rFonts w:ascii="Times New Roman" w:eastAsiaTheme="minorEastAsia" w:hAnsi="Times New Roman"/>
      <w:sz w:val="17"/>
      <w:szCs w:val="17"/>
    </w:rPr>
  </w:style>
  <w:style w:type="paragraph" w:customStyle="1" w:styleId="theadtableconsol">
    <w:name w:val="theadtableconsol"/>
    <w:basedOn w:val="Normal"/>
    <w:rsid w:val="0084406A"/>
    <w:pPr>
      <w:pBdr>
        <w:top w:val="single" w:sz="6" w:space="0" w:color="112449"/>
        <w:left w:val="single" w:sz="6" w:space="0" w:color="112449"/>
        <w:bottom w:val="single" w:sz="6" w:space="0" w:color="112449"/>
        <w:right w:val="single" w:sz="6" w:space="0" w:color="112449"/>
      </w:pBdr>
      <w:shd w:val="clear" w:color="auto" w:fill="FF00CC"/>
      <w:spacing w:before="150" w:after="150"/>
      <w:ind w:left="675" w:right="525"/>
    </w:pPr>
    <w:rPr>
      <w:rFonts w:ascii="Times New Roman" w:eastAsiaTheme="minorEastAsia" w:hAnsi="Times New Roman"/>
      <w:b/>
      <w:bCs/>
      <w:sz w:val="19"/>
      <w:szCs w:val="19"/>
    </w:rPr>
  </w:style>
  <w:style w:type="paragraph" w:customStyle="1" w:styleId="tcelltableconsol">
    <w:name w:val="tcelltableconsol"/>
    <w:basedOn w:val="Normal"/>
    <w:rsid w:val="0084406A"/>
    <w:pPr>
      <w:spacing w:before="150" w:after="150"/>
      <w:ind w:left="675" w:right="525"/>
    </w:pPr>
    <w:rPr>
      <w:rFonts w:ascii="Times New Roman" w:eastAsiaTheme="minorEastAsia" w:hAnsi="Times New Roman"/>
      <w:sz w:val="19"/>
      <w:szCs w:val="19"/>
    </w:rPr>
  </w:style>
  <w:style w:type="paragraph" w:customStyle="1" w:styleId="tcelllefttableconsol">
    <w:name w:val="tcelllefttableconsol"/>
    <w:basedOn w:val="Normal"/>
    <w:rsid w:val="0084406A"/>
    <w:pPr>
      <w:pBdr>
        <w:top w:val="single" w:sz="6" w:space="0" w:color="FF00CC"/>
        <w:left w:val="single" w:sz="6" w:space="0" w:color="FF00CC"/>
        <w:bottom w:val="single" w:sz="6" w:space="0" w:color="FF00CC"/>
        <w:right w:val="single" w:sz="6" w:space="0" w:color="FF00CC"/>
      </w:pBdr>
      <w:spacing w:before="150" w:after="150"/>
      <w:ind w:left="675" w:right="525"/>
      <w:jc w:val="center"/>
    </w:pPr>
    <w:rPr>
      <w:rFonts w:ascii="Times New Roman" w:eastAsiaTheme="minorEastAsia" w:hAnsi="Times New Roman"/>
      <w:sz w:val="19"/>
      <w:szCs w:val="19"/>
    </w:rPr>
  </w:style>
  <w:style w:type="paragraph" w:customStyle="1" w:styleId="tinactivtableconsol">
    <w:name w:val="tinactivtableconsol"/>
    <w:basedOn w:val="Normal"/>
    <w:rsid w:val="0084406A"/>
    <w:pPr>
      <w:pBdr>
        <w:top w:val="single" w:sz="6" w:space="0" w:color="99FF99"/>
        <w:left w:val="single" w:sz="6" w:space="0" w:color="99FF99"/>
        <w:bottom w:val="single" w:sz="6" w:space="0" w:color="99FF99"/>
        <w:right w:val="single" w:sz="6" w:space="0" w:color="99FF99"/>
      </w:pBdr>
      <w:spacing w:before="150" w:after="150"/>
      <w:ind w:left="675" w:right="525"/>
    </w:pPr>
    <w:rPr>
      <w:rFonts w:ascii="Times New Roman" w:eastAsiaTheme="minorEastAsia" w:hAnsi="Times New Roman"/>
      <w:b/>
      <w:bCs/>
      <w:sz w:val="19"/>
      <w:szCs w:val="19"/>
    </w:rPr>
  </w:style>
  <w:style w:type="paragraph" w:customStyle="1" w:styleId="tablecommonthbymonth">
    <w:name w:val="tablecommonthbymonth"/>
    <w:basedOn w:val="Normal"/>
    <w:rsid w:val="0084406A"/>
    <w:pPr>
      <w:spacing w:before="300" w:after="150"/>
      <w:ind w:left="600"/>
      <w:jc w:val="center"/>
    </w:pPr>
    <w:rPr>
      <w:rFonts w:ascii="Times New Roman" w:eastAsiaTheme="minorEastAsia" w:hAnsi="Times New Roman"/>
      <w:sz w:val="19"/>
      <w:szCs w:val="19"/>
    </w:rPr>
  </w:style>
  <w:style w:type="paragraph" w:customStyle="1" w:styleId="tablesecmonthbymonth">
    <w:name w:val="tablesecmonthbymonth"/>
    <w:basedOn w:val="Normal"/>
    <w:rsid w:val="0084406A"/>
    <w:pPr>
      <w:spacing w:before="300" w:after="150"/>
      <w:ind w:left="600"/>
      <w:jc w:val="center"/>
    </w:pPr>
    <w:rPr>
      <w:rFonts w:ascii="Times New Roman" w:eastAsiaTheme="minorEastAsia" w:hAnsi="Times New Roman"/>
      <w:sz w:val="19"/>
      <w:szCs w:val="19"/>
    </w:rPr>
  </w:style>
  <w:style w:type="paragraph" w:customStyle="1" w:styleId="tablecommonth">
    <w:name w:val="tablecommonth"/>
    <w:basedOn w:val="Normal"/>
    <w:rsid w:val="0084406A"/>
    <w:pPr>
      <w:pBdr>
        <w:top w:val="single" w:sz="6" w:space="0" w:color="112449"/>
        <w:left w:val="single" w:sz="6" w:space="0" w:color="112449"/>
        <w:bottom w:val="single" w:sz="6" w:space="0" w:color="112449"/>
        <w:right w:val="single" w:sz="6" w:space="0" w:color="112449"/>
      </w:pBdr>
      <w:spacing w:after="150"/>
      <w:jc w:val="center"/>
    </w:pPr>
    <w:rPr>
      <w:rFonts w:ascii="Times New Roman" w:eastAsiaTheme="minorEastAsia" w:hAnsi="Times New Roman"/>
      <w:sz w:val="17"/>
      <w:szCs w:val="17"/>
    </w:rPr>
  </w:style>
  <w:style w:type="paragraph" w:customStyle="1" w:styleId="tablesecmonth">
    <w:name w:val="tablesecmonth"/>
    <w:basedOn w:val="Normal"/>
    <w:rsid w:val="0084406A"/>
    <w:pPr>
      <w:pBdr>
        <w:top w:val="single" w:sz="6" w:space="0" w:color="112449"/>
        <w:left w:val="single" w:sz="6" w:space="0" w:color="112449"/>
        <w:bottom w:val="single" w:sz="6" w:space="0" w:color="112449"/>
        <w:right w:val="single" w:sz="6" w:space="0" w:color="112449"/>
      </w:pBdr>
      <w:spacing w:after="150"/>
      <w:jc w:val="center"/>
    </w:pPr>
    <w:rPr>
      <w:rFonts w:ascii="Times New Roman" w:eastAsiaTheme="minorEastAsia" w:hAnsi="Times New Roman"/>
      <w:sz w:val="17"/>
      <w:szCs w:val="17"/>
    </w:rPr>
  </w:style>
  <w:style w:type="paragraph" w:customStyle="1" w:styleId="querycom">
    <w:name w:val="querycom"/>
    <w:basedOn w:val="Normal"/>
    <w:rsid w:val="0084406A"/>
    <w:pPr>
      <w:spacing w:before="150" w:after="150"/>
      <w:ind w:left="675" w:right="525"/>
    </w:pPr>
    <w:rPr>
      <w:rFonts w:ascii="Times New Roman" w:eastAsiaTheme="minorEastAsia" w:hAnsi="Times New Roman"/>
      <w:sz w:val="17"/>
      <w:szCs w:val="17"/>
    </w:rPr>
  </w:style>
  <w:style w:type="paragraph" w:customStyle="1" w:styleId="querysec">
    <w:name w:val="querysec"/>
    <w:basedOn w:val="Normal"/>
    <w:rsid w:val="0084406A"/>
    <w:pPr>
      <w:spacing w:before="150" w:after="150"/>
      <w:ind w:left="675" w:right="525"/>
    </w:pPr>
    <w:rPr>
      <w:rFonts w:ascii="Times New Roman" w:eastAsiaTheme="minorEastAsia" w:hAnsi="Times New Roman"/>
      <w:sz w:val="17"/>
      <w:szCs w:val="17"/>
    </w:rPr>
  </w:style>
  <w:style w:type="paragraph" w:customStyle="1" w:styleId="tabledd">
    <w:name w:val="tabledd"/>
    <w:basedOn w:val="Normal"/>
    <w:rsid w:val="0084406A"/>
    <w:pPr>
      <w:pBdr>
        <w:top w:val="single" w:sz="6" w:space="0" w:color="112449"/>
        <w:left w:val="single" w:sz="6" w:space="0" w:color="112449"/>
        <w:bottom w:val="single" w:sz="6" w:space="0" w:color="112449"/>
        <w:right w:val="single" w:sz="6" w:space="0" w:color="112449"/>
      </w:pBdr>
      <w:spacing w:after="150"/>
      <w:ind w:left="600"/>
      <w:jc w:val="center"/>
    </w:pPr>
    <w:rPr>
      <w:rFonts w:ascii="Times New Roman" w:eastAsiaTheme="minorEastAsia" w:hAnsi="Times New Roman"/>
      <w:sz w:val="24"/>
    </w:rPr>
  </w:style>
  <w:style w:type="paragraph" w:customStyle="1" w:styleId="theadtabledd">
    <w:name w:val="theadtabledd"/>
    <w:basedOn w:val="Normal"/>
    <w:rsid w:val="0084406A"/>
    <w:pPr>
      <w:pBdr>
        <w:top w:val="single" w:sz="6" w:space="0" w:color="112449"/>
        <w:left w:val="single" w:sz="6" w:space="0" w:color="112449"/>
        <w:bottom w:val="single" w:sz="6" w:space="0" w:color="112449"/>
        <w:right w:val="single" w:sz="6" w:space="0" w:color="112449"/>
      </w:pBdr>
      <w:shd w:val="clear" w:color="auto" w:fill="FEE7C5"/>
      <w:spacing w:before="150" w:after="150"/>
      <w:ind w:left="675" w:right="525"/>
    </w:pPr>
    <w:rPr>
      <w:rFonts w:ascii="Times New Roman" w:eastAsiaTheme="minorEastAsia" w:hAnsi="Times New Roman"/>
      <w:b/>
      <w:bCs/>
      <w:sz w:val="19"/>
      <w:szCs w:val="19"/>
    </w:rPr>
  </w:style>
  <w:style w:type="paragraph" w:customStyle="1" w:styleId="tcelltabledd">
    <w:name w:val="tcelltabledd"/>
    <w:basedOn w:val="Normal"/>
    <w:rsid w:val="0084406A"/>
    <w:pPr>
      <w:pBdr>
        <w:top w:val="single" w:sz="6" w:space="0" w:color="F4D761"/>
        <w:left w:val="single" w:sz="6" w:space="0" w:color="F4D761"/>
        <w:bottom w:val="single" w:sz="6" w:space="0" w:color="F4D761"/>
        <w:right w:val="single" w:sz="6" w:space="0" w:color="F4D761"/>
      </w:pBdr>
      <w:spacing w:before="150" w:after="150"/>
      <w:ind w:left="675" w:right="525"/>
    </w:pPr>
    <w:rPr>
      <w:rFonts w:ascii="Times New Roman" w:eastAsiaTheme="minorEastAsia" w:hAnsi="Times New Roman"/>
      <w:sz w:val="19"/>
      <w:szCs w:val="19"/>
    </w:rPr>
  </w:style>
  <w:style w:type="paragraph" w:customStyle="1" w:styleId="tcelllefttabledd">
    <w:name w:val="tcelllefttabledd"/>
    <w:basedOn w:val="Normal"/>
    <w:rsid w:val="0084406A"/>
    <w:pPr>
      <w:pBdr>
        <w:top w:val="single" w:sz="6" w:space="0" w:color="F4D761"/>
        <w:left w:val="single" w:sz="6" w:space="15" w:color="F4D761"/>
        <w:bottom w:val="single" w:sz="6" w:space="0" w:color="F4D761"/>
        <w:right w:val="single" w:sz="6" w:space="0" w:color="F4D761"/>
      </w:pBdr>
      <w:spacing w:before="150" w:after="150"/>
      <w:ind w:left="675" w:right="525"/>
    </w:pPr>
    <w:rPr>
      <w:rFonts w:ascii="Times New Roman" w:eastAsiaTheme="minorEastAsia" w:hAnsi="Times New Roman"/>
      <w:sz w:val="19"/>
      <w:szCs w:val="19"/>
    </w:rPr>
  </w:style>
  <w:style w:type="paragraph" w:customStyle="1" w:styleId="tinactivtabledd">
    <w:name w:val="tinactivtabledd"/>
    <w:basedOn w:val="Normal"/>
    <w:rsid w:val="0084406A"/>
    <w:pPr>
      <w:pBdr>
        <w:top w:val="single" w:sz="6" w:space="0" w:color="F4D761"/>
        <w:left w:val="single" w:sz="6" w:space="0" w:color="F4D761"/>
        <w:bottom w:val="single" w:sz="6" w:space="0" w:color="F4D761"/>
        <w:right w:val="single" w:sz="6" w:space="0" w:color="F4D761"/>
      </w:pBdr>
      <w:spacing w:before="150" w:after="150"/>
      <w:ind w:left="675" w:right="525"/>
    </w:pPr>
    <w:rPr>
      <w:rFonts w:ascii="Times New Roman" w:eastAsiaTheme="minorEastAsia" w:hAnsi="Times New Roman"/>
      <w:b/>
      <w:bCs/>
      <w:sz w:val="19"/>
      <w:szCs w:val="19"/>
    </w:rPr>
  </w:style>
  <w:style w:type="paragraph" w:customStyle="1" w:styleId="l-2009">
    <w:name w:val="l-2009"/>
    <w:basedOn w:val="Normal"/>
    <w:rsid w:val="0084406A"/>
    <w:pPr>
      <w:spacing w:before="135" w:after="150"/>
      <w:ind w:left="135" w:right="525"/>
    </w:pPr>
    <w:rPr>
      <w:rFonts w:ascii="Times New Roman" w:eastAsiaTheme="minorEastAsia" w:hAnsi="Times New Roman"/>
      <w:sz w:val="19"/>
      <w:szCs w:val="19"/>
    </w:rPr>
  </w:style>
  <w:style w:type="paragraph" w:customStyle="1" w:styleId="c-2009">
    <w:name w:val="c-2009"/>
    <w:basedOn w:val="Normal"/>
    <w:rsid w:val="0084406A"/>
    <w:pPr>
      <w:spacing w:before="135" w:after="150"/>
      <w:ind w:left="135" w:right="525"/>
    </w:pPr>
    <w:rPr>
      <w:rFonts w:ascii="Times New Roman" w:eastAsiaTheme="minorEastAsia" w:hAnsi="Times New Roman"/>
      <w:sz w:val="19"/>
      <w:szCs w:val="19"/>
    </w:rPr>
  </w:style>
  <w:style w:type="paragraph" w:customStyle="1" w:styleId="tableregistre">
    <w:name w:val="tableregistre"/>
    <w:basedOn w:val="Normal"/>
    <w:rsid w:val="0084406A"/>
    <w:pPr>
      <w:pBdr>
        <w:top w:val="single" w:sz="6" w:space="0" w:color="112449"/>
        <w:left w:val="single" w:sz="6" w:space="0" w:color="112449"/>
        <w:bottom w:val="single" w:sz="6" w:space="0" w:color="112449"/>
        <w:right w:val="single" w:sz="6" w:space="0" w:color="112449"/>
      </w:pBdr>
      <w:spacing w:after="150"/>
      <w:ind w:left="600"/>
      <w:jc w:val="center"/>
    </w:pPr>
    <w:rPr>
      <w:rFonts w:ascii="Times New Roman" w:eastAsiaTheme="minorEastAsia" w:hAnsi="Times New Roman"/>
      <w:sz w:val="17"/>
      <w:szCs w:val="17"/>
    </w:rPr>
  </w:style>
  <w:style w:type="paragraph" w:customStyle="1" w:styleId="theadtableregistre">
    <w:name w:val="theadtableregistre"/>
    <w:basedOn w:val="Normal"/>
    <w:rsid w:val="0084406A"/>
    <w:pPr>
      <w:pBdr>
        <w:top w:val="single" w:sz="6" w:space="0" w:color="112449"/>
        <w:left w:val="single" w:sz="6" w:space="0" w:color="112449"/>
        <w:bottom w:val="single" w:sz="6" w:space="0" w:color="112449"/>
        <w:right w:val="single" w:sz="6" w:space="0" w:color="112449"/>
      </w:pBdr>
      <w:shd w:val="clear" w:color="auto" w:fill="00CCFF"/>
      <w:spacing w:before="150" w:after="150"/>
      <w:ind w:left="675" w:right="525"/>
    </w:pPr>
    <w:rPr>
      <w:rFonts w:ascii="Times New Roman" w:eastAsiaTheme="minorEastAsia" w:hAnsi="Times New Roman"/>
      <w:b/>
      <w:bCs/>
      <w:sz w:val="19"/>
      <w:szCs w:val="19"/>
    </w:rPr>
  </w:style>
  <w:style w:type="paragraph" w:customStyle="1" w:styleId="tcelltableregistre">
    <w:name w:val="tcelltableregistre"/>
    <w:basedOn w:val="Normal"/>
    <w:rsid w:val="0084406A"/>
    <w:pPr>
      <w:pBdr>
        <w:top w:val="single" w:sz="6" w:space="0" w:color="00CCFF"/>
        <w:left w:val="single" w:sz="6" w:space="0" w:color="00CCFF"/>
        <w:bottom w:val="single" w:sz="6" w:space="0" w:color="00CCFF"/>
        <w:right w:val="single" w:sz="6" w:space="0" w:color="00CCFF"/>
      </w:pBdr>
      <w:spacing w:before="150" w:after="150"/>
      <w:ind w:left="675" w:right="525"/>
    </w:pPr>
    <w:rPr>
      <w:rFonts w:ascii="Times New Roman" w:eastAsiaTheme="minorEastAsia" w:hAnsi="Times New Roman"/>
      <w:sz w:val="19"/>
      <w:szCs w:val="19"/>
    </w:rPr>
  </w:style>
  <w:style w:type="paragraph" w:customStyle="1" w:styleId="tcelllefttableregistre">
    <w:name w:val="tcelllefttableregistre"/>
    <w:basedOn w:val="Normal"/>
    <w:rsid w:val="0084406A"/>
    <w:pPr>
      <w:pBdr>
        <w:top w:val="single" w:sz="6" w:space="0" w:color="00CCFF"/>
        <w:left w:val="single" w:sz="6" w:space="15" w:color="00CCFF"/>
        <w:bottom w:val="single" w:sz="6" w:space="0" w:color="00CCFF"/>
        <w:right w:val="single" w:sz="6" w:space="0" w:color="00CCFF"/>
      </w:pBdr>
      <w:spacing w:before="150" w:after="150"/>
      <w:ind w:left="675" w:right="525"/>
    </w:pPr>
    <w:rPr>
      <w:rFonts w:ascii="Times New Roman" w:eastAsiaTheme="minorEastAsia" w:hAnsi="Times New Roman"/>
      <w:sz w:val="19"/>
      <w:szCs w:val="19"/>
    </w:rPr>
  </w:style>
  <w:style w:type="paragraph" w:customStyle="1" w:styleId="tinactivtableregistre">
    <w:name w:val="tinactivtableregistre"/>
    <w:basedOn w:val="Normal"/>
    <w:rsid w:val="0084406A"/>
    <w:pPr>
      <w:pBdr>
        <w:top w:val="single" w:sz="6" w:space="0" w:color="00CCFF"/>
        <w:left w:val="single" w:sz="6" w:space="0" w:color="00CCFF"/>
        <w:bottom w:val="single" w:sz="6" w:space="0" w:color="00CCFF"/>
        <w:right w:val="single" w:sz="6" w:space="0" w:color="00CCFF"/>
      </w:pBdr>
      <w:spacing w:before="150" w:after="150"/>
      <w:ind w:left="675" w:right="525"/>
    </w:pPr>
    <w:rPr>
      <w:rFonts w:ascii="Times New Roman" w:eastAsiaTheme="minorEastAsia" w:hAnsi="Times New Roman"/>
      <w:b/>
      <w:bCs/>
      <w:sz w:val="19"/>
      <w:szCs w:val="19"/>
    </w:rPr>
  </w:style>
  <w:style w:type="paragraph" w:customStyle="1" w:styleId="tableuserstatistics">
    <w:name w:val="tableuserstatistics"/>
    <w:basedOn w:val="Normal"/>
    <w:rsid w:val="0084406A"/>
    <w:pPr>
      <w:spacing w:after="150"/>
      <w:ind w:left="600"/>
    </w:pPr>
    <w:rPr>
      <w:rFonts w:ascii="Times New Roman" w:eastAsiaTheme="minorEastAsia" w:hAnsi="Times New Roman"/>
      <w:sz w:val="19"/>
      <w:szCs w:val="19"/>
    </w:rPr>
  </w:style>
  <w:style w:type="paragraph" w:customStyle="1" w:styleId="Title1">
    <w:name w:val="Title1"/>
    <w:basedOn w:val="Normal"/>
    <w:rsid w:val="0084406A"/>
    <w:pPr>
      <w:spacing w:before="150" w:after="150"/>
      <w:ind w:left="675" w:right="525"/>
    </w:pPr>
    <w:rPr>
      <w:rFonts w:ascii="Times New Roman" w:eastAsiaTheme="minorEastAsia" w:hAnsi="Times New Roman"/>
      <w:sz w:val="19"/>
      <w:szCs w:val="19"/>
    </w:rPr>
  </w:style>
  <w:style w:type="paragraph" w:customStyle="1" w:styleId="Subtitle1">
    <w:name w:val="Subtitle1"/>
    <w:basedOn w:val="Normal"/>
    <w:rsid w:val="0084406A"/>
    <w:pPr>
      <w:spacing w:before="150" w:after="150"/>
      <w:ind w:left="675" w:right="525"/>
    </w:pPr>
    <w:rPr>
      <w:rFonts w:ascii="Times New Roman" w:eastAsiaTheme="minorEastAsia" w:hAnsi="Times New Roman"/>
      <w:sz w:val="19"/>
      <w:szCs w:val="19"/>
    </w:rPr>
  </w:style>
  <w:style w:type="paragraph" w:customStyle="1" w:styleId="treaties">
    <w:name w:val="treaties"/>
    <w:basedOn w:val="Normal"/>
    <w:rsid w:val="0084406A"/>
    <w:pPr>
      <w:spacing w:before="150" w:after="150"/>
      <w:ind w:left="675" w:right="525"/>
    </w:pPr>
    <w:rPr>
      <w:rFonts w:ascii="Times New Roman" w:eastAsiaTheme="minorEastAsia" w:hAnsi="Times New Roman"/>
      <w:sz w:val="19"/>
      <w:szCs w:val="19"/>
    </w:rPr>
  </w:style>
  <w:style w:type="paragraph" w:customStyle="1" w:styleId="legis">
    <w:name w:val="legis"/>
    <w:basedOn w:val="Normal"/>
    <w:rsid w:val="0084406A"/>
    <w:pPr>
      <w:spacing w:before="150" w:after="150"/>
      <w:ind w:left="675" w:right="525"/>
    </w:pPr>
    <w:rPr>
      <w:rFonts w:ascii="Times New Roman" w:eastAsiaTheme="minorEastAsia" w:hAnsi="Times New Roman"/>
      <w:sz w:val="19"/>
      <w:szCs w:val="19"/>
    </w:rPr>
  </w:style>
  <w:style w:type="paragraph" w:customStyle="1" w:styleId="com">
    <w:name w:val="com"/>
    <w:basedOn w:val="Normal"/>
    <w:rsid w:val="0084406A"/>
    <w:pPr>
      <w:spacing w:before="150" w:after="150"/>
      <w:ind w:left="675" w:right="525"/>
    </w:pPr>
    <w:rPr>
      <w:rFonts w:ascii="Times New Roman" w:eastAsiaTheme="minorEastAsia" w:hAnsi="Times New Roman"/>
      <w:sz w:val="19"/>
      <w:szCs w:val="19"/>
    </w:rPr>
  </w:style>
  <w:style w:type="paragraph" w:customStyle="1" w:styleId="sec">
    <w:name w:val="sec"/>
    <w:basedOn w:val="Normal"/>
    <w:rsid w:val="0084406A"/>
    <w:pPr>
      <w:spacing w:before="150" w:after="150"/>
      <w:ind w:left="675" w:right="525"/>
    </w:pPr>
    <w:rPr>
      <w:rFonts w:ascii="Times New Roman" w:eastAsiaTheme="minorEastAsia" w:hAnsi="Times New Roman"/>
      <w:sz w:val="19"/>
      <w:szCs w:val="19"/>
    </w:rPr>
  </w:style>
  <w:style w:type="paragraph" w:customStyle="1" w:styleId="consol">
    <w:name w:val="consol"/>
    <w:basedOn w:val="Normal"/>
    <w:rsid w:val="0084406A"/>
    <w:pPr>
      <w:spacing w:before="150" w:after="150"/>
      <w:ind w:left="675" w:right="525"/>
    </w:pPr>
    <w:rPr>
      <w:rFonts w:ascii="Times New Roman" w:eastAsiaTheme="minorEastAsia" w:hAnsi="Times New Roman"/>
      <w:sz w:val="19"/>
      <w:szCs w:val="19"/>
    </w:rPr>
  </w:style>
  <w:style w:type="paragraph" w:customStyle="1" w:styleId="accords">
    <w:name w:val="accords"/>
    <w:basedOn w:val="Normal"/>
    <w:rsid w:val="0084406A"/>
    <w:pPr>
      <w:spacing w:before="150" w:after="150"/>
      <w:ind w:left="675" w:right="525"/>
    </w:pPr>
    <w:rPr>
      <w:rFonts w:ascii="Times New Roman" w:eastAsiaTheme="minorEastAsia" w:hAnsi="Times New Roman"/>
      <w:sz w:val="19"/>
      <w:szCs w:val="19"/>
    </w:rPr>
  </w:style>
  <w:style w:type="paragraph" w:customStyle="1" w:styleId="juris">
    <w:name w:val="juris"/>
    <w:basedOn w:val="Normal"/>
    <w:rsid w:val="0084406A"/>
    <w:pPr>
      <w:spacing w:before="150" w:after="150"/>
      <w:ind w:left="675" w:right="525"/>
    </w:pPr>
    <w:rPr>
      <w:rFonts w:ascii="Times New Roman" w:eastAsiaTheme="minorEastAsia" w:hAnsi="Times New Roman"/>
      <w:sz w:val="19"/>
      <w:szCs w:val="19"/>
    </w:rPr>
  </w:style>
  <w:style w:type="paragraph" w:customStyle="1" w:styleId="questions">
    <w:name w:val="questions"/>
    <w:basedOn w:val="Normal"/>
    <w:rsid w:val="0084406A"/>
    <w:pPr>
      <w:spacing w:before="150" w:after="150"/>
      <w:ind w:left="675" w:right="525"/>
    </w:pPr>
    <w:rPr>
      <w:rFonts w:ascii="Times New Roman" w:eastAsiaTheme="minorEastAsia" w:hAnsi="Times New Roman"/>
      <w:sz w:val="19"/>
      <w:szCs w:val="19"/>
    </w:rPr>
  </w:style>
  <w:style w:type="paragraph" w:customStyle="1" w:styleId="dd">
    <w:name w:val="dd"/>
    <w:basedOn w:val="Normal"/>
    <w:rsid w:val="0084406A"/>
    <w:pPr>
      <w:spacing w:before="150" w:after="150"/>
      <w:ind w:left="675" w:right="525"/>
    </w:pPr>
    <w:rPr>
      <w:rFonts w:ascii="Times New Roman" w:eastAsiaTheme="minorEastAsia" w:hAnsi="Times New Roman"/>
      <w:sz w:val="19"/>
      <w:szCs w:val="19"/>
    </w:rPr>
  </w:style>
  <w:style w:type="paragraph" w:customStyle="1" w:styleId="background">
    <w:name w:val="background"/>
    <w:basedOn w:val="Normal"/>
    <w:rsid w:val="0084406A"/>
    <w:pPr>
      <w:spacing w:before="150" w:after="150"/>
      <w:ind w:left="675" w:right="525"/>
    </w:pPr>
    <w:rPr>
      <w:rFonts w:ascii="Times New Roman" w:eastAsiaTheme="minorEastAsia" w:hAnsi="Times New Roman"/>
      <w:sz w:val="19"/>
      <w:szCs w:val="19"/>
    </w:rPr>
  </w:style>
  <w:style w:type="paragraph" w:customStyle="1" w:styleId="bgriga">
    <w:name w:val="bgriga"/>
    <w:basedOn w:val="Normal"/>
    <w:rsid w:val="0084406A"/>
    <w:pPr>
      <w:spacing w:before="150" w:after="150"/>
      <w:ind w:left="675" w:right="525"/>
    </w:pPr>
    <w:rPr>
      <w:rFonts w:ascii="Times New Roman" w:eastAsiaTheme="minorEastAsia" w:hAnsi="Times New Roman"/>
      <w:sz w:val="19"/>
      <w:szCs w:val="19"/>
    </w:rPr>
  </w:style>
  <w:style w:type="paragraph" w:customStyle="1" w:styleId="bgcelle">
    <w:name w:val="bgcelle"/>
    <w:basedOn w:val="Normal"/>
    <w:rsid w:val="0084406A"/>
    <w:pPr>
      <w:spacing w:before="150" w:after="150"/>
      <w:ind w:left="675" w:right="525"/>
    </w:pPr>
    <w:rPr>
      <w:rFonts w:ascii="Times New Roman" w:eastAsiaTheme="minorEastAsia" w:hAnsi="Times New Roman"/>
      <w:sz w:val="19"/>
      <w:szCs w:val="19"/>
    </w:rPr>
  </w:style>
  <w:style w:type="paragraph" w:customStyle="1" w:styleId="tabella">
    <w:name w:val="tabella"/>
    <w:basedOn w:val="Normal"/>
    <w:rsid w:val="0084406A"/>
    <w:pPr>
      <w:spacing w:before="150" w:after="150"/>
      <w:ind w:left="675" w:right="525"/>
    </w:pPr>
    <w:rPr>
      <w:rFonts w:ascii="Times New Roman" w:eastAsiaTheme="minorEastAsia" w:hAnsi="Times New Roman"/>
      <w:sz w:val="19"/>
      <w:szCs w:val="19"/>
    </w:rPr>
  </w:style>
  <w:style w:type="paragraph" w:customStyle="1" w:styleId="box">
    <w:name w:val="box"/>
    <w:basedOn w:val="Normal"/>
    <w:rsid w:val="0084406A"/>
    <w:pPr>
      <w:spacing w:before="150" w:after="150"/>
      <w:ind w:left="675" w:right="525"/>
    </w:pPr>
    <w:rPr>
      <w:rFonts w:ascii="Times New Roman" w:eastAsiaTheme="minorEastAsia" w:hAnsi="Times New Roman"/>
      <w:sz w:val="19"/>
      <w:szCs w:val="19"/>
    </w:rPr>
  </w:style>
  <w:style w:type="paragraph" w:customStyle="1" w:styleId="line">
    <w:name w:val="line"/>
    <w:basedOn w:val="Normal"/>
    <w:rsid w:val="0084406A"/>
    <w:pPr>
      <w:spacing w:before="150" w:after="150"/>
      <w:ind w:left="675" w:right="525"/>
    </w:pPr>
    <w:rPr>
      <w:rFonts w:ascii="Times New Roman" w:eastAsiaTheme="minorEastAsia" w:hAnsi="Times New Roman"/>
      <w:sz w:val="19"/>
      <w:szCs w:val="19"/>
    </w:rPr>
  </w:style>
  <w:style w:type="paragraph" w:customStyle="1" w:styleId="linea">
    <w:name w:val="linea"/>
    <w:basedOn w:val="Normal"/>
    <w:rsid w:val="0084406A"/>
    <w:pPr>
      <w:spacing w:before="150" w:after="150"/>
      <w:ind w:left="675" w:right="525"/>
    </w:pPr>
    <w:rPr>
      <w:rFonts w:ascii="Times New Roman" w:eastAsiaTheme="minorEastAsia" w:hAnsi="Times New Roman"/>
      <w:sz w:val="19"/>
      <w:szCs w:val="19"/>
    </w:rPr>
  </w:style>
  <w:style w:type="paragraph" w:customStyle="1" w:styleId="cella">
    <w:name w:val="cella"/>
    <w:basedOn w:val="Normal"/>
    <w:rsid w:val="0084406A"/>
    <w:pPr>
      <w:spacing w:before="150" w:after="150"/>
      <w:ind w:left="675" w:right="525"/>
    </w:pPr>
    <w:rPr>
      <w:rFonts w:ascii="Times New Roman" w:eastAsiaTheme="minorEastAsia" w:hAnsi="Times New Roman"/>
      <w:sz w:val="19"/>
      <w:szCs w:val="19"/>
    </w:rPr>
  </w:style>
  <w:style w:type="paragraph" w:customStyle="1" w:styleId="tlred">
    <w:name w:val="tl_red"/>
    <w:basedOn w:val="Normal"/>
    <w:rsid w:val="0084406A"/>
    <w:pPr>
      <w:spacing w:before="150" w:after="150"/>
      <w:ind w:left="675" w:right="525"/>
    </w:pPr>
    <w:rPr>
      <w:rFonts w:ascii="Times New Roman" w:eastAsiaTheme="minorEastAsia" w:hAnsi="Times New Roman"/>
      <w:sz w:val="19"/>
      <w:szCs w:val="19"/>
    </w:rPr>
  </w:style>
  <w:style w:type="paragraph" w:customStyle="1" w:styleId="size1text">
    <w:name w:val="size1text"/>
    <w:basedOn w:val="Normal"/>
    <w:rsid w:val="0084406A"/>
    <w:pPr>
      <w:spacing w:before="150" w:after="150"/>
      <w:ind w:left="675" w:right="525"/>
    </w:pPr>
    <w:rPr>
      <w:rFonts w:ascii="Times New Roman" w:eastAsiaTheme="minorEastAsia" w:hAnsi="Times New Roman"/>
      <w:sz w:val="19"/>
      <w:szCs w:val="19"/>
    </w:rPr>
  </w:style>
  <w:style w:type="paragraph" w:customStyle="1" w:styleId="numeri">
    <w:name w:val="numeri"/>
    <w:basedOn w:val="Normal"/>
    <w:rsid w:val="0084406A"/>
    <w:pPr>
      <w:spacing w:before="150" w:after="150"/>
      <w:ind w:left="675" w:right="525"/>
    </w:pPr>
    <w:rPr>
      <w:rFonts w:ascii="Times New Roman" w:eastAsiaTheme="minorEastAsia" w:hAnsi="Times New Roman"/>
      <w:sz w:val="19"/>
      <w:szCs w:val="19"/>
    </w:rPr>
  </w:style>
  <w:style w:type="paragraph" w:customStyle="1" w:styleId="numerired">
    <w:name w:val="numerired"/>
    <w:basedOn w:val="Normal"/>
    <w:rsid w:val="0084406A"/>
    <w:pPr>
      <w:spacing w:before="150" w:after="150"/>
      <w:ind w:left="675" w:right="525"/>
    </w:pPr>
    <w:rPr>
      <w:rFonts w:ascii="Times New Roman" w:eastAsiaTheme="minorEastAsia" w:hAnsi="Times New Roman"/>
      <w:sz w:val="19"/>
      <w:szCs w:val="19"/>
    </w:rPr>
  </w:style>
  <w:style w:type="paragraph" w:customStyle="1" w:styleId="size2text">
    <w:name w:val="size2text"/>
    <w:basedOn w:val="Normal"/>
    <w:rsid w:val="0084406A"/>
    <w:pPr>
      <w:spacing w:before="150" w:after="150"/>
      <w:ind w:left="675" w:right="525"/>
    </w:pPr>
    <w:rPr>
      <w:rFonts w:ascii="Times New Roman" w:eastAsiaTheme="minorEastAsia" w:hAnsi="Times New Roman"/>
      <w:sz w:val="19"/>
      <w:szCs w:val="19"/>
    </w:rPr>
  </w:style>
  <w:style w:type="paragraph" w:customStyle="1" w:styleId="pathnav">
    <w:name w:val="pathnav"/>
    <w:basedOn w:val="Normal"/>
    <w:rsid w:val="0084406A"/>
    <w:pPr>
      <w:spacing w:before="150" w:after="150"/>
      <w:ind w:left="675" w:right="525"/>
    </w:pPr>
    <w:rPr>
      <w:rFonts w:ascii="Times New Roman" w:eastAsiaTheme="minorEastAsia" w:hAnsi="Times New Roman"/>
      <w:sz w:val="19"/>
      <w:szCs w:val="19"/>
    </w:rPr>
  </w:style>
  <w:style w:type="paragraph" w:customStyle="1" w:styleId="pathlink">
    <w:name w:val="pathlink"/>
    <w:basedOn w:val="Normal"/>
    <w:rsid w:val="0084406A"/>
    <w:pPr>
      <w:spacing w:before="150" w:after="150"/>
      <w:ind w:left="675" w:right="525"/>
    </w:pPr>
    <w:rPr>
      <w:rFonts w:ascii="Times New Roman" w:eastAsiaTheme="minorEastAsia" w:hAnsi="Times New Roman"/>
      <w:sz w:val="19"/>
      <w:szCs w:val="19"/>
    </w:rPr>
  </w:style>
  <w:style w:type="paragraph" w:customStyle="1" w:styleId="footnote">
    <w:name w:val="footnote"/>
    <w:basedOn w:val="Normal"/>
    <w:rsid w:val="0084406A"/>
    <w:pPr>
      <w:spacing w:before="150" w:after="150"/>
      <w:ind w:left="675" w:right="525"/>
    </w:pPr>
    <w:rPr>
      <w:rFonts w:ascii="Times New Roman" w:eastAsiaTheme="minorEastAsia" w:hAnsi="Times New Roman"/>
      <w:sz w:val="19"/>
      <w:szCs w:val="19"/>
    </w:rPr>
  </w:style>
  <w:style w:type="paragraph" w:customStyle="1" w:styleId="size1">
    <w:name w:val="size1"/>
    <w:basedOn w:val="Normal"/>
    <w:rsid w:val="0084406A"/>
    <w:pPr>
      <w:spacing w:before="150" w:after="150"/>
      <w:ind w:left="675" w:right="525"/>
    </w:pPr>
    <w:rPr>
      <w:rFonts w:ascii="Times New Roman" w:eastAsiaTheme="minorEastAsia" w:hAnsi="Times New Roman"/>
      <w:sz w:val="19"/>
      <w:szCs w:val="19"/>
    </w:rPr>
  </w:style>
  <w:style w:type="paragraph" w:customStyle="1" w:styleId="size1pdf">
    <w:name w:val="size1pdf"/>
    <w:basedOn w:val="Normal"/>
    <w:rsid w:val="0084406A"/>
    <w:pPr>
      <w:spacing w:before="150" w:after="150"/>
      <w:ind w:left="675" w:right="525"/>
    </w:pPr>
    <w:rPr>
      <w:rFonts w:ascii="Times New Roman" w:eastAsiaTheme="minorEastAsia" w:hAnsi="Times New Roman"/>
      <w:sz w:val="19"/>
      <w:szCs w:val="19"/>
    </w:rPr>
  </w:style>
  <w:style w:type="paragraph" w:customStyle="1" w:styleId="size2b">
    <w:name w:val="size2b"/>
    <w:basedOn w:val="Normal"/>
    <w:rsid w:val="0084406A"/>
    <w:pPr>
      <w:spacing w:before="150" w:after="150"/>
      <w:ind w:left="675" w:right="525"/>
    </w:pPr>
    <w:rPr>
      <w:rFonts w:ascii="Times New Roman" w:eastAsiaTheme="minorEastAsia" w:hAnsi="Times New Roman"/>
      <w:sz w:val="19"/>
      <w:szCs w:val="19"/>
    </w:rPr>
  </w:style>
  <w:style w:type="paragraph" w:customStyle="1" w:styleId="size2">
    <w:name w:val="size2"/>
    <w:basedOn w:val="Normal"/>
    <w:rsid w:val="0084406A"/>
    <w:pPr>
      <w:spacing w:before="150" w:after="150"/>
      <w:ind w:left="675" w:right="525"/>
    </w:pPr>
    <w:rPr>
      <w:rFonts w:ascii="Times New Roman" w:eastAsiaTheme="minorEastAsia" w:hAnsi="Times New Roman"/>
      <w:sz w:val="19"/>
      <w:szCs w:val="19"/>
    </w:rPr>
  </w:style>
  <w:style w:type="paragraph" w:customStyle="1" w:styleId="size2white">
    <w:name w:val="size2white"/>
    <w:basedOn w:val="Normal"/>
    <w:rsid w:val="0084406A"/>
    <w:pPr>
      <w:spacing w:before="150" w:after="150"/>
      <w:ind w:left="675" w:right="525"/>
    </w:pPr>
    <w:rPr>
      <w:rFonts w:ascii="Times New Roman" w:eastAsiaTheme="minorEastAsia" w:hAnsi="Times New Roman"/>
      <w:sz w:val="19"/>
      <w:szCs w:val="19"/>
    </w:rPr>
  </w:style>
  <w:style w:type="paragraph" w:customStyle="1" w:styleId="size0">
    <w:name w:val="size0"/>
    <w:basedOn w:val="Normal"/>
    <w:rsid w:val="0084406A"/>
    <w:pPr>
      <w:spacing w:before="150" w:after="150"/>
      <w:ind w:left="675" w:right="525"/>
    </w:pPr>
    <w:rPr>
      <w:rFonts w:ascii="Times New Roman" w:eastAsiaTheme="minorEastAsia" w:hAnsi="Times New Roman"/>
      <w:sz w:val="19"/>
      <w:szCs w:val="19"/>
    </w:rPr>
  </w:style>
  <w:style w:type="paragraph" w:customStyle="1" w:styleId="size3">
    <w:name w:val="size3"/>
    <w:basedOn w:val="Normal"/>
    <w:rsid w:val="0084406A"/>
    <w:pPr>
      <w:spacing w:before="150" w:after="150"/>
      <w:ind w:left="675" w:right="525"/>
    </w:pPr>
    <w:rPr>
      <w:rFonts w:ascii="Times New Roman" w:eastAsiaTheme="minorEastAsia" w:hAnsi="Times New Roman"/>
      <w:sz w:val="19"/>
      <w:szCs w:val="19"/>
    </w:rPr>
  </w:style>
  <w:style w:type="paragraph" w:customStyle="1" w:styleId="submenu">
    <w:name w:val="submenu"/>
    <w:basedOn w:val="Normal"/>
    <w:rsid w:val="0084406A"/>
    <w:pPr>
      <w:spacing w:before="150" w:after="150"/>
      <w:ind w:left="675" w:right="525"/>
    </w:pPr>
    <w:rPr>
      <w:rFonts w:ascii="Times New Roman" w:eastAsiaTheme="minorEastAsia" w:hAnsi="Times New Roman"/>
      <w:sz w:val="19"/>
      <w:szCs w:val="19"/>
    </w:rPr>
  </w:style>
  <w:style w:type="paragraph" w:customStyle="1" w:styleId="submenu2">
    <w:name w:val="submenu2"/>
    <w:basedOn w:val="Normal"/>
    <w:rsid w:val="0084406A"/>
    <w:pPr>
      <w:spacing w:before="150" w:after="150"/>
      <w:ind w:left="675" w:right="525"/>
    </w:pPr>
    <w:rPr>
      <w:rFonts w:ascii="Times New Roman" w:eastAsiaTheme="minorEastAsia" w:hAnsi="Times New Roman"/>
      <w:sz w:val="19"/>
      <w:szCs w:val="19"/>
    </w:rPr>
  </w:style>
  <w:style w:type="character" w:customStyle="1" w:styleId="langue">
    <w:name w:val="langue"/>
    <w:basedOn w:val="Policepardfaut"/>
    <w:rsid w:val="0084406A"/>
    <w:rPr>
      <w:b w:val="0"/>
      <w:bCs w:val="0"/>
      <w:strike w:val="0"/>
      <w:dstrike w:val="0"/>
      <w:color w:val="FFFFFF"/>
      <w:sz w:val="19"/>
      <w:szCs w:val="19"/>
      <w:u w:val="none"/>
      <w:effect w:val="none"/>
    </w:rPr>
  </w:style>
  <w:style w:type="character" w:customStyle="1" w:styleId="activelangue">
    <w:name w:val="activelangue"/>
    <w:basedOn w:val="Policepardfaut"/>
    <w:rsid w:val="0084406A"/>
    <w:rPr>
      <w:b/>
      <w:bCs/>
      <w:strike w:val="0"/>
      <w:dstrike w:val="0"/>
      <w:color w:val="000000"/>
      <w:sz w:val="19"/>
      <w:szCs w:val="19"/>
      <w:u w:val="none"/>
      <w:effect w:val="none"/>
      <w:bdr w:val="single" w:sz="6" w:space="0" w:color="B0B6C3" w:frame="1"/>
      <w:shd w:val="clear" w:color="auto" w:fill="F4D761"/>
    </w:rPr>
  </w:style>
  <w:style w:type="character" w:customStyle="1" w:styleId="portalcode">
    <w:name w:val="portalcode"/>
    <w:basedOn w:val="Policepardfaut"/>
    <w:rsid w:val="0084406A"/>
    <w:rPr>
      <w:b/>
      <w:bCs/>
      <w:i w:val="0"/>
      <w:iCs w:val="0"/>
      <w:strike w:val="0"/>
      <w:dstrike w:val="0"/>
      <w:color w:val="FFFFFF"/>
      <w:sz w:val="19"/>
      <w:szCs w:val="19"/>
      <w:u w:val="none"/>
      <w:effect w:val="none"/>
      <w:bdr w:val="single" w:sz="6" w:space="0" w:color="B0B6C3" w:frame="1"/>
    </w:rPr>
  </w:style>
  <w:style w:type="paragraph" w:customStyle="1" w:styleId="title10">
    <w:name w:val="title1"/>
    <w:basedOn w:val="Normal"/>
    <w:rsid w:val="0084406A"/>
    <w:pPr>
      <w:spacing w:before="150" w:after="150"/>
      <w:ind w:left="675" w:right="525"/>
    </w:pPr>
    <w:rPr>
      <w:rFonts w:ascii="Times New Roman" w:eastAsiaTheme="minorEastAsia" w:hAnsi="Times New Roman"/>
      <w:b/>
      <w:bCs/>
      <w:sz w:val="19"/>
      <w:szCs w:val="19"/>
    </w:rPr>
  </w:style>
  <w:style w:type="paragraph" w:customStyle="1" w:styleId="subtitle10">
    <w:name w:val="subtitle1"/>
    <w:basedOn w:val="Normal"/>
    <w:rsid w:val="0084406A"/>
    <w:pPr>
      <w:spacing w:before="150" w:after="150"/>
      <w:ind w:left="675" w:right="525"/>
    </w:pPr>
    <w:rPr>
      <w:rFonts w:ascii="Times New Roman" w:eastAsiaTheme="minorEastAsia" w:hAnsi="Times New Roman"/>
      <w:b/>
      <w:bCs/>
      <w:sz w:val="19"/>
      <w:szCs w:val="19"/>
    </w:rPr>
  </w:style>
  <w:style w:type="paragraph" w:customStyle="1" w:styleId="treaties1">
    <w:name w:val="treaties1"/>
    <w:basedOn w:val="Normal"/>
    <w:rsid w:val="0084406A"/>
    <w:pPr>
      <w:spacing w:before="150" w:after="150"/>
      <w:ind w:left="675" w:right="525"/>
    </w:pPr>
    <w:rPr>
      <w:rFonts w:ascii="Times New Roman" w:eastAsiaTheme="minorEastAsia" w:hAnsi="Times New Roman"/>
      <w:color w:val="3C97DC"/>
      <w:sz w:val="19"/>
      <w:szCs w:val="19"/>
    </w:rPr>
  </w:style>
  <w:style w:type="paragraph" w:customStyle="1" w:styleId="legis1">
    <w:name w:val="legis1"/>
    <w:basedOn w:val="Normal"/>
    <w:rsid w:val="0084406A"/>
    <w:pPr>
      <w:spacing w:before="150" w:after="150"/>
      <w:ind w:left="675" w:right="525"/>
    </w:pPr>
    <w:rPr>
      <w:rFonts w:ascii="Times New Roman" w:eastAsiaTheme="minorEastAsia" w:hAnsi="Times New Roman"/>
      <w:color w:val="CC66CC"/>
      <w:sz w:val="19"/>
      <w:szCs w:val="19"/>
    </w:rPr>
  </w:style>
  <w:style w:type="paragraph" w:customStyle="1" w:styleId="com1">
    <w:name w:val="com1"/>
    <w:basedOn w:val="Normal"/>
    <w:rsid w:val="0084406A"/>
    <w:pPr>
      <w:spacing w:before="150" w:after="150"/>
      <w:ind w:left="675" w:right="525"/>
    </w:pPr>
    <w:rPr>
      <w:rFonts w:ascii="Times New Roman" w:eastAsiaTheme="minorEastAsia" w:hAnsi="Times New Roman"/>
      <w:color w:val="00CC33"/>
      <w:sz w:val="19"/>
      <w:szCs w:val="19"/>
    </w:rPr>
  </w:style>
  <w:style w:type="paragraph" w:customStyle="1" w:styleId="sec1">
    <w:name w:val="sec1"/>
    <w:basedOn w:val="Normal"/>
    <w:rsid w:val="0084406A"/>
    <w:pPr>
      <w:spacing w:before="150" w:after="150"/>
      <w:ind w:left="675" w:right="525"/>
    </w:pPr>
    <w:rPr>
      <w:rFonts w:ascii="Times New Roman" w:eastAsiaTheme="minorEastAsia" w:hAnsi="Times New Roman"/>
      <w:color w:val="00CC33"/>
      <w:sz w:val="19"/>
      <w:szCs w:val="19"/>
    </w:rPr>
  </w:style>
  <w:style w:type="paragraph" w:customStyle="1" w:styleId="consol1">
    <w:name w:val="consol1"/>
    <w:basedOn w:val="Normal"/>
    <w:rsid w:val="0084406A"/>
    <w:pPr>
      <w:spacing w:before="150" w:after="150"/>
      <w:ind w:left="675" w:right="525"/>
    </w:pPr>
    <w:rPr>
      <w:rFonts w:ascii="Times New Roman" w:eastAsiaTheme="minorEastAsia" w:hAnsi="Times New Roman"/>
      <w:color w:val="FF00CC"/>
      <w:sz w:val="19"/>
      <w:szCs w:val="19"/>
    </w:rPr>
  </w:style>
  <w:style w:type="paragraph" w:customStyle="1" w:styleId="accords1">
    <w:name w:val="accords1"/>
    <w:basedOn w:val="Normal"/>
    <w:rsid w:val="0084406A"/>
    <w:pPr>
      <w:spacing w:before="150" w:after="150"/>
      <w:ind w:left="675" w:right="525"/>
    </w:pPr>
    <w:rPr>
      <w:rFonts w:ascii="Times New Roman" w:eastAsiaTheme="minorEastAsia" w:hAnsi="Times New Roman"/>
      <w:color w:val="CC3366"/>
      <w:sz w:val="19"/>
      <w:szCs w:val="19"/>
    </w:rPr>
  </w:style>
  <w:style w:type="paragraph" w:customStyle="1" w:styleId="juris1">
    <w:name w:val="juris1"/>
    <w:basedOn w:val="Normal"/>
    <w:rsid w:val="0084406A"/>
    <w:pPr>
      <w:spacing w:before="150" w:after="150"/>
      <w:ind w:left="675" w:right="525"/>
    </w:pPr>
    <w:rPr>
      <w:rFonts w:ascii="Times New Roman" w:eastAsiaTheme="minorEastAsia" w:hAnsi="Times New Roman"/>
      <w:color w:val="4EB7C9"/>
      <w:sz w:val="19"/>
      <w:szCs w:val="19"/>
    </w:rPr>
  </w:style>
  <w:style w:type="paragraph" w:customStyle="1" w:styleId="questions1">
    <w:name w:val="questions1"/>
    <w:basedOn w:val="Normal"/>
    <w:rsid w:val="0084406A"/>
    <w:pPr>
      <w:spacing w:before="150" w:after="150"/>
      <w:ind w:left="675" w:right="525"/>
    </w:pPr>
    <w:rPr>
      <w:rFonts w:ascii="Times New Roman" w:eastAsiaTheme="minorEastAsia" w:hAnsi="Times New Roman"/>
      <w:color w:val="0033CC"/>
      <w:sz w:val="19"/>
      <w:szCs w:val="19"/>
    </w:rPr>
  </w:style>
  <w:style w:type="paragraph" w:customStyle="1" w:styleId="dd1">
    <w:name w:val="dd1"/>
    <w:basedOn w:val="Normal"/>
    <w:rsid w:val="0084406A"/>
    <w:pPr>
      <w:spacing w:before="150" w:after="150"/>
      <w:ind w:left="675" w:right="525"/>
    </w:pPr>
    <w:rPr>
      <w:rFonts w:ascii="Times New Roman" w:eastAsiaTheme="minorEastAsia" w:hAnsi="Times New Roman"/>
      <w:color w:val="F66609"/>
      <w:sz w:val="19"/>
      <w:szCs w:val="19"/>
    </w:rPr>
  </w:style>
  <w:style w:type="paragraph" w:customStyle="1" w:styleId="title2">
    <w:name w:val="title2"/>
    <w:basedOn w:val="Normal"/>
    <w:rsid w:val="0084406A"/>
    <w:pPr>
      <w:spacing w:before="150" w:after="150"/>
      <w:ind w:left="675" w:right="525"/>
    </w:pPr>
    <w:rPr>
      <w:rFonts w:ascii="Times New Roman" w:eastAsiaTheme="minorEastAsia" w:hAnsi="Times New Roman"/>
      <w:b/>
      <w:bCs/>
      <w:sz w:val="19"/>
      <w:szCs w:val="19"/>
    </w:rPr>
  </w:style>
  <w:style w:type="paragraph" w:customStyle="1" w:styleId="subtitle2">
    <w:name w:val="subtitle2"/>
    <w:basedOn w:val="Normal"/>
    <w:rsid w:val="0084406A"/>
    <w:pPr>
      <w:spacing w:before="150" w:after="150"/>
      <w:ind w:left="675" w:right="525"/>
    </w:pPr>
    <w:rPr>
      <w:rFonts w:ascii="Times New Roman" w:eastAsiaTheme="minorEastAsia" w:hAnsi="Times New Roman"/>
      <w:b/>
      <w:bCs/>
      <w:sz w:val="19"/>
      <w:szCs w:val="19"/>
    </w:rPr>
  </w:style>
  <w:style w:type="paragraph" w:customStyle="1" w:styleId="background1">
    <w:name w:val="background1"/>
    <w:basedOn w:val="Normal"/>
    <w:rsid w:val="0084406A"/>
    <w:pPr>
      <w:shd w:val="clear" w:color="auto" w:fill="004892"/>
      <w:spacing w:before="150" w:after="150"/>
      <w:ind w:left="675" w:right="525"/>
    </w:pPr>
    <w:rPr>
      <w:rFonts w:ascii="Times New Roman" w:eastAsiaTheme="minorEastAsia" w:hAnsi="Times New Roman"/>
      <w:sz w:val="24"/>
    </w:rPr>
  </w:style>
  <w:style w:type="paragraph" w:customStyle="1" w:styleId="bgriga1">
    <w:name w:val="bgriga1"/>
    <w:basedOn w:val="Normal"/>
    <w:rsid w:val="0084406A"/>
    <w:pPr>
      <w:spacing w:before="150" w:after="150"/>
      <w:ind w:left="675" w:right="525"/>
    </w:pPr>
    <w:rPr>
      <w:rFonts w:ascii="Times New Roman" w:eastAsiaTheme="minorEastAsia" w:hAnsi="Times New Roman"/>
      <w:sz w:val="24"/>
    </w:rPr>
  </w:style>
  <w:style w:type="paragraph" w:customStyle="1" w:styleId="bgcelle1">
    <w:name w:val="bgcelle1"/>
    <w:basedOn w:val="Normal"/>
    <w:rsid w:val="0084406A"/>
    <w:pPr>
      <w:spacing w:before="150" w:after="150"/>
      <w:ind w:left="675" w:right="525"/>
    </w:pPr>
    <w:rPr>
      <w:rFonts w:ascii="Times New Roman" w:eastAsiaTheme="minorEastAsia" w:hAnsi="Times New Roman"/>
      <w:sz w:val="24"/>
    </w:rPr>
  </w:style>
  <w:style w:type="paragraph" w:customStyle="1" w:styleId="tabella1">
    <w:name w:val="tabella1"/>
    <w:basedOn w:val="Normal"/>
    <w:rsid w:val="0084406A"/>
    <w:pPr>
      <w:shd w:val="clear" w:color="auto" w:fill="D6E4EB"/>
      <w:spacing w:before="150" w:after="150"/>
      <w:ind w:left="675" w:right="525"/>
    </w:pPr>
    <w:rPr>
      <w:rFonts w:ascii="Times New Roman" w:eastAsiaTheme="minorEastAsia" w:hAnsi="Times New Roman"/>
      <w:sz w:val="24"/>
    </w:rPr>
  </w:style>
  <w:style w:type="paragraph" w:customStyle="1" w:styleId="box1">
    <w:name w:val="box1"/>
    <w:basedOn w:val="Normal"/>
    <w:rsid w:val="0084406A"/>
    <w:pPr>
      <w:spacing w:before="150" w:after="150"/>
      <w:ind w:left="675" w:right="525"/>
    </w:pPr>
    <w:rPr>
      <w:rFonts w:ascii="Times New Roman" w:eastAsiaTheme="minorEastAsia" w:hAnsi="Times New Roman"/>
      <w:sz w:val="24"/>
    </w:rPr>
  </w:style>
  <w:style w:type="paragraph" w:customStyle="1" w:styleId="line1">
    <w:name w:val="line1"/>
    <w:basedOn w:val="Normal"/>
    <w:rsid w:val="0084406A"/>
    <w:pPr>
      <w:spacing w:before="150" w:after="150"/>
      <w:ind w:left="675" w:right="525"/>
    </w:pPr>
    <w:rPr>
      <w:rFonts w:ascii="Times New Roman" w:eastAsiaTheme="minorEastAsia" w:hAnsi="Times New Roman"/>
      <w:sz w:val="24"/>
    </w:rPr>
  </w:style>
  <w:style w:type="paragraph" w:customStyle="1" w:styleId="linea1">
    <w:name w:val="linea1"/>
    <w:basedOn w:val="Normal"/>
    <w:rsid w:val="0084406A"/>
    <w:pPr>
      <w:spacing w:before="150" w:after="150"/>
      <w:ind w:left="675" w:right="525"/>
    </w:pPr>
    <w:rPr>
      <w:rFonts w:ascii="Times New Roman" w:eastAsiaTheme="minorEastAsia" w:hAnsi="Times New Roman"/>
      <w:sz w:val="24"/>
    </w:rPr>
  </w:style>
  <w:style w:type="paragraph" w:customStyle="1" w:styleId="cella1">
    <w:name w:val="cella1"/>
    <w:basedOn w:val="Normal"/>
    <w:rsid w:val="0084406A"/>
    <w:pPr>
      <w:shd w:val="clear" w:color="auto" w:fill="CBE3F0"/>
      <w:spacing w:before="150" w:after="150"/>
      <w:ind w:left="675" w:right="525"/>
    </w:pPr>
    <w:rPr>
      <w:rFonts w:ascii="Times New Roman" w:eastAsiaTheme="minorEastAsia" w:hAnsi="Times New Roman"/>
      <w:sz w:val="24"/>
    </w:rPr>
  </w:style>
  <w:style w:type="paragraph" w:customStyle="1" w:styleId="tlred1">
    <w:name w:val="tl_red1"/>
    <w:basedOn w:val="Normal"/>
    <w:rsid w:val="0084406A"/>
    <w:pPr>
      <w:shd w:val="clear" w:color="auto" w:fill="CBE3F0"/>
      <w:spacing w:before="150" w:after="150"/>
      <w:ind w:left="675" w:right="525"/>
    </w:pPr>
    <w:rPr>
      <w:rFonts w:eastAsiaTheme="minorEastAsia"/>
      <w:b/>
      <w:bCs/>
      <w:color w:val="DC7171"/>
      <w:sz w:val="14"/>
      <w:szCs w:val="14"/>
    </w:rPr>
  </w:style>
  <w:style w:type="paragraph" w:customStyle="1" w:styleId="size1text1">
    <w:name w:val="size1text1"/>
    <w:basedOn w:val="Normal"/>
    <w:rsid w:val="0084406A"/>
    <w:pPr>
      <w:shd w:val="clear" w:color="auto" w:fill="FFFFFF"/>
      <w:spacing w:before="150" w:after="150"/>
      <w:ind w:left="675" w:right="525"/>
    </w:pPr>
    <w:rPr>
      <w:rFonts w:eastAsiaTheme="minorEastAsia"/>
      <w:sz w:val="14"/>
      <w:szCs w:val="14"/>
    </w:rPr>
  </w:style>
  <w:style w:type="paragraph" w:customStyle="1" w:styleId="numeri1">
    <w:name w:val="numeri1"/>
    <w:basedOn w:val="Normal"/>
    <w:rsid w:val="0084406A"/>
    <w:pPr>
      <w:shd w:val="clear" w:color="auto" w:fill="CBE3F0"/>
      <w:spacing w:before="150" w:after="150"/>
      <w:ind w:left="675" w:right="525"/>
    </w:pPr>
    <w:rPr>
      <w:rFonts w:eastAsiaTheme="minorEastAsia"/>
      <w:b/>
      <w:bCs/>
      <w:color w:val="003399"/>
      <w:sz w:val="14"/>
      <w:szCs w:val="14"/>
    </w:rPr>
  </w:style>
  <w:style w:type="paragraph" w:customStyle="1" w:styleId="numerired1">
    <w:name w:val="numerired1"/>
    <w:basedOn w:val="Normal"/>
    <w:rsid w:val="0084406A"/>
    <w:pPr>
      <w:shd w:val="clear" w:color="auto" w:fill="CBE3F0"/>
      <w:spacing w:before="150" w:after="150"/>
      <w:ind w:left="675" w:right="525"/>
    </w:pPr>
    <w:rPr>
      <w:rFonts w:eastAsiaTheme="minorEastAsia"/>
      <w:b/>
      <w:bCs/>
      <w:color w:val="DC7171"/>
      <w:sz w:val="14"/>
      <w:szCs w:val="14"/>
    </w:rPr>
  </w:style>
  <w:style w:type="paragraph" w:customStyle="1" w:styleId="size2text1">
    <w:name w:val="size2text1"/>
    <w:basedOn w:val="Normal"/>
    <w:rsid w:val="0084406A"/>
    <w:pPr>
      <w:shd w:val="clear" w:color="auto" w:fill="FFFFFF"/>
      <w:spacing w:before="150" w:after="150"/>
      <w:ind w:left="675" w:right="525"/>
    </w:pPr>
    <w:rPr>
      <w:rFonts w:eastAsiaTheme="minorEastAsia"/>
      <w:sz w:val="18"/>
      <w:szCs w:val="18"/>
    </w:rPr>
  </w:style>
  <w:style w:type="paragraph" w:customStyle="1" w:styleId="pathnav1">
    <w:name w:val="pathnav1"/>
    <w:basedOn w:val="Normal"/>
    <w:rsid w:val="0084406A"/>
    <w:pPr>
      <w:shd w:val="clear" w:color="auto" w:fill="98CEFD"/>
      <w:spacing w:before="150" w:after="150"/>
      <w:ind w:left="675" w:right="525"/>
    </w:pPr>
    <w:rPr>
      <w:rFonts w:eastAsiaTheme="minorEastAsia"/>
      <w:color w:val="00008F"/>
      <w:sz w:val="17"/>
      <w:szCs w:val="17"/>
    </w:rPr>
  </w:style>
  <w:style w:type="paragraph" w:customStyle="1" w:styleId="pathlink1">
    <w:name w:val="pathlink1"/>
    <w:basedOn w:val="Normal"/>
    <w:rsid w:val="0084406A"/>
    <w:pPr>
      <w:spacing w:before="150" w:after="150"/>
      <w:ind w:left="675" w:right="525"/>
    </w:pPr>
    <w:rPr>
      <w:rFonts w:ascii="Times New Roman" w:eastAsiaTheme="minorEastAsia" w:hAnsi="Times New Roman"/>
      <w:color w:val="00008F"/>
      <w:sz w:val="24"/>
    </w:rPr>
  </w:style>
  <w:style w:type="paragraph" w:customStyle="1" w:styleId="footnote1">
    <w:name w:val="footnote1"/>
    <w:basedOn w:val="Normal"/>
    <w:rsid w:val="0084406A"/>
    <w:pPr>
      <w:shd w:val="clear" w:color="auto" w:fill="FFFFFF"/>
      <w:spacing w:before="150" w:after="150"/>
      <w:ind w:left="675" w:right="525"/>
    </w:pPr>
    <w:rPr>
      <w:rFonts w:eastAsiaTheme="minorEastAsia"/>
      <w:color w:val="0000CC"/>
      <w:sz w:val="24"/>
    </w:rPr>
  </w:style>
  <w:style w:type="paragraph" w:customStyle="1" w:styleId="size11">
    <w:name w:val="size11"/>
    <w:basedOn w:val="Normal"/>
    <w:rsid w:val="0084406A"/>
    <w:pPr>
      <w:spacing w:before="150" w:after="150"/>
      <w:ind w:left="675" w:right="525"/>
    </w:pPr>
    <w:rPr>
      <w:rFonts w:eastAsiaTheme="minorEastAsia"/>
      <w:color w:val="003399"/>
      <w:sz w:val="14"/>
      <w:szCs w:val="14"/>
    </w:rPr>
  </w:style>
  <w:style w:type="paragraph" w:customStyle="1" w:styleId="size1pdf1">
    <w:name w:val="size1pdf1"/>
    <w:basedOn w:val="Normal"/>
    <w:rsid w:val="0084406A"/>
    <w:pPr>
      <w:spacing w:before="150" w:after="150"/>
      <w:ind w:left="675" w:right="525"/>
    </w:pPr>
    <w:rPr>
      <w:rFonts w:eastAsiaTheme="minorEastAsia"/>
      <w:color w:val="003399"/>
      <w:sz w:val="14"/>
      <w:szCs w:val="14"/>
    </w:rPr>
  </w:style>
  <w:style w:type="paragraph" w:customStyle="1" w:styleId="size2b1">
    <w:name w:val="size2b1"/>
    <w:basedOn w:val="Normal"/>
    <w:rsid w:val="0084406A"/>
    <w:pPr>
      <w:spacing w:before="150" w:after="150"/>
      <w:ind w:left="675" w:right="525"/>
    </w:pPr>
    <w:rPr>
      <w:rFonts w:eastAsiaTheme="minorEastAsia"/>
      <w:b/>
      <w:bCs/>
      <w:color w:val="003399"/>
      <w:sz w:val="24"/>
    </w:rPr>
  </w:style>
  <w:style w:type="paragraph" w:customStyle="1" w:styleId="size21">
    <w:name w:val="size21"/>
    <w:basedOn w:val="Normal"/>
    <w:rsid w:val="0084406A"/>
    <w:pPr>
      <w:shd w:val="clear" w:color="auto" w:fill="FFFFFF"/>
      <w:spacing w:before="150" w:after="150"/>
      <w:ind w:left="675" w:right="525"/>
    </w:pPr>
    <w:rPr>
      <w:rFonts w:eastAsiaTheme="minorEastAsia"/>
      <w:color w:val="003399"/>
      <w:sz w:val="18"/>
      <w:szCs w:val="18"/>
    </w:rPr>
  </w:style>
  <w:style w:type="paragraph" w:customStyle="1" w:styleId="size2white1">
    <w:name w:val="size2white1"/>
    <w:basedOn w:val="Normal"/>
    <w:rsid w:val="0084406A"/>
    <w:pPr>
      <w:spacing w:before="150" w:after="150"/>
      <w:ind w:left="675" w:right="525"/>
    </w:pPr>
    <w:rPr>
      <w:rFonts w:eastAsiaTheme="minorEastAsia"/>
      <w:color w:val="FFFFFF"/>
      <w:sz w:val="18"/>
      <w:szCs w:val="18"/>
    </w:rPr>
  </w:style>
  <w:style w:type="paragraph" w:customStyle="1" w:styleId="size01">
    <w:name w:val="size01"/>
    <w:basedOn w:val="Normal"/>
    <w:rsid w:val="0084406A"/>
    <w:pPr>
      <w:spacing w:before="150" w:after="150"/>
      <w:ind w:left="675" w:right="525"/>
    </w:pPr>
    <w:rPr>
      <w:rFonts w:ascii="Times New Roman" w:eastAsiaTheme="minorEastAsia" w:hAnsi="Times New Roman"/>
      <w:sz w:val="14"/>
      <w:szCs w:val="14"/>
    </w:rPr>
  </w:style>
  <w:style w:type="paragraph" w:customStyle="1" w:styleId="size31">
    <w:name w:val="size31"/>
    <w:basedOn w:val="Normal"/>
    <w:rsid w:val="0084406A"/>
    <w:pPr>
      <w:spacing w:before="150" w:after="150"/>
      <w:ind w:left="675" w:right="525"/>
    </w:pPr>
    <w:rPr>
      <w:rFonts w:ascii="Times New Roman" w:eastAsiaTheme="minorEastAsia" w:hAnsi="Times New Roman"/>
      <w:sz w:val="34"/>
      <w:szCs w:val="34"/>
    </w:rPr>
  </w:style>
  <w:style w:type="paragraph" w:customStyle="1" w:styleId="path1">
    <w:name w:val="path1"/>
    <w:basedOn w:val="Normal"/>
    <w:rsid w:val="0084406A"/>
    <w:pPr>
      <w:spacing w:before="150" w:after="150"/>
      <w:ind w:left="675" w:right="525"/>
    </w:pPr>
    <w:rPr>
      <w:rFonts w:ascii="Times New Roman" w:eastAsiaTheme="minorEastAsia" w:hAnsi="Times New Roman"/>
      <w:b/>
      <w:bCs/>
      <w:color w:val="043F7B"/>
      <w:sz w:val="15"/>
      <w:szCs w:val="15"/>
    </w:rPr>
  </w:style>
  <w:style w:type="paragraph" w:customStyle="1" w:styleId="submenu1">
    <w:name w:val="submenu1"/>
    <w:basedOn w:val="Normal"/>
    <w:rsid w:val="0084406A"/>
    <w:pPr>
      <w:spacing w:before="150" w:after="150"/>
      <w:ind w:left="675" w:right="525"/>
    </w:pPr>
    <w:rPr>
      <w:rFonts w:eastAsiaTheme="minorEastAsia"/>
      <w:b/>
      <w:bCs/>
      <w:color w:val="3A6CA7"/>
      <w:sz w:val="24"/>
    </w:rPr>
  </w:style>
  <w:style w:type="paragraph" w:customStyle="1" w:styleId="submenu21">
    <w:name w:val="submenu21"/>
    <w:basedOn w:val="Normal"/>
    <w:rsid w:val="0084406A"/>
    <w:pPr>
      <w:spacing w:before="150" w:after="150"/>
      <w:ind w:left="675" w:right="525"/>
    </w:pPr>
    <w:rPr>
      <w:rFonts w:eastAsiaTheme="minorEastAsia"/>
      <w:b/>
      <w:bCs/>
      <w:color w:val="99A7CC"/>
      <w:sz w:val="24"/>
    </w:rPr>
  </w:style>
  <w:style w:type="character" w:styleId="lev">
    <w:name w:val="Strong"/>
    <w:basedOn w:val="Policepardfaut"/>
    <w:uiPriority w:val="22"/>
    <w:qFormat/>
    <w:locked/>
    <w:rsid w:val="0084406A"/>
    <w:rPr>
      <w:b/>
      <w:bCs/>
    </w:rPr>
  </w:style>
  <w:style w:type="paragraph" w:customStyle="1" w:styleId="CM1">
    <w:name w:val="CM1"/>
    <w:basedOn w:val="Normal"/>
    <w:next w:val="Normal"/>
    <w:uiPriority w:val="99"/>
    <w:rsid w:val="0084406A"/>
    <w:pPr>
      <w:autoSpaceDE w:val="0"/>
      <w:autoSpaceDN w:val="0"/>
      <w:adjustRightInd w:val="0"/>
    </w:pPr>
    <w:rPr>
      <w:rFonts w:ascii="EUAlbertina" w:hAnsi="EUAlbertina"/>
      <w:sz w:val="24"/>
    </w:rPr>
  </w:style>
  <w:style w:type="paragraph" w:customStyle="1" w:styleId="CM3">
    <w:name w:val="CM3"/>
    <w:basedOn w:val="Normal"/>
    <w:next w:val="Normal"/>
    <w:uiPriority w:val="99"/>
    <w:rsid w:val="0084406A"/>
    <w:pPr>
      <w:autoSpaceDE w:val="0"/>
      <w:autoSpaceDN w:val="0"/>
      <w:adjustRightInd w:val="0"/>
    </w:pPr>
    <w:rPr>
      <w:rFonts w:ascii="EUAlbertina" w:hAnsi="EUAlbertina"/>
      <w:sz w:val="24"/>
    </w:rPr>
  </w:style>
  <w:style w:type="paragraph" w:customStyle="1" w:styleId="CM4">
    <w:name w:val="CM4"/>
    <w:basedOn w:val="Normal"/>
    <w:next w:val="Normal"/>
    <w:uiPriority w:val="99"/>
    <w:rsid w:val="0084406A"/>
    <w:pPr>
      <w:autoSpaceDE w:val="0"/>
      <w:autoSpaceDN w:val="0"/>
      <w:adjustRightInd w:val="0"/>
    </w:pPr>
    <w:rPr>
      <w:rFonts w:ascii="EUAlbertina" w:hAnsi="EUAlbertina"/>
      <w:sz w:val="24"/>
    </w:rPr>
  </w:style>
  <w:style w:type="numbering" w:customStyle="1" w:styleId="NoList1">
    <w:name w:val="No List1"/>
    <w:next w:val="Aucuneliste"/>
    <w:uiPriority w:val="99"/>
    <w:semiHidden/>
    <w:unhideWhenUsed/>
    <w:rsid w:val="0084406A"/>
  </w:style>
  <w:style w:type="paragraph" w:customStyle="1" w:styleId="Text1">
    <w:name w:val="Text 1"/>
    <w:basedOn w:val="Normal"/>
    <w:uiPriority w:val="99"/>
    <w:rsid w:val="0084406A"/>
    <w:pPr>
      <w:spacing w:before="120" w:after="120"/>
      <w:ind w:left="850"/>
      <w:jc w:val="both"/>
    </w:pPr>
    <w:rPr>
      <w:rFonts w:ascii="Times New Roman" w:hAnsi="Times New Roman"/>
      <w:sz w:val="24"/>
    </w:rPr>
  </w:style>
  <w:style w:type="paragraph" w:customStyle="1" w:styleId="Text2">
    <w:name w:val="Text 2"/>
    <w:basedOn w:val="Normal"/>
    <w:rsid w:val="0084406A"/>
    <w:pPr>
      <w:spacing w:before="120" w:after="120"/>
      <w:ind w:left="850"/>
      <w:jc w:val="both"/>
    </w:pPr>
    <w:rPr>
      <w:rFonts w:ascii="Times New Roman" w:hAnsi="Times New Roman"/>
      <w:sz w:val="24"/>
    </w:rPr>
  </w:style>
  <w:style w:type="character" w:customStyle="1" w:styleId="CharChar19">
    <w:name w:val="Char Char19"/>
    <w:locked/>
    <w:rsid w:val="0084406A"/>
    <w:rPr>
      <w:rFonts w:cs="Times New Roman"/>
      <w:b/>
      <w:bCs/>
      <w:iCs/>
      <w:sz w:val="28"/>
      <w:szCs w:val="28"/>
      <w:lang w:val="fr-FR" w:eastAsia="fr-FR" w:bidi="fr-FR"/>
    </w:rPr>
  </w:style>
  <w:style w:type="paragraph" w:customStyle="1" w:styleId="Text3">
    <w:name w:val="Text 3"/>
    <w:basedOn w:val="Normal"/>
    <w:uiPriority w:val="99"/>
    <w:rsid w:val="0084406A"/>
    <w:pPr>
      <w:spacing w:before="120" w:after="120"/>
      <w:ind w:left="850"/>
      <w:jc w:val="both"/>
    </w:pPr>
    <w:rPr>
      <w:rFonts w:ascii="Times New Roman" w:hAnsi="Times New Roman"/>
      <w:sz w:val="24"/>
    </w:rPr>
  </w:style>
  <w:style w:type="character" w:customStyle="1" w:styleId="CharChar18">
    <w:name w:val="Char Char18"/>
    <w:locked/>
    <w:rsid w:val="0084406A"/>
    <w:rPr>
      <w:rFonts w:cs="Times New Roman"/>
      <w:bCs/>
      <w:i/>
      <w:sz w:val="26"/>
      <w:szCs w:val="26"/>
      <w:lang w:val="fr-FR" w:eastAsia="fr-FR" w:bidi="fr-FR"/>
    </w:rPr>
  </w:style>
  <w:style w:type="paragraph" w:customStyle="1" w:styleId="Text4">
    <w:name w:val="Text 4"/>
    <w:basedOn w:val="Normal"/>
    <w:rsid w:val="0084406A"/>
    <w:pPr>
      <w:spacing w:before="120" w:after="120"/>
      <w:ind w:left="850"/>
      <w:jc w:val="both"/>
    </w:pPr>
    <w:rPr>
      <w:rFonts w:ascii="Times New Roman" w:hAnsi="Times New Roman"/>
      <w:sz w:val="24"/>
    </w:rPr>
  </w:style>
  <w:style w:type="character" w:customStyle="1" w:styleId="CharChar17">
    <w:name w:val="Char Char17"/>
    <w:locked/>
    <w:rsid w:val="0084406A"/>
    <w:rPr>
      <w:rFonts w:cs="Times New Roman"/>
      <w:bCs/>
      <w:sz w:val="28"/>
      <w:szCs w:val="28"/>
      <w:lang w:val="fr-FR" w:eastAsia="fr-FR" w:bidi="fr-FR"/>
    </w:rPr>
  </w:style>
  <w:style w:type="character" w:customStyle="1" w:styleId="CharChar16">
    <w:name w:val="Char Char16"/>
    <w:locked/>
    <w:rsid w:val="0084406A"/>
    <w:rPr>
      <w:rFonts w:cs="Times New Roman"/>
      <w:b/>
      <w:bCs/>
      <w:i/>
      <w:iCs/>
      <w:spacing w:val="4"/>
      <w:sz w:val="26"/>
      <w:szCs w:val="26"/>
      <w:lang w:val="fr-FR" w:eastAsia="fr-FR" w:bidi="fr-FR"/>
    </w:rPr>
  </w:style>
  <w:style w:type="character" w:customStyle="1" w:styleId="CharChar15">
    <w:name w:val="Char Char15"/>
    <w:locked/>
    <w:rsid w:val="0084406A"/>
    <w:rPr>
      <w:rFonts w:ascii="Arial" w:hAnsi="Arial" w:cs="Times New Roman"/>
      <w:b/>
      <w:i/>
      <w:sz w:val="18"/>
      <w:lang w:val="fr-FR" w:eastAsia="fr-FR" w:bidi="fr-FR"/>
    </w:rPr>
  </w:style>
  <w:style w:type="character" w:customStyle="1" w:styleId="CharChar14">
    <w:name w:val="Char Char14"/>
    <w:locked/>
    <w:rsid w:val="0084406A"/>
    <w:rPr>
      <w:rFonts w:cs="Times New Roman"/>
      <w:i/>
      <w:iCs/>
      <w:sz w:val="24"/>
      <w:szCs w:val="24"/>
      <w:lang w:val="fr-FR" w:eastAsia="fr-FR" w:bidi="fr-FR"/>
    </w:rPr>
  </w:style>
  <w:style w:type="character" w:customStyle="1" w:styleId="CharChar13">
    <w:name w:val="Char Char13"/>
    <w:locked/>
    <w:rsid w:val="0084406A"/>
    <w:rPr>
      <w:rFonts w:ascii="Univers" w:hAnsi="Univers" w:cs="Times New Roman"/>
      <w:b/>
      <w:sz w:val="18"/>
      <w:lang w:val="fr-FR" w:eastAsia="fr-FR" w:bidi="fr-FR"/>
    </w:rPr>
  </w:style>
  <w:style w:type="character" w:customStyle="1" w:styleId="CharChar12">
    <w:name w:val="Char Char12"/>
    <w:locked/>
    <w:rsid w:val="0084406A"/>
    <w:rPr>
      <w:rFonts w:cs="Times New Roman"/>
      <w:sz w:val="24"/>
      <w:szCs w:val="24"/>
      <w:lang w:val="fr-FR" w:eastAsia="fr-FR" w:bidi="fr-FR"/>
    </w:rPr>
  </w:style>
  <w:style w:type="character" w:customStyle="1" w:styleId="CharChar11">
    <w:name w:val="Char Char11"/>
    <w:locked/>
    <w:rsid w:val="0084406A"/>
    <w:rPr>
      <w:rFonts w:cs="Times New Roman"/>
      <w:sz w:val="24"/>
      <w:szCs w:val="24"/>
      <w:lang w:val="fr-FR" w:eastAsia="fr-FR" w:bidi="fr-FR"/>
    </w:rPr>
  </w:style>
  <w:style w:type="paragraph" w:styleId="Listepuces">
    <w:name w:val="List Bullet"/>
    <w:basedOn w:val="Normal"/>
    <w:semiHidden/>
    <w:rsid w:val="0084406A"/>
    <w:pPr>
      <w:numPr>
        <w:numId w:val="27"/>
      </w:numPr>
      <w:spacing w:before="120" w:after="120"/>
      <w:jc w:val="both"/>
    </w:pPr>
    <w:rPr>
      <w:rFonts w:ascii="Times New Roman" w:hAnsi="Times New Roman"/>
      <w:sz w:val="24"/>
    </w:rPr>
  </w:style>
  <w:style w:type="paragraph" w:styleId="Listepuces2">
    <w:name w:val="List Bullet 2"/>
    <w:basedOn w:val="Normal"/>
    <w:semiHidden/>
    <w:rsid w:val="0084406A"/>
    <w:pPr>
      <w:numPr>
        <w:numId w:val="25"/>
      </w:numPr>
      <w:spacing w:before="120" w:after="120"/>
      <w:jc w:val="both"/>
    </w:pPr>
    <w:rPr>
      <w:rFonts w:ascii="Times New Roman" w:hAnsi="Times New Roman"/>
      <w:sz w:val="24"/>
    </w:rPr>
  </w:style>
  <w:style w:type="paragraph" w:styleId="Listepuces3">
    <w:name w:val="List Bullet 3"/>
    <w:basedOn w:val="Normal"/>
    <w:semiHidden/>
    <w:rsid w:val="0084406A"/>
    <w:pPr>
      <w:numPr>
        <w:numId w:val="24"/>
      </w:numPr>
      <w:spacing w:before="120" w:after="120"/>
      <w:jc w:val="both"/>
    </w:pPr>
    <w:rPr>
      <w:rFonts w:ascii="Times New Roman" w:hAnsi="Times New Roman"/>
      <w:sz w:val="24"/>
    </w:rPr>
  </w:style>
  <w:style w:type="paragraph" w:styleId="Listepuces4">
    <w:name w:val="List Bullet 4"/>
    <w:basedOn w:val="Normal"/>
    <w:semiHidden/>
    <w:rsid w:val="0084406A"/>
    <w:pPr>
      <w:numPr>
        <w:numId w:val="23"/>
      </w:numPr>
      <w:spacing w:before="120" w:after="120"/>
      <w:jc w:val="both"/>
    </w:pPr>
    <w:rPr>
      <w:rFonts w:ascii="Times New Roman" w:hAnsi="Times New Roman"/>
      <w:sz w:val="24"/>
    </w:rPr>
  </w:style>
  <w:style w:type="paragraph" w:styleId="Listenumros">
    <w:name w:val="List Number"/>
    <w:basedOn w:val="Normal"/>
    <w:semiHidden/>
    <w:rsid w:val="0084406A"/>
    <w:pPr>
      <w:numPr>
        <w:numId w:val="17"/>
      </w:numPr>
      <w:spacing w:before="120" w:after="120"/>
      <w:jc w:val="both"/>
    </w:pPr>
    <w:rPr>
      <w:rFonts w:ascii="Times New Roman" w:hAnsi="Times New Roman"/>
      <w:sz w:val="24"/>
    </w:rPr>
  </w:style>
  <w:style w:type="paragraph" w:styleId="Listenumros2">
    <w:name w:val="List Number 2"/>
    <w:basedOn w:val="Normal"/>
    <w:semiHidden/>
    <w:rsid w:val="0084406A"/>
    <w:pPr>
      <w:numPr>
        <w:numId w:val="15"/>
      </w:numPr>
      <w:spacing w:before="120" w:after="120"/>
      <w:jc w:val="both"/>
    </w:pPr>
    <w:rPr>
      <w:rFonts w:ascii="Times New Roman" w:hAnsi="Times New Roman"/>
      <w:sz w:val="24"/>
    </w:rPr>
  </w:style>
  <w:style w:type="paragraph" w:styleId="Listenumros3">
    <w:name w:val="List Number 3"/>
    <w:basedOn w:val="Normal"/>
    <w:semiHidden/>
    <w:rsid w:val="0084406A"/>
    <w:pPr>
      <w:numPr>
        <w:numId w:val="14"/>
      </w:numPr>
      <w:spacing w:before="120" w:after="120"/>
      <w:jc w:val="both"/>
    </w:pPr>
    <w:rPr>
      <w:rFonts w:ascii="Times New Roman" w:hAnsi="Times New Roman"/>
      <w:sz w:val="24"/>
    </w:rPr>
  </w:style>
  <w:style w:type="paragraph" w:styleId="Listenumros4">
    <w:name w:val="List Number 4"/>
    <w:basedOn w:val="Normal"/>
    <w:semiHidden/>
    <w:rsid w:val="0084406A"/>
    <w:pPr>
      <w:numPr>
        <w:numId w:val="13"/>
      </w:numPr>
      <w:spacing w:before="120" w:after="120"/>
      <w:jc w:val="both"/>
    </w:pPr>
    <w:rPr>
      <w:rFonts w:ascii="Times New Roman" w:hAnsi="Times New Roman"/>
      <w:sz w:val="24"/>
    </w:rPr>
  </w:style>
  <w:style w:type="paragraph" w:styleId="TM5">
    <w:name w:val="toc 5"/>
    <w:basedOn w:val="Normal"/>
    <w:next w:val="Normal"/>
    <w:uiPriority w:val="39"/>
    <w:rsid w:val="0084406A"/>
    <w:pPr>
      <w:ind w:left="720"/>
    </w:pPr>
    <w:rPr>
      <w:rFonts w:asciiTheme="minorHAnsi" w:eastAsiaTheme="minorEastAsia" w:hAnsiTheme="minorHAnsi"/>
      <w:szCs w:val="20"/>
    </w:rPr>
  </w:style>
  <w:style w:type="paragraph" w:styleId="TM6">
    <w:name w:val="toc 6"/>
    <w:basedOn w:val="Normal"/>
    <w:next w:val="Normal"/>
    <w:uiPriority w:val="39"/>
    <w:rsid w:val="0084406A"/>
    <w:pPr>
      <w:ind w:left="960"/>
    </w:pPr>
    <w:rPr>
      <w:rFonts w:asciiTheme="minorHAnsi" w:eastAsiaTheme="minorEastAsia" w:hAnsiTheme="minorHAnsi"/>
      <w:szCs w:val="20"/>
    </w:rPr>
  </w:style>
  <w:style w:type="paragraph" w:styleId="TM7">
    <w:name w:val="toc 7"/>
    <w:basedOn w:val="Normal"/>
    <w:next w:val="Normal"/>
    <w:uiPriority w:val="39"/>
    <w:rsid w:val="0084406A"/>
    <w:pPr>
      <w:ind w:left="1200"/>
    </w:pPr>
    <w:rPr>
      <w:rFonts w:asciiTheme="minorHAnsi" w:eastAsiaTheme="minorEastAsia" w:hAnsiTheme="minorHAnsi"/>
      <w:szCs w:val="20"/>
    </w:rPr>
  </w:style>
  <w:style w:type="paragraph" w:styleId="TM8">
    <w:name w:val="toc 8"/>
    <w:basedOn w:val="Normal"/>
    <w:next w:val="Normal"/>
    <w:uiPriority w:val="39"/>
    <w:rsid w:val="0084406A"/>
    <w:pPr>
      <w:ind w:left="1440"/>
    </w:pPr>
    <w:rPr>
      <w:rFonts w:asciiTheme="minorHAnsi" w:eastAsiaTheme="minorEastAsia" w:hAnsiTheme="minorHAnsi"/>
      <w:szCs w:val="20"/>
    </w:rPr>
  </w:style>
  <w:style w:type="paragraph" w:styleId="TM9">
    <w:name w:val="toc 9"/>
    <w:basedOn w:val="Normal"/>
    <w:next w:val="Normal"/>
    <w:uiPriority w:val="39"/>
    <w:rsid w:val="0084406A"/>
    <w:pPr>
      <w:ind w:left="1680"/>
    </w:pPr>
    <w:rPr>
      <w:rFonts w:asciiTheme="minorHAnsi" w:eastAsiaTheme="minorEastAsia" w:hAnsiTheme="minorHAnsi"/>
      <w:szCs w:val="20"/>
    </w:rPr>
  </w:style>
  <w:style w:type="paragraph" w:customStyle="1" w:styleId="HeaderLandscape">
    <w:name w:val="HeaderLandscape"/>
    <w:basedOn w:val="Normal"/>
    <w:rsid w:val="0084406A"/>
    <w:pPr>
      <w:tabs>
        <w:tab w:val="right" w:pos="14003"/>
      </w:tabs>
      <w:spacing w:before="120" w:after="120"/>
      <w:jc w:val="both"/>
    </w:pPr>
    <w:rPr>
      <w:rFonts w:ascii="Times New Roman" w:hAnsi="Times New Roman"/>
      <w:sz w:val="24"/>
    </w:rPr>
  </w:style>
  <w:style w:type="paragraph" w:customStyle="1" w:styleId="FooterLandscape">
    <w:name w:val="FooterLandscape"/>
    <w:basedOn w:val="Normal"/>
    <w:rsid w:val="0084406A"/>
    <w:pPr>
      <w:tabs>
        <w:tab w:val="center" w:pos="7285"/>
        <w:tab w:val="center" w:pos="10913"/>
        <w:tab w:val="right" w:pos="15137"/>
      </w:tabs>
      <w:spacing w:before="360"/>
      <w:ind w:left="-567" w:right="-567"/>
    </w:pPr>
    <w:rPr>
      <w:rFonts w:ascii="Times New Roman" w:hAnsi="Times New Roman"/>
      <w:sz w:val="24"/>
    </w:rPr>
  </w:style>
  <w:style w:type="paragraph" w:customStyle="1" w:styleId="NormalCentered">
    <w:name w:val="Normal Centered"/>
    <w:basedOn w:val="Normal"/>
    <w:rsid w:val="0084406A"/>
    <w:pPr>
      <w:spacing w:before="120" w:after="120"/>
      <w:jc w:val="center"/>
    </w:pPr>
    <w:rPr>
      <w:rFonts w:ascii="Times New Roman" w:hAnsi="Times New Roman"/>
      <w:sz w:val="24"/>
    </w:rPr>
  </w:style>
  <w:style w:type="paragraph" w:customStyle="1" w:styleId="NormalLeft">
    <w:name w:val="Normal Left"/>
    <w:basedOn w:val="Normal"/>
    <w:rsid w:val="0084406A"/>
    <w:pPr>
      <w:spacing w:before="120" w:after="120"/>
    </w:pPr>
    <w:rPr>
      <w:rFonts w:ascii="Times New Roman" w:hAnsi="Times New Roman"/>
      <w:sz w:val="24"/>
    </w:rPr>
  </w:style>
  <w:style w:type="paragraph" w:customStyle="1" w:styleId="NormalRight">
    <w:name w:val="Normal Right"/>
    <w:basedOn w:val="Normal"/>
    <w:rsid w:val="0084406A"/>
    <w:pPr>
      <w:spacing w:before="120" w:after="120"/>
      <w:jc w:val="right"/>
    </w:pPr>
    <w:rPr>
      <w:rFonts w:ascii="Times New Roman" w:hAnsi="Times New Roman"/>
      <w:sz w:val="24"/>
    </w:rPr>
  </w:style>
  <w:style w:type="paragraph" w:customStyle="1" w:styleId="QuotedText">
    <w:name w:val="Quoted Text"/>
    <w:basedOn w:val="Normal"/>
    <w:rsid w:val="0084406A"/>
    <w:pPr>
      <w:spacing w:before="120" w:after="120"/>
      <w:ind w:left="1417"/>
      <w:jc w:val="both"/>
    </w:pPr>
    <w:rPr>
      <w:rFonts w:ascii="Times New Roman" w:hAnsi="Times New Roman"/>
      <w:sz w:val="24"/>
    </w:rPr>
  </w:style>
  <w:style w:type="paragraph" w:customStyle="1" w:styleId="Point0">
    <w:name w:val="Point 0"/>
    <w:basedOn w:val="Normal"/>
    <w:rsid w:val="0084406A"/>
    <w:pPr>
      <w:spacing w:before="120" w:after="120"/>
      <w:ind w:left="850" w:hanging="850"/>
      <w:jc w:val="both"/>
    </w:pPr>
    <w:rPr>
      <w:rFonts w:ascii="Times New Roman" w:hAnsi="Times New Roman"/>
      <w:sz w:val="24"/>
    </w:rPr>
  </w:style>
  <w:style w:type="paragraph" w:customStyle="1" w:styleId="Point1">
    <w:name w:val="Point 1"/>
    <w:basedOn w:val="Normal"/>
    <w:rsid w:val="0084406A"/>
    <w:pPr>
      <w:spacing w:before="120" w:after="120"/>
      <w:ind w:left="1417" w:hanging="567"/>
      <w:jc w:val="both"/>
    </w:pPr>
    <w:rPr>
      <w:rFonts w:ascii="Times New Roman" w:hAnsi="Times New Roman"/>
      <w:sz w:val="24"/>
    </w:rPr>
  </w:style>
  <w:style w:type="paragraph" w:customStyle="1" w:styleId="Point2">
    <w:name w:val="Point 2"/>
    <w:basedOn w:val="Normal"/>
    <w:uiPriority w:val="99"/>
    <w:rsid w:val="0084406A"/>
    <w:pPr>
      <w:spacing w:before="120" w:after="120"/>
      <w:ind w:left="1984" w:hanging="567"/>
      <w:jc w:val="both"/>
    </w:pPr>
    <w:rPr>
      <w:rFonts w:ascii="Times New Roman" w:hAnsi="Times New Roman"/>
      <w:sz w:val="24"/>
    </w:rPr>
  </w:style>
  <w:style w:type="paragraph" w:customStyle="1" w:styleId="Point3">
    <w:name w:val="Point 3"/>
    <w:basedOn w:val="Normal"/>
    <w:rsid w:val="0084406A"/>
    <w:pPr>
      <w:spacing w:before="120" w:after="120"/>
      <w:ind w:left="2551" w:hanging="567"/>
      <w:jc w:val="both"/>
    </w:pPr>
    <w:rPr>
      <w:rFonts w:ascii="Times New Roman" w:hAnsi="Times New Roman"/>
      <w:sz w:val="24"/>
    </w:rPr>
  </w:style>
  <w:style w:type="paragraph" w:customStyle="1" w:styleId="Point4">
    <w:name w:val="Point 4"/>
    <w:basedOn w:val="Normal"/>
    <w:rsid w:val="0084406A"/>
    <w:pPr>
      <w:spacing w:before="120" w:after="120"/>
      <w:ind w:left="3118" w:hanging="567"/>
      <w:jc w:val="both"/>
    </w:pPr>
    <w:rPr>
      <w:rFonts w:ascii="Times New Roman" w:hAnsi="Times New Roman"/>
      <w:sz w:val="24"/>
    </w:rPr>
  </w:style>
  <w:style w:type="paragraph" w:customStyle="1" w:styleId="Tiret0">
    <w:name w:val="Tiret 0"/>
    <w:basedOn w:val="Point0"/>
    <w:rsid w:val="0084406A"/>
    <w:pPr>
      <w:numPr>
        <w:numId w:val="33"/>
      </w:numPr>
    </w:pPr>
  </w:style>
  <w:style w:type="paragraph" w:customStyle="1" w:styleId="Tiret1">
    <w:name w:val="Tiret 1"/>
    <w:basedOn w:val="Point1"/>
    <w:rsid w:val="0084406A"/>
    <w:pPr>
      <w:numPr>
        <w:numId w:val="32"/>
      </w:numPr>
    </w:pPr>
  </w:style>
  <w:style w:type="paragraph" w:customStyle="1" w:styleId="Tiret2">
    <w:name w:val="Tiret 2"/>
    <w:basedOn w:val="Point2"/>
    <w:rsid w:val="0084406A"/>
    <w:pPr>
      <w:numPr>
        <w:numId w:val="31"/>
      </w:numPr>
    </w:pPr>
  </w:style>
  <w:style w:type="paragraph" w:customStyle="1" w:styleId="Tiret3">
    <w:name w:val="Tiret 3"/>
    <w:basedOn w:val="Point3"/>
    <w:rsid w:val="0084406A"/>
    <w:pPr>
      <w:numPr>
        <w:numId w:val="30"/>
      </w:numPr>
    </w:pPr>
  </w:style>
  <w:style w:type="paragraph" w:customStyle="1" w:styleId="Tiret4">
    <w:name w:val="Tiret 4"/>
    <w:basedOn w:val="Point4"/>
    <w:rsid w:val="0084406A"/>
    <w:pPr>
      <w:numPr>
        <w:numId w:val="29"/>
      </w:numPr>
    </w:pPr>
  </w:style>
  <w:style w:type="paragraph" w:customStyle="1" w:styleId="PointDouble0">
    <w:name w:val="PointDouble 0"/>
    <w:basedOn w:val="Normal"/>
    <w:rsid w:val="0084406A"/>
    <w:pPr>
      <w:tabs>
        <w:tab w:val="left" w:pos="850"/>
      </w:tabs>
      <w:spacing w:before="120" w:after="120"/>
      <w:ind w:left="1417" w:hanging="1417"/>
      <w:jc w:val="both"/>
    </w:pPr>
    <w:rPr>
      <w:rFonts w:ascii="Times New Roman" w:hAnsi="Times New Roman"/>
      <w:sz w:val="24"/>
    </w:rPr>
  </w:style>
  <w:style w:type="paragraph" w:customStyle="1" w:styleId="PointDouble1">
    <w:name w:val="PointDouble 1"/>
    <w:basedOn w:val="Normal"/>
    <w:rsid w:val="0084406A"/>
    <w:pPr>
      <w:tabs>
        <w:tab w:val="left" w:pos="1417"/>
      </w:tabs>
      <w:spacing w:before="120" w:after="120"/>
      <w:ind w:left="1984" w:hanging="1134"/>
      <w:jc w:val="both"/>
    </w:pPr>
    <w:rPr>
      <w:rFonts w:ascii="Times New Roman" w:hAnsi="Times New Roman"/>
      <w:sz w:val="24"/>
    </w:rPr>
  </w:style>
  <w:style w:type="paragraph" w:customStyle="1" w:styleId="PointDouble2">
    <w:name w:val="PointDouble 2"/>
    <w:basedOn w:val="Normal"/>
    <w:rsid w:val="0084406A"/>
    <w:pPr>
      <w:tabs>
        <w:tab w:val="left" w:pos="1984"/>
      </w:tabs>
      <w:spacing w:before="120" w:after="120"/>
      <w:ind w:left="2551" w:hanging="1134"/>
      <w:jc w:val="both"/>
    </w:pPr>
    <w:rPr>
      <w:rFonts w:ascii="Times New Roman" w:hAnsi="Times New Roman"/>
      <w:sz w:val="24"/>
    </w:rPr>
  </w:style>
  <w:style w:type="paragraph" w:customStyle="1" w:styleId="PointDouble3">
    <w:name w:val="PointDouble 3"/>
    <w:basedOn w:val="Normal"/>
    <w:rsid w:val="0084406A"/>
    <w:pPr>
      <w:tabs>
        <w:tab w:val="left" w:pos="2551"/>
      </w:tabs>
      <w:spacing w:before="120" w:after="120"/>
      <w:ind w:left="3118" w:hanging="1134"/>
      <w:jc w:val="both"/>
    </w:pPr>
    <w:rPr>
      <w:rFonts w:ascii="Times New Roman" w:hAnsi="Times New Roman"/>
      <w:sz w:val="24"/>
    </w:rPr>
  </w:style>
  <w:style w:type="paragraph" w:customStyle="1" w:styleId="PointDouble4">
    <w:name w:val="PointDouble 4"/>
    <w:basedOn w:val="Normal"/>
    <w:rsid w:val="0084406A"/>
    <w:pPr>
      <w:tabs>
        <w:tab w:val="left" w:pos="3118"/>
      </w:tabs>
      <w:spacing w:before="120" w:after="120"/>
      <w:ind w:left="3685" w:hanging="1134"/>
      <w:jc w:val="both"/>
    </w:pPr>
    <w:rPr>
      <w:rFonts w:ascii="Times New Roman" w:hAnsi="Times New Roman"/>
      <w:sz w:val="24"/>
    </w:rPr>
  </w:style>
  <w:style w:type="paragraph" w:customStyle="1" w:styleId="PointTriple0">
    <w:name w:val="PointTriple 0"/>
    <w:basedOn w:val="Normal"/>
    <w:rsid w:val="0084406A"/>
    <w:pPr>
      <w:tabs>
        <w:tab w:val="left" w:pos="850"/>
        <w:tab w:val="left" w:pos="1417"/>
      </w:tabs>
      <w:spacing w:before="120" w:after="120"/>
      <w:ind w:left="1984" w:hanging="1984"/>
      <w:jc w:val="both"/>
    </w:pPr>
    <w:rPr>
      <w:rFonts w:ascii="Times New Roman" w:hAnsi="Times New Roman"/>
      <w:sz w:val="24"/>
    </w:rPr>
  </w:style>
  <w:style w:type="paragraph" w:customStyle="1" w:styleId="PointTriple1">
    <w:name w:val="PointTriple 1"/>
    <w:basedOn w:val="Normal"/>
    <w:rsid w:val="0084406A"/>
    <w:pPr>
      <w:tabs>
        <w:tab w:val="left" w:pos="1417"/>
        <w:tab w:val="left" w:pos="1984"/>
      </w:tabs>
      <w:spacing w:before="120" w:after="120"/>
      <w:ind w:left="2551" w:hanging="1701"/>
      <w:jc w:val="both"/>
    </w:pPr>
    <w:rPr>
      <w:rFonts w:ascii="Times New Roman" w:hAnsi="Times New Roman"/>
      <w:sz w:val="24"/>
    </w:rPr>
  </w:style>
  <w:style w:type="paragraph" w:customStyle="1" w:styleId="PointTriple2">
    <w:name w:val="PointTriple 2"/>
    <w:basedOn w:val="Normal"/>
    <w:rsid w:val="0084406A"/>
    <w:pPr>
      <w:tabs>
        <w:tab w:val="left" w:pos="1984"/>
        <w:tab w:val="left" w:pos="2551"/>
      </w:tabs>
      <w:spacing w:before="120" w:after="120"/>
      <w:ind w:left="3118" w:hanging="1701"/>
      <w:jc w:val="both"/>
    </w:pPr>
    <w:rPr>
      <w:rFonts w:ascii="Times New Roman" w:hAnsi="Times New Roman"/>
      <w:sz w:val="24"/>
    </w:rPr>
  </w:style>
  <w:style w:type="paragraph" w:customStyle="1" w:styleId="PointTriple3">
    <w:name w:val="PointTriple 3"/>
    <w:basedOn w:val="Normal"/>
    <w:rsid w:val="0084406A"/>
    <w:pPr>
      <w:tabs>
        <w:tab w:val="left" w:pos="2551"/>
        <w:tab w:val="left" w:pos="3118"/>
      </w:tabs>
      <w:spacing w:before="120" w:after="120"/>
      <w:ind w:left="3685" w:hanging="1701"/>
      <w:jc w:val="both"/>
    </w:pPr>
    <w:rPr>
      <w:rFonts w:ascii="Times New Roman" w:hAnsi="Times New Roman"/>
      <w:sz w:val="24"/>
    </w:rPr>
  </w:style>
  <w:style w:type="paragraph" w:customStyle="1" w:styleId="PointTriple4">
    <w:name w:val="PointTriple 4"/>
    <w:basedOn w:val="Normal"/>
    <w:rsid w:val="0084406A"/>
    <w:pPr>
      <w:tabs>
        <w:tab w:val="left" w:pos="3118"/>
        <w:tab w:val="left" w:pos="3685"/>
      </w:tabs>
      <w:spacing w:before="120" w:after="120"/>
      <w:ind w:left="4252" w:hanging="1701"/>
      <w:jc w:val="both"/>
    </w:pPr>
    <w:rPr>
      <w:rFonts w:ascii="Times New Roman" w:hAnsi="Times New Roman"/>
      <w:sz w:val="24"/>
    </w:rPr>
  </w:style>
  <w:style w:type="paragraph" w:customStyle="1" w:styleId="NumPar1">
    <w:name w:val="NumPar 1"/>
    <w:basedOn w:val="Normal"/>
    <w:next w:val="Text1"/>
    <w:rsid w:val="0084406A"/>
    <w:pPr>
      <w:numPr>
        <w:numId w:val="28"/>
      </w:numPr>
      <w:spacing w:before="120" w:after="120"/>
      <w:jc w:val="both"/>
    </w:pPr>
    <w:rPr>
      <w:rFonts w:ascii="Times New Roman" w:hAnsi="Times New Roman"/>
      <w:sz w:val="24"/>
    </w:rPr>
  </w:style>
  <w:style w:type="paragraph" w:customStyle="1" w:styleId="NumPar2">
    <w:name w:val="NumPar 2"/>
    <w:basedOn w:val="Normal"/>
    <w:next w:val="Text2"/>
    <w:rsid w:val="0084406A"/>
    <w:pPr>
      <w:numPr>
        <w:ilvl w:val="1"/>
        <w:numId w:val="28"/>
      </w:numPr>
      <w:spacing w:before="120" w:after="120"/>
      <w:jc w:val="both"/>
    </w:pPr>
    <w:rPr>
      <w:rFonts w:ascii="Times New Roman" w:hAnsi="Times New Roman"/>
      <w:sz w:val="24"/>
    </w:rPr>
  </w:style>
  <w:style w:type="paragraph" w:customStyle="1" w:styleId="NumPar3">
    <w:name w:val="NumPar 3"/>
    <w:basedOn w:val="Normal"/>
    <w:next w:val="Text3"/>
    <w:rsid w:val="0084406A"/>
    <w:pPr>
      <w:numPr>
        <w:ilvl w:val="2"/>
        <w:numId w:val="28"/>
      </w:numPr>
      <w:spacing w:before="120" w:after="120"/>
      <w:jc w:val="both"/>
    </w:pPr>
    <w:rPr>
      <w:rFonts w:ascii="Times New Roman" w:hAnsi="Times New Roman"/>
      <w:sz w:val="24"/>
    </w:rPr>
  </w:style>
  <w:style w:type="paragraph" w:customStyle="1" w:styleId="NumPar4">
    <w:name w:val="NumPar 4"/>
    <w:basedOn w:val="Normal"/>
    <w:next w:val="Text4"/>
    <w:rsid w:val="0084406A"/>
    <w:pPr>
      <w:numPr>
        <w:ilvl w:val="3"/>
        <w:numId w:val="28"/>
      </w:numPr>
      <w:spacing w:before="120" w:after="120"/>
      <w:jc w:val="both"/>
    </w:pPr>
    <w:rPr>
      <w:rFonts w:ascii="Times New Roman" w:hAnsi="Times New Roman"/>
      <w:sz w:val="24"/>
    </w:rPr>
  </w:style>
  <w:style w:type="paragraph" w:customStyle="1" w:styleId="ManualNumPar1">
    <w:name w:val="Manual NumPar 1"/>
    <w:basedOn w:val="Normal"/>
    <w:next w:val="Text1"/>
    <w:rsid w:val="0084406A"/>
    <w:pPr>
      <w:spacing w:before="120" w:after="120"/>
      <w:ind w:left="850" w:hanging="850"/>
      <w:jc w:val="both"/>
    </w:pPr>
    <w:rPr>
      <w:rFonts w:ascii="Times New Roman" w:hAnsi="Times New Roman"/>
      <w:sz w:val="24"/>
    </w:rPr>
  </w:style>
  <w:style w:type="paragraph" w:customStyle="1" w:styleId="ManualNumPar2">
    <w:name w:val="Manual NumPar 2"/>
    <w:basedOn w:val="Normal"/>
    <w:next w:val="Text2"/>
    <w:rsid w:val="0084406A"/>
    <w:pPr>
      <w:spacing w:before="120" w:after="120"/>
      <w:ind w:left="850" w:hanging="850"/>
      <w:jc w:val="both"/>
    </w:pPr>
    <w:rPr>
      <w:rFonts w:ascii="Times New Roman" w:hAnsi="Times New Roman"/>
      <w:sz w:val="24"/>
    </w:rPr>
  </w:style>
  <w:style w:type="paragraph" w:customStyle="1" w:styleId="ManualNumPar3">
    <w:name w:val="Manual NumPar 3"/>
    <w:basedOn w:val="Normal"/>
    <w:next w:val="Text3"/>
    <w:rsid w:val="0084406A"/>
    <w:pPr>
      <w:spacing w:before="120" w:after="120"/>
      <w:ind w:left="850" w:hanging="850"/>
      <w:jc w:val="both"/>
    </w:pPr>
    <w:rPr>
      <w:rFonts w:ascii="Times New Roman" w:hAnsi="Times New Roman"/>
      <w:sz w:val="24"/>
    </w:rPr>
  </w:style>
  <w:style w:type="paragraph" w:customStyle="1" w:styleId="ManualNumPar4">
    <w:name w:val="Manual NumPar 4"/>
    <w:basedOn w:val="Normal"/>
    <w:next w:val="Text4"/>
    <w:rsid w:val="0084406A"/>
    <w:pPr>
      <w:spacing w:before="120" w:after="120"/>
      <w:ind w:left="850" w:hanging="850"/>
      <w:jc w:val="both"/>
    </w:pPr>
    <w:rPr>
      <w:rFonts w:ascii="Times New Roman" w:hAnsi="Times New Roman"/>
      <w:sz w:val="24"/>
    </w:rPr>
  </w:style>
  <w:style w:type="paragraph" w:customStyle="1" w:styleId="QuotedNumPar">
    <w:name w:val="Quoted NumPar"/>
    <w:basedOn w:val="Normal"/>
    <w:rsid w:val="0084406A"/>
    <w:pPr>
      <w:spacing w:before="120" w:after="120"/>
      <w:ind w:left="1417" w:hanging="567"/>
      <w:jc w:val="both"/>
    </w:pPr>
    <w:rPr>
      <w:rFonts w:ascii="Times New Roman" w:hAnsi="Times New Roman"/>
      <w:sz w:val="24"/>
    </w:rPr>
  </w:style>
  <w:style w:type="paragraph" w:customStyle="1" w:styleId="ManualHeading1">
    <w:name w:val="Manual Heading 1"/>
    <w:basedOn w:val="Normal"/>
    <w:next w:val="Text1"/>
    <w:rsid w:val="0084406A"/>
    <w:pPr>
      <w:keepNext/>
      <w:tabs>
        <w:tab w:val="left" w:pos="850"/>
      </w:tabs>
      <w:spacing w:before="360" w:after="120"/>
      <w:ind w:left="850" w:hanging="850"/>
      <w:jc w:val="both"/>
      <w:outlineLvl w:val="0"/>
    </w:pPr>
    <w:rPr>
      <w:rFonts w:ascii="Times New Roman" w:hAnsi="Times New Roman"/>
      <w:b/>
      <w:smallCaps/>
      <w:sz w:val="24"/>
    </w:rPr>
  </w:style>
  <w:style w:type="paragraph" w:customStyle="1" w:styleId="ManualHeading2">
    <w:name w:val="Manual Heading 2"/>
    <w:basedOn w:val="Normal"/>
    <w:next w:val="Text2"/>
    <w:rsid w:val="0084406A"/>
    <w:pPr>
      <w:keepNext/>
      <w:tabs>
        <w:tab w:val="left" w:pos="850"/>
      </w:tabs>
      <w:spacing w:before="120" w:after="120"/>
      <w:ind w:left="850" w:hanging="850"/>
      <w:jc w:val="both"/>
      <w:outlineLvl w:val="1"/>
    </w:pPr>
    <w:rPr>
      <w:rFonts w:ascii="Times New Roman" w:hAnsi="Times New Roman"/>
      <w:b/>
      <w:sz w:val="24"/>
    </w:rPr>
  </w:style>
  <w:style w:type="paragraph" w:customStyle="1" w:styleId="ManualHeading3">
    <w:name w:val="Manual Heading 3"/>
    <w:basedOn w:val="Normal"/>
    <w:next w:val="Text3"/>
    <w:rsid w:val="0084406A"/>
    <w:pPr>
      <w:keepNext/>
      <w:tabs>
        <w:tab w:val="left" w:pos="850"/>
      </w:tabs>
      <w:spacing w:before="120" w:after="120"/>
      <w:ind w:left="850" w:hanging="850"/>
      <w:jc w:val="both"/>
      <w:outlineLvl w:val="2"/>
    </w:pPr>
    <w:rPr>
      <w:rFonts w:ascii="Times New Roman" w:hAnsi="Times New Roman"/>
      <w:i/>
      <w:sz w:val="24"/>
    </w:rPr>
  </w:style>
  <w:style w:type="paragraph" w:customStyle="1" w:styleId="ManualHeading4">
    <w:name w:val="Manual Heading 4"/>
    <w:basedOn w:val="Normal"/>
    <w:next w:val="Text4"/>
    <w:rsid w:val="0084406A"/>
    <w:pPr>
      <w:keepNext/>
      <w:tabs>
        <w:tab w:val="left" w:pos="850"/>
      </w:tabs>
      <w:spacing w:before="120" w:after="120"/>
      <w:ind w:left="850" w:hanging="850"/>
      <w:jc w:val="both"/>
      <w:outlineLvl w:val="3"/>
    </w:pPr>
    <w:rPr>
      <w:rFonts w:ascii="Times New Roman" w:hAnsi="Times New Roman"/>
      <w:sz w:val="24"/>
    </w:rPr>
  </w:style>
  <w:style w:type="paragraph" w:customStyle="1" w:styleId="ChapterTitle">
    <w:name w:val="ChapterTitle"/>
    <w:basedOn w:val="Normal"/>
    <w:next w:val="Normal"/>
    <w:rsid w:val="0084406A"/>
    <w:pPr>
      <w:keepNext/>
      <w:spacing w:before="120" w:after="360"/>
      <w:jc w:val="center"/>
    </w:pPr>
    <w:rPr>
      <w:rFonts w:ascii="Times New Roman" w:hAnsi="Times New Roman"/>
      <w:b/>
      <w:sz w:val="32"/>
    </w:rPr>
  </w:style>
  <w:style w:type="paragraph" w:customStyle="1" w:styleId="PartTitle">
    <w:name w:val="PartTitle"/>
    <w:basedOn w:val="Normal"/>
    <w:next w:val="ChapterTitle"/>
    <w:rsid w:val="0084406A"/>
    <w:pPr>
      <w:keepNext/>
      <w:pageBreakBefore/>
      <w:spacing w:before="120" w:after="360"/>
      <w:jc w:val="center"/>
    </w:pPr>
    <w:rPr>
      <w:rFonts w:ascii="Times New Roman" w:hAnsi="Times New Roman"/>
      <w:b/>
      <w:sz w:val="36"/>
    </w:rPr>
  </w:style>
  <w:style w:type="paragraph" w:customStyle="1" w:styleId="SectionTitle">
    <w:name w:val="SectionTitle"/>
    <w:basedOn w:val="Normal"/>
    <w:next w:val="Titre1"/>
    <w:rsid w:val="0084406A"/>
    <w:pPr>
      <w:keepNext/>
      <w:spacing w:before="120" w:after="360"/>
      <w:jc w:val="center"/>
    </w:pPr>
    <w:rPr>
      <w:rFonts w:ascii="Times New Roman" w:hAnsi="Times New Roman"/>
      <w:b/>
      <w:smallCaps/>
      <w:sz w:val="28"/>
    </w:rPr>
  </w:style>
  <w:style w:type="paragraph" w:customStyle="1" w:styleId="ListBullet1">
    <w:name w:val="List Bullet 1"/>
    <w:basedOn w:val="Normal"/>
    <w:rsid w:val="0084406A"/>
    <w:pPr>
      <w:numPr>
        <w:numId w:val="26"/>
      </w:numPr>
      <w:spacing w:before="120" w:after="120"/>
      <w:jc w:val="both"/>
    </w:pPr>
    <w:rPr>
      <w:rFonts w:ascii="Times New Roman" w:hAnsi="Times New Roman"/>
      <w:sz w:val="24"/>
    </w:rPr>
  </w:style>
  <w:style w:type="paragraph" w:customStyle="1" w:styleId="ListDash">
    <w:name w:val="List Dash"/>
    <w:basedOn w:val="Normal"/>
    <w:rsid w:val="0084406A"/>
    <w:pPr>
      <w:numPr>
        <w:numId w:val="22"/>
      </w:numPr>
      <w:spacing w:before="120" w:after="120"/>
      <w:jc w:val="both"/>
    </w:pPr>
    <w:rPr>
      <w:rFonts w:ascii="Times New Roman" w:hAnsi="Times New Roman"/>
      <w:sz w:val="24"/>
    </w:rPr>
  </w:style>
  <w:style w:type="paragraph" w:customStyle="1" w:styleId="ListDash1">
    <w:name w:val="List Dash 1"/>
    <w:basedOn w:val="Normal"/>
    <w:rsid w:val="0084406A"/>
    <w:pPr>
      <w:numPr>
        <w:numId w:val="21"/>
      </w:numPr>
      <w:spacing w:before="120" w:after="120"/>
      <w:jc w:val="both"/>
    </w:pPr>
    <w:rPr>
      <w:rFonts w:ascii="Times New Roman" w:hAnsi="Times New Roman"/>
      <w:sz w:val="24"/>
    </w:rPr>
  </w:style>
  <w:style w:type="paragraph" w:customStyle="1" w:styleId="ListDash2">
    <w:name w:val="List Dash 2"/>
    <w:basedOn w:val="Normal"/>
    <w:rsid w:val="0084406A"/>
    <w:pPr>
      <w:numPr>
        <w:numId w:val="20"/>
      </w:numPr>
      <w:spacing w:before="120" w:after="120"/>
      <w:jc w:val="both"/>
    </w:pPr>
    <w:rPr>
      <w:rFonts w:ascii="Times New Roman" w:hAnsi="Times New Roman"/>
      <w:sz w:val="24"/>
    </w:rPr>
  </w:style>
  <w:style w:type="paragraph" w:customStyle="1" w:styleId="ListDash3">
    <w:name w:val="List Dash 3"/>
    <w:basedOn w:val="Normal"/>
    <w:rsid w:val="0084406A"/>
    <w:pPr>
      <w:numPr>
        <w:numId w:val="19"/>
      </w:numPr>
      <w:spacing w:before="120" w:after="120"/>
      <w:jc w:val="both"/>
    </w:pPr>
    <w:rPr>
      <w:rFonts w:ascii="Times New Roman" w:hAnsi="Times New Roman"/>
      <w:sz w:val="24"/>
    </w:rPr>
  </w:style>
  <w:style w:type="paragraph" w:customStyle="1" w:styleId="ListDash4">
    <w:name w:val="List Dash 4"/>
    <w:basedOn w:val="Normal"/>
    <w:rsid w:val="0084406A"/>
    <w:pPr>
      <w:numPr>
        <w:numId w:val="18"/>
      </w:numPr>
      <w:spacing w:before="120" w:after="120"/>
      <w:jc w:val="both"/>
    </w:pPr>
    <w:rPr>
      <w:rFonts w:ascii="Times New Roman" w:hAnsi="Times New Roman"/>
      <w:sz w:val="24"/>
    </w:rPr>
  </w:style>
  <w:style w:type="paragraph" w:customStyle="1" w:styleId="ListNumber1">
    <w:name w:val="List Number 1"/>
    <w:basedOn w:val="Text1"/>
    <w:rsid w:val="0084406A"/>
    <w:pPr>
      <w:numPr>
        <w:numId w:val="16"/>
      </w:numPr>
    </w:pPr>
  </w:style>
  <w:style w:type="paragraph" w:customStyle="1" w:styleId="ListNumberLevel2">
    <w:name w:val="List Number (Level 2)"/>
    <w:basedOn w:val="Normal"/>
    <w:rsid w:val="0084406A"/>
    <w:pPr>
      <w:numPr>
        <w:ilvl w:val="1"/>
        <w:numId w:val="17"/>
      </w:numPr>
      <w:spacing w:before="120" w:after="120"/>
      <w:jc w:val="both"/>
    </w:pPr>
    <w:rPr>
      <w:rFonts w:ascii="Times New Roman" w:hAnsi="Times New Roman"/>
      <w:sz w:val="24"/>
    </w:rPr>
  </w:style>
  <w:style w:type="paragraph" w:customStyle="1" w:styleId="ListNumber1Level2">
    <w:name w:val="List Number 1 (Level 2)"/>
    <w:basedOn w:val="Text1"/>
    <w:rsid w:val="0084406A"/>
    <w:pPr>
      <w:numPr>
        <w:ilvl w:val="1"/>
        <w:numId w:val="16"/>
      </w:numPr>
    </w:pPr>
  </w:style>
  <w:style w:type="paragraph" w:customStyle="1" w:styleId="ListNumber2Level2">
    <w:name w:val="List Number 2 (Level 2)"/>
    <w:basedOn w:val="Text2"/>
    <w:rsid w:val="0084406A"/>
    <w:pPr>
      <w:numPr>
        <w:ilvl w:val="1"/>
        <w:numId w:val="15"/>
      </w:numPr>
    </w:pPr>
  </w:style>
  <w:style w:type="paragraph" w:customStyle="1" w:styleId="ListNumber3Level2">
    <w:name w:val="List Number 3 (Level 2)"/>
    <w:basedOn w:val="Text3"/>
    <w:rsid w:val="0084406A"/>
    <w:pPr>
      <w:numPr>
        <w:ilvl w:val="1"/>
        <w:numId w:val="14"/>
      </w:numPr>
    </w:pPr>
  </w:style>
  <w:style w:type="paragraph" w:customStyle="1" w:styleId="ListNumber4Level2">
    <w:name w:val="List Number 4 (Level 2)"/>
    <w:basedOn w:val="Text4"/>
    <w:rsid w:val="0084406A"/>
    <w:pPr>
      <w:numPr>
        <w:ilvl w:val="1"/>
        <w:numId w:val="13"/>
      </w:numPr>
    </w:pPr>
  </w:style>
  <w:style w:type="paragraph" w:customStyle="1" w:styleId="ListNumberLevel3">
    <w:name w:val="List Number (Level 3)"/>
    <w:basedOn w:val="Normal"/>
    <w:rsid w:val="0084406A"/>
    <w:pPr>
      <w:numPr>
        <w:ilvl w:val="2"/>
        <w:numId w:val="17"/>
      </w:numPr>
      <w:spacing w:before="120" w:after="120"/>
      <w:jc w:val="both"/>
    </w:pPr>
    <w:rPr>
      <w:rFonts w:ascii="Times New Roman" w:hAnsi="Times New Roman"/>
      <w:sz w:val="24"/>
    </w:rPr>
  </w:style>
  <w:style w:type="paragraph" w:customStyle="1" w:styleId="ListNumber1Level3">
    <w:name w:val="List Number 1 (Level 3)"/>
    <w:basedOn w:val="Text1"/>
    <w:rsid w:val="0084406A"/>
    <w:pPr>
      <w:numPr>
        <w:ilvl w:val="2"/>
        <w:numId w:val="16"/>
      </w:numPr>
    </w:pPr>
  </w:style>
  <w:style w:type="paragraph" w:customStyle="1" w:styleId="ListNumber2Level3">
    <w:name w:val="List Number 2 (Level 3)"/>
    <w:basedOn w:val="Text2"/>
    <w:rsid w:val="0084406A"/>
    <w:pPr>
      <w:numPr>
        <w:ilvl w:val="2"/>
        <w:numId w:val="15"/>
      </w:numPr>
    </w:pPr>
  </w:style>
  <w:style w:type="paragraph" w:customStyle="1" w:styleId="ListNumber3Level3">
    <w:name w:val="List Number 3 (Level 3)"/>
    <w:basedOn w:val="Text3"/>
    <w:rsid w:val="0084406A"/>
    <w:pPr>
      <w:numPr>
        <w:ilvl w:val="2"/>
        <w:numId w:val="14"/>
      </w:numPr>
    </w:pPr>
  </w:style>
  <w:style w:type="paragraph" w:customStyle="1" w:styleId="ListNumber4Level3">
    <w:name w:val="List Number 4 (Level 3)"/>
    <w:basedOn w:val="Text4"/>
    <w:rsid w:val="0084406A"/>
    <w:pPr>
      <w:numPr>
        <w:ilvl w:val="2"/>
        <w:numId w:val="13"/>
      </w:numPr>
    </w:pPr>
  </w:style>
  <w:style w:type="paragraph" w:customStyle="1" w:styleId="ListNumberLevel4">
    <w:name w:val="List Number (Level 4)"/>
    <w:basedOn w:val="Normal"/>
    <w:rsid w:val="0084406A"/>
    <w:pPr>
      <w:numPr>
        <w:ilvl w:val="3"/>
        <w:numId w:val="17"/>
      </w:numPr>
      <w:spacing w:before="120" w:after="120"/>
      <w:jc w:val="both"/>
    </w:pPr>
    <w:rPr>
      <w:rFonts w:ascii="Times New Roman" w:hAnsi="Times New Roman"/>
      <w:sz w:val="24"/>
    </w:rPr>
  </w:style>
  <w:style w:type="paragraph" w:customStyle="1" w:styleId="ListNumber1Level4">
    <w:name w:val="List Number 1 (Level 4)"/>
    <w:basedOn w:val="Text1"/>
    <w:rsid w:val="0084406A"/>
    <w:pPr>
      <w:numPr>
        <w:ilvl w:val="3"/>
        <w:numId w:val="16"/>
      </w:numPr>
    </w:pPr>
  </w:style>
  <w:style w:type="paragraph" w:customStyle="1" w:styleId="ListNumber2Level4">
    <w:name w:val="List Number 2 (Level 4)"/>
    <w:basedOn w:val="Text2"/>
    <w:rsid w:val="0084406A"/>
    <w:pPr>
      <w:numPr>
        <w:ilvl w:val="3"/>
        <w:numId w:val="15"/>
      </w:numPr>
    </w:pPr>
  </w:style>
  <w:style w:type="paragraph" w:customStyle="1" w:styleId="ListNumber3Level4">
    <w:name w:val="List Number 3 (Level 4)"/>
    <w:basedOn w:val="Text3"/>
    <w:rsid w:val="0084406A"/>
    <w:pPr>
      <w:numPr>
        <w:ilvl w:val="3"/>
        <w:numId w:val="14"/>
      </w:numPr>
    </w:pPr>
  </w:style>
  <w:style w:type="paragraph" w:customStyle="1" w:styleId="ListNumber4Level4">
    <w:name w:val="List Number 4 (Level 4)"/>
    <w:basedOn w:val="Text4"/>
    <w:rsid w:val="0084406A"/>
    <w:pPr>
      <w:numPr>
        <w:ilvl w:val="3"/>
        <w:numId w:val="13"/>
      </w:numPr>
    </w:pPr>
  </w:style>
  <w:style w:type="paragraph" w:customStyle="1" w:styleId="TableTitle">
    <w:name w:val="Table Title"/>
    <w:basedOn w:val="Normal"/>
    <w:next w:val="Normal"/>
    <w:rsid w:val="0084406A"/>
    <w:pPr>
      <w:spacing w:before="120" w:after="120"/>
      <w:jc w:val="center"/>
    </w:pPr>
    <w:rPr>
      <w:rFonts w:ascii="Times New Roman" w:hAnsi="Times New Roman"/>
      <w:b/>
      <w:sz w:val="24"/>
    </w:rPr>
  </w:style>
  <w:style w:type="character" w:customStyle="1" w:styleId="Marker">
    <w:name w:val="Marker"/>
    <w:basedOn w:val="Policepardfaut"/>
    <w:rsid w:val="008C333B"/>
    <w:rPr>
      <w:color w:val="0000FF"/>
      <w:bdr w:val="none" w:sz="0" w:space="0" w:color="auto"/>
      <w:shd w:val="clear" w:color="auto" w:fill="auto"/>
    </w:rPr>
  </w:style>
  <w:style w:type="character" w:customStyle="1" w:styleId="Marker1">
    <w:name w:val="Marker1"/>
    <w:rsid w:val="0084406A"/>
    <w:rPr>
      <w:rFonts w:cs="Times New Roman"/>
      <w:color w:val="008000"/>
    </w:rPr>
  </w:style>
  <w:style w:type="character" w:customStyle="1" w:styleId="Marker2">
    <w:name w:val="Marker2"/>
    <w:rsid w:val="0084406A"/>
    <w:rPr>
      <w:rFonts w:cs="Times New Roman"/>
      <w:color w:val="FF0000"/>
    </w:rPr>
  </w:style>
  <w:style w:type="paragraph" w:customStyle="1" w:styleId="Annexetitreacte">
    <w:name w:val="Annexe titre (acte)"/>
    <w:basedOn w:val="Normal"/>
    <w:next w:val="Normal"/>
    <w:uiPriority w:val="99"/>
    <w:rsid w:val="0084406A"/>
    <w:pPr>
      <w:spacing w:before="120" w:after="120"/>
      <w:jc w:val="center"/>
    </w:pPr>
    <w:rPr>
      <w:rFonts w:ascii="Times New Roman" w:hAnsi="Times New Roman"/>
      <w:b/>
      <w:sz w:val="24"/>
      <w:u w:val="single"/>
    </w:rPr>
  </w:style>
  <w:style w:type="paragraph" w:customStyle="1" w:styleId="Annexetitreexposglobal">
    <w:name w:val="Annexe titre (exposé global)"/>
    <w:basedOn w:val="Normal"/>
    <w:next w:val="Normal"/>
    <w:rsid w:val="0084406A"/>
    <w:pPr>
      <w:spacing w:before="120" w:after="120"/>
      <w:jc w:val="center"/>
    </w:pPr>
    <w:rPr>
      <w:rFonts w:ascii="Times New Roman" w:hAnsi="Times New Roman"/>
      <w:b/>
      <w:sz w:val="24"/>
      <w:u w:val="single"/>
    </w:rPr>
  </w:style>
  <w:style w:type="paragraph" w:customStyle="1" w:styleId="Annexetitreexpos">
    <w:name w:val="Annexe titre (exposé)"/>
    <w:basedOn w:val="Normal"/>
    <w:next w:val="Normal"/>
    <w:rsid w:val="0084406A"/>
    <w:pPr>
      <w:spacing w:before="120" w:after="120"/>
      <w:jc w:val="center"/>
    </w:pPr>
    <w:rPr>
      <w:rFonts w:ascii="Times New Roman" w:hAnsi="Times New Roman"/>
      <w:b/>
      <w:sz w:val="24"/>
      <w:u w:val="single"/>
    </w:rPr>
  </w:style>
  <w:style w:type="paragraph" w:customStyle="1" w:styleId="Annexetitrefichefinacte">
    <w:name w:val="Annexe titre (fiche fin. acte)"/>
    <w:basedOn w:val="Normal"/>
    <w:next w:val="Normal"/>
    <w:rsid w:val="0084406A"/>
    <w:pPr>
      <w:spacing w:before="120" w:after="120"/>
      <w:jc w:val="center"/>
    </w:pPr>
    <w:rPr>
      <w:rFonts w:ascii="Times New Roman" w:hAnsi="Times New Roman"/>
      <w:b/>
      <w:sz w:val="24"/>
      <w:u w:val="single"/>
    </w:rPr>
  </w:style>
  <w:style w:type="paragraph" w:customStyle="1" w:styleId="Annexetitrefichefinglobale">
    <w:name w:val="Annexe titre (fiche fin. globale)"/>
    <w:basedOn w:val="Normal"/>
    <w:next w:val="Normal"/>
    <w:rsid w:val="0084406A"/>
    <w:pPr>
      <w:spacing w:before="120" w:after="120"/>
      <w:jc w:val="center"/>
    </w:pPr>
    <w:rPr>
      <w:rFonts w:ascii="Times New Roman" w:hAnsi="Times New Roman"/>
      <w:b/>
      <w:sz w:val="24"/>
      <w:u w:val="single"/>
    </w:rPr>
  </w:style>
  <w:style w:type="paragraph" w:customStyle="1" w:styleId="Annexetitreglobale">
    <w:name w:val="Annexe titre (globale)"/>
    <w:basedOn w:val="Normal"/>
    <w:next w:val="Normal"/>
    <w:rsid w:val="0084406A"/>
    <w:pPr>
      <w:spacing w:before="120" w:after="120"/>
      <w:jc w:val="center"/>
    </w:pPr>
    <w:rPr>
      <w:rFonts w:ascii="Times New Roman" w:hAnsi="Times New Roman"/>
      <w:b/>
      <w:sz w:val="24"/>
      <w:u w:val="single"/>
    </w:rPr>
  </w:style>
  <w:style w:type="paragraph" w:customStyle="1" w:styleId="Applicationdirecte">
    <w:name w:val="Application directe"/>
    <w:basedOn w:val="Normal"/>
    <w:next w:val="Fait"/>
    <w:rsid w:val="0084406A"/>
    <w:pPr>
      <w:spacing w:before="480" w:after="120"/>
      <w:jc w:val="both"/>
    </w:pPr>
    <w:rPr>
      <w:rFonts w:ascii="Times New Roman" w:hAnsi="Times New Roman"/>
      <w:sz w:val="24"/>
    </w:rPr>
  </w:style>
  <w:style w:type="paragraph" w:customStyle="1" w:styleId="Fait">
    <w:name w:val="Fait à"/>
    <w:basedOn w:val="Normal"/>
    <w:next w:val="Institutionquisigne"/>
    <w:rsid w:val="0084406A"/>
    <w:pPr>
      <w:keepNext/>
      <w:spacing w:before="120"/>
      <w:jc w:val="both"/>
    </w:pPr>
    <w:rPr>
      <w:rFonts w:ascii="Times New Roman" w:hAnsi="Times New Roman"/>
      <w:sz w:val="24"/>
    </w:rPr>
  </w:style>
  <w:style w:type="paragraph" w:customStyle="1" w:styleId="Institutionquisigne">
    <w:name w:val="Institution qui signe"/>
    <w:basedOn w:val="Normal"/>
    <w:next w:val="Personnequisigne"/>
    <w:rsid w:val="0084406A"/>
    <w:pPr>
      <w:keepNext/>
      <w:tabs>
        <w:tab w:val="left" w:pos="4252"/>
      </w:tabs>
      <w:spacing w:before="720"/>
      <w:jc w:val="both"/>
    </w:pPr>
    <w:rPr>
      <w:rFonts w:ascii="Times New Roman" w:hAnsi="Times New Roman"/>
      <w:i/>
      <w:sz w:val="24"/>
    </w:rPr>
  </w:style>
  <w:style w:type="paragraph" w:customStyle="1" w:styleId="Personnequisigne">
    <w:name w:val="Personne qui signe"/>
    <w:basedOn w:val="Normal"/>
    <w:next w:val="Institutionquisigne"/>
    <w:rsid w:val="0084406A"/>
    <w:pPr>
      <w:tabs>
        <w:tab w:val="left" w:pos="4252"/>
      </w:tabs>
    </w:pPr>
    <w:rPr>
      <w:rFonts w:ascii="Times New Roman" w:hAnsi="Times New Roman"/>
      <w:i/>
      <w:sz w:val="24"/>
    </w:rPr>
  </w:style>
  <w:style w:type="paragraph" w:customStyle="1" w:styleId="Avertissementtitre">
    <w:name w:val="Avertissement titre"/>
    <w:basedOn w:val="Normal"/>
    <w:next w:val="Normal"/>
    <w:rsid w:val="0084406A"/>
    <w:pPr>
      <w:keepNext/>
      <w:spacing w:before="480" w:after="120"/>
      <w:jc w:val="both"/>
    </w:pPr>
    <w:rPr>
      <w:rFonts w:ascii="Times New Roman" w:hAnsi="Times New Roman"/>
      <w:sz w:val="24"/>
      <w:u w:val="single"/>
    </w:rPr>
  </w:style>
  <w:style w:type="paragraph" w:customStyle="1" w:styleId="Confidence">
    <w:name w:val="Confidence"/>
    <w:basedOn w:val="Normal"/>
    <w:next w:val="Normal"/>
    <w:rsid w:val="0084406A"/>
    <w:pPr>
      <w:spacing w:before="360" w:after="120"/>
      <w:jc w:val="center"/>
    </w:pPr>
    <w:rPr>
      <w:rFonts w:ascii="Times New Roman" w:hAnsi="Times New Roman"/>
      <w:sz w:val="24"/>
    </w:rPr>
  </w:style>
  <w:style w:type="paragraph" w:customStyle="1" w:styleId="Confidentialit">
    <w:name w:val="Confidentialité"/>
    <w:basedOn w:val="Normal"/>
    <w:next w:val="Statut"/>
    <w:rsid w:val="0084406A"/>
    <w:pPr>
      <w:spacing w:before="240" w:after="240"/>
      <w:ind w:left="5103"/>
      <w:jc w:val="both"/>
    </w:pPr>
    <w:rPr>
      <w:rFonts w:ascii="Times New Roman" w:hAnsi="Times New Roman"/>
      <w:sz w:val="24"/>
      <w:u w:val="single"/>
    </w:rPr>
  </w:style>
  <w:style w:type="paragraph" w:customStyle="1" w:styleId="Statut">
    <w:name w:val="Statut"/>
    <w:basedOn w:val="Normal"/>
    <w:next w:val="Typedudocument"/>
    <w:rsid w:val="0084406A"/>
    <w:pPr>
      <w:spacing w:before="360"/>
      <w:jc w:val="center"/>
    </w:pPr>
    <w:rPr>
      <w:rFonts w:ascii="Times New Roman" w:hAnsi="Times New Roman"/>
      <w:sz w:val="24"/>
    </w:rPr>
  </w:style>
  <w:style w:type="paragraph" w:customStyle="1" w:styleId="Typedudocument">
    <w:name w:val="Type du document"/>
    <w:basedOn w:val="Normal"/>
    <w:next w:val="Datedadoption"/>
    <w:rsid w:val="0084406A"/>
    <w:pPr>
      <w:spacing w:before="360"/>
      <w:jc w:val="center"/>
    </w:pPr>
    <w:rPr>
      <w:rFonts w:ascii="Times New Roman" w:hAnsi="Times New Roman"/>
      <w:b/>
      <w:sz w:val="24"/>
    </w:rPr>
  </w:style>
  <w:style w:type="paragraph" w:customStyle="1" w:styleId="Datedadoption">
    <w:name w:val="Date d'adoption"/>
    <w:basedOn w:val="Normal"/>
    <w:next w:val="Titreobjet"/>
    <w:rsid w:val="0084406A"/>
    <w:pPr>
      <w:spacing w:before="360"/>
      <w:jc w:val="center"/>
    </w:pPr>
    <w:rPr>
      <w:rFonts w:ascii="Times New Roman" w:hAnsi="Times New Roman"/>
      <w:b/>
      <w:sz w:val="24"/>
    </w:rPr>
  </w:style>
  <w:style w:type="paragraph" w:customStyle="1" w:styleId="Titreobjet">
    <w:name w:val="Titre objet"/>
    <w:basedOn w:val="Normal"/>
    <w:next w:val="Sous-titreobjet"/>
    <w:rsid w:val="0084406A"/>
    <w:pPr>
      <w:spacing w:before="360" w:after="360"/>
      <w:jc w:val="center"/>
    </w:pPr>
    <w:rPr>
      <w:rFonts w:ascii="Times New Roman" w:hAnsi="Times New Roman"/>
      <w:b/>
      <w:sz w:val="24"/>
    </w:rPr>
  </w:style>
  <w:style w:type="paragraph" w:customStyle="1" w:styleId="Sous-titreobjet">
    <w:name w:val="Sous-titre objet"/>
    <w:basedOn w:val="Normal"/>
    <w:rsid w:val="0084406A"/>
    <w:pPr>
      <w:jc w:val="center"/>
    </w:pPr>
    <w:rPr>
      <w:rFonts w:ascii="Times New Roman" w:hAnsi="Times New Roman"/>
      <w:b/>
      <w:sz w:val="24"/>
    </w:rPr>
  </w:style>
  <w:style w:type="paragraph" w:customStyle="1" w:styleId="Considrant">
    <w:name w:val="Considérant"/>
    <w:basedOn w:val="Normal"/>
    <w:rsid w:val="0084406A"/>
    <w:pPr>
      <w:numPr>
        <w:numId w:val="9"/>
      </w:numPr>
      <w:spacing w:before="120" w:after="120"/>
      <w:jc w:val="both"/>
    </w:pPr>
    <w:rPr>
      <w:rFonts w:ascii="Times New Roman" w:hAnsi="Times New Roman"/>
      <w:sz w:val="24"/>
    </w:rPr>
  </w:style>
  <w:style w:type="paragraph" w:customStyle="1" w:styleId="Corrigendum">
    <w:name w:val="Corrigendum"/>
    <w:basedOn w:val="Normal"/>
    <w:next w:val="Normal"/>
    <w:rsid w:val="0084406A"/>
    <w:pPr>
      <w:spacing w:after="240"/>
    </w:pPr>
    <w:rPr>
      <w:rFonts w:ascii="Times New Roman" w:hAnsi="Times New Roman"/>
      <w:sz w:val="24"/>
    </w:rPr>
  </w:style>
  <w:style w:type="paragraph" w:customStyle="1" w:styleId="Emission">
    <w:name w:val="Emission"/>
    <w:basedOn w:val="Normal"/>
    <w:next w:val="Rfrenceinstitutionelle"/>
    <w:rsid w:val="0084406A"/>
    <w:pPr>
      <w:ind w:left="5103"/>
    </w:pPr>
    <w:rPr>
      <w:rFonts w:ascii="Times New Roman" w:hAnsi="Times New Roman"/>
      <w:sz w:val="24"/>
    </w:rPr>
  </w:style>
  <w:style w:type="paragraph" w:customStyle="1" w:styleId="Rfrenceinstitutionelle">
    <w:name w:val="Référence institutionelle"/>
    <w:basedOn w:val="Normal"/>
    <w:next w:val="Statut"/>
    <w:rsid w:val="0084406A"/>
    <w:pPr>
      <w:spacing w:after="240"/>
      <w:ind w:left="5103"/>
    </w:pPr>
    <w:rPr>
      <w:rFonts w:ascii="Times New Roman" w:hAnsi="Times New Roman"/>
      <w:sz w:val="24"/>
    </w:rPr>
  </w:style>
  <w:style w:type="paragraph" w:customStyle="1" w:styleId="Exposdesmotifstitre">
    <w:name w:val="Exposé des motifs titre"/>
    <w:basedOn w:val="Normal"/>
    <w:next w:val="Normal"/>
    <w:rsid w:val="0084406A"/>
    <w:pPr>
      <w:spacing w:before="120" w:after="120"/>
      <w:jc w:val="center"/>
    </w:pPr>
    <w:rPr>
      <w:rFonts w:ascii="Times New Roman" w:hAnsi="Times New Roman"/>
      <w:b/>
      <w:sz w:val="24"/>
      <w:u w:val="single"/>
    </w:rPr>
  </w:style>
  <w:style w:type="paragraph" w:customStyle="1" w:styleId="Exposdesmotifstitreglobal">
    <w:name w:val="Exposé des motifs titre (global)"/>
    <w:basedOn w:val="Normal"/>
    <w:next w:val="Normal"/>
    <w:rsid w:val="0084406A"/>
    <w:pPr>
      <w:spacing w:before="120" w:after="120"/>
      <w:jc w:val="center"/>
    </w:pPr>
    <w:rPr>
      <w:rFonts w:ascii="Times New Roman" w:hAnsi="Times New Roman"/>
      <w:b/>
      <w:sz w:val="24"/>
      <w:u w:val="single"/>
    </w:rPr>
  </w:style>
  <w:style w:type="paragraph" w:customStyle="1" w:styleId="Formuledadoption">
    <w:name w:val="Formule d'adoption"/>
    <w:basedOn w:val="Normal"/>
    <w:next w:val="Titrearticle"/>
    <w:rsid w:val="0084406A"/>
    <w:pPr>
      <w:keepNext/>
      <w:spacing w:before="120" w:after="120"/>
      <w:jc w:val="both"/>
    </w:pPr>
    <w:rPr>
      <w:rFonts w:ascii="Times New Roman" w:hAnsi="Times New Roman"/>
      <w:sz w:val="24"/>
    </w:rPr>
  </w:style>
  <w:style w:type="paragraph" w:customStyle="1" w:styleId="Titrearticle">
    <w:name w:val="Titre article"/>
    <w:basedOn w:val="Normal"/>
    <w:next w:val="Normal"/>
    <w:rsid w:val="0084406A"/>
    <w:pPr>
      <w:keepNext/>
      <w:spacing w:before="360" w:after="120"/>
      <w:jc w:val="center"/>
    </w:pPr>
    <w:rPr>
      <w:rFonts w:ascii="Times New Roman" w:hAnsi="Times New Roman"/>
      <w:i/>
      <w:sz w:val="24"/>
    </w:rPr>
  </w:style>
  <w:style w:type="paragraph" w:customStyle="1" w:styleId="Institutionquiagit">
    <w:name w:val="Institution qui agit"/>
    <w:basedOn w:val="Normal"/>
    <w:next w:val="Normal"/>
    <w:rsid w:val="0084406A"/>
    <w:pPr>
      <w:keepNext/>
      <w:spacing w:before="600" w:after="120"/>
      <w:jc w:val="both"/>
    </w:pPr>
    <w:rPr>
      <w:rFonts w:ascii="Times New Roman" w:hAnsi="Times New Roman"/>
      <w:sz w:val="24"/>
    </w:rPr>
  </w:style>
  <w:style w:type="paragraph" w:customStyle="1" w:styleId="Langue0">
    <w:name w:val="Langue"/>
    <w:basedOn w:val="Normal"/>
    <w:next w:val="Rfrenceinterne"/>
    <w:rsid w:val="0084406A"/>
    <w:pPr>
      <w:spacing w:after="600"/>
      <w:jc w:val="center"/>
    </w:pPr>
    <w:rPr>
      <w:rFonts w:ascii="Times New Roman" w:hAnsi="Times New Roman"/>
      <w:b/>
      <w:caps/>
      <w:sz w:val="24"/>
    </w:rPr>
  </w:style>
  <w:style w:type="paragraph" w:customStyle="1" w:styleId="Rfrenceinterne">
    <w:name w:val="Référence interne"/>
    <w:basedOn w:val="Normal"/>
    <w:next w:val="Nomdelinstitution"/>
    <w:rsid w:val="0084406A"/>
    <w:pPr>
      <w:spacing w:after="600"/>
      <w:jc w:val="center"/>
    </w:pPr>
    <w:rPr>
      <w:rFonts w:ascii="Times New Roman" w:hAnsi="Times New Roman"/>
      <w:b/>
      <w:sz w:val="24"/>
    </w:rPr>
  </w:style>
  <w:style w:type="paragraph" w:customStyle="1" w:styleId="Nomdelinstitution">
    <w:name w:val="Nom de l'institution"/>
    <w:basedOn w:val="Normal"/>
    <w:next w:val="Emission"/>
    <w:rsid w:val="0084406A"/>
    <w:rPr>
      <w:rFonts w:ascii="Arial" w:hAnsi="Arial" w:cs="Arial"/>
      <w:sz w:val="24"/>
    </w:rPr>
  </w:style>
  <w:style w:type="paragraph" w:customStyle="1" w:styleId="Langueoriginale">
    <w:name w:val="Langue originale"/>
    <w:basedOn w:val="Normal"/>
    <w:next w:val="Phrasefinale"/>
    <w:rsid w:val="0084406A"/>
    <w:pPr>
      <w:spacing w:before="360" w:after="120"/>
      <w:jc w:val="center"/>
    </w:pPr>
    <w:rPr>
      <w:rFonts w:ascii="Times New Roman" w:hAnsi="Times New Roman"/>
      <w:caps/>
      <w:sz w:val="24"/>
    </w:rPr>
  </w:style>
  <w:style w:type="paragraph" w:customStyle="1" w:styleId="Phrasefinale">
    <w:name w:val="Phrase finale"/>
    <w:basedOn w:val="Normal"/>
    <w:next w:val="Normal"/>
    <w:rsid w:val="0084406A"/>
    <w:pPr>
      <w:spacing w:before="360"/>
      <w:jc w:val="center"/>
    </w:pPr>
    <w:rPr>
      <w:rFonts w:ascii="Times New Roman" w:hAnsi="Times New Roman"/>
      <w:sz w:val="24"/>
    </w:rPr>
  </w:style>
  <w:style w:type="paragraph" w:customStyle="1" w:styleId="ManualConsidrant">
    <w:name w:val="Manual Considérant"/>
    <w:basedOn w:val="Normal"/>
    <w:rsid w:val="0084406A"/>
    <w:pPr>
      <w:spacing w:before="120" w:after="120"/>
      <w:ind w:left="709" w:hanging="709"/>
      <w:jc w:val="both"/>
    </w:pPr>
    <w:rPr>
      <w:rFonts w:ascii="Times New Roman" w:hAnsi="Times New Roman"/>
      <w:sz w:val="24"/>
    </w:rPr>
  </w:style>
  <w:style w:type="paragraph" w:customStyle="1" w:styleId="Prliminairetitre">
    <w:name w:val="Préliminaire titre"/>
    <w:basedOn w:val="Normal"/>
    <w:next w:val="Normal"/>
    <w:rsid w:val="0084406A"/>
    <w:pPr>
      <w:spacing w:before="360" w:after="360"/>
      <w:jc w:val="center"/>
    </w:pPr>
    <w:rPr>
      <w:rFonts w:ascii="Times New Roman" w:hAnsi="Times New Roman"/>
      <w:b/>
      <w:sz w:val="24"/>
    </w:rPr>
  </w:style>
  <w:style w:type="paragraph" w:customStyle="1" w:styleId="Prliminairetype">
    <w:name w:val="Préliminaire type"/>
    <w:basedOn w:val="Normal"/>
    <w:next w:val="Normal"/>
    <w:rsid w:val="0084406A"/>
    <w:pPr>
      <w:spacing w:before="360"/>
      <w:jc w:val="center"/>
    </w:pPr>
    <w:rPr>
      <w:rFonts w:ascii="Times New Roman" w:hAnsi="Times New Roman"/>
      <w:b/>
      <w:sz w:val="24"/>
    </w:rPr>
  </w:style>
  <w:style w:type="paragraph" w:customStyle="1" w:styleId="Rfrenceinterinstitutionelle">
    <w:name w:val="Référence interinstitutionelle"/>
    <w:basedOn w:val="Normal"/>
    <w:next w:val="Statut"/>
    <w:rsid w:val="0084406A"/>
    <w:pPr>
      <w:ind w:left="5103"/>
    </w:pPr>
    <w:rPr>
      <w:rFonts w:ascii="Times New Roman" w:hAnsi="Times New Roman"/>
      <w:sz w:val="24"/>
    </w:rPr>
  </w:style>
  <w:style w:type="paragraph" w:customStyle="1" w:styleId="Rfrenceinterinstitutionelleprliminaire">
    <w:name w:val="Référence interinstitutionelle (préliminaire)"/>
    <w:basedOn w:val="Normal"/>
    <w:next w:val="Normal"/>
    <w:rsid w:val="0084406A"/>
    <w:pPr>
      <w:ind w:left="5103"/>
    </w:pPr>
    <w:rPr>
      <w:rFonts w:ascii="Times New Roman" w:hAnsi="Times New Roman"/>
      <w:sz w:val="24"/>
    </w:rPr>
  </w:style>
  <w:style w:type="paragraph" w:customStyle="1" w:styleId="Sous-titreobjetprliminaire">
    <w:name w:val="Sous-titre objet (préliminaire)"/>
    <w:basedOn w:val="Normal"/>
    <w:rsid w:val="0084406A"/>
    <w:pPr>
      <w:jc w:val="center"/>
    </w:pPr>
    <w:rPr>
      <w:rFonts w:ascii="Times New Roman" w:hAnsi="Times New Roman"/>
      <w:b/>
      <w:sz w:val="24"/>
    </w:rPr>
  </w:style>
  <w:style w:type="paragraph" w:customStyle="1" w:styleId="Statutprliminaire">
    <w:name w:val="Statut (préliminaire)"/>
    <w:basedOn w:val="Normal"/>
    <w:next w:val="Normal"/>
    <w:rsid w:val="0084406A"/>
    <w:pPr>
      <w:spacing w:before="360"/>
      <w:jc w:val="center"/>
    </w:pPr>
    <w:rPr>
      <w:rFonts w:ascii="Times New Roman" w:hAnsi="Times New Roman"/>
      <w:sz w:val="24"/>
    </w:rPr>
  </w:style>
  <w:style w:type="paragraph" w:customStyle="1" w:styleId="Titreobjetprliminaire">
    <w:name w:val="Titre objet (préliminaire)"/>
    <w:basedOn w:val="Normal"/>
    <w:next w:val="Normal"/>
    <w:rsid w:val="0084406A"/>
    <w:pPr>
      <w:spacing w:before="360" w:after="360"/>
      <w:jc w:val="center"/>
    </w:pPr>
    <w:rPr>
      <w:rFonts w:ascii="Times New Roman" w:hAnsi="Times New Roman"/>
      <w:b/>
      <w:sz w:val="24"/>
    </w:rPr>
  </w:style>
  <w:style w:type="paragraph" w:customStyle="1" w:styleId="Typedudocumentprliminaire">
    <w:name w:val="Type du document (préliminaire)"/>
    <w:basedOn w:val="Normal"/>
    <w:next w:val="Normal"/>
    <w:rsid w:val="0084406A"/>
    <w:pPr>
      <w:spacing w:before="360"/>
      <w:jc w:val="center"/>
    </w:pPr>
    <w:rPr>
      <w:rFonts w:ascii="Times New Roman" w:hAnsi="Times New Roman"/>
      <w:b/>
      <w:sz w:val="24"/>
    </w:rPr>
  </w:style>
  <w:style w:type="character" w:customStyle="1" w:styleId="Added">
    <w:name w:val="Added"/>
    <w:rsid w:val="0084406A"/>
    <w:rPr>
      <w:rFonts w:cs="Times New Roman"/>
      <w:b/>
      <w:u w:val="single"/>
    </w:rPr>
  </w:style>
  <w:style w:type="character" w:customStyle="1" w:styleId="Deleted">
    <w:name w:val="Deleted"/>
    <w:rsid w:val="0084406A"/>
    <w:rPr>
      <w:rFonts w:cs="Times New Roman"/>
      <w:strike/>
    </w:rPr>
  </w:style>
  <w:style w:type="paragraph" w:customStyle="1" w:styleId="Address">
    <w:name w:val="Address"/>
    <w:basedOn w:val="Normal"/>
    <w:next w:val="Normal"/>
    <w:rsid w:val="0084406A"/>
    <w:pPr>
      <w:keepLines/>
      <w:spacing w:before="120" w:after="120" w:line="360" w:lineRule="auto"/>
      <w:ind w:left="3402"/>
    </w:pPr>
    <w:rPr>
      <w:rFonts w:ascii="Times New Roman" w:hAnsi="Times New Roman"/>
      <w:sz w:val="24"/>
    </w:rPr>
  </w:style>
  <w:style w:type="paragraph" w:customStyle="1" w:styleId="Fichefinancirestandardtitre">
    <w:name w:val="Fiche financière (standard) titre"/>
    <w:basedOn w:val="Normal"/>
    <w:next w:val="Normal"/>
    <w:rsid w:val="0084406A"/>
    <w:pPr>
      <w:spacing w:before="120" w:after="120"/>
      <w:jc w:val="center"/>
    </w:pPr>
    <w:rPr>
      <w:rFonts w:ascii="Times New Roman" w:hAnsi="Times New Roman"/>
      <w:b/>
      <w:sz w:val="24"/>
      <w:u w:val="single"/>
    </w:rPr>
  </w:style>
  <w:style w:type="paragraph" w:customStyle="1" w:styleId="Fichefinancirestandardtitreacte">
    <w:name w:val="Fiche financière (standard) titre (acte)"/>
    <w:basedOn w:val="Normal"/>
    <w:next w:val="Normal"/>
    <w:rsid w:val="0084406A"/>
    <w:pPr>
      <w:spacing w:before="120" w:after="120"/>
      <w:jc w:val="center"/>
    </w:pPr>
    <w:rPr>
      <w:rFonts w:ascii="Times New Roman" w:hAnsi="Times New Roman"/>
      <w:b/>
      <w:sz w:val="24"/>
      <w:u w:val="single"/>
    </w:rPr>
  </w:style>
  <w:style w:type="paragraph" w:customStyle="1" w:styleId="Fichefinanciretravailtitre">
    <w:name w:val="Fiche financière (travail) titre"/>
    <w:basedOn w:val="Normal"/>
    <w:next w:val="Normal"/>
    <w:rsid w:val="0084406A"/>
    <w:pPr>
      <w:spacing w:before="120" w:after="120"/>
      <w:jc w:val="center"/>
    </w:pPr>
    <w:rPr>
      <w:rFonts w:ascii="Times New Roman" w:hAnsi="Times New Roman"/>
      <w:b/>
      <w:sz w:val="24"/>
      <w:u w:val="single"/>
    </w:rPr>
  </w:style>
  <w:style w:type="paragraph" w:customStyle="1" w:styleId="Fichefinanciretravailtitreacte">
    <w:name w:val="Fiche financière (travail) titre (acte)"/>
    <w:basedOn w:val="Normal"/>
    <w:next w:val="Normal"/>
    <w:rsid w:val="0084406A"/>
    <w:pPr>
      <w:spacing w:before="120" w:after="120"/>
      <w:jc w:val="center"/>
    </w:pPr>
    <w:rPr>
      <w:rFonts w:ascii="Times New Roman" w:hAnsi="Times New Roman"/>
      <w:b/>
      <w:sz w:val="24"/>
      <w:u w:val="single"/>
    </w:rPr>
  </w:style>
  <w:style w:type="paragraph" w:customStyle="1" w:styleId="Fichefinancireattributiontitre">
    <w:name w:val="Fiche financière (attribution) titre"/>
    <w:basedOn w:val="Normal"/>
    <w:next w:val="Normal"/>
    <w:rsid w:val="0084406A"/>
    <w:pPr>
      <w:spacing w:before="120" w:after="120"/>
      <w:jc w:val="center"/>
    </w:pPr>
    <w:rPr>
      <w:rFonts w:ascii="Times New Roman" w:hAnsi="Times New Roman"/>
      <w:b/>
      <w:sz w:val="24"/>
      <w:u w:val="single"/>
    </w:rPr>
  </w:style>
  <w:style w:type="paragraph" w:customStyle="1" w:styleId="Fichefinancireattributiontitreacte">
    <w:name w:val="Fiche financière (attribution) titre (acte)"/>
    <w:basedOn w:val="Normal"/>
    <w:next w:val="Normal"/>
    <w:rsid w:val="0084406A"/>
    <w:pPr>
      <w:spacing w:before="120" w:after="120"/>
      <w:jc w:val="center"/>
    </w:pPr>
    <w:rPr>
      <w:rFonts w:ascii="Times New Roman" w:hAnsi="Times New Roman"/>
      <w:b/>
      <w:sz w:val="24"/>
      <w:u w:val="single"/>
    </w:rPr>
  </w:style>
  <w:style w:type="paragraph" w:customStyle="1" w:styleId="Objetexterne">
    <w:name w:val="Objet externe"/>
    <w:basedOn w:val="Normal"/>
    <w:next w:val="Normal"/>
    <w:rsid w:val="0084406A"/>
    <w:pPr>
      <w:spacing w:before="120" w:after="120"/>
      <w:jc w:val="both"/>
    </w:pPr>
    <w:rPr>
      <w:rFonts w:ascii="Times New Roman" w:hAnsi="Times New Roman"/>
      <w:i/>
      <w:caps/>
      <w:sz w:val="24"/>
    </w:rPr>
  </w:style>
  <w:style w:type="paragraph" w:customStyle="1" w:styleId="Boldwithoutextraspace">
    <w:name w:val="Bold without extra space"/>
    <w:rsid w:val="0084406A"/>
    <w:pPr>
      <w:spacing w:line="240" w:lineRule="atLeast"/>
      <w:ind w:left="1680" w:hanging="1680"/>
      <w:jc w:val="both"/>
    </w:pPr>
    <w:rPr>
      <w:rFonts w:ascii="Helvetica" w:hAnsi="Helvetica"/>
      <w:b/>
      <w:spacing w:val="4"/>
      <w:sz w:val="19"/>
      <w:szCs w:val="20"/>
    </w:rPr>
  </w:style>
  <w:style w:type="paragraph" w:customStyle="1" w:styleId="Left">
    <w:name w:val="Left"/>
    <w:basedOn w:val="Normal"/>
    <w:rsid w:val="0084406A"/>
    <w:pPr>
      <w:tabs>
        <w:tab w:val="left" w:pos="240"/>
      </w:tabs>
      <w:spacing w:before="120" w:line="230" w:lineRule="atLeast"/>
      <w:jc w:val="both"/>
    </w:pPr>
    <w:rPr>
      <w:rFonts w:ascii="Times" w:hAnsi="Times"/>
      <w:spacing w:val="4"/>
      <w:sz w:val="19"/>
      <w:szCs w:val="20"/>
    </w:rPr>
  </w:style>
  <w:style w:type="character" w:customStyle="1" w:styleId="CharChar10">
    <w:name w:val="Char Char10"/>
    <w:semiHidden/>
    <w:locked/>
    <w:rsid w:val="0084406A"/>
    <w:rPr>
      <w:rFonts w:ascii="Times New Roman" w:hAnsi="Times New Roman" w:cs="Times New Roman"/>
      <w:sz w:val="20"/>
      <w:szCs w:val="20"/>
      <w:lang w:eastAsia="fr-FR"/>
    </w:rPr>
  </w:style>
  <w:style w:type="paragraph" w:customStyle="1" w:styleId="1">
    <w:name w:val="(1)"/>
    <w:basedOn w:val="Normal"/>
    <w:rsid w:val="0084406A"/>
    <w:pPr>
      <w:tabs>
        <w:tab w:val="left" w:pos="1200"/>
        <w:tab w:val="left" w:pos="7200"/>
      </w:tabs>
      <w:spacing w:after="120" w:line="240" w:lineRule="exact"/>
      <w:ind w:left="240" w:firstLine="480"/>
      <w:jc w:val="both"/>
    </w:pPr>
    <w:rPr>
      <w:rFonts w:ascii="Times New Roman" w:hAnsi="Times New Roman"/>
      <w:spacing w:val="4"/>
      <w:sz w:val="19"/>
      <w:szCs w:val="20"/>
    </w:rPr>
  </w:style>
  <w:style w:type="paragraph" w:customStyle="1" w:styleId="a">
    <w:name w:val="(a)"/>
    <w:basedOn w:val="Normal"/>
    <w:rsid w:val="0084406A"/>
    <w:pPr>
      <w:tabs>
        <w:tab w:val="left" w:pos="720"/>
      </w:tabs>
      <w:spacing w:before="120" w:line="240" w:lineRule="atLeast"/>
      <w:ind w:firstLine="240"/>
      <w:jc w:val="both"/>
    </w:pPr>
    <w:rPr>
      <w:rFonts w:ascii="Times" w:hAnsi="Times"/>
      <w:spacing w:val="4"/>
      <w:sz w:val="19"/>
      <w:szCs w:val="20"/>
    </w:rPr>
  </w:style>
  <w:style w:type="paragraph" w:customStyle="1" w:styleId="Notes">
    <w:name w:val="Notes"/>
    <w:basedOn w:val="Normal"/>
    <w:rsid w:val="0084406A"/>
    <w:pPr>
      <w:tabs>
        <w:tab w:val="left" w:pos="240"/>
        <w:tab w:val="left" w:pos="720"/>
        <w:tab w:val="left" w:pos="1200"/>
      </w:tabs>
      <w:spacing w:before="120" w:line="-200" w:lineRule="auto"/>
      <w:jc w:val="both"/>
    </w:pPr>
    <w:rPr>
      <w:rFonts w:ascii="Times New Roman" w:hAnsi="Times New Roman"/>
      <w:spacing w:val="5"/>
      <w:sz w:val="16"/>
      <w:szCs w:val="20"/>
    </w:rPr>
  </w:style>
  <w:style w:type="paragraph" w:customStyle="1" w:styleId="LEFT2PINDENTFIRSTLINE">
    <w:name w:val="LEFT 2P INDENT FIRST LINE"/>
    <w:basedOn w:val="Normal"/>
    <w:rsid w:val="0084406A"/>
    <w:pPr>
      <w:tabs>
        <w:tab w:val="left" w:pos="480"/>
      </w:tabs>
      <w:spacing w:before="160" w:line="-240" w:lineRule="auto"/>
      <w:jc w:val="both"/>
    </w:pPr>
    <w:rPr>
      <w:rFonts w:ascii="Times New Roman" w:hAnsi="Times New Roman"/>
      <w:spacing w:val="5"/>
      <w:sz w:val="19"/>
      <w:szCs w:val="20"/>
    </w:rPr>
  </w:style>
  <w:style w:type="paragraph" w:customStyle="1" w:styleId="Tabletext">
    <w:name w:val="Table text"/>
    <w:basedOn w:val="Normal"/>
    <w:rsid w:val="0084406A"/>
    <w:pPr>
      <w:tabs>
        <w:tab w:val="left" w:pos="1820"/>
        <w:tab w:val="left" w:pos="3480"/>
        <w:tab w:val="left" w:pos="5760"/>
        <w:tab w:val="left" w:pos="7200"/>
        <w:tab w:val="left" w:pos="8640"/>
      </w:tabs>
      <w:spacing w:before="40" w:after="40" w:line="190" w:lineRule="exact"/>
      <w:jc w:val="both"/>
    </w:pPr>
    <w:rPr>
      <w:rFonts w:ascii="Arial" w:hAnsi="Arial"/>
      <w:spacing w:val="5"/>
      <w:sz w:val="14"/>
      <w:szCs w:val="20"/>
    </w:rPr>
  </w:style>
  <w:style w:type="paragraph" w:customStyle="1" w:styleId="StyleaFirstline085cm">
    <w:name w:val="Style (a) + First line:  0.85 cm"/>
    <w:basedOn w:val="a"/>
    <w:rsid w:val="0084406A"/>
    <w:pPr>
      <w:tabs>
        <w:tab w:val="clear" w:pos="720"/>
        <w:tab w:val="left" w:pos="851"/>
      </w:tabs>
      <w:ind w:firstLine="482"/>
    </w:pPr>
  </w:style>
  <w:style w:type="paragraph" w:customStyle="1" w:styleId="Section1Apxa">
    <w:name w:val="Section1Apx(a)"/>
    <w:basedOn w:val="a"/>
    <w:rsid w:val="0084406A"/>
    <w:pPr>
      <w:widowControl w:val="0"/>
      <w:tabs>
        <w:tab w:val="clear" w:pos="720"/>
        <w:tab w:val="left" w:pos="936"/>
      </w:tabs>
      <w:spacing w:line="236" w:lineRule="exact"/>
      <w:ind w:firstLine="446"/>
    </w:pPr>
    <w:rPr>
      <w:rFonts w:ascii="Times New Roman" w:hAnsi="Times New Roman"/>
      <w:noProof/>
      <w:spacing w:val="5"/>
      <w:sz w:val="20"/>
    </w:rPr>
  </w:style>
  <w:style w:type="paragraph" w:customStyle="1" w:styleId="Appxtable">
    <w:name w:val="Appx table"/>
    <w:rsid w:val="0084406A"/>
    <w:pPr>
      <w:spacing w:before="100" w:after="100" w:line="220" w:lineRule="exact"/>
    </w:pPr>
    <w:rPr>
      <w:rFonts w:ascii="Arial" w:hAnsi="Arial"/>
      <w:noProof/>
      <w:sz w:val="18"/>
      <w:szCs w:val="20"/>
    </w:rPr>
  </w:style>
  <w:style w:type="paragraph" w:customStyle="1" w:styleId="Normal6pts">
    <w:name w:val="Normal.+ 6 pts"/>
    <w:rsid w:val="0084406A"/>
    <w:pPr>
      <w:tabs>
        <w:tab w:val="left" w:pos="720"/>
      </w:tabs>
      <w:spacing w:after="120" w:line="240" w:lineRule="exact"/>
      <w:ind w:firstLine="240"/>
      <w:jc w:val="both"/>
    </w:pPr>
    <w:rPr>
      <w:spacing w:val="4"/>
      <w:sz w:val="20"/>
      <w:szCs w:val="20"/>
    </w:rPr>
  </w:style>
  <w:style w:type="paragraph" w:customStyle="1" w:styleId="a1">
    <w:name w:val="(a)(1)"/>
    <w:basedOn w:val="a"/>
    <w:rsid w:val="0084406A"/>
    <w:pPr>
      <w:tabs>
        <w:tab w:val="left" w:pos="1195"/>
      </w:tabs>
      <w:ind w:left="245" w:firstLine="0"/>
    </w:pPr>
  </w:style>
  <w:style w:type="paragraph" w:customStyle="1" w:styleId="StyleBoldleft95pt">
    <w:name w:val="Style Bold left + 9.5 pt"/>
    <w:basedOn w:val="Normal"/>
    <w:rsid w:val="0084406A"/>
    <w:pPr>
      <w:tabs>
        <w:tab w:val="left" w:pos="7200"/>
      </w:tabs>
      <w:spacing w:before="120" w:line="240" w:lineRule="atLeast"/>
      <w:jc w:val="both"/>
    </w:pPr>
    <w:rPr>
      <w:rFonts w:ascii="Arial" w:hAnsi="Arial"/>
      <w:b/>
      <w:bCs/>
      <w:spacing w:val="15"/>
      <w:sz w:val="19"/>
      <w:szCs w:val="20"/>
    </w:rPr>
  </w:style>
  <w:style w:type="paragraph" w:customStyle="1" w:styleId="Bold">
    <w:name w:val="Bold"/>
    <w:basedOn w:val="Normal"/>
    <w:rsid w:val="0084406A"/>
    <w:pPr>
      <w:spacing w:before="120" w:after="119" w:line="240" w:lineRule="exact"/>
      <w:ind w:left="1680" w:hanging="1680"/>
      <w:jc w:val="both"/>
    </w:pPr>
    <w:rPr>
      <w:rFonts w:ascii="Helvetica" w:hAnsi="Helvetica"/>
      <w:b/>
      <w:spacing w:val="4"/>
      <w:sz w:val="18"/>
      <w:szCs w:val="20"/>
    </w:rPr>
  </w:style>
  <w:style w:type="paragraph" w:customStyle="1" w:styleId="Boldleft">
    <w:name w:val="Bold left"/>
    <w:basedOn w:val="Normal"/>
    <w:next w:val="Normal"/>
    <w:rsid w:val="0084406A"/>
    <w:pPr>
      <w:tabs>
        <w:tab w:val="left" w:pos="7200"/>
      </w:tabs>
      <w:spacing w:before="120" w:line="240" w:lineRule="atLeast"/>
      <w:jc w:val="both"/>
    </w:pPr>
    <w:rPr>
      <w:rFonts w:ascii="Arial Bold" w:hAnsi="Arial Bold"/>
      <w:b/>
      <w:spacing w:val="15"/>
      <w:sz w:val="18"/>
      <w:szCs w:val="20"/>
    </w:rPr>
  </w:style>
  <w:style w:type="paragraph" w:customStyle="1" w:styleId="1i">
    <w:name w:val="(1)(i)"/>
    <w:basedOn w:val="1"/>
    <w:next w:val="Normal"/>
    <w:rsid w:val="0084406A"/>
    <w:pPr>
      <w:tabs>
        <w:tab w:val="clear" w:pos="1200"/>
        <w:tab w:val="left" w:pos="1680"/>
      </w:tabs>
      <w:spacing w:before="120" w:after="0" w:line="240" w:lineRule="atLeast"/>
      <w:ind w:left="720"/>
    </w:pPr>
    <w:rPr>
      <w:rFonts w:ascii="Times" w:hAnsi="Times"/>
    </w:rPr>
  </w:style>
  <w:style w:type="paragraph" w:customStyle="1" w:styleId="Boldparas">
    <w:name w:val="Bold paras"/>
    <w:basedOn w:val="Normal"/>
    <w:rsid w:val="0084406A"/>
    <w:pPr>
      <w:tabs>
        <w:tab w:val="left" w:pos="720"/>
      </w:tabs>
      <w:spacing w:before="120" w:line="240" w:lineRule="exact"/>
      <w:ind w:left="960" w:hanging="960"/>
      <w:jc w:val="both"/>
    </w:pPr>
    <w:rPr>
      <w:rFonts w:ascii="Arial" w:hAnsi="Arial"/>
      <w:b/>
      <w:spacing w:val="4"/>
      <w:sz w:val="19"/>
      <w:szCs w:val="20"/>
    </w:rPr>
  </w:style>
  <w:style w:type="paragraph" w:customStyle="1" w:styleId="Section1Apxi">
    <w:name w:val="Section1Apx(i)"/>
    <w:basedOn w:val="1"/>
    <w:rsid w:val="0084406A"/>
    <w:pPr>
      <w:widowControl w:val="0"/>
      <w:tabs>
        <w:tab w:val="clear" w:pos="1200"/>
        <w:tab w:val="clear" w:pos="7200"/>
        <w:tab w:val="left" w:pos="1440"/>
      </w:tabs>
      <w:spacing w:before="120" w:after="0"/>
      <w:ind w:left="245" w:firstLine="720"/>
    </w:pPr>
    <w:rPr>
      <w:noProof/>
      <w:spacing w:val="5"/>
      <w:sz w:val="20"/>
    </w:rPr>
  </w:style>
  <w:style w:type="paragraph" w:styleId="Corpsdetexte2">
    <w:name w:val="Body Text 2"/>
    <w:basedOn w:val="Normal"/>
    <w:link w:val="Corpsdetexte2Car"/>
    <w:semiHidden/>
    <w:rsid w:val="0084406A"/>
    <w:pPr>
      <w:numPr>
        <w:numId w:val="8"/>
      </w:numPr>
      <w:tabs>
        <w:tab w:val="num" w:pos="850"/>
      </w:tabs>
      <w:spacing w:before="120" w:after="120" w:line="480" w:lineRule="auto"/>
    </w:pPr>
    <w:rPr>
      <w:rFonts w:ascii="Times New Roman" w:hAnsi="Times New Roman"/>
      <w:spacing w:val="4"/>
      <w:sz w:val="19"/>
      <w:szCs w:val="20"/>
    </w:rPr>
  </w:style>
  <w:style w:type="character" w:customStyle="1" w:styleId="Corpsdetexte2Car">
    <w:name w:val="Corps de texte 2 Car"/>
    <w:basedOn w:val="Policepardfaut"/>
    <w:link w:val="Corpsdetexte2"/>
    <w:semiHidden/>
    <w:rsid w:val="0084406A"/>
    <w:rPr>
      <w:rFonts w:ascii="Times New Roman" w:hAnsi="Times New Roman"/>
      <w:spacing w:val="4"/>
      <w:sz w:val="19"/>
      <w:szCs w:val="20"/>
      <w:lang w:val="fr-FR" w:eastAsia="fr-FR"/>
    </w:rPr>
  </w:style>
  <w:style w:type="paragraph" w:customStyle="1" w:styleId="Abbreviations">
    <w:name w:val="Abbreviations"/>
    <w:basedOn w:val="Normal"/>
    <w:next w:val="Normal"/>
    <w:rsid w:val="0084406A"/>
    <w:pPr>
      <w:numPr>
        <w:numId w:val="12"/>
      </w:numPr>
      <w:tabs>
        <w:tab w:val="clear" w:pos="480"/>
        <w:tab w:val="left" w:pos="1980"/>
      </w:tabs>
      <w:spacing w:line="-240" w:lineRule="auto"/>
      <w:ind w:left="1680" w:hanging="1680"/>
      <w:jc w:val="both"/>
    </w:pPr>
    <w:rPr>
      <w:rFonts w:ascii="Arial" w:hAnsi="Arial"/>
      <w:spacing w:val="5"/>
      <w:sz w:val="19"/>
      <w:szCs w:val="20"/>
    </w:rPr>
  </w:style>
  <w:style w:type="paragraph" w:customStyle="1" w:styleId="45-2">
    <w:name w:val="4.5-2"/>
    <w:basedOn w:val="Normal"/>
    <w:rsid w:val="0084406A"/>
    <w:pPr>
      <w:numPr>
        <w:numId w:val="11"/>
      </w:numPr>
      <w:tabs>
        <w:tab w:val="left" w:pos="1080"/>
        <w:tab w:val="left" w:pos="2280"/>
      </w:tabs>
      <w:spacing w:before="120" w:line="240" w:lineRule="exact"/>
      <w:jc w:val="both"/>
    </w:pPr>
    <w:rPr>
      <w:rFonts w:ascii="Arial" w:hAnsi="Arial"/>
      <w:spacing w:val="5"/>
      <w:sz w:val="19"/>
      <w:szCs w:val="20"/>
    </w:rPr>
  </w:style>
  <w:style w:type="paragraph" w:customStyle="1" w:styleId="Runningjarheader">
    <w:name w:val="Running jar header"/>
    <w:rsid w:val="0084406A"/>
    <w:pPr>
      <w:framePr w:w="9002" w:h="960" w:hSpace="180" w:wrap="around" w:vAnchor="page" w:hAnchor="page" w:x="1441" w:y="1441"/>
      <w:tabs>
        <w:tab w:val="left" w:pos="4800"/>
      </w:tabs>
      <w:spacing w:line="240" w:lineRule="exact"/>
    </w:pPr>
    <w:rPr>
      <w:rFonts w:ascii="Arial" w:hAnsi="Arial"/>
      <w:noProof/>
      <w:sz w:val="18"/>
      <w:szCs w:val="20"/>
    </w:rPr>
  </w:style>
  <w:style w:type="paragraph" w:customStyle="1" w:styleId="Arialseclinewithoutsp">
    <w:name w:val="Arial sec line without sp"/>
    <w:basedOn w:val="Normal"/>
    <w:next w:val="Normal"/>
    <w:rsid w:val="0084406A"/>
    <w:pPr>
      <w:numPr>
        <w:numId w:val="10"/>
      </w:numPr>
      <w:tabs>
        <w:tab w:val="clear" w:pos="567"/>
      </w:tabs>
      <w:spacing w:before="120" w:line="-240" w:lineRule="auto"/>
      <w:ind w:left="1680" w:hanging="1680"/>
      <w:jc w:val="both"/>
    </w:pPr>
    <w:rPr>
      <w:rFonts w:ascii="Arial" w:hAnsi="Arial"/>
      <w:spacing w:val="5"/>
      <w:sz w:val="19"/>
      <w:szCs w:val="20"/>
    </w:rPr>
  </w:style>
  <w:style w:type="character" w:customStyle="1" w:styleId="JAA1">
    <w:name w:val="JAA1"/>
    <w:rsid w:val="0084406A"/>
    <w:rPr>
      <w:rFonts w:ascii="Albertus Extra Bold" w:hAnsi="Albertus Extra Bold" w:cs="Times New Roman"/>
      <w:b/>
      <w:sz w:val="24"/>
      <w:lang w:val="fr-FR"/>
    </w:rPr>
  </w:style>
  <w:style w:type="paragraph" w:customStyle="1" w:styleId="Appxbold">
    <w:name w:val="Appx bold"/>
    <w:rsid w:val="0084406A"/>
    <w:pPr>
      <w:spacing w:line="240" w:lineRule="exact"/>
    </w:pPr>
    <w:rPr>
      <w:rFonts w:ascii="Arial" w:hAnsi="Arial"/>
      <w:b/>
      <w:noProof/>
      <w:sz w:val="19"/>
      <w:szCs w:val="20"/>
    </w:rPr>
  </w:style>
  <w:style w:type="paragraph" w:customStyle="1" w:styleId="Appx1">
    <w:name w:val="Appx 1"/>
    <w:basedOn w:val="Normal"/>
    <w:rsid w:val="0084406A"/>
    <w:pPr>
      <w:tabs>
        <w:tab w:val="left" w:pos="480"/>
      </w:tabs>
      <w:spacing w:before="120" w:line="240" w:lineRule="exact"/>
      <w:jc w:val="both"/>
    </w:pPr>
    <w:rPr>
      <w:rFonts w:ascii="Times New Roman" w:hAnsi="Times New Roman"/>
      <w:noProof/>
      <w:sz w:val="18"/>
      <w:szCs w:val="20"/>
    </w:rPr>
  </w:style>
  <w:style w:type="paragraph" w:customStyle="1" w:styleId="Normal12pts">
    <w:name w:val="Normal + 12 pts"/>
    <w:basedOn w:val="Normal"/>
    <w:rsid w:val="0084406A"/>
    <w:pPr>
      <w:tabs>
        <w:tab w:val="left" w:pos="720"/>
      </w:tabs>
      <w:spacing w:before="120" w:after="120" w:line="240" w:lineRule="exact"/>
      <w:ind w:firstLine="240"/>
      <w:jc w:val="both"/>
    </w:pPr>
    <w:rPr>
      <w:rFonts w:ascii="Times New Roman" w:hAnsi="Times New Roman"/>
      <w:spacing w:val="4"/>
      <w:sz w:val="18"/>
      <w:szCs w:val="20"/>
    </w:rPr>
  </w:style>
  <w:style w:type="paragraph" w:customStyle="1" w:styleId="1iA">
    <w:name w:val="(1)(i)(A)"/>
    <w:basedOn w:val="1i"/>
    <w:rsid w:val="0084406A"/>
    <w:pPr>
      <w:tabs>
        <w:tab w:val="clear" w:pos="1680"/>
        <w:tab w:val="left" w:pos="2160"/>
      </w:tabs>
      <w:ind w:left="1200"/>
    </w:pPr>
  </w:style>
  <w:style w:type="paragraph" w:customStyle="1" w:styleId="1pindent">
    <w:name w:val="1 p indent"/>
    <w:basedOn w:val="a"/>
    <w:rsid w:val="0084406A"/>
    <w:pPr>
      <w:ind w:left="240" w:firstLine="0"/>
    </w:pPr>
  </w:style>
  <w:style w:type="paragraph" w:customStyle="1" w:styleId="a0">
    <w:name w:val="a"/>
    <w:basedOn w:val="Normal"/>
    <w:rsid w:val="0084406A"/>
    <w:pPr>
      <w:spacing w:before="120" w:line="240" w:lineRule="atLeast"/>
      <w:ind w:firstLine="240"/>
      <w:jc w:val="both"/>
    </w:pPr>
    <w:rPr>
      <w:rFonts w:ascii="Times" w:hAnsi="Times" w:cs="Times"/>
      <w:spacing w:val="4"/>
      <w:sz w:val="19"/>
      <w:szCs w:val="19"/>
    </w:rPr>
  </w:style>
  <w:style w:type="paragraph" w:styleId="Textebrut">
    <w:name w:val="Plain Text"/>
    <w:basedOn w:val="Normal"/>
    <w:link w:val="TextebrutCar"/>
    <w:uiPriority w:val="99"/>
    <w:semiHidden/>
    <w:rsid w:val="0084406A"/>
    <w:pPr>
      <w:spacing w:before="120"/>
    </w:pPr>
    <w:rPr>
      <w:rFonts w:ascii="Consolas" w:hAnsi="Consolas"/>
      <w:sz w:val="21"/>
      <w:szCs w:val="21"/>
    </w:rPr>
  </w:style>
  <w:style w:type="character" w:customStyle="1" w:styleId="TextebrutCar">
    <w:name w:val="Texte brut Car"/>
    <w:basedOn w:val="Policepardfaut"/>
    <w:link w:val="Textebrut"/>
    <w:uiPriority w:val="99"/>
    <w:semiHidden/>
    <w:rsid w:val="0084406A"/>
    <w:rPr>
      <w:rFonts w:ascii="Consolas" w:hAnsi="Consolas"/>
      <w:sz w:val="21"/>
      <w:szCs w:val="21"/>
      <w:lang w:val="fr-FR" w:eastAsia="fr-FR"/>
    </w:rPr>
  </w:style>
  <w:style w:type="paragraph" w:styleId="Retraitcorpsdetexte">
    <w:name w:val="Body Text Indent"/>
    <w:basedOn w:val="Normal"/>
    <w:link w:val="RetraitcorpsdetexteCar"/>
    <w:semiHidden/>
    <w:rsid w:val="0084406A"/>
    <w:pPr>
      <w:widowControl w:val="0"/>
      <w:tabs>
        <w:tab w:val="left" w:pos="709"/>
      </w:tabs>
      <w:spacing w:before="120"/>
      <w:ind w:right="3401" w:firstLine="284"/>
      <w:jc w:val="both"/>
    </w:pPr>
    <w:rPr>
      <w:rFonts w:ascii="Univers" w:hAnsi="Univers"/>
      <w:sz w:val="18"/>
      <w:szCs w:val="20"/>
    </w:rPr>
  </w:style>
  <w:style w:type="character" w:customStyle="1" w:styleId="RetraitcorpsdetexteCar">
    <w:name w:val="Retrait corps de texte Car"/>
    <w:basedOn w:val="Policepardfaut"/>
    <w:link w:val="Retraitcorpsdetexte"/>
    <w:semiHidden/>
    <w:rsid w:val="0084406A"/>
    <w:rPr>
      <w:rFonts w:ascii="Univers" w:hAnsi="Univers"/>
      <w:sz w:val="18"/>
      <w:szCs w:val="20"/>
      <w:lang w:val="fr-FR" w:eastAsia="fr-FR"/>
    </w:rPr>
  </w:style>
  <w:style w:type="paragraph" w:styleId="Retraitcorpsdetexte2">
    <w:name w:val="Body Text Indent 2"/>
    <w:basedOn w:val="Normal"/>
    <w:link w:val="Retraitcorpsdetexte2Car"/>
    <w:semiHidden/>
    <w:rsid w:val="0084406A"/>
    <w:pPr>
      <w:spacing w:before="120" w:after="120" w:line="480" w:lineRule="auto"/>
      <w:ind w:left="283"/>
    </w:pPr>
    <w:rPr>
      <w:rFonts w:ascii="Times New Roman" w:hAnsi="Times New Roman"/>
      <w:spacing w:val="4"/>
      <w:sz w:val="19"/>
      <w:szCs w:val="20"/>
    </w:rPr>
  </w:style>
  <w:style w:type="character" w:customStyle="1" w:styleId="Retraitcorpsdetexte2Car">
    <w:name w:val="Retrait corps de texte 2 Car"/>
    <w:basedOn w:val="Policepardfaut"/>
    <w:link w:val="Retraitcorpsdetexte2"/>
    <w:semiHidden/>
    <w:rsid w:val="0084406A"/>
    <w:rPr>
      <w:spacing w:val="4"/>
      <w:sz w:val="19"/>
      <w:szCs w:val="20"/>
      <w:lang w:val="fr-FR" w:eastAsia="fr-FR"/>
    </w:rPr>
  </w:style>
  <w:style w:type="paragraph" w:customStyle="1" w:styleId="RegularParas">
    <w:name w:val="RegularParas"/>
    <w:basedOn w:val="Normal"/>
    <w:rsid w:val="0084406A"/>
    <w:pPr>
      <w:tabs>
        <w:tab w:val="left" w:pos="720"/>
        <w:tab w:val="left" w:pos="7200"/>
      </w:tabs>
      <w:spacing w:before="120" w:line="240" w:lineRule="atLeast"/>
      <w:ind w:firstLine="240"/>
      <w:jc w:val="both"/>
    </w:pPr>
    <w:rPr>
      <w:rFonts w:ascii="Times" w:hAnsi="Times"/>
      <w:spacing w:val="4"/>
      <w:sz w:val="19"/>
      <w:szCs w:val="20"/>
    </w:rPr>
  </w:style>
  <w:style w:type="paragraph" w:customStyle="1" w:styleId="Section1titles">
    <w:name w:val="Section1titles"/>
    <w:rsid w:val="0084406A"/>
    <w:pPr>
      <w:spacing w:line="240" w:lineRule="atLeast"/>
      <w:ind w:left="1680" w:hanging="1680"/>
      <w:jc w:val="both"/>
    </w:pPr>
    <w:rPr>
      <w:rFonts w:ascii="Helvetica" w:hAnsi="Helvetica"/>
      <w:b/>
      <w:spacing w:val="4"/>
      <w:sz w:val="19"/>
      <w:szCs w:val="20"/>
    </w:rPr>
  </w:style>
  <w:style w:type="paragraph" w:customStyle="1" w:styleId="Appxleft">
    <w:name w:val="Appx left"/>
    <w:rsid w:val="0084406A"/>
    <w:pPr>
      <w:spacing w:line="240" w:lineRule="exact"/>
    </w:pPr>
    <w:rPr>
      <w:rFonts w:ascii="Arial" w:hAnsi="Arial"/>
      <w:noProof/>
      <w:sz w:val="19"/>
      <w:szCs w:val="20"/>
    </w:rPr>
  </w:style>
  <w:style w:type="paragraph" w:customStyle="1" w:styleId="Intleftblank">
    <w:name w:val="Int left blank"/>
    <w:basedOn w:val="Normal"/>
    <w:rsid w:val="0084406A"/>
    <w:pPr>
      <w:tabs>
        <w:tab w:val="left" w:pos="7200"/>
      </w:tabs>
      <w:spacing w:before="120" w:line="240" w:lineRule="exact"/>
      <w:jc w:val="center"/>
    </w:pPr>
    <w:rPr>
      <w:rFonts w:ascii="Arial" w:hAnsi="Arial"/>
      <w:spacing w:val="4"/>
      <w:sz w:val="19"/>
      <w:szCs w:val="20"/>
    </w:rPr>
  </w:style>
  <w:style w:type="paragraph" w:customStyle="1" w:styleId="TableforAppendix">
    <w:name w:val="Table for Appendix"/>
    <w:basedOn w:val="Normal"/>
    <w:rsid w:val="0084406A"/>
    <w:pPr>
      <w:widowControl w:val="0"/>
      <w:tabs>
        <w:tab w:val="left" w:pos="1320"/>
      </w:tabs>
      <w:spacing w:before="120" w:after="120" w:line="-220" w:lineRule="auto"/>
      <w:jc w:val="both"/>
    </w:pPr>
    <w:rPr>
      <w:rFonts w:ascii="Arial" w:hAnsi="Arial"/>
      <w:noProof/>
      <w:spacing w:val="5"/>
      <w:sz w:val="18"/>
      <w:szCs w:val="20"/>
    </w:rPr>
  </w:style>
  <w:style w:type="paragraph" w:customStyle="1" w:styleId="IntBlank">
    <w:name w:val="Int Blank"/>
    <w:basedOn w:val="Normal"/>
    <w:next w:val="LEFT2PINDENTFIRSTLINE"/>
    <w:rsid w:val="0084406A"/>
    <w:pPr>
      <w:spacing w:before="120" w:line="240" w:lineRule="exact"/>
      <w:jc w:val="center"/>
    </w:pPr>
    <w:rPr>
      <w:rFonts w:ascii="Arial" w:hAnsi="Arial"/>
      <w:spacing w:val="5"/>
      <w:sz w:val="19"/>
      <w:szCs w:val="20"/>
    </w:rPr>
  </w:style>
  <w:style w:type="paragraph" w:customStyle="1" w:styleId="Textwithoutspace">
    <w:name w:val="Text without space"/>
    <w:basedOn w:val="Normal"/>
    <w:rsid w:val="0084406A"/>
    <w:pPr>
      <w:tabs>
        <w:tab w:val="left" w:pos="720"/>
      </w:tabs>
      <w:spacing w:before="120" w:line="240" w:lineRule="exact"/>
      <w:jc w:val="both"/>
    </w:pPr>
    <w:rPr>
      <w:rFonts w:ascii="Arial" w:hAnsi="Arial"/>
      <w:noProof/>
      <w:spacing w:val="5"/>
      <w:sz w:val="18"/>
      <w:szCs w:val="20"/>
    </w:rPr>
  </w:style>
  <w:style w:type="paragraph" w:customStyle="1" w:styleId="StyleSection1ApxaFirstline09cm">
    <w:name w:val="Style Section1Apx(a) + First line:  0.9 cm"/>
    <w:basedOn w:val="Section1Apxa"/>
    <w:rsid w:val="0084406A"/>
    <w:pPr>
      <w:ind w:firstLine="510"/>
    </w:pPr>
  </w:style>
  <w:style w:type="paragraph" w:customStyle="1" w:styleId="Textwithspace">
    <w:name w:val="Text with space"/>
    <w:basedOn w:val="Textwithoutspace"/>
    <w:next w:val="5-2"/>
    <w:rsid w:val="0084406A"/>
    <w:pPr>
      <w:spacing w:before="160"/>
    </w:pPr>
  </w:style>
  <w:style w:type="paragraph" w:customStyle="1" w:styleId="5-2">
    <w:name w:val="5-2"/>
    <w:basedOn w:val="Normal"/>
    <w:next w:val="Normal"/>
    <w:rsid w:val="0084406A"/>
    <w:pPr>
      <w:tabs>
        <w:tab w:val="left" w:pos="1440"/>
        <w:tab w:val="left" w:pos="1920"/>
        <w:tab w:val="left" w:pos="2640"/>
      </w:tabs>
      <w:spacing w:before="120" w:line="-240" w:lineRule="auto"/>
      <w:ind w:left="1200" w:hanging="480"/>
      <w:jc w:val="both"/>
    </w:pPr>
    <w:rPr>
      <w:rFonts w:ascii="Arial" w:hAnsi="Arial"/>
      <w:noProof/>
      <w:spacing w:val="4"/>
      <w:sz w:val="19"/>
      <w:szCs w:val="20"/>
    </w:rPr>
  </w:style>
  <w:style w:type="paragraph" w:customStyle="1" w:styleId="3p">
    <w:name w:val="3p"/>
    <w:basedOn w:val="Normal"/>
    <w:next w:val="Htabletext"/>
    <w:rsid w:val="0084406A"/>
    <w:pPr>
      <w:tabs>
        <w:tab w:val="left" w:pos="4320"/>
      </w:tabs>
      <w:spacing w:line="240" w:lineRule="exact"/>
      <w:ind w:left="720"/>
      <w:jc w:val="both"/>
    </w:pPr>
    <w:rPr>
      <w:rFonts w:ascii="Arial" w:hAnsi="Arial"/>
      <w:noProof/>
      <w:spacing w:val="5"/>
      <w:sz w:val="19"/>
      <w:szCs w:val="20"/>
    </w:rPr>
  </w:style>
  <w:style w:type="paragraph" w:customStyle="1" w:styleId="Htabletext">
    <w:name w:val="H table text"/>
    <w:basedOn w:val="Normal"/>
    <w:rsid w:val="0084406A"/>
    <w:pPr>
      <w:tabs>
        <w:tab w:val="left" w:pos="600"/>
        <w:tab w:val="left" w:pos="4680"/>
        <w:tab w:val="left" w:pos="6840"/>
      </w:tabs>
      <w:spacing w:before="80" w:after="80" w:line="240" w:lineRule="exact"/>
      <w:jc w:val="both"/>
    </w:pPr>
    <w:rPr>
      <w:rFonts w:ascii="Arial" w:hAnsi="Arial"/>
      <w:noProof/>
      <w:spacing w:val="5"/>
      <w:sz w:val="16"/>
      <w:szCs w:val="20"/>
    </w:rPr>
  </w:style>
  <w:style w:type="paragraph" w:customStyle="1" w:styleId="3-3">
    <w:name w:val="3-3"/>
    <w:basedOn w:val="Normal"/>
    <w:rsid w:val="0084406A"/>
    <w:pPr>
      <w:tabs>
        <w:tab w:val="left" w:pos="720"/>
      </w:tabs>
      <w:spacing w:before="120" w:line="240" w:lineRule="atLeast"/>
      <w:ind w:left="720" w:hanging="720"/>
      <w:jc w:val="both"/>
    </w:pPr>
    <w:rPr>
      <w:rFonts w:ascii="Helvetica" w:hAnsi="Helvetica"/>
      <w:spacing w:val="15"/>
      <w:sz w:val="18"/>
      <w:szCs w:val="20"/>
    </w:rPr>
  </w:style>
  <w:style w:type="paragraph" w:customStyle="1" w:styleId="StyleAmdtstatusBold">
    <w:name w:val="Style Amdt status + Bold"/>
    <w:rsid w:val="0084406A"/>
    <w:pPr>
      <w:spacing w:before="120" w:line="240" w:lineRule="exact"/>
      <w:ind w:left="1678" w:hanging="1678"/>
    </w:pPr>
    <w:rPr>
      <w:bCs/>
      <w:spacing w:val="4"/>
      <w:sz w:val="16"/>
      <w:szCs w:val="20"/>
    </w:rPr>
  </w:style>
  <w:style w:type="paragraph" w:customStyle="1" w:styleId="Appxtable1">
    <w:name w:val="Appx table 1"/>
    <w:basedOn w:val="Normal"/>
    <w:rsid w:val="0084406A"/>
    <w:pPr>
      <w:tabs>
        <w:tab w:val="left" w:pos="600"/>
        <w:tab w:val="left" w:pos="720"/>
        <w:tab w:val="left" w:pos="1320"/>
        <w:tab w:val="left" w:pos="2940"/>
        <w:tab w:val="left" w:pos="3660"/>
        <w:tab w:val="left" w:pos="4380"/>
        <w:tab w:val="left" w:pos="5100"/>
        <w:tab w:val="left" w:pos="5820"/>
        <w:tab w:val="left" w:pos="7080"/>
        <w:tab w:val="center" w:pos="7320"/>
        <w:tab w:val="left" w:pos="7800"/>
      </w:tabs>
      <w:spacing w:before="80" w:after="80" w:line="-220" w:lineRule="auto"/>
      <w:jc w:val="both"/>
    </w:pPr>
    <w:rPr>
      <w:rFonts w:ascii="Arial" w:hAnsi="Arial"/>
      <w:spacing w:val="5"/>
      <w:sz w:val="16"/>
      <w:szCs w:val="20"/>
    </w:rPr>
  </w:style>
  <w:style w:type="paragraph" w:customStyle="1" w:styleId="StyleSection1Apxa95ptFirstline09cm">
    <w:name w:val="Style Section1Apx(a) + 9.5 pt First line:  0.9 cm"/>
    <w:basedOn w:val="Section1Apxa"/>
    <w:rsid w:val="0084406A"/>
    <w:pPr>
      <w:ind w:firstLine="510"/>
    </w:pPr>
    <w:rPr>
      <w:spacing w:val="4"/>
      <w:sz w:val="19"/>
      <w:szCs w:val="19"/>
    </w:rPr>
  </w:style>
  <w:style w:type="paragraph" w:customStyle="1" w:styleId="Appxa">
    <w:name w:val="Appx (a)"/>
    <w:rsid w:val="0084406A"/>
    <w:pPr>
      <w:tabs>
        <w:tab w:val="left" w:pos="720"/>
      </w:tabs>
      <w:spacing w:before="120" w:line="240" w:lineRule="exact"/>
      <w:ind w:firstLine="240"/>
      <w:jc w:val="both"/>
    </w:pPr>
    <w:rPr>
      <w:noProof/>
      <w:sz w:val="20"/>
      <w:szCs w:val="20"/>
    </w:rPr>
  </w:style>
  <w:style w:type="paragraph" w:styleId="Sous-titre">
    <w:name w:val="Subtitle"/>
    <w:basedOn w:val="Normal"/>
    <w:link w:val="Sous-titreCar"/>
    <w:qFormat/>
    <w:locked/>
    <w:rsid w:val="0084406A"/>
    <w:pPr>
      <w:spacing w:before="120" w:after="120"/>
      <w:jc w:val="both"/>
    </w:pPr>
    <w:rPr>
      <w:rFonts w:ascii="Arial Unicode MS" w:eastAsia="Arial Unicode MS" w:hAnsi="Arial Unicode MS" w:cs="Arial Unicode MS"/>
      <w:b/>
      <w:bCs/>
    </w:rPr>
  </w:style>
  <w:style w:type="character" w:customStyle="1" w:styleId="Sous-titreCar">
    <w:name w:val="Sous-titre Car"/>
    <w:basedOn w:val="Policepardfaut"/>
    <w:link w:val="Sous-titre"/>
    <w:rsid w:val="0084406A"/>
    <w:rPr>
      <w:rFonts w:ascii="Arial Unicode MS" w:eastAsia="Arial Unicode MS" w:hAnsi="Arial Unicode MS" w:cs="Arial Unicode MS"/>
      <w:b/>
      <w:bCs/>
      <w:lang w:eastAsia="fr-FR"/>
    </w:rPr>
  </w:style>
  <w:style w:type="paragraph" w:customStyle="1" w:styleId="Style3-3Expandedby02pt">
    <w:name w:val="Style 3-3 + Expanded by  0.2 pt"/>
    <w:basedOn w:val="3-3"/>
    <w:rsid w:val="0084406A"/>
    <w:pPr>
      <w:tabs>
        <w:tab w:val="left" w:pos="7200"/>
      </w:tabs>
    </w:pPr>
    <w:rPr>
      <w:rFonts w:ascii="Arial" w:hAnsi="Arial"/>
      <w:spacing w:val="4"/>
    </w:rPr>
  </w:style>
  <w:style w:type="paragraph" w:customStyle="1" w:styleId="Style3-3Bold">
    <w:name w:val="Style 3-3 + Bold"/>
    <w:basedOn w:val="3-3"/>
    <w:rsid w:val="0084406A"/>
    <w:pPr>
      <w:tabs>
        <w:tab w:val="left" w:pos="7200"/>
      </w:tabs>
    </w:pPr>
    <w:rPr>
      <w:rFonts w:ascii="Arial" w:hAnsi="Arial"/>
      <w:b/>
      <w:bCs/>
      <w:spacing w:val="4"/>
    </w:rPr>
  </w:style>
  <w:style w:type="paragraph" w:customStyle="1" w:styleId="TABLEWITHOUTINDENT">
    <w:name w:val="TABLE WITHOUT INDENT"/>
    <w:basedOn w:val="Normal"/>
    <w:rsid w:val="0084406A"/>
    <w:pPr>
      <w:tabs>
        <w:tab w:val="center" w:pos="480"/>
        <w:tab w:val="center" w:pos="1680"/>
        <w:tab w:val="center" w:pos="2880"/>
        <w:tab w:val="center" w:pos="6000"/>
        <w:tab w:val="center" w:pos="8400"/>
      </w:tabs>
      <w:spacing w:line="220" w:lineRule="exact"/>
      <w:ind w:left="3840" w:right="120" w:hanging="3840"/>
      <w:jc w:val="both"/>
    </w:pPr>
    <w:rPr>
      <w:rFonts w:ascii="Arial" w:hAnsi="Arial"/>
      <w:noProof/>
      <w:spacing w:val="5"/>
      <w:sz w:val="18"/>
      <w:szCs w:val="20"/>
    </w:rPr>
  </w:style>
  <w:style w:type="paragraph" w:customStyle="1" w:styleId="StyleTextwithoutspaceHelvetica9pt">
    <w:name w:val="Style Text without space + Helvetica 9 pt"/>
    <w:basedOn w:val="Textwithoutspace"/>
    <w:rsid w:val="0084406A"/>
    <w:pPr>
      <w:spacing w:before="0"/>
    </w:pPr>
  </w:style>
  <w:style w:type="paragraph" w:customStyle="1" w:styleId="StyleTABLEWITHOUTINDENTHelvetica">
    <w:name w:val="Style TABLE WITHOUT INDENT + Helvetica"/>
    <w:basedOn w:val="TABLEWITHOUTINDENT"/>
    <w:rsid w:val="0084406A"/>
  </w:style>
  <w:style w:type="paragraph" w:customStyle="1" w:styleId="StyleTextwithoutspaceHelvetica9ptBold">
    <w:name w:val="Style Text without space + Helvetica 9 pt Bold"/>
    <w:basedOn w:val="Textwithoutspace"/>
    <w:rsid w:val="0084406A"/>
    <w:pPr>
      <w:spacing w:before="0"/>
    </w:pPr>
    <w:rPr>
      <w:b/>
      <w:bCs/>
    </w:rPr>
  </w:style>
  <w:style w:type="paragraph" w:customStyle="1" w:styleId="StyleBoldHelvetica9pt">
    <w:name w:val="Style Bold + Helvetica 9 pt"/>
    <w:basedOn w:val="Bold"/>
    <w:rsid w:val="0084406A"/>
    <w:pPr>
      <w:tabs>
        <w:tab w:val="left" w:pos="720"/>
      </w:tabs>
      <w:spacing w:before="0" w:after="0"/>
      <w:ind w:left="0" w:firstLine="0"/>
    </w:pPr>
    <w:rPr>
      <w:rFonts w:ascii="Arial" w:hAnsi="Arial"/>
      <w:bCs/>
      <w:noProof/>
      <w:spacing w:val="5"/>
    </w:rPr>
  </w:style>
  <w:style w:type="paragraph" w:customStyle="1" w:styleId="StyleNotesHelvetica9pt">
    <w:name w:val="Style Notes + Helvetica 9 pt"/>
    <w:basedOn w:val="Notes"/>
    <w:rsid w:val="0084406A"/>
    <w:pPr>
      <w:tabs>
        <w:tab w:val="clear" w:pos="240"/>
        <w:tab w:val="clear" w:pos="1200"/>
      </w:tabs>
      <w:spacing w:before="100" w:line="200" w:lineRule="exact"/>
    </w:pPr>
    <w:rPr>
      <w:rFonts w:ascii="Arial" w:hAnsi="Arial"/>
      <w:noProof/>
      <w:sz w:val="18"/>
    </w:rPr>
  </w:style>
  <w:style w:type="paragraph" w:customStyle="1" w:styleId="StyleNotesHelvetica9ptAllcaps">
    <w:name w:val="Style Notes + Helvetica 9 pt All caps"/>
    <w:basedOn w:val="Notes"/>
    <w:rsid w:val="0084406A"/>
    <w:pPr>
      <w:tabs>
        <w:tab w:val="clear" w:pos="240"/>
        <w:tab w:val="clear" w:pos="1200"/>
      </w:tabs>
      <w:spacing w:before="100" w:line="200" w:lineRule="exact"/>
    </w:pPr>
    <w:rPr>
      <w:rFonts w:ascii="Arial" w:hAnsi="Arial"/>
      <w:caps/>
      <w:noProof/>
      <w:sz w:val="18"/>
    </w:rPr>
  </w:style>
  <w:style w:type="paragraph" w:customStyle="1" w:styleId="Style5-2Helvetica9pt">
    <w:name w:val="Style 5-2 + Helvetica 9 pt"/>
    <w:basedOn w:val="5-2"/>
    <w:rsid w:val="0084406A"/>
    <w:pPr>
      <w:tabs>
        <w:tab w:val="clear" w:pos="1440"/>
        <w:tab w:val="clear" w:pos="1920"/>
        <w:tab w:val="clear" w:pos="2640"/>
        <w:tab w:val="left" w:pos="4320"/>
      </w:tabs>
      <w:spacing w:before="0" w:line="240" w:lineRule="exact"/>
    </w:pPr>
    <w:rPr>
      <w:spacing w:val="5"/>
      <w:sz w:val="18"/>
    </w:rPr>
  </w:style>
  <w:style w:type="paragraph" w:customStyle="1" w:styleId="StyleHtabletextHelvetica9ptBold">
    <w:name w:val="Style H table text + Helvetica 9 pt Bold"/>
    <w:basedOn w:val="Htabletext"/>
    <w:rsid w:val="0084406A"/>
    <w:rPr>
      <w:b/>
      <w:bCs/>
      <w:sz w:val="18"/>
    </w:rPr>
  </w:style>
  <w:style w:type="paragraph" w:customStyle="1" w:styleId="StyleHtabletextHelvetica9pt">
    <w:name w:val="Style H table text + Helvetica 9 pt"/>
    <w:basedOn w:val="Htabletext"/>
    <w:rsid w:val="0084406A"/>
    <w:rPr>
      <w:sz w:val="18"/>
    </w:rPr>
  </w:style>
  <w:style w:type="paragraph" w:customStyle="1" w:styleId="StyleHtabletextHelvetica9ptItalic">
    <w:name w:val="Style H table text + Helvetica 9 pt Italic"/>
    <w:basedOn w:val="Htabletext"/>
    <w:rsid w:val="0084406A"/>
    <w:rPr>
      <w:i/>
      <w:iCs/>
      <w:sz w:val="18"/>
    </w:rPr>
  </w:style>
  <w:style w:type="paragraph" w:customStyle="1" w:styleId="StyleIntBlankHelvetica9pt">
    <w:name w:val="Style Int Blank + Helvetica 9 pt"/>
    <w:basedOn w:val="IntBlank"/>
    <w:rsid w:val="0084406A"/>
    <w:pPr>
      <w:widowControl w:val="0"/>
      <w:spacing w:before="0" w:line="-240" w:lineRule="auto"/>
    </w:pPr>
    <w:rPr>
      <w:caps/>
      <w:noProof/>
      <w:sz w:val="18"/>
    </w:rPr>
  </w:style>
  <w:style w:type="paragraph" w:customStyle="1" w:styleId="Style5-2Helvetica9ptBold">
    <w:name w:val="Style 5-2 + Helvetica 9 pt Bold"/>
    <w:basedOn w:val="5-2"/>
    <w:rsid w:val="0084406A"/>
    <w:pPr>
      <w:tabs>
        <w:tab w:val="clear" w:pos="1440"/>
        <w:tab w:val="clear" w:pos="1920"/>
        <w:tab w:val="clear" w:pos="2640"/>
        <w:tab w:val="left" w:pos="4320"/>
      </w:tabs>
      <w:spacing w:before="0" w:line="240" w:lineRule="exact"/>
    </w:pPr>
    <w:rPr>
      <w:b/>
      <w:bCs/>
      <w:spacing w:val="5"/>
      <w:sz w:val="18"/>
    </w:rPr>
  </w:style>
  <w:style w:type="character" w:customStyle="1" w:styleId="instructions1">
    <w:name w:val="instructions1"/>
    <w:rsid w:val="0084406A"/>
    <w:rPr>
      <w:rFonts w:cs="Times New Roman"/>
      <w:i/>
      <w:iCs/>
      <w:color w:val="FF0000"/>
      <w:sz w:val="20"/>
      <w:szCs w:val="20"/>
    </w:rPr>
  </w:style>
  <w:style w:type="paragraph" w:customStyle="1" w:styleId="considrant0">
    <w:name w:val="considrant"/>
    <w:basedOn w:val="Normal"/>
    <w:rsid w:val="0084406A"/>
    <w:pPr>
      <w:spacing w:before="100" w:beforeAutospacing="1" w:after="100" w:afterAutospacing="1"/>
    </w:pPr>
    <w:rPr>
      <w:rFonts w:ascii="Times New Roman" w:hAnsi="Times New Roman"/>
      <w:sz w:val="24"/>
    </w:rPr>
  </w:style>
  <w:style w:type="character" w:customStyle="1" w:styleId="AnnexetitreexposglobalChar">
    <w:name w:val="Annexe titre (exposé global) Char"/>
    <w:rsid w:val="0084406A"/>
    <w:rPr>
      <w:b/>
      <w:sz w:val="24"/>
      <w:szCs w:val="24"/>
      <w:u w:val="single"/>
      <w:lang w:val="fr-FR" w:eastAsia="fr-FR" w:bidi="fr-FR"/>
    </w:rPr>
  </w:style>
  <w:style w:type="paragraph" w:styleId="Rvision">
    <w:name w:val="Revision"/>
    <w:hidden/>
    <w:uiPriority w:val="99"/>
    <w:semiHidden/>
    <w:rsid w:val="0084406A"/>
    <w:rPr>
      <w:sz w:val="24"/>
      <w:szCs w:val="24"/>
    </w:rPr>
  </w:style>
  <w:style w:type="paragraph" w:customStyle="1" w:styleId="ti-art1">
    <w:name w:val="ti-art1"/>
    <w:basedOn w:val="Normal"/>
    <w:rsid w:val="0084406A"/>
    <w:pPr>
      <w:spacing w:before="192" w:after="192"/>
      <w:jc w:val="center"/>
    </w:pPr>
    <w:rPr>
      <w:rFonts w:ascii="Times New Roman" w:hAnsi="Times New Roman"/>
      <w:i/>
      <w:iCs/>
      <w:sz w:val="18"/>
      <w:szCs w:val="18"/>
    </w:rPr>
  </w:style>
  <w:style w:type="paragraph" w:customStyle="1" w:styleId="sti-art1">
    <w:name w:val="sti-art1"/>
    <w:basedOn w:val="Normal"/>
    <w:rsid w:val="0084406A"/>
    <w:pPr>
      <w:spacing w:before="192" w:after="192"/>
      <w:jc w:val="center"/>
    </w:pPr>
    <w:rPr>
      <w:rFonts w:ascii="Times New Roman" w:hAnsi="Times New Roman"/>
      <w:b/>
      <w:bCs/>
      <w:sz w:val="18"/>
      <w:szCs w:val="18"/>
    </w:rPr>
  </w:style>
  <w:style w:type="paragraph" w:customStyle="1" w:styleId="normal1">
    <w:name w:val="normal1"/>
    <w:basedOn w:val="Normal"/>
    <w:rsid w:val="0084406A"/>
    <w:pPr>
      <w:spacing w:before="192" w:after="192"/>
      <w:jc w:val="both"/>
    </w:pPr>
    <w:rPr>
      <w:rFonts w:ascii="Times New Roman" w:hAnsi="Times New Roman"/>
      <w:sz w:val="18"/>
      <w:szCs w:val="18"/>
    </w:rPr>
  </w:style>
  <w:style w:type="paragraph" w:styleId="Notedefin">
    <w:name w:val="endnote text"/>
    <w:basedOn w:val="Normal"/>
    <w:link w:val="NotedefinCar"/>
    <w:uiPriority w:val="99"/>
    <w:semiHidden/>
    <w:unhideWhenUsed/>
    <w:rsid w:val="0084406A"/>
    <w:rPr>
      <w:rFonts w:ascii="Times New Roman" w:eastAsiaTheme="minorEastAsia" w:hAnsi="Times New Roman"/>
      <w:szCs w:val="20"/>
    </w:rPr>
  </w:style>
  <w:style w:type="character" w:customStyle="1" w:styleId="NotedefinCar">
    <w:name w:val="Note de fin Car"/>
    <w:basedOn w:val="Policepardfaut"/>
    <w:link w:val="Notedefin"/>
    <w:uiPriority w:val="99"/>
    <w:semiHidden/>
    <w:rsid w:val="0084406A"/>
    <w:rPr>
      <w:rFonts w:eastAsiaTheme="minorEastAsia"/>
      <w:sz w:val="20"/>
      <w:szCs w:val="20"/>
    </w:rPr>
  </w:style>
  <w:style w:type="character" w:styleId="Appeldenotedefin">
    <w:name w:val="endnote reference"/>
    <w:basedOn w:val="Policepardfaut"/>
    <w:uiPriority w:val="99"/>
    <w:unhideWhenUsed/>
    <w:rsid w:val="0084406A"/>
    <w:rPr>
      <w:vertAlign w:val="superscript"/>
    </w:rPr>
  </w:style>
  <w:style w:type="character" w:customStyle="1" w:styleId="Corpsdutexte2">
    <w:name w:val="Corps du texte (2)_"/>
    <w:basedOn w:val="Policepardfaut"/>
    <w:link w:val="Corpsdutexte21"/>
    <w:uiPriority w:val="99"/>
    <w:rsid w:val="0084406A"/>
    <w:rPr>
      <w:b/>
      <w:bCs/>
      <w:sz w:val="16"/>
      <w:szCs w:val="16"/>
      <w:shd w:val="clear" w:color="auto" w:fill="FFFFFF"/>
    </w:rPr>
  </w:style>
  <w:style w:type="character" w:customStyle="1" w:styleId="Corpsdutexte20">
    <w:name w:val="Corps du texte (2)"/>
    <w:basedOn w:val="Corpsdutexte2"/>
    <w:uiPriority w:val="99"/>
    <w:rsid w:val="0084406A"/>
    <w:rPr>
      <w:rFonts w:ascii="Times New Roman" w:hAnsi="Times New Roman" w:cs="Times New Roman"/>
      <w:b/>
      <w:bCs/>
      <w:color w:val="231F20"/>
      <w:sz w:val="16"/>
      <w:szCs w:val="16"/>
      <w:shd w:val="clear" w:color="auto" w:fill="FFFFFF"/>
      <w:lang w:val="fr-FR" w:eastAsia="fr-FR"/>
    </w:rPr>
  </w:style>
  <w:style w:type="character" w:customStyle="1" w:styleId="En-tteoupieddepage">
    <w:name w:val="En-tête ou pied de page_"/>
    <w:basedOn w:val="Policepardfaut"/>
    <w:link w:val="En-tteoupieddepage0"/>
    <w:uiPriority w:val="99"/>
    <w:rsid w:val="0084406A"/>
    <w:rPr>
      <w:shd w:val="clear" w:color="auto" w:fill="FFFFFF"/>
      <w:lang w:val="fr-FR" w:eastAsia="fr-FR"/>
    </w:rPr>
  </w:style>
  <w:style w:type="character" w:customStyle="1" w:styleId="En-tteoupieddepage9pt">
    <w:name w:val="En-tête ou pied de page + 9 pt"/>
    <w:basedOn w:val="En-tteoupieddepage"/>
    <w:uiPriority w:val="99"/>
    <w:rsid w:val="0084406A"/>
    <w:rPr>
      <w:color w:val="231F20"/>
      <w:sz w:val="18"/>
      <w:szCs w:val="18"/>
      <w:shd w:val="clear" w:color="auto" w:fill="FFFFFF"/>
      <w:lang w:val="fr-FR" w:eastAsia="fr-FR"/>
    </w:rPr>
  </w:style>
  <w:style w:type="character" w:customStyle="1" w:styleId="Corpsdutexte3">
    <w:name w:val="Corps du texte (3)_"/>
    <w:basedOn w:val="Policepardfaut"/>
    <w:link w:val="Corpsdutexte31"/>
    <w:uiPriority w:val="99"/>
    <w:rsid w:val="0084406A"/>
    <w:rPr>
      <w:b/>
      <w:bCs/>
      <w:sz w:val="18"/>
      <w:szCs w:val="18"/>
      <w:shd w:val="clear" w:color="auto" w:fill="FFFFFF"/>
    </w:rPr>
  </w:style>
  <w:style w:type="character" w:customStyle="1" w:styleId="Corpsdutexte30">
    <w:name w:val="Corps du texte (3)"/>
    <w:basedOn w:val="Corpsdutexte3"/>
    <w:uiPriority w:val="99"/>
    <w:rsid w:val="0084406A"/>
    <w:rPr>
      <w:b/>
      <w:bCs/>
      <w:color w:val="231F20"/>
      <w:sz w:val="18"/>
      <w:szCs w:val="18"/>
      <w:shd w:val="clear" w:color="auto" w:fill="FFFFFF"/>
    </w:rPr>
  </w:style>
  <w:style w:type="character" w:customStyle="1" w:styleId="Corpsdutexte4">
    <w:name w:val="Corps du texte (4)_"/>
    <w:basedOn w:val="Policepardfaut"/>
    <w:link w:val="Corpsdutexte41"/>
    <w:uiPriority w:val="99"/>
    <w:rsid w:val="0084406A"/>
    <w:rPr>
      <w:sz w:val="18"/>
      <w:szCs w:val="18"/>
      <w:shd w:val="clear" w:color="auto" w:fill="FFFFFF"/>
    </w:rPr>
  </w:style>
  <w:style w:type="character" w:customStyle="1" w:styleId="Corpsdutexte40">
    <w:name w:val="Corps du texte (4)"/>
    <w:basedOn w:val="Corpsdutexte4"/>
    <w:uiPriority w:val="99"/>
    <w:rsid w:val="0084406A"/>
    <w:rPr>
      <w:color w:val="231F20"/>
      <w:sz w:val="18"/>
      <w:szCs w:val="18"/>
      <w:shd w:val="clear" w:color="auto" w:fill="FFFFFF"/>
    </w:rPr>
  </w:style>
  <w:style w:type="character" w:customStyle="1" w:styleId="Corpsdutexte418">
    <w:name w:val="Corps du texte (4)18"/>
    <w:basedOn w:val="Corpsdutexte4"/>
    <w:uiPriority w:val="99"/>
    <w:rsid w:val="0084406A"/>
    <w:rPr>
      <w:color w:val="231F20"/>
      <w:sz w:val="18"/>
      <w:szCs w:val="18"/>
      <w:u w:val="single"/>
      <w:shd w:val="clear" w:color="auto" w:fill="FFFFFF"/>
    </w:rPr>
  </w:style>
  <w:style w:type="character" w:customStyle="1" w:styleId="Corpsdutexte4Gras">
    <w:name w:val="Corps du texte (4) + Gras"/>
    <w:basedOn w:val="Corpsdutexte4"/>
    <w:uiPriority w:val="99"/>
    <w:rsid w:val="0084406A"/>
    <w:rPr>
      <w:b/>
      <w:bCs/>
      <w:color w:val="231F20"/>
      <w:sz w:val="18"/>
      <w:szCs w:val="18"/>
      <w:shd w:val="clear" w:color="auto" w:fill="FFFFFF"/>
    </w:rPr>
  </w:style>
  <w:style w:type="character" w:customStyle="1" w:styleId="Corpsdutexte4Gras5">
    <w:name w:val="Corps du texte (4) + Gras5"/>
    <w:basedOn w:val="Corpsdutexte4"/>
    <w:uiPriority w:val="99"/>
    <w:rsid w:val="0084406A"/>
    <w:rPr>
      <w:b/>
      <w:bCs/>
      <w:color w:val="231F20"/>
      <w:sz w:val="18"/>
      <w:szCs w:val="18"/>
      <w:u w:val="single"/>
      <w:shd w:val="clear" w:color="auto" w:fill="FFFFFF"/>
    </w:rPr>
  </w:style>
  <w:style w:type="paragraph" w:customStyle="1" w:styleId="Corpsdutexte21">
    <w:name w:val="Corps du texte (2)1"/>
    <w:basedOn w:val="Normal"/>
    <w:link w:val="Corpsdutexte2"/>
    <w:uiPriority w:val="99"/>
    <w:rsid w:val="0084406A"/>
    <w:pPr>
      <w:widowControl w:val="0"/>
      <w:shd w:val="clear" w:color="auto" w:fill="FFFFFF"/>
      <w:spacing w:after="1320" w:line="240" w:lineRule="atLeast"/>
      <w:ind w:hanging="900"/>
      <w:jc w:val="center"/>
    </w:pPr>
    <w:rPr>
      <w:rFonts w:ascii="Times New Roman" w:hAnsi="Times New Roman"/>
      <w:b/>
      <w:bCs/>
      <w:sz w:val="16"/>
      <w:szCs w:val="16"/>
    </w:rPr>
  </w:style>
  <w:style w:type="paragraph" w:customStyle="1" w:styleId="En-tteoupieddepage0">
    <w:name w:val="En-tête ou pied de page"/>
    <w:basedOn w:val="Normal"/>
    <w:link w:val="En-tteoupieddepage"/>
    <w:uiPriority w:val="99"/>
    <w:rsid w:val="0084406A"/>
    <w:pPr>
      <w:widowControl w:val="0"/>
      <w:shd w:val="clear" w:color="auto" w:fill="FFFFFF"/>
    </w:pPr>
    <w:rPr>
      <w:rFonts w:ascii="Times New Roman" w:hAnsi="Times New Roman"/>
    </w:rPr>
  </w:style>
  <w:style w:type="paragraph" w:customStyle="1" w:styleId="Corpsdutexte31">
    <w:name w:val="Corps du texte (3)1"/>
    <w:basedOn w:val="Normal"/>
    <w:link w:val="Corpsdutexte3"/>
    <w:uiPriority w:val="99"/>
    <w:rsid w:val="0084406A"/>
    <w:pPr>
      <w:widowControl w:val="0"/>
      <w:shd w:val="clear" w:color="auto" w:fill="FFFFFF"/>
      <w:spacing w:before="1320" w:after="120" w:line="240" w:lineRule="atLeast"/>
      <w:jc w:val="both"/>
    </w:pPr>
    <w:rPr>
      <w:rFonts w:ascii="Times New Roman" w:hAnsi="Times New Roman"/>
      <w:b/>
      <w:bCs/>
      <w:sz w:val="18"/>
      <w:szCs w:val="18"/>
    </w:rPr>
  </w:style>
  <w:style w:type="paragraph" w:customStyle="1" w:styleId="Corpsdutexte41">
    <w:name w:val="Corps du texte (4)1"/>
    <w:basedOn w:val="Normal"/>
    <w:link w:val="Corpsdutexte4"/>
    <w:uiPriority w:val="99"/>
    <w:rsid w:val="0084406A"/>
    <w:pPr>
      <w:widowControl w:val="0"/>
      <w:shd w:val="clear" w:color="auto" w:fill="FFFFFF"/>
      <w:spacing w:before="120" w:after="900" w:line="240" w:lineRule="atLeast"/>
      <w:ind w:hanging="520"/>
      <w:jc w:val="center"/>
    </w:pPr>
    <w:rPr>
      <w:rFonts w:ascii="Times New Roman" w:hAnsi="Times New Roman"/>
      <w:sz w:val="18"/>
      <w:szCs w:val="18"/>
    </w:rPr>
  </w:style>
  <w:style w:type="character" w:customStyle="1" w:styleId="ParagraphedelisteCar">
    <w:name w:val="Paragraphe de liste Car"/>
    <w:link w:val="Paragraphedeliste"/>
    <w:uiPriority w:val="34"/>
    <w:locked/>
    <w:rsid w:val="00BB467B"/>
    <w:rPr>
      <w:rFonts w:ascii="Verdana" w:hAnsi="Verdana"/>
      <w:sz w:val="20"/>
      <w:szCs w:val="24"/>
    </w:rPr>
  </w:style>
  <w:style w:type="character" w:customStyle="1" w:styleId="NaChar">
    <w:name w:val="N (a) Char"/>
    <w:link w:val="Na"/>
    <w:uiPriority w:val="99"/>
    <w:locked/>
    <w:rsid w:val="00BB467B"/>
    <w:rPr>
      <w:rFonts w:ascii="Verdana" w:hAnsi="Verdana" w:cs="Arial"/>
      <w:spacing w:val="-2"/>
      <w:szCs w:val="24"/>
      <w:lang w:eastAsia="fr-FR"/>
    </w:rPr>
  </w:style>
  <w:style w:type="paragraph" w:customStyle="1" w:styleId="Na">
    <w:name w:val="N (a)"/>
    <w:basedOn w:val="Normal"/>
    <w:link w:val="NaChar"/>
    <w:autoRedefine/>
    <w:uiPriority w:val="99"/>
    <w:qFormat/>
    <w:rsid w:val="00BB467B"/>
    <w:pPr>
      <w:spacing w:before="60"/>
      <w:ind w:left="567" w:hanging="567"/>
      <w:jc w:val="both"/>
    </w:pPr>
    <w:rPr>
      <w:rFonts w:cs="Arial"/>
      <w:spacing w:val="-2"/>
    </w:rPr>
  </w:style>
  <w:style w:type="character" w:customStyle="1" w:styleId="N1Char">
    <w:name w:val="N (1) Char"/>
    <w:link w:val="N1"/>
    <w:locked/>
    <w:rsid w:val="00BB467B"/>
    <w:rPr>
      <w:rFonts w:ascii="Verdana" w:hAnsi="Verdana" w:cs="Arial"/>
      <w:spacing w:val="-2"/>
      <w:szCs w:val="24"/>
      <w:lang w:eastAsia="fr-FR"/>
    </w:rPr>
  </w:style>
  <w:style w:type="paragraph" w:customStyle="1" w:styleId="N1">
    <w:name w:val="N (1)"/>
    <w:basedOn w:val="Normal"/>
    <w:link w:val="N1Char"/>
    <w:autoRedefine/>
    <w:qFormat/>
    <w:rsid w:val="00BB467B"/>
    <w:pPr>
      <w:tabs>
        <w:tab w:val="left" w:pos="1134"/>
        <w:tab w:val="left" w:pos="1701"/>
      </w:tabs>
      <w:spacing w:after="120"/>
      <w:ind w:left="1134" w:hanging="567"/>
      <w:jc w:val="both"/>
    </w:pPr>
    <w:rPr>
      <w:rFonts w:cs="Arial"/>
      <w:spacing w:val="-2"/>
    </w:rPr>
  </w:style>
  <w:style w:type="paragraph" w:customStyle="1" w:styleId="NPABody2">
    <w:name w:val="NPA Body 2"/>
    <w:basedOn w:val="Normal"/>
    <w:next w:val="Normal"/>
    <w:uiPriority w:val="99"/>
    <w:rsid w:val="00F654EA"/>
    <w:pPr>
      <w:autoSpaceDE w:val="0"/>
      <w:autoSpaceDN w:val="0"/>
      <w:adjustRightInd w:val="0"/>
      <w:spacing w:before="120"/>
      <w:ind w:left="539"/>
      <w:jc w:val="both"/>
    </w:pPr>
    <w:rPr>
      <w:rFonts w:ascii="Times New Roman" w:hAnsi="Times New Roman"/>
      <w:sz w:val="24"/>
    </w:rPr>
  </w:style>
  <w:style w:type="character" w:customStyle="1" w:styleId="Point0CharChar">
    <w:name w:val="Point 0 Char Char"/>
    <w:link w:val="Point0Char"/>
    <w:locked/>
    <w:rsid w:val="00F654EA"/>
    <w:rPr>
      <w:rFonts w:ascii="Verdana" w:eastAsia="SimSun" w:hAnsi="Verdana"/>
      <w:sz w:val="24"/>
    </w:rPr>
  </w:style>
  <w:style w:type="paragraph" w:customStyle="1" w:styleId="Point0Char">
    <w:name w:val="Point 0 Char"/>
    <w:basedOn w:val="Normal"/>
    <w:link w:val="Point0CharChar"/>
    <w:rsid w:val="00F654EA"/>
    <w:pPr>
      <w:spacing w:before="120" w:after="120"/>
      <w:ind w:left="850" w:hanging="850"/>
      <w:jc w:val="both"/>
    </w:pPr>
    <w:rPr>
      <w:rFonts w:eastAsia="SimSun"/>
      <w:sz w:val="24"/>
    </w:rPr>
  </w:style>
  <w:style w:type="paragraph" w:customStyle="1" w:styleId="StyleBefore12pt3">
    <w:name w:val="Style Before:  12 pt3"/>
    <w:basedOn w:val="Normal"/>
    <w:uiPriority w:val="99"/>
    <w:rsid w:val="00F654EA"/>
    <w:pPr>
      <w:numPr>
        <w:numId w:val="34"/>
      </w:numPr>
      <w:spacing w:before="240"/>
      <w:jc w:val="both"/>
    </w:pPr>
    <w:rPr>
      <w:szCs w:val="20"/>
    </w:rPr>
  </w:style>
  <w:style w:type="paragraph" w:customStyle="1" w:styleId="StyleBefore6pt0">
    <w:name w:val="Style Before: 6 pt"/>
    <w:basedOn w:val="Normal"/>
    <w:uiPriority w:val="99"/>
    <w:rsid w:val="00F654EA"/>
    <w:pPr>
      <w:numPr>
        <w:numId w:val="35"/>
      </w:numPr>
      <w:spacing w:before="120"/>
      <w:jc w:val="both"/>
    </w:pPr>
    <w:rPr>
      <w:szCs w:val="20"/>
    </w:rPr>
  </w:style>
  <w:style w:type="paragraph" w:customStyle="1" w:styleId="bottom0">
    <w:name w:val="bottom_0"/>
    <w:basedOn w:val="Normal"/>
    <w:uiPriority w:val="99"/>
    <w:rsid w:val="00F654EA"/>
    <w:pPr>
      <w:spacing w:before="100" w:beforeAutospacing="1" w:after="100" w:afterAutospacing="1"/>
    </w:pPr>
    <w:rPr>
      <w:rFonts w:ascii="Times New Roman" w:hAnsi="Times New Roman"/>
      <w:sz w:val="24"/>
    </w:rPr>
  </w:style>
  <w:style w:type="paragraph" w:customStyle="1" w:styleId="CSBook1Paragraph">
    <w:name w:val="CS Book 1 Paragraph"/>
    <w:basedOn w:val="Normal"/>
    <w:uiPriority w:val="99"/>
    <w:rsid w:val="00F654EA"/>
    <w:pPr>
      <w:numPr>
        <w:numId w:val="36"/>
      </w:numPr>
      <w:tabs>
        <w:tab w:val="left" w:pos="567"/>
        <w:tab w:val="left" w:pos="851"/>
      </w:tabs>
      <w:spacing w:before="120" w:after="120" w:line="240" w:lineRule="exact"/>
      <w:jc w:val="both"/>
    </w:pPr>
    <w:rPr>
      <w:rFonts w:ascii="Times New Roman" w:hAnsi="Times New Roman"/>
      <w:sz w:val="19"/>
      <w:szCs w:val="19"/>
    </w:rPr>
  </w:style>
  <w:style w:type="character" w:customStyle="1" w:styleId="LEVEL1Char">
    <w:name w:val="LEVEL 1 Char"/>
    <w:link w:val="LEVEL1"/>
    <w:locked/>
    <w:rsid w:val="00F654EA"/>
    <w:rPr>
      <w:rFonts w:ascii="Verdana" w:hAnsi="Verdana"/>
      <w:szCs w:val="24"/>
      <w:lang w:eastAsia="fr-FR"/>
    </w:rPr>
  </w:style>
  <w:style w:type="paragraph" w:customStyle="1" w:styleId="LEVEL1">
    <w:name w:val="LEVEL 1"/>
    <w:basedOn w:val="Normal"/>
    <w:link w:val="LEVEL1Char"/>
    <w:qFormat/>
    <w:rsid w:val="00F654EA"/>
    <w:pPr>
      <w:spacing w:before="120" w:after="120" w:line="260" w:lineRule="atLeast"/>
    </w:pPr>
  </w:style>
  <w:style w:type="character" w:customStyle="1" w:styleId="NiChar">
    <w:name w:val="N (i) Char"/>
    <w:link w:val="Ni"/>
    <w:locked/>
    <w:rsid w:val="00F654EA"/>
    <w:rPr>
      <w:rFonts w:ascii="Verdana" w:hAnsi="Verdana" w:cs="Arial"/>
      <w:lang w:eastAsia="fr-FR"/>
    </w:rPr>
  </w:style>
  <w:style w:type="paragraph" w:customStyle="1" w:styleId="Ni">
    <w:name w:val="N (i)"/>
    <w:basedOn w:val="Normal"/>
    <w:link w:val="NiChar"/>
    <w:autoRedefine/>
    <w:qFormat/>
    <w:rsid w:val="00F654EA"/>
    <w:pPr>
      <w:tabs>
        <w:tab w:val="left" w:pos="1701"/>
      </w:tabs>
      <w:spacing w:before="120" w:after="120" w:line="280" w:lineRule="atLeast"/>
      <w:ind w:left="1701" w:hanging="567"/>
      <w:jc w:val="both"/>
    </w:pPr>
    <w:rPr>
      <w:rFonts w:cs="Arial"/>
    </w:rPr>
  </w:style>
  <w:style w:type="character" w:customStyle="1" w:styleId="LEVEL2Char">
    <w:name w:val="LEVEL 2 Char"/>
    <w:link w:val="LEVEL2"/>
    <w:locked/>
    <w:rsid w:val="00F654EA"/>
    <w:rPr>
      <w:rFonts w:ascii="Verdana" w:hAnsi="Verdana"/>
      <w:bCs/>
      <w:szCs w:val="24"/>
    </w:rPr>
  </w:style>
  <w:style w:type="paragraph" w:customStyle="1" w:styleId="LEVEL2">
    <w:name w:val="LEVEL 2"/>
    <w:basedOn w:val="Normal"/>
    <w:link w:val="LEVEL2Char"/>
    <w:qFormat/>
    <w:rsid w:val="00F654EA"/>
    <w:pPr>
      <w:tabs>
        <w:tab w:val="left" w:pos="1134"/>
      </w:tabs>
      <w:spacing w:after="120"/>
      <w:ind w:left="1134" w:hanging="567"/>
      <w:jc w:val="both"/>
    </w:pPr>
    <w:rPr>
      <w:bCs/>
    </w:rPr>
  </w:style>
  <w:style w:type="character" w:customStyle="1" w:styleId="NAChar0">
    <w:name w:val="N (A) Char"/>
    <w:link w:val="NA0"/>
    <w:locked/>
    <w:rsid w:val="00F654EA"/>
    <w:rPr>
      <w:rFonts w:ascii="Verdana" w:hAnsi="Verdana"/>
      <w:szCs w:val="24"/>
    </w:rPr>
  </w:style>
  <w:style w:type="paragraph" w:customStyle="1" w:styleId="NA0">
    <w:name w:val="N (A)"/>
    <w:basedOn w:val="Normal"/>
    <w:link w:val="NAChar0"/>
    <w:autoRedefine/>
    <w:qFormat/>
    <w:rsid w:val="00F654EA"/>
    <w:pPr>
      <w:spacing w:before="120" w:after="120" w:line="260" w:lineRule="atLeast"/>
      <w:ind w:left="2300" w:hanging="600"/>
      <w:jc w:val="both"/>
    </w:pPr>
  </w:style>
  <w:style w:type="character" w:customStyle="1" w:styleId="NormalSimpleChar">
    <w:name w:val="Normal Simple Char"/>
    <w:link w:val="NormalSimple"/>
    <w:locked/>
    <w:rsid w:val="00F654EA"/>
    <w:rPr>
      <w:rFonts w:ascii="Verdana" w:hAnsi="Verdana"/>
    </w:rPr>
  </w:style>
  <w:style w:type="paragraph" w:customStyle="1" w:styleId="NormalSimple">
    <w:name w:val="Normal Simple"/>
    <w:basedOn w:val="Normal"/>
    <w:link w:val="NormalSimpleChar"/>
    <w:rsid w:val="00F654EA"/>
    <w:pPr>
      <w:tabs>
        <w:tab w:val="left" w:pos="1092"/>
        <w:tab w:val="left" w:pos="1347"/>
        <w:tab w:val="left" w:pos="1647"/>
        <w:tab w:val="left" w:pos="1962"/>
      </w:tabs>
    </w:pPr>
  </w:style>
  <w:style w:type="character" w:customStyle="1" w:styleId="FSTDReport1Char">
    <w:name w:val="FSTDReport1 Char"/>
    <w:link w:val="FSTDReport1"/>
    <w:uiPriority w:val="99"/>
    <w:locked/>
    <w:rsid w:val="00F654EA"/>
    <w:rPr>
      <w:b/>
    </w:rPr>
  </w:style>
  <w:style w:type="paragraph" w:customStyle="1" w:styleId="FSTDReport1">
    <w:name w:val="FSTDReport1"/>
    <w:basedOn w:val="Paragraphedeliste"/>
    <w:link w:val="FSTDReport1Char"/>
    <w:uiPriority w:val="99"/>
    <w:qFormat/>
    <w:rsid w:val="00F654EA"/>
    <w:pPr>
      <w:numPr>
        <w:numId w:val="37"/>
      </w:numPr>
      <w:tabs>
        <w:tab w:val="left" w:pos="567"/>
      </w:tabs>
    </w:pPr>
    <w:rPr>
      <w:b/>
    </w:rPr>
  </w:style>
  <w:style w:type="paragraph" w:customStyle="1" w:styleId="FSTDReport2">
    <w:name w:val="FSTDReport2"/>
    <w:basedOn w:val="Paragraphedeliste"/>
    <w:uiPriority w:val="99"/>
    <w:qFormat/>
    <w:rsid w:val="00F654EA"/>
    <w:pPr>
      <w:numPr>
        <w:ilvl w:val="1"/>
        <w:numId w:val="37"/>
      </w:numPr>
      <w:tabs>
        <w:tab w:val="left" w:pos="567"/>
      </w:tabs>
    </w:pPr>
    <w:rPr>
      <w:b/>
    </w:rPr>
  </w:style>
  <w:style w:type="paragraph" w:customStyle="1" w:styleId="B1Completion">
    <w:name w:val="B1_Completion"/>
    <w:uiPriority w:val="99"/>
    <w:rsid w:val="00F654EA"/>
    <w:pPr>
      <w:widowControl w:val="0"/>
      <w:suppressAutoHyphens/>
      <w:autoSpaceDE w:val="0"/>
      <w:autoSpaceDN w:val="0"/>
      <w:adjustRightInd w:val="0"/>
      <w:spacing w:line="240" w:lineRule="atLeast"/>
      <w:ind w:left="560" w:hanging="560"/>
    </w:pPr>
    <w:rPr>
      <w:rFonts w:ascii="Arial" w:hAnsi="Arial" w:cs="Arial"/>
      <w:w w:val="1"/>
      <w:sz w:val="20"/>
      <w:szCs w:val="20"/>
    </w:rPr>
  </w:style>
  <w:style w:type="paragraph" w:customStyle="1" w:styleId="M1Anchor">
    <w:name w:val="M1_Anchor"/>
    <w:uiPriority w:val="99"/>
    <w:rsid w:val="00F654EA"/>
    <w:pPr>
      <w:autoSpaceDE w:val="0"/>
      <w:autoSpaceDN w:val="0"/>
      <w:adjustRightInd w:val="0"/>
      <w:spacing w:line="60" w:lineRule="atLeast"/>
    </w:pPr>
    <w:rPr>
      <w:rFonts w:ascii="Arial" w:hAnsi="Arial" w:cs="Arial"/>
      <w:w w:val="1"/>
      <w:sz w:val="4"/>
      <w:szCs w:val="4"/>
    </w:rPr>
  </w:style>
  <w:style w:type="paragraph" w:customStyle="1" w:styleId="H0Title">
    <w:name w:val="H0_Title"/>
    <w:uiPriority w:val="99"/>
    <w:rsid w:val="00F654EA"/>
    <w:pPr>
      <w:suppressAutoHyphens/>
      <w:autoSpaceDE w:val="0"/>
      <w:autoSpaceDN w:val="0"/>
      <w:adjustRightInd w:val="0"/>
      <w:spacing w:after="240" w:line="260" w:lineRule="atLeast"/>
    </w:pPr>
    <w:rPr>
      <w:rFonts w:ascii="Arial" w:hAnsi="Arial" w:cs="Arial"/>
      <w:b/>
      <w:bCs/>
      <w:caps/>
      <w:w w:val="1"/>
    </w:rPr>
  </w:style>
  <w:style w:type="paragraph" w:customStyle="1" w:styleId="T5DataEntryNext">
    <w:name w:val="T5_DataEntryNext"/>
    <w:uiPriority w:val="99"/>
    <w:rsid w:val="00F654EA"/>
    <w:pPr>
      <w:tabs>
        <w:tab w:val="right" w:leader="dot" w:pos="10940"/>
      </w:tabs>
      <w:suppressAutoHyphens/>
      <w:autoSpaceDE w:val="0"/>
      <w:autoSpaceDN w:val="0"/>
      <w:adjustRightInd w:val="0"/>
      <w:spacing w:line="220" w:lineRule="atLeast"/>
      <w:ind w:left="100" w:right="100"/>
    </w:pPr>
    <w:rPr>
      <w:rFonts w:ascii="Arial" w:hAnsi="Arial" w:cs="Arial"/>
      <w:w w:val="1"/>
      <w:sz w:val="18"/>
      <w:szCs w:val="18"/>
    </w:rPr>
  </w:style>
  <w:style w:type="paragraph" w:customStyle="1" w:styleId="T3DataEntry">
    <w:name w:val="T3_DataEntry"/>
    <w:next w:val="T5DataEntryNext"/>
    <w:uiPriority w:val="99"/>
    <w:rsid w:val="00F654EA"/>
    <w:pPr>
      <w:tabs>
        <w:tab w:val="right" w:leader="dot" w:pos="11040"/>
      </w:tabs>
      <w:suppressAutoHyphens/>
      <w:autoSpaceDE w:val="0"/>
      <w:autoSpaceDN w:val="0"/>
      <w:adjustRightInd w:val="0"/>
      <w:spacing w:line="220" w:lineRule="atLeast"/>
      <w:ind w:left="100" w:right="100"/>
    </w:pPr>
    <w:rPr>
      <w:rFonts w:ascii="Arial" w:hAnsi="Arial" w:cs="Arial"/>
      <w:w w:val="1"/>
      <w:sz w:val="18"/>
      <w:szCs w:val="18"/>
    </w:rPr>
  </w:style>
  <w:style w:type="paragraph" w:customStyle="1" w:styleId="T1aBlockbarnonumber">
    <w:name w:val="T1a_Block bar no number"/>
    <w:uiPriority w:val="99"/>
    <w:rsid w:val="00F654EA"/>
    <w:pPr>
      <w:tabs>
        <w:tab w:val="left" w:pos="380"/>
      </w:tabs>
      <w:suppressAutoHyphens/>
      <w:autoSpaceDE w:val="0"/>
      <w:autoSpaceDN w:val="0"/>
      <w:adjustRightInd w:val="0"/>
      <w:spacing w:line="280" w:lineRule="atLeast"/>
      <w:ind w:left="100" w:right="100"/>
    </w:pPr>
    <w:rPr>
      <w:rFonts w:ascii="Arial" w:hAnsi="Arial" w:cs="Arial"/>
      <w:b/>
      <w:bCs/>
      <w:caps/>
      <w:w w:val="1"/>
      <w:sz w:val="16"/>
      <w:szCs w:val="16"/>
    </w:rPr>
  </w:style>
  <w:style w:type="paragraph" w:customStyle="1" w:styleId="Recommendations">
    <w:name w:val="Recommendations"/>
    <w:next w:val="T5DataEntryNext"/>
    <w:uiPriority w:val="99"/>
    <w:rsid w:val="00F654EA"/>
    <w:pPr>
      <w:tabs>
        <w:tab w:val="right" w:pos="5380"/>
        <w:tab w:val="left" w:pos="5660"/>
        <w:tab w:val="right" w:leader="dot" w:pos="10940"/>
      </w:tabs>
      <w:suppressAutoHyphens/>
      <w:autoSpaceDE w:val="0"/>
      <w:autoSpaceDN w:val="0"/>
      <w:adjustRightInd w:val="0"/>
      <w:spacing w:line="220" w:lineRule="atLeast"/>
      <w:ind w:left="100" w:right="100"/>
    </w:pPr>
    <w:rPr>
      <w:rFonts w:ascii="Arial" w:hAnsi="Arial" w:cs="Arial"/>
      <w:w w:val="1"/>
      <w:sz w:val="18"/>
      <w:szCs w:val="18"/>
    </w:rPr>
  </w:style>
  <w:style w:type="paragraph" w:customStyle="1" w:styleId="MedInConfidence">
    <w:name w:val="MedInConfidence"/>
    <w:uiPriority w:val="99"/>
    <w:rsid w:val="00F654EA"/>
    <w:pPr>
      <w:widowControl w:val="0"/>
      <w:autoSpaceDE w:val="0"/>
      <w:autoSpaceDN w:val="0"/>
      <w:adjustRightInd w:val="0"/>
      <w:spacing w:before="80" w:after="80" w:line="340" w:lineRule="atLeast"/>
      <w:jc w:val="both"/>
    </w:pPr>
    <w:rPr>
      <w:rFonts w:ascii="Arial" w:hAnsi="Arial" w:cs="Arial"/>
      <w:b/>
      <w:bCs/>
      <w:caps/>
      <w:color w:val="FFFFFF"/>
      <w:w w:val="1"/>
      <w:sz w:val="28"/>
      <w:szCs w:val="28"/>
    </w:rPr>
  </w:style>
  <w:style w:type="character" w:customStyle="1" w:styleId="Heading1Char1">
    <w:name w:val="Heading 1 Char1"/>
    <w:locked/>
    <w:rsid w:val="00F654EA"/>
    <w:rPr>
      <w:rFonts w:ascii="Verdana" w:eastAsia="SimSun" w:hAnsi="Verdana"/>
      <w:b/>
      <w:sz w:val="20"/>
      <w:szCs w:val="20"/>
      <w:lang w:eastAsia="fr-FR"/>
    </w:rPr>
  </w:style>
  <w:style w:type="character" w:customStyle="1" w:styleId="StyleFootnoteReferenceItalic">
    <w:name w:val="Style Footnote Reference + Italic"/>
    <w:rsid w:val="00F654EA"/>
    <w:rPr>
      <w:rFonts w:ascii="Verdana" w:hAnsi="Verdana" w:hint="default"/>
      <w:iCs/>
      <w:strike w:val="0"/>
      <w:dstrike w:val="0"/>
      <w:sz w:val="20"/>
      <w:u w:val="none"/>
      <w:effect w:val="none"/>
      <w:vertAlign w:val="superscript"/>
    </w:rPr>
  </w:style>
  <w:style w:type="numbering" w:styleId="1ai">
    <w:name w:val="Outline List 1"/>
    <w:basedOn w:val="Aucuneliste"/>
    <w:uiPriority w:val="99"/>
    <w:semiHidden/>
    <w:unhideWhenUsed/>
    <w:rsid w:val="00F654EA"/>
    <w:pPr>
      <w:numPr>
        <w:numId w:val="38"/>
      </w:numPr>
    </w:pPr>
  </w:style>
  <w:style w:type="numbering" w:styleId="ArticleSection">
    <w:name w:val="Outline List 3"/>
    <w:basedOn w:val="Aucuneliste"/>
    <w:uiPriority w:val="99"/>
    <w:semiHidden/>
    <w:unhideWhenUsed/>
    <w:rsid w:val="00F654EA"/>
    <w:pPr>
      <w:numPr>
        <w:numId w:val="39"/>
      </w:numPr>
    </w:pPr>
  </w:style>
  <w:style w:type="paragraph" w:styleId="Sansinterligne">
    <w:name w:val="No Spacing"/>
    <w:uiPriority w:val="1"/>
    <w:qFormat/>
    <w:rsid w:val="004F3D14"/>
    <w:rPr>
      <w:rFonts w:ascii="Verdana" w:hAnsi="Verdana"/>
      <w:sz w:val="20"/>
      <w:szCs w:val="24"/>
    </w:rPr>
  </w:style>
  <w:style w:type="character" w:customStyle="1" w:styleId="msodel0">
    <w:name w:val="msodel"/>
    <w:basedOn w:val="Policepardfaut"/>
    <w:rsid w:val="00684BA0"/>
  </w:style>
  <w:style w:type="paragraph" w:customStyle="1" w:styleId="PARTS">
    <w:name w:val="PARTS"/>
    <w:basedOn w:val="Titre3"/>
    <w:link w:val="PARTSChar"/>
    <w:qFormat/>
    <w:rsid w:val="00003F53"/>
    <w:pPr>
      <w:numPr>
        <w:numId w:val="0"/>
      </w:numPr>
      <w:ind w:left="680"/>
      <w:jc w:val="center"/>
    </w:pPr>
    <w:rPr>
      <w:i/>
      <w:snapToGrid/>
    </w:rPr>
  </w:style>
  <w:style w:type="paragraph" w:customStyle="1" w:styleId="IR">
    <w:name w:val="IR"/>
    <w:basedOn w:val="Titre4"/>
    <w:link w:val="IRChar"/>
    <w:qFormat/>
    <w:rsid w:val="00393C0B"/>
    <w:pPr>
      <w:numPr>
        <w:ilvl w:val="0"/>
        <w:numId w:val="0"/>
      </w:numPr>
      <w:ind w:left="680"/>
    </w:pPr>
  </w:style>
  <w:style w:type="character" w:customStyle="1" w:styleId="PARTSChar">
    <w:name w:val="PARTS Char"/>
    <w:basedOn w:val="Titre3Car"/>
    <w:link w:val="PARTS"/>
    <w:rsid w:val="00003F53"/>
    <w:rPr>
      <w:rFonts w:ascii="Calibri" w:hAnsi="Calibri" w:cs="Arial"/>
      <w:b w:val="0"/>
      <w:bCs/>
      <w:i/>
      <w:snapToGrid/>
      <w:color w:val="auto"/>
      <w:sz w:val="24"/>
      <w:szCs w:val="24"/>
      <w:lang w:eastAsia="fr-FR"/>
    </w:rPr>
  </w:style>
  <w:style w:type="paragraph" w:customStyle="1" w:styleId="AMCGM">
    <w:name w:val="AMC/GM"/>
    <w:basedOn w:val="Titre4"/>
    <w:link w:val="AMCGMChar"/>
    <w:qFormat/>
    <w:rsid w:val="00351F92"/>
    <w:pPr>
      <w:numPr>
        <w:ilvl w:val="0"/>
        <w:numId w:val="0"/>
      </w:numPr>
      <w:ind w:left="680"/>
    </w:pPr>
  </w:style>
  <w:style w:type="character" w:customStyle="1" w:styleId="IRChar">
    <w:name w:val="IR Char"/>
    <w:basedOn w:val="Titre4Car"/>
    <w:link w:val="IR"/>
    <w:rsid w:val="00393C0B"/>
    <w:rPr>
      <w:rFonts w:asciiTheme="minorHAnsi" w:hAnsiTheme="minorHAnsi"/>
      <w:b w:val="0"/>
      <w:bCs/>
      <w:snapToGrid w:val="0"/>
      <w:color w:val="auto"/>
      <w:sz w:val="24"/>
      <w:szCs w:val="24"/>
      <w:lang w:eastAsia="fr-FR"/>
    </w:rPr>
  </w:style>
  <w:style w:type="paragraph" w:customStyle="1" w:styleId="Subtitle20">
    <w:name w:val="Subtitle2"/>
    <w:basedOn w:val="Titre5"/>
    <w:link w:val="SUBTITLEChar"/>
    <w:qFormat/>
    <w:rsid w:val="00351F92"/>
    <w:pPr>
      <w:ind w:left="680"/>
      <w:jc w:val="both"/>
    </w:pPr>
    <w:rPr>
      <w:b w:val="0"/>
      <w:sz w:val="22"/>
    </w:rPr>
  </w:style>
  <w:style w:type="character" w:customStyle="1" w:styleId="AMCGMChar">
    <w:name w:val="AMC/GM Char"/>
    <w:basedOn w:val="Titre4Car"/>
    <w:link w:val="AMCGM"/>
    <w:rsid w:val="00351F92"/>
    <w:rPr>
      <w:rFonts w:asciiTheme="minorHAnsi" w:hAnsiTheme="minorHAnsi"/>
      <w:b w:val="0"/>
      <w:bCs/>
      <w:snapToGrid w:val="0"/>
      <w:color w:val="auto"/>
      <w:sz w:val="24"/>
      <w:szCs w:val="24"/>
      <w:lang w:eastAsia="fr-FR"/>
    </w:rPr>
  </w:style>
  <w:style w:type="character" w:customStyle="1" w:styleId="SUBTITLEChar">
    <w:name w:val="SUBTITLE Char"/>
    <w:basedOn w:val="Titre5Car"/>
    <w:link w:val="Subtitle20"/>
    <w:rsid w:val="00351F92"/>
    <w:rPr>
      <w:rFonts w:asciiTheme="minorHAnsi" w:hAnsiTheme="minorHAnsi" w:cs="Arial"/>
      <w:b w:val="0"/>
      <w:bCs/>
      <w:iCs/>
      <w:szCs w:val="24"/>
      <w:lang w:eastAsia="fr-FR"/>
    </w:rPr>
  </w:style>
  <w:style w:type="character" w:customStyle="1" w:styleId="definition">
    <w:name w:val="definition"/>
    <w:basedOn w:val="Policepardfaut"/>
    <w:rsid w:val="00151EA6"/>
  </w:style>
  <w:style w:type="paragraph" w:customStyle="1" w:styleId="Point0number">
    <w:name w:val="Point 0 (number)"/>
    <w:basedOn w:val="Titre3"/>
    <w:rsid w:val="009A4644"/>
  </w:style>
  <w:style w:type="paragraph" w:customStyle="1" w:styleId="Point1letter">
    <w:name w:val="Point 1 (letter)"/>
    <w:basedOn w:val="Normal"/>
    <w:rsid w:val="003A0735"/>
    <w:pPr>
      <w:spacing w:after="120" w:line="276" w:lineRule="auto"/>
      <w:jc w:val="both"/>
    </w:pPr>
    <w:rPr>
      <w:rFonts w:ascii="Times New Roman" w:hAnsi="Times New Roman"/>
      <w:color w:val="000000" w:themeColor="text1"/>
      <w:sz w:val="24"/>
      <w:szCs w:val="24"/>
    </w:rPr>
  </w:style>
  <w:style w:type="paragraph" w:customStyle="1" w:styleId="TechnicalBlock">
    <w:name w:val="Technical Block"/>
    <w:basedOn w:val="Normal"/>
    <w:link w:val="TechnicalBlockChar"/>
    <w:rsid w:val="008C333B"/>
    <w:pPr>
      <w:spacing w:after="240"/>
      <w:jc w:val="center"/>
    </w:pPr>
  </w:style>
  <w:style w:type="character" w:customStyle="1" w:styleId="TechnicalBlockChar">
    <w:name w:val="Technical Block Char"/>
    <w:basedOn w:val="Policepardfaut"/>
    <w:link w:val="TechnicalBlock"/>
    <w:rsid w:val="008C333B"/>
  </w:style>
  <w:style w:type="paragraph" w:customStyle="1" w:styleId="EntText">
    <w:name w:val="EntText"/>
    <w:basedOn w:val="Normal"/>
    <w:rsid w:val="008C333B"/>
    <w:pPr>
      <w:spacing w:before="120" w:after="120" w:line="360" w:lineRule="auto"/>
    </w:pPr>
    <w:rPr>
      <w:rFonts w:ascii="Times New Roman" w:eastAsiaTheme="minorHAnsi" w:hAnsi="Times New Roman"/>
      <w:color w:val="auto"/>
      <w:sz w:val="24"/>
      <w:lang w:eastAsia="en-US" w:bidi="ar-SA"/>
    </w:rPr>
  </w:style>
  <w:style w:type="paragraph" w:customStyle="1" w:styleId="Lignefinal">
    <w:name w:val="Ligne final"/>
    <w:basedOn w:val="Normal"/>
    <w:next w:val="Normal"/>
    <w:rsid w:val="008C333B"/>
    <w:pPr>
      <w:pBdr>
        <w:bottom w:val="single" w:sz="4" w:space="0" w:color="000000"/>
      </w:pBdr>
      <w:spacing w:before="360" w:after="120" w:line="360" w:lineRule="auto"/>
      <w:ind w:left="3400" w:right="3400"/>
      <w:jc w:val="center"/>
    </w:pPr>
    <w:rPr>
      <w:rFonts w:ascii="Times New Roman" w:eastAsiaTheme="minorHAnsi" w:hAnsi="Times New Roman"/>
      <w:b/>
      <w:color w:val="auto"/>
      <w:sz w:val="24"/>
      <w:lang w:eastAsia="en-US" w:bidi="ar-SA"/>
    </w:rPr>
  </w:style>
  <w:style w:type="paragraph" w:customStyle="1" w:styleId="pj">
    <w:name w:val="p.j."/>
    <w:basedOn w:val="Normal"/>
    <w:link w:val="pjChar"/>
    <w:rsid w:val="008C333B"/>
    <w:pPr>
      <w:spacing w:before="1200" w:after="120"/>
      <w:ind w:left="1440" w:hanging="1440"/>
    </w:pPr>
    <w:rPr>
      <w:rFonts w:ascii="Times New Roman" w:hAnsi="Times New Roman"/>
      <w:sz w:val="24"/>
    </w:rPr>
  </w:style>
  <w:style w:type="character" w:customStyle="1" w:styleId="pjChar">
    <w:name w:val="p.j. Char"/>
    <w:basedOn w:val="TechnicalBlockChar"/>
    <w:link w:val="pj"/>
    <w:rsid w:val="008C333B"/>
    <w:rPr>
      <w:rFonts w:ascii="Times New Roman" w:hAnsi="Times New Roman"/>
      <w:sz w:val="24"/>
    </w:rPr>
  </w:style>
  <w:style w:type="paragraph" w:customStyle="1" w:styleId="HeaderCouncil">
    <w:name w:val="Header Council"/>
    <w:basedOn w:val="Normal"/>
    <w:link w:val="HeaderCouncilChar"/>
    <w:rsid w:val="008C333B"/>
    <w:rPr>
      <w:rFonts w:ascii="Times New Roman" w:hAnsi="Times New Roman"/>
      <w:sz w:val="2"/>
    </w:rPr>
  </w:style>
  <w:style w:type="character" w:customStyle="1" w:styleId="HeaderCouncilChar">
    <w:name w:val="Header Council Char"/>
    <w:basedOn w:val="pjChar"/>
    <w:link w:val="HeaderCouncil"/>
    <w:rsid w:val="008C333B"/>
    <w:rPr>
      <w:rFonts w:ascii="Times New Roman" w:hAnsi="Times New Roman"/>
      <w:sz w:val="2"/>
    </w:rPr>
  </w:style>
  <w:style w:type="paragraph" w:customStyle="1" w:styleId="HeaderCouncilLarge">
    <w:name w:val="Header Council Large"/>
    <w:basedOn w:val="Normal"/>
    <w:link w:val="HeaderCouncilLargeChar"/>
    <w:rsid w:val="008C333B"/>
    <w:pPr>
      <w:spacing w:after="440"/>
    </w:pPr>
    <w:rPr>
      <w:rFonts w:ascii="Times New Roman" w:hAnsi="Times New Roman"/>
      <w:sz w:val="2"/>
    </w:rPr>
  </w:style>
  <w:style w:type="character" w:customStyle="1" w:styleId="HeaderCouncilLargeChar">
    <w:name w:val="Header Council Large Char"/>
    <w:basedOn w:val="pjChar"/>
    <w:link w:val="HeaderCouncilLarge"/>
    <w:rsid w:val="008C333B"/>
    <w:rPr>
      <w:rFonts w:ascii="Times New Roman" w:hAnsi="Times New Roman"/>
      <w:sz w:val="2"/>
    </w:rPr>
  </w:style>
  <w:style w:type="paragraph" w:customStyle="1" w:styleId="FooterCouncil">
    <w:name w:val="Footer Council"/>
    <w:basedOn w:val="Normal"/>
    <w:link w:val="FooterCouncilChar"/>
    <w:rsid w:val="008C333B"/>
    <w:rPr>
      <w:rFonts w:ascii="Times New Roman" w:hAnsi="Times New Roman"/>
      <w:sz w:val="2"/>
    </w:rPr>
  </w:style>
  <w:style w:type="character" w:customStyle="1" w:styleId="FooterCouncilChar">
    <w:name w:val="Footer Council Char"/>
    <w:basedOn w:val="pjChar"/>
    <w:link w:val="FooterCouncil"/>
    <w:rsid w:val="008C333B"/>
    <w:rPr>
      <w:rFonts w:ascii="Times New Roman" w:hAnsi="Times New Roman"/>
      <w:sz w:val="2"/>
    </w:rPr>
  </w:style>
  <w:style w:type="paragraph" w:customStyle="1" w:styleId="FooterText">
    <w:name w:val="Footer Text"/>
    <w:basedOn w:val="Normal"/>
    <w:rsid w:val="008C333B"/>
    <w:rPr>
      <w:rFonts w:ascii="Times New Roman" w:hAnsi="Times New Roman"/>
      <w:color w:val="auto"/>
      <w:sz w:val="24"/>
      <w:szCs w:val="24"/>
      <w:lang w:val="en-GB" w:eastAsia="en-US" w:bidi="ar-SA"/>
    </w:rPr>
  </w:style>
  <w:style w:type="character" w:styleId="Textedelespacerserv">
    <w:name w:val="Placeholder Text"/>
    <w:basedOn w:val="Policepardfaut"/>
    <w:uiPriority w:val="99"/>
    <w:semiHidden/>
    <w:rsid w:val="008C33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4280">
      <w:bodyDiv w:val="1"/>
      <w:marLeft w:val="0"/>
      <w:marRight w:val="0"/>
      <w:marTop w:val="0"/>
      <w:marBottom w:val="0"/>
      <w:divBdr>
        <w:top w:val="none" w:sz="0" w:space="0" w:color="auto"/>
        <w:left w:val="none" w:sz="0" w:space="0" w:color="auto"/>
        <w:bottom w:val="none" w:sz="0" w:space="0" w:color="auto"/>
        <w:right w:val="none" w:sz="0" w:space="0" w:color="auto"/>
      </w:divBdr>
    </w:div>
    <w:div w:id="70350758">
      <w:bodyDiv w:val="1"/>
      <w:marLeft w:val="0"/>
      <w:marRight w:val="0"/>
      <w:marTop w:val="0"/>
      <w:marBottom w:val="0"/>
      <w:divBdr>
        <w:top w:val="none" w:sz="0" w:space="0" w:color="auto"/>
        <w:left w:val="none" w:sz="0" w:space="0" w:color="auto"/>
        <w:bottom w:val="none" w:sz="0" w:space="0" w:color="auto"/>
        <w:right w:val="none" w:sz="0" w:space="0" w:color="auto"/>
      </w:divBdr>
    </w:div>
    <w:div w:id="78716214">
      <w:bodyDiv w:val="1"/>
      <w:marLeft w:val="0"/>
      <w:marRight w:val="0"/>
      <w:marTop w:val="0"/>
      <w:marBottom w:val="0"/>
      <w:divBdr>
        <w:top w:val="none" w:sz="0" w:space="0" w:color="auto"/>
        <w:left w:val="none" w:sz="0" w:space="0" w:color="auto"/>
        <w:bottom w:val="none" w:sz="0" w:space="0" w:color="auto"/>
        <w:right w:val="none" w:sz="0" w:space="0" w:color="auto"/>
      </w:divBdr>
      <w:divsChild>
        <w:div w:id="39744507">
          <w:marLeft w:val="0"/>
          <w:marRight w:val="0"/>
          <w:marTop w:val="0"/>
          <w:marBottom w:val="0"/>
          <w:divBdr>
            <w:top w:val="none" w:sz="0" w:space="0" w:color="auto"/>
            <w:left w:val="none" w:sz="0" w:space="0" w:color="auto"/>
            <w:bottom w:val="none" w:sz="0" w:space="0" w:color="auto"/>
            <w:right w:val="none" w:sz="0" w:space="0" w:color="auto"/>
          </w:divBdr>
          <w:divsChild>
            <w:div w:id="244189638">
              <w:marLeft w:val="0"/>
              <w:marRight w:val="0"/>
              <w:marTop w:val="0"/>
              <w:marBottom w:val="0"/>
              <w:divBdr>
                <w:top w:val="none" w:sz="0" w:space="0" w:color="auto"/>
                <w:left w:val="none" w:sz="0" w:space="0" w:color="auto"/>
                <w:bottom w:val="none" w:sz="0" w:space="0" w:color="auto"/>
                <w:right w:val="none" w:sz="0" w:space="0" w:color="auto"/>
              </w:divBdr>
              <w:divsChild>
                <w:div w:id="683018245">
                  <w:marLeft w:val="0"/>
                  <w:marRight w:val="0"/>
                  <w:marTop w:val="0"/>
                  <w:marBottom w:val="0"/>
                  <w:divBdr>
                    <w:top w:val="none" w:sz="0" w:space="0" w:color="auto"/>
                    <w:left w:val="none" w:sz="0" w:space="0" w:color="auto"/>
                    <w:bottom w:val="none" w:sz="0" w:space="0" w:color="auto"/>
                    <w:right w:val="none" w:sz="0" w:space="0" w:color="auto"/>
                  </w:divBdr>
                  <w:divsChild>
                    <w:div w:id="4972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44571">
      <w:bodyDiv w:val="1"/>
      <w:marLeft w:val="0"/>
      <w:marRight w:val="0"/>
      <w:marTop w:val="0"/>
      <w:marBottom w:val="0"/>
      <w:divBdr>
        <w:top w:val="none" w:sz="0" w:space="0" w:color="auto"/>
        <w:left w:val="none" w:sz="0" w:space="0" w:color="auto"/>
        <w:bottom w:val="none" w:sz="0" w:space="0" w:color="auto"/>
        <w:right w:val="none" w:sz="0" w:space="0" w:color="auto"/>
      </w:divBdr>
      <w:divsChild>
        <w:div w:id="1227259656">
          <w:marLeft w:val="0"/>
          <w:marRight w:val="0"/>
          <w:marTop w:val="0"/>
          <w:marBottom w:val="0"/>
          <w:divBdr>
            <w:top w:val="none" w:sz="0" w:space="0" w:color="auto"/>
            <w:left w:val="none" w:sz="0" w:space="0" w:color="auto"/>
            <w:bottom w:val="none" w:sz="0" w:space="0" w:color="auto"/>
            <w:right w:val="none" w:sz="0" w:space="0" w:color="auto"/>
          </w:divBdr>
          <w:divsChild>
            <w:div w:id="43837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61408">
      <w:bodyDiv w:val="1"/>
      <w:marLeft w:val="0"/>
      <w:marRight w:val="0"/>
      <w:marTop w:val="0"/>
      <w:marBottom w:val="0"/>
      <w:divBdr>
        <w:top w:val="none" w:sz="0" w:space="0" w:color="auto"/>
        <w:left w:val="none" w:sz="0" w:space="0" w:color="auto"/>
        <w:bottom w:val="none" w:sz="0" w:space="0" w:color="auto"/>
        <w:right w:val="none" w:sz="0" w:space="0" w:color="auto"/>
      </w:divBdr>
    </w:div>
    <w:div w:id="491797569">
      <w:bodyDiv w:val="1"/>
      <w:marLeft w:val="0"/>
      <w:marRight w:val="0"/>
      <w:marTop w:val="0"/>
      <w:marBottom w:val="0"/>
      <w:divBdr>
        <w:top w:val="none" w:sz="0" w:space="0" w:color="auto"/>
        <w:left w:val="none" w:sz="0" w:space="0" w:color="auto"/>
        <w:bottom w:val="none" w:sz="0" w:space="0" w:color="auto"/>
        <w:right w:val="none" w:sz="0" w:space="0" w:color="auto"/>
      </w:divBdr>
    </w:div>
    <w:div w:id="511145235">
      <w:bodyDiv w:val="1"/>
      <w:marLeft w:val="0"/>
      <w:marRight w:val="0"/>
      <w:marTop w:val="0"/>
      <w:marBottom w:val="0"/>
      <w:divBdr>
        <w:top w:val="none" w:sz="0" w:space="0" w:color="auto"/>
        <w:left w:val="none" w:sz="0" w:space="0" w:color="auto"/>
        <w:bottom w:val="none" w:sz="0" w:space="0" w:color="auto"/>
        <w:right w:val="none" w:sz="0" w:space="0" w:color="auto"/>
      </w:divBdr>
    </w:div>
    <w:div w:id="517084060">
      <w:bodyDiv w:val="1"/>
      <w:marLeft w:val="0"/>
      <w:marRight w:val="0"/>
      <w:marTop w:val="0"/>
      <w:marBottom w:val="0"/>
      <w:divBdr>
        <w:top w:val="none" w:sz="0" w:space="0" w:color="auto"/>
        <w:left w:val="none" w:sz="0" w:space="0" w:color="auto"/>
        <w:bottom w:val="none" w:sz="0" w:space="0" w:color="auto"/>
        <w:right w:val="none" w:sz="0" w:space="0" w:color="auto"/>
      </w:divBdr>
      <w:divsChild>
        <w:div w:id="215314501">
          <w:marLeft w:val="0"/>
          <w:marRight w:val="0"/>
          <w:marTop w:val="0"/>
          <w:marBottom w:val="0"/>
          <w:divBdr>
            <w:top w:val="none" w:sz="0" w:space="0" w:color="auto"/>
            <w:left w:val="none" w:sz="0" w:space="0" w:color="auto"/>
            <w:bottom w:val="none" w:sz="0" w:space="0" w:color="auto"/>
            <w:right w:val="none" w:sz="0" w:space="0" w:color="auto"/>
          </w:divBdr>
          <w:divsChild>
            <w:div w:id="541132774">
              <w:marLeft w:val="0"/>
              <w:marRight w:val="0"/>
              <w:marTop w:val="0"/>
              <w:marBottom w:val="0"/>
              <w:divBdr>
                <w:top w:val="none" w:sz="0" w:space="0" w:color="auto"/>
                <w:left w:val="none" w:sz="0" w:space="0" w:color="auto"/>
                <w:bottom w:val="none" w:sz="0" w:space="0" w:color="auto"/>
                <w:right w:val="none" w:sz="0" w:space="0" w:color="auto"/>
              </w:divBdr>
              <w:divsChild>
                <w:div w:id="969289571">
                  <w:marLeft w:val="0"/>
                  <w:marRight w:val="0"/>
                  <w:marTop w:val="0"/>
                  <w:marBottom w:val="0"/>
                  <w:divBdr>
                    <w:top w:val="none" w:sz="0" w:space="0" w:color="auto"/>
                    <w:left w:val="none" w:sz="0" w:space="0" w:color="auto"/>
                    <w:bottom w:val="none" w:sz="0" w:space="0" w:color="auto"/>
                    <w:right w:val="none" w:sz="0" w:space="0" w:color="auto"/>
                  </w:divBdr>
                  <w:divsChild>
                    <w:div w:id="206163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795787">
      <w:bodyDiv w:val="1"/>
      <w:marLeft w:val="0"/>
      <w:marRight w:val="0"/>
      <w:marTop w:val="0"/>
      <w:marBottom w:val="0"/>
      <w:divBdr>
        <w:top w:val="none" w:sz="0" w:space="0" w:color="auto"/>
        <w:left w:val="none" w:sz="0" w:space="0" w:color="auto"/>
        <w:bottom w:val="none" w:sz="0" w:space="0" w:color="auto"/>
        <w:right w:val="none" w:sz="0" w:space="0" w:color="auto"/>
      </w:divBdr>
    </w:div>
    <w:div w:id="784076020">
      <w:bodyDiv w:val="1"/>
      <w:marLeft w:val="0"/>
      <w:marRight w:val="0"/>
      <w:marTop w:val="0"/>
      <w:marBottom w:val="0"/>
      <w:divBdr>
        <w:top w:val="none" w:sz="0" w:space="0" w:color="auto"/>
        <w:left w:val="none" w:sz="0" w:space="0" w:color="auto"/>
        <w:bottom w:val="none" w:sz="0" w:space="0" w:color="auto"/>
        <w:right w:val="none" w:sz="0" w:space="0" w:color="auto"/>
      </w:divBdr>
    </w:div>
    <w:div w:id="855851922">
      <w:bodyDiv w:val="1"/>
      <w:marLeft w:val="0"/>
      <w:marRight w:val="0"/>
      <w:marTop w:val="0"/>
      <w:marBottom w:val="0"/>
      <w:divBdr>
        <w:top w:val="none" w:sz="0" w:space="0" w:color="auto"/>
        <w:left w:val="none" w:sz="0" w:space="0" w:color="auto"/>
        <w:bottom w:val="none" w:sz="0" w:space="0" w:color="auto"/>
        <w:right w:val="none" w:sz="0" w:space="0" w:color="auto"/>
      </w:divBdr>
    </w:div>
    <w:div w:id="870722324">
      <w:bodyDiv w:val="1"/>
      <w:marLeft w:val="0"/>
      <w:marRight w:val="0"/>
      <w:marTop w:val="0"/>
      <w:marBottom w:val="0"/>
      <w:divBdr>
        <w:top w:val="none" w:sz="0" w:space="0" w:color="auto"/>
        <w:left w:val="none" w:sz="0" w:space="0" w:color="auto"/>
        <w:bottom w:val="none" w:sz="0" w:space="0" w:color="auto"/>
        <w:right w:val="none" w:sz="0" w:space="0" w:color="auto"/>
      </w:divBdr>
    </w:div>
    <w:div w:id="872575389">
      <w:bodyDiv w:val="1"/>
      <w:marLeft w:val="0"/>
      <w:marRight w:val="0"/>
      <w:marTop w:val="0"/>
      <w:marBottom w:val="0"/>
      <w:divBdr>
        <w:top w:val="none" w:sz="0" w:space="0" w:color="auto"/>
        <w:left w:val="none" w:sz="0" w:space="0" w:color="auto"/>
        <w:bottom w:val="none" w:sz="0" w:space="0" w:color="auto"/>
        <w:right w:val="none" w:sz="0" w:space="0" w:color="auto"/>
      </w:divBdr>
    </w:div>
    <w:div w:id="894387053">
      <w:bodyDiv w:val="1"/>
      <w:marLeft w:val="0"/>
      <w:marRight w:val="0"/>
      <w:marTop w:val="0"/>
      <w:marBottom w:val="0"/>
      <w:divBdr>
        <w:top w:val="none" w:sz="0" w:space="0" w:color="auto"/>
        <w:left w:val="none" w:sz="0" w:space="0" w:color="auto"/>
        <w:bottom w:val="none" w:sz="0" w:space="0" w:color="auto"/>
        <w:right w:val="none" w:sz="0" w:space="0" w:color="auto"/>
      </w:divBdr>
    </w:div>
    <w:div w:id="913398876">
      <w:bodyDiv w:val="1"/>
      <w:marLeft w:val="0"/>
      <w:marRight w:val="0"/>
      <w:marTop w:val="0"/>
      <w:marBottom w:val="0"/>
      <w:divBdr>
        <w:top w:val="none" w:sz="0" w:space="0" w:color="auto"/>
        <w:left w:val="none" w:sz="0" w:space="0" w:color="auto"/>
        <w:bottom w:val="none" w:sz="0" w:space="0" w:color="auto"/>
        <w:right w:val="none" w:sz="0" w:space="0" w:color="auto"/>
      </w:divBdr>
    </w:div>
    <w:div w:id="923421574">
      <w:bodyDiv w:val="1"/>
      <w:marLeft w:val="0"/>
      <w:marRight w:val="0"/>
      <w:marTop w:val="0"/>
      <w:marBottom w:val="0"/>
      <w:divBdr>
        <w:top w:val="none" w:sz="0" w:space="0" w:color="auto"/>
        <w:left w:val="none" w:sz="0" w:space="0" w:color="auto"/>
        <w:bottom w:val="none" w:sz="0" w:space="0" w:color="auto"/>
        <w:right w:val="none" w:sz="0" w:space="0" w:color="auto"/>
      </w:divBdr>
    </w:div>
    <w:div w:id="1038580393">
      <w:bodyDiv w:val="1"/>
      <w:marLeft w:val="0"/>
      <w:marRight w:val="0"/>
      <w:marTop w:val="0"/>
      <w:marBottom w:val="0"/>
      <w:divBdr>
        <w:top w:val="none" w:sz="0" w:space="0" w:color="auto"/>
        <w:left w:val="none" w:sz="0" w:space="0" w:color="auto"/>
        <w:bottom w:val="none" w:sz="0" w:space="0" w:color="auto"/>
        <w:right w:val="none" w:sz="0" w:space="0" w:color="auto"/>
      </w:divBdr>
    </w:div>
    <w:div w:id="1055664338">
      <w:bodyDiv w:val="1"/>
      <w:marLeft w:val="0"/>
      <w:marRight w:val="0"/>
      <w:marTop w:val="0"/>
      <w:marBottom w:val="0"/>
      <w:divBdr>
        <w:top w:val="none" w:sz="0" w:space="0" w:color="auto"/>
        <w:left w:val="none" w:sz="0" w:space="0" w:color="auto"/>
        <w:bottom w:val="none" w:sz="0" w:space="0" w:color="auto"/>
        <w:right w:val="none" w:sz="0" w:space="0" w:color="auto"/>
      </w:divBdr>
    </w:div>
    <w:div w:id="1225750937">
      <w:bodyDiv w:val="1"/>
      <w:marLeft w:val="0"/>
      <w:marRight w:val="0"/>
      <w:marTop w:val="0"/>
      <w:marBottom w:val="0"/>
      <w:divBdr>
        <w:top w:val="none" w:sz="0" w:space="0" w:color="auto"/>
        <w:left w:val="none" w:sz="0" w:space="0" w:color="auto"/>
        <w:bottom w:val="none" w:sz="0" w:space="0" w:color="auto"/>
        <w:right w:val="none" w:sz="0" w:space="0" w:color="auto"/>
      </w:divBdr>
    </w:div>
    <w:div w:id="1291862319">
      <w:bodyDiv w:val="1"/>
      <w:marLeft w:val="0"/>
      <w:marRight w:val="0"/>
      <w:marTop w:val="0"/>
      <w:marBottom w:val="0"/>
      <w:divBdr>
        <w:top w:val="none" w:sz="0" w:space="0" w:color="auto"/>
        <w:left w:val="none" w:sz="0" w:space="0" w:color="auto"/>
        <w:bottom w:val="none" w:sz="0" w:space="0" w:color="auto"/>
        <w:right w:val="none" w:sz="0" w:space="0" w:color="auto"/>
      </w:divBdr>
    </w:div>
    <w:div w:id="1336374472">
      <w:bodyDiv w:val="1"/>
      <w:marLeft w:val="0"/>
      <w:marRight w:val="0"/>
      <w:marTop w:val="0"/>
      <w:marBottom w:val="0"/>
      <w:divBdr>
        <w:top w:val="none" w:sz="0" w:space="0" w:color="auto"/>
        <w:left w:val="none" w:sz="0" w:space="0" w:color="auto"/>
        <w:bottom w:val="none" w:sz="0" w:space="0" w:color="auto"/>
        <w:right w:val="none" w:sz="0" w:space="0" w:color="auto"/>
      </w:divBdr>
    </w:div>
    <w:div w:id="1381173621">
      <w:bodyDiv w:val="1"/>
      <w:marLeft w:val="0"/>
      <w:marRight w:val="0"/>
      <w:marTop w:val="0"/>
      <w:marBottom w:val="0"/>
      <w:divBdr>
        <w:top w:val="none" w:sz="0" w:space="0" w:color="auto"/>
        <w:left w:val="none" w:sz="0" w:space="0" w:color="auto"/>
        <w:bottom w:val="none" w:sz="0" w:space="0" w:color="auto"/>
        <w:right w:val="none" w:sz="0" w:space="0" w:color="auto"/>
      </w:divBdr>
    </w:div>
    <w:div w:id="1447693036">
      <w:bodyDiv w:val="1"/>
      <w:marLeft w:val="0"/>
      <w:marRight w:val="0"/>
      <w:marTop w:val="0"/>
      <w:marBottom w:val="0"/>
      <w:divBdr>
        <w:top w:val="none" w:sz="0" w:space="0" w:color="auto"/>
        <w:left w:val="none" w:sz="0" w:space="0" w:color="auto"/>
        <w:bottom w:val="none" w:sz="0" w:space="0" w:color="auto"/>
        <w:right w:val="none" w:sz="0" w:space="0" w:color="auto"/>
      </w:divBdr>
    </w:div>
    <w:div w:id="1448810494">
      <w:bodyDiv w:val="1"/>
      <w:marLeft w:val="0"/>
      <w:marRight w:val="0"/>
      <w:marTop w:val="0"/>
      <w:marBottom w:val="0"/>
      <w:divBdr>
        <w:top w:val="none" w:sz="0" w:space="0" w:color="auto"/>
        <w:left w:val="none" w:sz="0" w:space="0" w:color="auto"/>
        <w:bottom w:val="none" w:sz="0" w:space="0" w:color="auto"/>
        <w:right w:val="none" w:sz="0" w:space="0" w:color="auto"/>
      </w:divBdr>
      <w:divsChild>
        <w:div w:id="1473913180">
          <w:marLeft w:val="0"/>
          <w:marRight w:val="0"/>
          <w:marTop w:val="0"/>
          <w:marBottom w:val="0"/>
          <w:divBdr>
            <w:top w:val="none" w:sz="0" w:space="0" w:color="auto"/>
            <w:left w:val="none" w:sz="0" w:space="0" w:color="auto"/>
            <w:bottom w:val="none" w:sz="0" w:space="0" w:color="auto"/>
            <w:right w:val="none" w:sz="0" w:space="0" w:color="auto"/>
          </w:divBdr>
          <w:divsChild>
            <w:div w:id="176738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634230">
      <w:bodyDiv w:val="1"/>
      <w:marLeft w:val="0"/>
      <w:marRight w:val="0"/>
      <w:marTop w:val="0"/>
      <w:marBottom w:val="0"/>
      <w:divBdr>
        <w:top w:val="none" w:sz="0" w:space="0" w:color="auto"/>
        <w:left w:val="none" w:sz="0" w:space="0" w:color="auto"/>
        <w:bottom w:val="none" w:sz="0" w:space="0" w:color="auto"/>
        <w:right w:val="none" w:sz="0" w:space="0" w:color="auto"/>
      </w:divBdr>
    </w:div>
    <w:div w:id="1494182696">
      <w:bodyDiv w:val="1"/>
      <w:marLeft w:val="0"/>
      <w:marRight w:val="0"/>
      <w:marTop w:val="0"/>
      <w:marBottom w:val="0"/>
      <w:divBdr>
        <w:top w:val="none" w:sz="0" w:space="0" w:color="auto"/>
        <w:left w:val="none" w:sz="0" w:space="0" w:color="auto"/>
        <w:bottom w:val="none" w:sz="0" w:space="0" w:color="auto"/>
        <w:right w:val="none" w:sz="0" w:space="0" w:color="auto"/>
      </w:divBdr>
    </w:div>
    <w:div w:id="1605919186">
      <w:bodyDiv w:val="1"/>
      <w:marLeft w:val="0"/>
      <w:marRight w:val="0"/>
      <w:marTop w:val="0"/>
      <w:marBottom w:val="0"/>
      <w:divBdr>
        <w:top w:val="none" w:sz="0" w:space="0" w:color="auto"/>
        <w:left w:val="none" w:sz="0" w:space="0" w:color="auto"/>
        <w:bottom w:val="none" w:sz="0" w:space="0" w:color="auto"/>
        <w:right w:val="none" w:sz="0" w:space="0" w:color="auto"/>
      </w:divBdr>
    </w:div>
    <w:div w:id="1644308972">
      <w:bodyDiv w:val="1"/>
      <w:marLeft w:val="0"/>
      <w:marRight w:val="0"/>
      <w:marTop w:val="0"/>
      <w:marBottom w:val="0"/>
      <w:divBdr>
        <w:top w:val="none" w:sz="0" w:space="0" w:color="auto"/>
        <w:left w:val="none" w:sz="0" w:space="0" w:color="auto"/>
        <w:bottom w:val="none" w:sz="0" w:space="0" w:color="auto"/>
        <w:right w:val="none" w:sz="0" w:space="0" w:color="auto"/>
      </w:divBdr>
    </w:div>
    <w:div w:id="1666394662">
      <w:bodyDiv w:val="1"/>
      <w:marLeft w:val="0"/>
      <w:marRight w:val="0"/>
      <w:marTop w:val="0"/>
      <w:marBottom w:val="0"/>
      <w:divBdr>
        <w:top w:val="none" w:sz="0" w:space="0" w:color="auto"/>
        <w:left w:val="none" w:sz="0" w:space="0" w:color="auto"/>
        <w:bottom w:val="none" w:sz="0" w:space="0" w:color="auto"/>
        <w:right w:val="none" w:sz="0" w:space="0" w:color="auto"/>
      </w:divBdr>
    </w:div>
    <w:div w:id="1716197796">
      <w:bodyDiv w:val="1"/>
      <w:marLeft w:val="0"/>
      <w:marRight w:val="0"/>
      <w:marTop w:val="0"/>
      <w:marBottom w:val="0"/>
      <w:divBdr>
        <w:top w:val="none" w:sz="0" w:space="0" w:color="auto"/>
        <w:left w:val="none" w:sz="0" w:space="0" w:color="auto"/>
        <w:bottom w:val="none" w:sz="0" w:space="0" w:color="auto"/>
        <w:right w:val="none" w:sz="0" w:space="0" w:color="auto"/>
      </w:divBdr>
    </w:div>
    <w:div w:id="1744335812">
      <w:bodyDiv w:val="1"/>
      <w:marLeft w:val="0"/>
      <w:marRight w:val="0"/>
      <w:marTop w:val="0"/>
      <w:marBottom w:val="0"/>
      <w:divBdr>
        <w:top w:val="none" w:sz="0" w:space="0" w:color="auto"/>
        <w:left w:val="none" w:sz="0" w:space="0" w:color="auto"/>
        <w:bottom w:val="none" w:sz="0" w:space="0" w:color="auto"/>
        <w:right w:val="none" w:sz="0" w:space="0" w:color="auto"/>
      </w:divBdr>
    </w:div>
    <w:div w:id="1820998681">
      <w:bodyDiv w:val="1"/>
      <w:marLeft w:val="0"/>
      <w:marRight w:val="0"/>
      <w:marTop w:val="0"/>
      <w:marBottom w:val="0"/>
      <w:divBdr>
        <w:top w:val="none" w:sz="0" w:space="0" w:color="auto"/>
        <w:left w:val="none" w:sz="0" w:space="0" w:color="auto"/>
        <w:bottom w:val="none" w:sz="0" w:space="0" w:color="auto"/>
        <w:right w:val="none" w:sz="0" w:space="0" w:color="auto"/>
      </w:divBdr>
    </w:div>
    <w:div w:id="2096516301">
      <w:bodyDiv w:val="1"/>
      <w:marLeft w:val="0"/>
      <w:marRight w:val="0"/>
      <w:marTop w:val="0"/>
      <w:marBottom w:val="0"/>
      <w:divBdr>
        <w:top w:val="none" w:sz="0" w:space="0" w:color="auto"/>
        <w:left w:val="none" w:sz="0" w:space="0" w:color="auto"/>
        <w:bottom w:val="none" w:sz="0" w:space="0" w:color="auto"/>
        <w:right w:val="none" w:sz="0" w:space="0" w:color="auto"/>
      </w:divBdr>
      <w:divsChild>
        <w:div w:id="632640801">
          <w:marLeft w:val="0"/>
          <w:marRight w:val="0"/>
          <w:marTop w:val="0"/>
          <w:marBottom w:val="0"/>
          <w:divBdr>
            <w:top w:val="none" w:sz="0" w:space="0" w:color="auto"/>
            <w:left w:val="none" w:sz="0" w:space="0" w:color="auto"/>
            <w:bottom w:val="none" w:sz="0" w:space="0" w:color="auto"/>
            <w:right w:val="none" w:sz="0" w:space="0" w:color="auto"/>
          </w:divBdr>
          <w:divsChild>
            <w:div w:id="127752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6EFCC-1A96-4529-BC92-8C05F2D81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6051</Words>
  <Characters>33281</Characters>
  <Application>Microsoft Office Word</Application>
  <DocSecurity>0</DocSecurity>
  <Lines>277</Lines>
  <Paragraphs>78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Training outside ATOs</vt:lpstr>
      <vt:lpstr>Training outside ATOs</vt:lpstr>
    </vt:vector>
  </TitlesOfParts>
  <Company>EASA</Company>
  <LinksUpToDate>false</LinksUpToDate>
  <CharactersWithSpaces>39254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outside ATOs</dc:title>
  <dc:creator>EASA</dc:creator>
  <cp:keywords>NPA 2015-20</cp:keywords>
  <cp:lastModifiedBy>VICTOR</cp:lastModifiedBy>
  <cp:revision>2</cp:revision>
  <cp:lastPrinted>2018-11-05T10:34:00Z</cp:lastPrinted>
  <dcterms:created xsi:type="dcterms:W3CDTF">2018-11-11T10:24:00Z</dcterms:created>
  <dcterms:modified xsi:type="dcterms:W3CDTF">2018-11-11T10:24:00Z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ID">
    <vt:lpwstr>E.T004-01</vt:lpwstr>
  </property>
  <property fmtid="{D5CDD505-2E9C-101B-9397-08002B2CF9AE}" pid="3" name="ContentType">
    <vt:lpwstr>Document</vt:lpwstr>
  </property>
  <property fmtid="{D5CDD505-2E9C-101B-9397-08002B2CF9AE}" pid="4" name="Creation Date">
    <vt:lpwstr>2008-02-28T10:20:00Z</vt:lpwstr>
  </property>
  <property fmtid="{D5CDD505-2E9C-101B-9397-08002B2CF9AE}" pid="5" name="Process Code">
    <vt:lpwstr>Document Management</vt:lpwstr>
  </property>
  <property fmtid="{D5CDD505-2E9C-101B-9397-08002B2CF9AE}" pid="6" name="ContentType0">
    <vt:lpwstr>Guidance</vt:lpwstr>
  </property>
  <property fmtid="{D5CDD505-2E9C-101B-9397-08002B2CF9AE}" pid="7" name="Pre-RIA/RIA">
    <vt:lpwstr>RIA</vt:lpwstr>
  </property>
  <property fmtid="{D5CDD505-2E9C-101B-9397-08002B2CF9AE}" pid="8" name="PublishingExpirationDate">
    <vt:lpwstr/>
  </property>
  <property fmtid="{D5CDD505-2E9C-101B-9397-08002B2CF9AE}" pid="9" name="PublishingStartDate">
    <vt:lpwstr/>
  </property>
  <property fmtid="{D5CDD505-2E9C-101B-9397-08002B2CF9AE}" pid="10" name="Created using">
    <vt:lpwstr>DocuWrite 4.1.10, Build 20171130</vt:lpwstr>
  </property>
  <property fmtid="{D5CDD505-2E9C-101B-9397-08002B2CF9AE}" pid="11" name="Last edited using">
    <vt:lpwstr>DocuWrite 4.1.10, Build 20171130</vt:lpwstr>
  </property>
</Properties>
</file>