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DA12" w14:textId="77777777" w:rsidR="00001E45" w:rsidRDefault="00001E45">
      <w:pPr>
        <w:pStyle w:val="Corpsdetexte"/>
        <w:spacing w:before="84"/>
        <w:ind w:left="0"/>
        <w:rPr>
          <w:rFonts w:ascii="Times New Roman"/>
          <w:sz w:val="20"/>
        </w:rPr>
      </w:pPr>
    </w:p>
    <w:p w14:paraId="5E5ACB6A" w14:textId="77777777" w:rsidR="00001E45" w:rsidRDefault="00000000">
      <w:pPr>
        <w:pStyle w:val="Corpsdetexte"/>
        <w:ind w:left="3801"/>
        <w:rPr>
          <w:rFonts w:ascii="Times New Roman"/>
          <w:sz w:val="20"/>
        </w:rPr>
      </w:pPr>
      <w:r>
        <w:rPr>
          <w:rFonts w:ascii="Times New Roman"/>
          <w:noProof/>
          <w:sz w:val="20"/>
        </w:rPr>
        <w:drawing>
          <wp:inline distT="0" distB="0" distL="0" distR="0" wp14:anchorId="660995BD" wp14:editId="18C260E9">
            <wp:extent cx="1462916" cy="1527428"/>
            <wp:effectExtent l="0" t="0" r="0" b="0"/>
            <wp:docPr id="1" name="Image 1" descr="mug aerostatiq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ug aerostatique"/>
                    <pic:cNvPicPr/>
                  </pic:nvPicPr>
                  <pic:blipFill>
                    <a:blip r:embed="rId8" cstate="print"/>
                    <a:stretch>
                      <a:fillRect/>
                    </a:stretch>
                  </pic:blipFill>
                  <pic:spPr>
                    <a:xfrm>
                      <a:off x="0" y="0"/>
                      <a:ext cx="1462916" cy="1527428"/>
                    </a:xfrm>
                    <a:prstGeom prst="rect">
                      <a:avLst/>
                    </a:prstGeom>
                  </pic:spPr>
                </pic:pic>
              </a:graphicData>
            </a:graphic>
          </wp:inline>
        </w:drawing>
      </w:r>
    </w:p>
    <w:p w14:paraId="5C3A8A68" w14:textId="77777777" w:rsidR="00001E45" w:rsidRDefault="00001E45">
      <w:pPr>
        <w:pStyle w:val="Corpsdetexte"/>
        <w:ind w:left="0"/>
        <w:rPr>
          <w:rFonts w:ascii="Times New Roman"/>
          <w:sz w:val="48"/>
        </w:rPr>
      </w:pPr>
    </w:p>
    <w:p w14:paraId="4CDC9D02" w14:textId="77777777" w:rsidR="00001E45" w:rsidRDefault="00001E45">
      <w:pPr>
        <w:pStyle w:val="Corpsdetexte"/>
        <w:ind w:left="0"/>
        <w:rPr>
          <w:rFonts w:ascii="Times New Roman"/>
          <w:sz w:val="48"/>
        </w:rPr>
      </w:pPr>
    </w:p>
    <w:p w14:paraId="46803EC7" w14:textId="77777777" w:rsidR="00001E45" w:rsidRDefault="00001E45">
      <w:pPr>
        <w:pStyle w:val="Corpsdetexte"/>
        <w:spacing w:before="283"/>
        <w:ind w:left="0"/>
        <w:rPr>
          <w:rFonts w:ascii="Times New Roman"/>
          <w:sz w:val="48"/>
        </w:rPr>
      </w:pPr>
    </w:p>
    <w:p w14:paraId="40F52518" w14:textId="77777777" w:rsidR="00001E45" w:rsidRDefault="00000000" w:rsidP="00363A40">
      <w:pPr>
        <w:pStyle w:val="Titre"/>
      </w:pPr>
      <w:r>
        <w:t>MANUEL D’EXPLOITATION</w:t>
      </w:r>
    </w:p>
    <w:p w14:paraId="179CEA87" w14:textId="5A1E693A" w:rsidR="00001E45" w:rsidRDefault="00000000">
      <w:pPr>
        <w:spacing w:before="124"/>
        <w:ind w:left="-1" w:right="416"/>
        <w:jc w:val="center"/>
        <w:rPr>
          <w:sz w:val="36"/>
        </w:rPr>
      </w:pPr>
      <w:r>
        <w:rPr>
          <w:spacing w:val="-2"/>
          <w:sz w:val="36"/>
        </w:rPr>
        <w:t>1</w:t>
      </w:r>
      <w:r w:rsidR="00E27DDF">
        <w:rPr>
          <w:spacing w:val="-2"/>
          <w:sz w:val="36"/>
        </w:rPr>
        <w:t>8</w:t>
      </w:r>
      <w:r>
        <w:rPr>
          <w:spacing w:val="-2"/>
          <w:sz w:val="36"/>
        </w:rPr>
        <w:t>_2025</w:t>
      </w:r>
    </w:p>
    <w:p w14:paraId="79DE0A97" w14:textId="77777777" w:rsidR="00001E45" w:rsidRDefault="00001E45">
      <w:pPr>
        <w:pStyle w:val="Corpsdetexte"/>
        <w:ind w:left="0"/>
        <w:rPr>
          <w:sz w:val="20"/>
        </w:rPr>
      </w:pPr>
    </w:p>
    <w:p w14:paraId="564942FB" w14:textId="77777777" w:rsidR="00001E45" w:rsidRDefault="00001E45">
      <w:pPr>
        <w:pStyle w:val="Corpsdetexte"/>
        <w:ind w:left="0"/>
        <w:rPr>
          <w:sz w:val="20"/>
        </w:rPr>
      </w:pPr>
    </w:p>
    <w:p w14:paraId="539B8866" w14:textId="77777777" w:rsidR="00001E45" w:rsidRDefault="00001E45">
      <w:pPr>
        <w:pStyle w:val="Corpsdetexte"/>
        <w:ind w:left="0"/>
        <w:rPr>
          <w:sz w:val="20"/>
        </w:rPr>
      </w:pPr>
    </w:p>
    <w:p w14:paraId="10CC9C81" w14:textId="77777777" w:rsidR="00001E45" w:rsidRDefault="00001E45">
      <w:pPr>
        <w:pStyle w:val="Corpsdetexte"/>
        <w:ind w:left="0"/>
        <w:rPr>
          <w:sz w:val="20"/>
        </w:rPr>
      </w:pPr>
    </w:p>
    <w:p w14:paraId="149CC67A" w14:textId="77777777" w:rsidR="00001E45" w:rsidRDefault="00001E45">
      <w:pPr>
        <w:pStyle w:val="Corpsdetexte"/>
        <w:ind w:left="0"/>
        <w:rPr>
          <w:sz w:val="20"/>
        </w:rPr>
      </w:pPr>
    </w:p>
    <w:p w14:paraId="5D76DFFB" w14:textId="77777777" w:rsidR="00001E45" w:rsidRDefault="00001E45">
      <w:pPr>
        <w:pStyle w:val="Corpsdetexte"/>
        <w:ind w:left="0"/>
        <w:rPr>
          <w:sz w:val="20"/>
        </w:rPr>
      </w:pPr>
    </w:p>
    <w:p w14:paraId="347B79B9" w14:textId="77777777" w:rsidR="00001E45" w:rsidRDefault="00001E45">
      <w:pPr>
        <w:pStyle w:val="Corpsdetexte"/>
        <w:ind w:left="0"/>
        <w:rPr>
          <w:sz w:val="20"/>
        </w:rPr>
      </w:pPr>
    </w:p>
    <w:p w14:paraId="7FF98A5E" w14:textId="77777777" w:rsidR="00001E45" w:rsidRDefault="00001E45">
      <w:pPr>
        <w:pStyle w:val="Corpsdetexte"/>
        <w:ind w:left="0"/>
        <w:rPr>
          <w:sz w:val="20"/>
        </w:rPr>
      </w:pPr>
    </w:p>
    <w:p w14:paraId="233E2206" w14:textId="77777777" w:rsidR="00001E45" w:rsidRDefault="00001E45">
      <w:pPr>
        <w:pStyle w:val="Corpsdetexte"/>
        <w:ind w:left="0"/>
        <w:rPr>
          <w:sz w:val="20"/>
        </w:rPr>
      </w:pPr>
    </w:p>
    <w:p w14:paraId="21AC0CFC" w14:textId="77777777" w:rsidR="00001E45" w:rsidRDefault="00001E45">
      <w:pPr>
        <w:pStyle w:val="Corpsdetexte"/>
        <w:ind w:left="0"/>
        <w:rPr>
          <w:sz w:val="20"/>
        </w:rPr>
      </w:pPr>
    </w:p>
    <w:p w14:paraId="607AD9FD" w14:textId="77777777" w:rsidR="00001E45" w:rsidRDefault="00001E45">
      <w:pPr>
        <w:pStyle w:val="Corpsdetexte"/>
        <w:ind w:left="0"/>
        <w:rPr>
          <w:sz w:val="20"/>
        </w:rPr>
      </w:pPr>
    </w:p>
    <w:p w14:paraId="6409B2D3" w14:textId="77777777" w:rsidR="00001E45" w:rsidRDefault="00001E45">
      <w:pPr>
        <w:pStyle w:val="Corpsdetexte"/>
        <w:ind w:left="0"/>
        <w:rPr>
          <w:sz w:val="20"/>
        </w:rPr>
      </w:pPr>
    </w:p>
    <w:p w14:paraId="631E226A" w14:textId="77777777" w:rsidR="00001E45" w:rsidRDefault="00001E45">
      <w:pPr>
        <w:pStyle w:val="Corpsdetexte"/>
        <w:ind w:left="0"/>
        <w:rPr>
          <w:sz w:val="20"/>
        </w:rPr>
      </w:pPr>
    </w:p>
    <w:p w14:paraId="161B2D94" w14:textId="77777777" w:rsidR="00001E45" w:rsidRDefault="00001E45">
      <w:pPr>
        <w:pStyle w:val="Corpsdetexte"/>
        <w:ind w:left="0"/>
        <w:rPr>
          <w:sz w:val="20"/>
        </w:rPr>
      </w:pPr>
    </w:p>
    <w:p w14:paraId="2BB03DEA" w14:textId="77777777" w:rsidR="00001E45" w:rsidRDefault="00001E45">
      <w:pPr>
        <w:pStyle w:val="Corpsdetexte"/>
        <w:ind w:left="0"/>
        <w:rPr>
          <w:sz w:val="20"/>
        </w:rPr>
      </w:pPr>
    </w:p>
    <w:p w14:paraId="234407DC" w14:textId="77777777" w:rsidR="00001E45" w:rsidRDefault="00001E45">
      <w:pPr>
        <w:pStyle w:val="Corpsdetexte"/>
        <w:ind w:left="0"/>
        <w:rPr>
          <w:sz w:val="20"/>
        </w:rPr>
      </w:pPr>
    </w:p>
    <w:p w14:paraId="03EE5233" w14:textId="77777777" w:rsidR="00001E45" w:rsidRDefault="00001E45">
      <w:pPr>
        <w:pStyle w:val="Corpsdetexte"/>
        <w:ind w:left="0"/>
        <w:rPr>
          <w:sz w:val="20"/>
        </w:rPr>
      </w:pPr>
    </w:p>
    <w:p w14:paraId="68D428BF" w14:textId="77777777" w:rsidR="00001E45" w:rsidRDefault="00001E45">
      <w:pPr>
        <w:pStyle w:val="Corpsdetexte"/>
        <w:ind w:left="0"/>
        <w:rPr>
          <w:sz w:val="20"/>
        </w:rPr>
      </w:pPr>
    </w:p>
    <w:p w14:paraId="2E2C0666" w14:textId="77777777" w:rsidR="00001E45" w:rsidRDefault="00001E45">
      <w:pPr>
        <w:pStyle w:val="Corpsdetexte"/>
        <w:ind w:left="0"/>
        <w:rPr>
          <w:sz w:val="20"/>
        </w:rPr>
      </w:pPr>
    </w:p>
    <w:p w14:paraId="69FE36D1" w14:textId="77777777" w:rsidR="00001E45" w:rsidRDefault="00001E45">
      <w:pPr>
        <w:pStyle w:val="Corpsdetexte"/>
        <w:ind w:left="0"/>
        <w:rPr>
          <w:sz w:val="20"/>
        </w:rPr>
      </w:pPr>
    </w:p>
    <w:p w14:paraId="5889DFDE" w14:textId="77777777" w:rsidR="00001E45" w:rsidRDefault="00001E45">
      <w:pPr>
        <w:pStyle w:val="Corpsdetexte"/>
        <w:ind w:left="0"/>
        <w:rPr>
          <w:sz w:val="20"/>
        </w:rPr>
      </w:pPr>
    </w:p>
    <w:p w14:paraId="3C5E2FB9" w14:textId="77777777" w:rsidR="00001E45" w:rsidRDefault="00000000">
      <w:pPr>
        <w:pStyle w:val="Corpsdetexte"/>
        <w:spacing w:before="177"/>
        <w:ind w:left="0"/>
        <w:rPr>
          <w:sz w:val="20"/>
        </w:rPr>
      </w:pPr>
      <w:r>
        <w:rPr>
          <w:noProof/>
          <w:sz w:val="20"/>
        </w:rPr>
        <mc:AlternateContent>
          <mc:Choice Requires="wps">
            <w:drawing>
              <wp:anchor distT="0" distB="0" distL="0" distR="0" simplePos="0" relativeHeight="251659264" behindDoc="1" locked="0" layoutInCell="1" allowOverlap="1" wp14:anchorId="740C77AC" wp14:editId="1D58080F">
                <wp:simplePos x="0" y="0"/>
                <wp:positionH relativeFrom="page">
                  <wp:posOffset>1964054</wp:posOffset>
                </wp:positionH>
                <wp:positionV relativeFrom="paragraph">
                  <wp:posOffset>287744</wp:posOffset>
                </wp:positionV>
                <wp:extent cx="3617595" cy="887094"/>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7595" cy="887094"/>
                        </a:xfrm>
                        <a:prstGeom prst="rect">
                          <a:avLst/>
                        </a:prstGeom>
                        <a:ln w="9525">
                          <a:solidFill>
                            <a:srgbClr val="000000"/>
                          </a:solidFill>
                          <a:prstDash val="solid"/>
                        </a:ln>
                      </wps:spPr>
                      <wps:txbx>
                        <w:txbxContent>
                          <w:p w14:paraId="2F325BF0" w14:textId="77777777" w:rsidR="00001E45" w:rsidRDefault="00000000">
                            <w:pPr>
                              <w:spacing w:before="77"/>
                              <w:ind w:left="891"/>
                              <w:rPr>
                                <w:b/>
                              </w:rPr>
                            </w:pPr>
                            <w:r>
                              <w:rPr>
                                <w:b/>
                              </w:rPr>
                              <w:t>CLUB</w:t>
                            </w:r>
                            <w:r>
                              <w:rPr>
                                <w:b/>
                                <w:spacing w:val="-3"/>
                              </w:rPr>
                              <w:t xml:space="preserve"> </w:t>
                            </w:r>
                            <w:r>
                              <w:rPr>
                                <w:b/>
                              </w:rPr>
                              <w:t>AÉROSTATIQUE</w:t>
                            </w:r>
                            <w:r>
                              <w:rPr>
                                <w:b/>
                                <w:spacing w:val="-2"/>
                              </w:rPr>
                              <w:t xml:space="preserve"> </w:t>
                            </w:r>
                            <w:r>
                              <w:rPr>
                                <w:b/>
                              </w:rPr>
                              <w:t>DE</w:t>
                            </w:r>
                            <w:r>
                              <w:rPr>
                                <w:b/>
                                <w:spacing w:val="-1"/>
                              </w:rPr>
                              <w:t xml:space="preserve"> </w:t>
                            </w:r>
                            <w:r>
                              <w:rPr>
                                <w:b/>
                              </w:rPr>
                              <w:t>FRANCHE-</w:t>
                            </w:r>
                            <w:r>
                              <w:rPr>
                                <w:b/>
                                <w:spacing w:val="-4"/>
                              </w:rPr>
                              <w:t>COMTÉ</w:t>
                            </w:r>
                          </w:p>
                          <w:p w14:paraId="39FDC966" w14:textId="50072836" w:rsidR="00001E45" w:rsidRDefault="00000000">
                            <w:pPr>
                              <w:pStyle w:val="Corpsdetexte"/>
                              <w:spacing w:before="121" w:line="343" w:lineRule="auto"/>
                              <w:ind w:left="1911" w:hanging="930"/>
                            </w:pPr>
                            <w:r>
                              <w:t>24</w:t>
                            </w:r>
                            <w:r>
                              <w:rPr>
                                <w:spacing w:val="-9"/>
                              </w:rPr>
                              <w:t xml:space="preserve"> </w:t>
                            </w:r>
                            <w:r>
                              <w:t>rue</w:t>
                            </w:r>
                            <w:r>
                              <w:rPr>
                                <w:spacing w:val="-7"/>
                              </w:rPr>
                              <w:t xml:space="preserve"> </w:t>
                            </w:r>
                            <w:r>
                              <w:t>des</w:t>
                            </w:r>
                            <w:r>
                              <w:rPr>
                                <w:spacing w:val="-8"/>
                              </w:rPr>
                              <w:t xml:space="preserve"> </w:t>
                            </w:r>
                            <w:r>
                              <w:t>Vosges,</w:t>
                            </w:r>
                            <w:r>
                              <w:rPr>
                                <w:spacing w:val="-7"/>
                              </w:rPr>
                              <w:t xml:space="preserve"> </w:t>
                            </w:r>
                            <w:r>
                              <w:t>90150</w:t>
                            </w:r>
                            <w:r>
                              <w:rPr>
                                <w:spacing w:val="-9"/>
                              </w:rPr>
                              <w:t xml:space="preserve"> </w:t>
                            </w:r>
                            <w:r>
                              <w:t xml:space="preserve">FOUSSEMAGNE </w:t>
                            </w:r>
                            <w:hyperlink r:id="rId9">
                              <w:r w:rsidR="00001E45">
                                <w:rPr>
                                  <w:spacing w:val="-2"/>
                                </w:rPr>
                                <w:t>cr@aerostatiquefc.fr</w:t>
                              </w:r>
                            </w:hyperlink>
                          </w:p>
                        </w:txbxContent>
                      </wps:txbx>
                      <wps:bodyPr wrap="square" lIns="0" tIns="0" rIns="0" bIns="0" rtlCol="0">
                        <a:noAutofit/>
                      </wps:bodyPr>
                    </wps:wsp>
                  </a:graphicData>
                </a:graphic>
              </wp:anchor>
            </w:drawing>
          </mc:Choice>
          <mc:Fallback>
            <w:pict>
              <v:shapetype w14:anchorId="740C77AC" id="_x0000_t202" coordsize="21600,21600" o:spt="202" path="m,l,21600r21600,l21600,xe">
                <v:stroke joinstyle="miter"/>
                <v:path gradientshapeok="t" o:connecttype="rect"/>
              </v:shapetype>
              <v:shape id="Textbox 2" o:spid="_x0000_s1026" type="#_x0000_t202" style="position:absolute;margin-left:154.65pt;margin-top:22.65pt;width:284.85pt;height:69.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" filled="f">
                <v:path arrowok="t"/>
                <v:textbox inset="0,0,0,0">
                  <w:txbxContent>
                    <w:p w14:paraId="2F325BF0" w14:textId="77777777" w:rsidR="00001E45" w:rsidRDefault="00000000">
                      <w:pPr>
                        <w:spacing w:before="77"/>
                        <w:ind w:left="891"/>
                        <w:rPr>
                          <w:b/>
                        </w:rPr>
                      </w:pPr>
                      <w:r>
                        <w:rPr>
                          <w:b/>
                        </w:rPr>
                        <w:t>CLUB</w:t>
                      </w:r>
                      <w:r>
                        <w:rPr>
                          <w:b/>
                          <w:spacing w:val="-3"/>
                        </w:rPr>
                        <w:t xml:space="preserve"> </w:t>
                      </w:r>
                      <w:r>
                        <w:rPr>
                          <w:b/>
                        </w:rPr>
                        <w:t>AÉROSTATIQUE</w:t>
                      </w:r>
                      <w:r>
                        <w:rPr>
                          <w:b/>
                          <w:spacing w:val="-2"/>
                        </w:rPr>
                        <w:t xml:space="preserve"> </w:t>
                      </w:r>
                      <w:r>
                        <w:rPr>
                          <w:b/>
                        </w:rPr>
                        <w:t>DE</w:t>
                      </w:r>
                      <w:r>
                        <w:rPr>
                          <w:b/>
                          <w:spacing w:val="-1"/>
                        </w:rPr>
                        <w:t xml:space="preserve"> </w:t>
                      </w:r>
                      <w:r>
                        <w:rPr>
                          <w:b/>
                        </w:rPr>
                        <w:t>FRANCHE-</w:t>
                      </w:r>
                      <w:r>
                        <w:rPr>
                          <w:b/>
                          <w:spacing w:val="-4"/>
                        </w:rPr>
                        <w:t>COMTÉ</w:t>
                      </w:r>
                    </w:p>
                    <w:p w14:paraId="39FDC966" w14:textId="50072836" w:rsidR="00001E45" w:rsidRDefault="00000000">
                      <w:pPr>
                        <w:pStyle w:val="Corpsdetexte"/>
                        <w:spacing w:before="121" w:line="343" w:lineRule="auto"/>
                        <w:ind w:left="1911" w:hanging="930"/>
                      </w:pPr>
                      <w:r>
                        <w:t>24</w:t>
                      </w:r>
                      <w:r>
                        <w:rPr>
                          <w:spacing w:val="-9"/>
                        </w:rPr>
                        <w:t xml:space="preserve"> </w:t>
                      </w:r>
                      <w:r>
                        <w:t>rue</w:t>
                      </w:r>
                      <w:r>
                        <w:rPr>
                          <w:spacing w:val="-7"/>
                        </w:rPr>
                        <w:t xml:space="preserve"> </w:t>
                      </w:r>
                      <w:r>
                        <w:t>des</w:t>
                      </w:r>
                      <w:r>
                        <w:rPr>
                          <w:spacing w:val="-8"/>
                        </w:rPr>
                        <w:t xml:space="preserve"> </w:t>
                      </w:r>
                      <w:r>
                        <w:t>Vosges,</w:t>
                      </w:r>
                      <w:r>
                        <w:rPr>
                          <w:spacing w:val="-7"/>
                        </w:rPr>
                        <w:t xml:space="preserve"> </w:t>
                      </w:r>
                      <w:r>
                        <w:t>90150</w:t>
                      </w:r>
                      <w:r>
                        <w:rPr>
                          <w:spacing w:val="-9"/>
                        </w:rPr>
                        <w:t xml:space="preserve"> </w:t>
                      </w:r>
                      <w:r>
                        <w:t xml:space="preserve">FOUSSEMAGNE </w:t>
                      </w:r>
                      <w:hyperlink r:id="rId10">
                        <w:r w:rsidR="00001E45">
                          <w:rPr>
                            <w:spacing w:val="-2"/>
                          </w:rPr>
                          <w:t>cr@aerostatiquefc.fr</w:t>
                        </w:r>
                      </w:hyperlink>
                    </w:p>
                  </w:txbxContent>
                </v:textbox>
                <w10:wrap type="topAndBottom" anchorx="page"/>
              </v:shape>
            </w:pict>
          </mc:Fallback>
        </mc:AlternateContent>
      </w:r>
    </w:p>
    <w:p w14:paraId="0459B184" w14:textId="77777777" w:rsidR="00001E45" w:rsidRDefault="00001E45">
      <w:pPr>
        <w:pStyle w:val="Corpsdetexte"/>
        <w:rPr>
          <w:sz w:val="20"/>
        </w:rPr>
        <w:sectPr w:rsidR="00001E45">
          <w:type w:val="continuous"/>
          <w:pgSz w:w="11910" w:h="16840"/>
          <w:pgMar w:top="1940" w:right="566" w:bottom="280" w:left="992" w:header="720" w:footer="720" w:gutter="0"/>
          <w:cols w:space="720"/>
        </w:sectPr>
      </w:pPr>
    </w:p>
    <w:p w14:paraId="7FFBB83E" w14:textId="77777777" w:rsidR="00001E45" w:rsidRDefault="00001E45">
      <w:pPr>
        <w:pStyle w:val="Corpsdetexte"/>
        <w:ind w:left="0"/>
        <w:rPr>
          <w:sz w:val="28"/>
        </w:rPr>
      </w:pPr>
    </w:p>
    <w:p w14:paraId="76D81190" w14:textId="77777777" w:rsidR="00001E45" w:rsidRDefault="00001E45">
      <w:pPr>
        <w:pStyle w:val="Corpsdetexte"/>
        <w:ind w:left="0"/>
        <w:rPr>
          <w:sz w:val="28"/>
        </w:rPr>
      </w:pPr>
    </w:p>
    <w:p w14:paraId="5A26C902" w14:textId="77777777" w:rsidR="00001E45" w:rsidRDefault="00001E45">
      <w:pPr>
        <w:pStyle w:val="Corpsdetexte"/>
        <w:ind w:left="0"/>
        <w:rPr>
          <w:sz w:val="28"/>
        </w:rPr>
      </w:pPr>
    </w:p>
    <w:p w14:paraId="1CFA29C5" w14:textId="77777777" w:rsidR="00001E45" w:rsidRDefault="00001E45">
      <w:pPr>
        <w:pStyle w:val="Corpsdetexte"/>
        <w:ind w:left="0"/>
        <w:rPr>
          <w:sz w:val="28"/>
        </w:rPr>
      </w:pPr>
    </w:p>
    <w:p w14:paraId="44212E74" w14:textId="77777777" w:rsidR="00001E45" w:rsidRDefault="00001E45">
      <w:pPr>
        <w:pStyle w:val="Corpsdetexte"/>
        <w:ind w:left="0"/>
        <w:rPr>
          <w:sz w:val="28"/>
        </w:rPr>
      </w:pPr>
    </w:p>
    <w:p w14:paraId="47FFE158" w14:textId="77777777" w:rsidR="00001E45" w:rsidRDefault="00001E45">
      <w:pPr>
        <w:pStyle w:val="Corpsdetexte"/>
        <w:ind w:left="0"/>
        <w:rPr>
          <w:sz w:val="28"/>
        </w:rPr>
      </w:pPr>
    </w:p>
    <w:p w14:paraId="3E74D891" w14:textId="77777777" w:rsidR="00001E45" w:rsidRDefault="00001E45">
      <w:pPr>
        <w:pStyle w:val="Corpsdetexte"/>
        <w:ind w:left="0"/>
        <w:rPr>
          <w:sz w:val="28"/>
        </w:rPr>
      </w:pPr>
    </w:p>
    <w:p w14:paraId="23A50639" w14:textId="77777777" w:rsidR="00001E45" w:rsidRDefault="00001E45">
      <w:pPr>
        <w:pStyle w:val="Corpsdetexte"/>
        <w:ind w:left="0"/>
        <w:rPr>
          <w:sz w:val="28"/>
        </w:rPr>
      </w:pPr>
    </w:p>
    <w:p w14:paraId="0CEC807E" w14:textId="77777777" w:rsidR="00001E45" w:rsidRDefault="00001E45">
      <w:pPr>
        <w:pStyle w:val="Corpsdetexte"/>
        <w:ind w:left="0"/>
        <w:rPr>
          <w:sz w:val="28"/>
        </w:rPr>
      </w:pPr>
    </w:p>
    <w:p w14:paraId="680A15B2" w14:textId="77777777" w:rsidR="00001E45" w:rsidRDefault="00001E45">
      <w:pPr>
        <w:pStyle w:val="Corpsdetexte"/>
        <w:ind w:left="0"/>
        <w:rPr>
          <w:sz w:val="28"/>
        </w:rPr>
      </w:pPr>
    </w:p>
    <w:p w14:paraId="65EF4925" w14:textId="77777777" w:rsidR="00001E45" w:rsidRDefault="00001E45">
      <w:pPr>
        <w:pStyle w:val="Corpsdetexte"/>
        <w:ind w:left="0"/>
        <w:rPr>
          <w:sz w:val="28"/>
        </w:rPr>
      </w:pPr>
    </w:p>
    <w:p w14:paraId="27D5F778" w14:textId="77777777" w:rsidR="00001E45" w:rsidRDefault="00001E45">
      <w:pPr>
        <w:pStyle w:val="Corpsdetexte"/>
        <w:ind w:left="0"/>
        <w:rPr>
          <w:sz w:val="28"/>
        </w:rPr>
      </w:pPr>
    </w:p>
    <w:p w14:paraId="56838711" w14:textId="77777777" w:rsidR="00001E45" w:rsidRDefault="00001E45">
      <w:pPr>
        <w:pStyle w:val="Corpsdetexte"/>
        <w:spacing w:before="232"/>
        <w:ind w:left="0"/>
        <w:rPr>
          <w:sz w:val="28"/>
        </w:rPr>
      </w:pPr>
    </w:p>
    <w:p w14:paraId="0EE1742A" w14:textId="77777777" w:rsidR="00001E45" w:rsidRDefault="00000000">
      <w:pPr>
        <w:ind w:right="426"/>
        <w:jc w:val="center"/>
        <w:rPr>
          <w:i/>
          <w:sz w:val="28"/>
        </w:rPr>
      </w:pPr>
      <w:r>
        <w:rPr>
          <w:i/>
          <w:sz w:val="28"/>
        </w:rPr>
        <w:t>Mieux</w:t>
      </w:r>
      <w:r>
        <w:rPr>
          <w:i/>
          <w:spacing w:val="-2"/>
          <w:sz w:val="28"/>
        </w:rPr>
        <w:t xml:space="preserve"> </w:t>
      </w:r>
      <w:r>
        <w:rPr>
          <w:i/>
          <w:sz w:val="28"/>
        </w:rPr>
        <w:t>vaut regretter</w:t>
      </w:r>
      <w:r>
        <w:rPr>
          <w:i/>
          <w:spacing w:val="-3"/>
          <w:sz w:val="28"/>
        </w:rPr>
        <w:t xml:space="preserve"> </w:t>
      </w:r>
      <w:r>
        <w:rPr>
          <w:i/>
          <w:sz w:val="28"/>
        </w:rPr>
        <w:t>d'être</w:t>
      </w:r>
      <w:r>
        <w:rPr>
          <w:i/>
          <w:spacing w:val="-5"/>
          <w:sz w:val="28"/>
        </w:rPr>
        <w:t xml:space="preserve"> </w:t>
      </w:r>
      <w:r>
        <w:rPr>
          <w:i/>
          <w:sz w:val="28"/>
        </w:rPr>
        <w:t>au</w:t>
      </w:r>
      <w:r>
        <w:rPr>
          <w:i/>
          <w:spacing w:val="-6"/>
          <w:sz w:val="28"/>
        </w:rPr>
        <w:t xml:space="preserve"> </w:t>
      </w:r>
      <w:r>
        <w:rPr>
          <w:i/>
          <w:sz w:val="28"/>
        </w:rPr>
        <w:t>sol</w:t>
      </w:r>
      <w:r>
        <w:rPr>
          <w:i/>
          <w:spacing w:val="-6"/>
          <w:sz w:val="28"/>
        </w:rPr>
        <w:t xml:space="preserve"> </w:t>
      </w:r>
      <w:r>
        <w:rPr>
          <w:i/>
          <w:sz w:val="28"/>
        </w:rPr>
        <w:t>que</w:t>
      </w:r>
      <w:r>
        <w:rPr>
          <w:i/>
          <w:spacing w:val="-5"/>
          <w:sz w:val="28"/>
        </w:rPr>
        <w:t xml:space="preserve"> </w:t>
      </w:r>
      <w:r>
        <w:rPr>
          <w:i/>
          <w:sz w:val="28"/>
        </w:rPr>
        <w:t>regretter</w:t>
      </w:r>
      <w:r>
        <w:rPr>
          <w:i/>
          <w:spacing w:val="-3"/>
          <w:sz w:val="28"/>
        </w:rPr>
        <w:t xml:space="preserve"> </w:t>
      </w:r>
      <w:r>
        <w:rPr>
          <w:i/>
          <w:sz w:val="28"/>
        </w:rPr>
        <w:t>d'être</w:t>
      </w:r>
      <w:r>
        <w:rPr>
          <w:i/>
          <w:spacing w:val="-6"/>
          <w:sz w:val="28"/>
        </w:rPr>
        <w:t xml:space="preserve"> </w:t>
      </w:r>
      <w:r>
        <w:rPr>
          <w:i/>
          <w:sz w:val="28"/>
        </w:rPr>
        <w:t xml:space="preserve">en </w:t>
      </w:r>
      <w:r>
        <w:rPr>
          <w:i/>
          <w:spacing w:val="-2"/>
          <w:sz w:val="28"/>
        </w:rPr>
        <w:t>l'air.</w:t>
      </w:r>
    </w:p>
    <w:p w14:paraId="7A3232B1" w14:textId="77777777" w:rsidR="00001E45" w:rsidRDefault="00001E45">
      <w:pPr>
        <w:jc w:val="center"/>
        <w:rPr>
          <w:i/>
          <w:sz w:val="28"/>
        </w:rPr>
        <w:sectPr w:rsidR="00001E45">
          <w:headerReference w:type="default" r:id="rId11"/>
          <w:footerReference w:type="default" r:id="rId12"/>
          <w:pgSz w:w="11910" w:h="16840"/>
          <w:pgMar w:top="1040" w:right="566" w:bottom="1020" w:left="992" w:header="726" w:footer="831" w:gutter="0"/>
          <w:pgNumType w:start="2"/>
          <w:cols w:space="720"/>
        </w:sectPr>
      </w:pPr>
    </w:p>
    <w:p w14:paraId="72CF9C6B" w14:textId="77777777" w:rsidR="00001E45" w:rsidRDefault="00001E45">
      <w:pPr>
        <w:pStyle w:val="Corpsdetexte"/>
        <w:ind w:left="0"/>
        <w:rPr>
          <w:i/>
        </w:rPr>
      </w:pPr>
    </w:p>
    <w:p w14:paraId="21B0B946" w14:textId="77777777" w:rsidR="00001E45" w:rsidRDefault="00001E45">
      <w:pPr>
        <w:pStyle w:val="Corpsdetexte"/>
        <w:spacing w:before="64"/>
        <w:ind w:left="0"/>
        <w:rPr>
          <w:i/>
        </w:rPr>
      </w:pPr>
    </w:p>
    <w:p w14:paraId="13C06469" w14:textId="77777777" w:rsidR="00001E45" w:rsidRDefault="00000000">
      <w:pPr>
        <w:ind w:left="-1" w:right="418"/>
        <w:jc w:val="center"/>
        <w:rPr>
          <w:b/>
        </w:rPr>
      </w:pPr>
      <w:r>
        <w:rPr>
          <w:b/>
        </w:rPr>
        <w:t>LISTE</w:t>
      </w:r>
      <w:r>
        <w:rPr>
          <w:b/>
          <w:spacing w:val="-1"/>
        </w:rPr>
        <w:t xml:space="preserve"> </w:t>
      </w:r>
      <w:r>
        <w:rPr>
          <w:b/>
        </w:rPr>
        <w:t>DES</w:t>
      </w:r>
      <w:r>
        <w:rPr>
          <w:b/>
          <w:spacing w:val="-1"/>
        </w:rPr>
        <w:t xml:space="preserve"> </w:t>
      </w:r>
      <w:r>
        <w:rPr>
          <w:b/>
          <w:spacing w:val="-2"/>
        </w:rPr>
        <w:t>MODIFICATIONS</w:t>
      </w:r>
    </w:p>
    <w:p w14:paraId="56D8C98A" w14:textId="77777777" w:rsidR="00001E45" w:rsidRDefault="00001E45">
      <w:pPr>
        <w:pStyle w:val="Corpsdetexte"/>
        <w:spacing w:before="4"/>
        <w:ind w:left="0"/>
        <w:rPr>
          <w:b/>
          <w:sz w:val="19"/>
        </w:rPr>
      </w:pPr>
    </w:p>
    <w:tbl>
      <w:tblPr>
        <w:tblStyle w:val="TableNormal"/>
        <w:tblW w:w="1048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5499"/>
        <w:gridCol w:w="1417"/>
        <w:gridCol w:w="1134"/>
        <w:gridCol w:w="1417"/>
      </w:tblGrid>
      <w:tr w:rsidR="00AA56E6" w14:paraId="16F19F0E" w14:textId="77777777" w:rsidTr="00306650">
        <w:trPr>
          <w:trHeight w:val="510"/>
          <w:tblHeader/>
        </w:trPr>
        <w:tc>
          <w:tcPr>
            <w:tcW w:w="1020" w:type="dxa"/>
            <w:vAlign w:val="center"/>
          </w:tcPr>
          <w:p w14:paraId="55B89237" w14:textId="77777777" w:rsidR="00001E45" w:rsidRDefault="00000000" w:rsidP="00FE4C3B">
            <w:pPr>
              <w:pStyle w:val="TableParagraph"/>
              <w:ind w:left="240"/>
              <w:jc w:val="center"/>
              <w:rPr>
                <w:b/>
              </w:rPr>
            </w:pPr>
            <w:r>
              <w:rPr>
                <w:b/>
                <w:spacing w:val="-2"/>
              </w:rPr>
              <w:t>Révision</w:t>
            </w:r>
          </w:p>
        </w:tc>
        <w:tc>
          <w:tcPr>
            <w:tcW w:w="5499" w:type="dxa"/>
            <w:vAlign w:val="center"/>
          </w:tcPr>
          <w:p w14:paraId="24CE3514" w14:textId="77777777" w:rsidR="00001E45" w:rsidRDefault="00000000" w:rsidP="00FE4C3B">
            <w:pPr>
              <w:pStyle w:val="TableParagraph"/>
              <w:ind w:left="504"/>
              <w:jc w:val="center"/>
              <w:rPr>
                <w:b/>
              </w:rPr>
            </w:pPr>
            <w:r>
              <w:rPr>
                <w:b/>
              </w:rPr>
              <w:t>Modification /</w:t>
            </w:r>
            <w:r>
              <w:rPr>
                <w:b/>
                <w:spacing w:val="-6"/>
              </w:rPr>
              <w:t xml:space="preserve"> </w:t>
            </w:r>
            <w:r>
              <w:rPr>
                <w:b/>
              </w:rPr>
              <w:t>brève</w:t>
            </w:r>
            <w:r>
              <w:rPr>
                <w:b/>
                <w:spacing w:val="-6"/>
              </w:rPr>
              <w:t xml:space="preserve"> </w:t>
            </w:r>
            <w:r>
              <w:rPr>
                <w:b/>
                <w:spacing w:val="-2"/>
              </w:rPr>
              <w:t>description</w:t>
            </w:r>
          </w:p>
        </w:tc>
        <w:tc>
          <w:tcPr>
            <w:tcW w:w="1417" w:type="dxa"/>
            <w:vAlign w:val="center"/>
          </w:tcPr>
          <w:p w14:paraId="15D705BA" w14:textId="77777777" w:rsidR="00001E45" w:rsidRDefault="00000000" w:rsidP="00FE4C3B">
            <w:pPr>
              <w:pStyle w:val="TableParagraph"/>
              <w:ind w:left="316"/>
              <w:jc w:val="center"/>
              <w:rPr>
                <w:b/>
              </w:rPr>
            </w:pPr>
            <w:r>
              <w:rPr>
                <w:b/>
                <w:spacing w:val="-2"/>
              </w:rPr>
              <w:t>Auteur</w:t>
            </w:r>
          </w:p>
        </w:tc>
        <w:tc>
          <w:tcPr>
            <w:tcW w:w="1134" w:type="dxa"/>
            <w:vAlign w:val="center"/>
          </w:tcPr>
          <w:p w14:paraId="750372A7" w14:textId="77777777" w:rsidR="00001E45" w:rsidRDefault="00000000" w:rsidP="00FE4C3B">
            <w:pPr>
              <w:pStyle w:val="TableParagraph"/>
              <w:ind w:right="3"/>
              <w:jc w:val="center"/>
              <w:rPr>
                <w:b/>
              </w:rPr>
            </w:pPr>
            <w:r>
              <w:rPr>
                <w:b/>
                <w:spacing w:val="-4"/>
              </w:rPr>
              <w:t>Date</w:t>
            </w:r>
          </w:p>
        </w:tc>
        <w:tc>
          <w:tcPr>
            <w:tcW w:w="1417" w:type="dxa"/>
            <w:vAlign w:val="center"/>
          </w:tcPr>
          <w:p w14:paraId="205278D1" w14:textId="25ACB627" w:rsidR="00001E45" w:rsidRDefault="00000000" w:rsidP="00486360">
            <w:pPr>
              <w:pStyle w:val="TableParagraph"/>
              <w:ind w:firstLine="8"/>
              <w:jc w:val="center"/>
              <w:rPr>
                <w:b/>
              </w:rPr>
            </w:pPr>
            <w:r>
              <w:rPr>
                <w:b/>
              </w:rPr>
              <w:t xml:space="preserve">Moyen de </w:t>
            </w:r>
            <w:r>
              <w:rPr>
                <w:b/>
                <w:spacing w:val="-2"/>
              </w:rPr>
              <w:t>communication</w:t>
            </w:r>
          </w:p>
        </w:tc>
      </w:tr>
      <w:tr w:rsidR="00AA56E6" w14:paraId="279A9AB4" w14:textId="77777777" w:rsidTr="00306650">
        <w:trPr>
          <w:trHeight w:val="1460"/>
        </w:trPr>
        <w:tc>
          <w:tcPr>
            <w:tcW w:w="1020" w:type="dxa"/>
          </w:tcPr>
          <w:p w14:paraId="4E6F873E" w14:textId="77777777" w:rsidR="00001E45" w:rsidRDefault="00000000">
            <w:pPr>
              <w:pStyle w:val="TableParagraph"/>
              <w:ind w:left="105"/>
            </w:pPr>
            <w:r>
              <w:rPr>
                <w:spacing w:val="-2"/>
              </w:rPr>
              <w:t>2019_1</w:t>
            </w:r>
          </w:p>
        </w:tc>
        <w:tc>
          <w:tcPr>
            <w:tcW w:w="5499" w:type="dxa"/>
          </w:tcPr>
          <w:p w14:paraId="27A44757" w14:textId="77777777" w:rsidR="00001E45" w:rsidRDefault="00000000">
            <w:pPr>
              <w:pStyle w:val="TableParagraph"/>
              <w:ind w:left="109"/>
            </w:pPr>
            <w:r>
              <w:t>Version</w:t>
            </w:r>
            <w:r>
              <w:rPr>
                <w:spacing w:val="-10"/>
              </w:rPr>
              <w:t xml:space="preserve"> </w:t>
            </w:r>
            <w:r>
              <w:rPr>
                <w:spacing w:val="-2"/>
              </w:rPr>
              <w:t>initiale</w:t>
            </w:r>
          </w:p>
        </w:tc>
        <w:tc>
          <w:tcPr>
            <w:tcW w:w="1417" w:type="dxa"/>
          </w:tcPr>
          <w:p w14:paraId="6451AB12" w14:textId="77777777" w:rsidR="00001E45" w:rsidRDefault="00000000">
            <w:pPr>
              <w:pStyle w:val="TableParagraph"/>
              <w:ind w:left="101"/>
            </w:pPr>
            <w:r>
              <w:rPr>
                <w:spacing w:val="-2"/>
              </w:rPr>
              <w:t xml:space="preserve">Philippe Becker, Sylvain </w:t>
            </w:r>
            <w:r>
              <w:t>Sailler,</w:t>
            </w:r>
            <w:r>
              <w:rPr>
                <w:spacing w:val="76"/>
              </w:rPr>
              <w:t xml:space="preserve"> </w:t>
            </w:r>
            <w:r>
              <w:t xml:space="preserve">Luc </w:t>
            </w:r>
            <w:r>
              <w:rPr>
                <w:spacing w:val="-2"/>
              </w:rPr>
              <w:t>Monnin</w:t>
            </w:r>
          </w:p>
        </w:tc>
        <w:tc>
          <w:tcPr>
            <w:tcW w:w="1134" w:type="dxa"/>
          </w:tcPr>
          <w:p w14:paraId="2C1CC2E8" w14:textId="4C65CE6B" w:rsidR="00001E45" w:rsidRDefault="00E31B12">
            <w:pPr>
              <w:pStyle w:val="TableParagraph"/>
              <w:ind w:left="99"/>
            </w:pPr>
            <w:r>
              <w:t>24/05/19</w:t>
            </w:r>
          </w:p>
        </w:tc>
        <w:tc>
          <w:tcPr>
            <w:tcW w:w="1417" w:type="dxa"/>
          </w:tcPr>
          <w:p w14:paraId="666E114D" w14:textId="77777777" w:rsidR="00001E45" w:rsidRDefault="00000000">
            <w:pPr>
              <w:pStyle w:val="TableParagraph"/>
              <w:ind w:left="99"/>
            </w:pPr>
            <w:r>
              <w:rPr>
                <w:spacing w:val="-4"/>
              </w:rPr>
              <w:t>email</w:t>
            </w:r>
          </w:p>
        </w:tc>
      </w:tr>
      <w:tr w:rsidR="00AA56E6" w14:paraId="19160973" w14:textId="77777777" w:rsidTr="00306650">
        <w:trPr>
          <w:trHeight w:val="660"/>
        </w:trPr>
        <w:tc>
          <w:tcPr>
            <w:tcW w:w="1020" w:type="dxa"/>
          </w:tcPr>
          <w:p w14:paraId="712DBC29" w14:textId="77777777" w:rsidR="00001E45" w:rsidRDefault="00000000">
            <w:pPr>
              <w:pStyle w:val="TableParagraph"/>
              <w:ind w:left="105"/>
            </w:pPr>
            <w:r>
              <w:rPr>
                <w:spacing w:val="-2"/>
              </w:rPr>
              <w:t>2019_2</w:t>
            </w:r>
          </w:p>
        </w:tc>
        <w:tc>
          <w:tcPr>
            <w:tcW w:w="5499" w:type="dxa"/>
          </w:tcPr>
          <w:p w14:paraId="029869C2" w14:textId="77777777" w:rsidR="00001E45" w:rsidRDefault="00000000">
            <w:pPr>
              <w:pStyle w:val="TableParagraph"/>
              <w:ind w:left="109"/>
            </w:pPr>
            <w:r>
              <w:t>Changement de</w:t>
            </w:r>
            <w:r>
              <w:rPr>
                <w:spacing w:val="1"/>
              </w:rPr>
              <w:t xml:space="preserve"> </w:t>
            </w:r>
            <w:r>
              <w:rPr>
                <w:spacing w:val="-5"/>
              </w:rPr>
              <w:t>CR</w:t>
            </w:r>
          </w:p>
        </w:tc>
        <w:tc>
          <w:tcPr>
            <w:tcW w:w="1417" w:type="dxa"/>
          </w:tcPr>
          <w:p w14:paraId="2C1DEA81" w14:textId="77777777" w:rsidR="00001E45" w:rsidRDefault="00000000">
            <w:pPr>
              <w:pStyle w:val="TableParagraph"/>
              <w:ind w:left="101" w:right="548"/>
            </w:pPr>
            <w:r>
              <w:rPr>
                <w:spacing w:val="-2"/>
              </w:rPr>
              <w:t>Sylvain Sailler</w:t>
            </w:r>
          </w:p>
        </w:tc>
        <w:tc>
          <w:tcPr>
            <w:tcW w:w="1134" w:type="dxa"/>
          </w:tcPr>
          <w:p w14:paraId="12BA2518" w14:textId="173F3862" w:rsidR="00001E45" w:rsidRDefault="00E31B12">
            <w:pPr>
              <w:pStyle w:val="TableParagraph"/>
              <w:ind w:left="99"/>
            </w:pPr>
            <w:r>
              <w:t>13/07/19</w:t>
            </w:r>
          </w:p>
        </w:tc>
        <w:tc>
          <w:tcPr>
            <w:tcW w:w="1417" w:type="dxa"/>
          </w:tcPr>
          <w:p w14:paraId="0A2DC61D" w14:textId="77777777" w:rsidR="00001E45" w:rsidRDefault="00000000">
            <w:pPr>
              <w:pStyle w:val="TableParagraph"/>
              <w:ind w:left="99"/>
            </w:pPr>
            <w:r>
              <w:rPr>
                <w:spacing w:val="-4"/>
              </w:rPr>
              <w:t>email</w:t>
            </w:r>
          </w:p>
        </w:tc>
      </w:tr>
      <w:tr w:rsidR="00AA56E6" w14:paraId="4FA8D28F" w14:textId="77777777" w:rsidTr="00306650">
        <w:trPr>
          <w:trHeight w:val="655"/>
        </w:trPr>
        <w:tc>
          <w:tcPr>
            <w:tcW w:w="1020" w:type="dxa"/>
          </w:tcPr>
          <w:p w14:paraId="7D753C1E" w14:textId="77777777" w:rsidR="00001E45" w:rsidRDefault="00000000">
            <w:pPr>
              <w:pStyle w:val="TableParagraph"/>
              <w:spacing w:before="1"/>
              <w:ind w:left="105"/>
            </w:pPr>
            <w:r>
              <w:rPr>
                <w:spacing w:val="-2"/>
              </w:rPr>
              <w:t>2020_3</w:t>
            </w:r>
          </w:p>
        </w:tc>
        <w:tc>
          <w:tcPr>
            <w:tcW w:w="5499" w:type="dxa"/>
          </w:tcPr>
          <w:p w14:paraId="159045B5" w14:textId="77777777" w:rsidR="00001E45" w:rsidRDefault="00000000">
            <w:pPr>
              <w:pStyle w:val="TableParagraph"/>
              <w:spacing w:before="1"/>
              <w:ind w:left="109"/>
            </w:pPr>
            <w:r>
              <w:t>Changement</w:t>
            </w:r>
            <w:r>
              <w:rPr>
                <w:spacing w:val="80"/>
              </w:rPr>
              <w:t xml:space="preserve"> </w:t>
            </w:r>
            <w:r>
              <w:t>CAMO</w:t>
            </w:r>
            <w:r>
              <w:rPr>
                <w:spacing w:val="80"/>
              </w:rPr>
              <w:t xml:space="preserve"> </w:t>
            </w:r>
            <w:r>
              <w:t>F-HAFC,</w:t>
            </w:r>
            <w:r>
              <w:rPr>
                <w:spacing w:val="80"/>
              </w:rPr>
              <w:t xml:space="preserve"> </w:t>
            </w:r>
            <w:r>
              <w:t>màj</w:t>
            </w:r>
            <w:r>
              <w:rPr>
                <w:spacing w:val="80"/>
              </w:rPr>
              <w:t xml:space="preserve"> </w:t>
            </w:r>
            <w:r>
              <w:t>cert. méd. &amp; licences, ajout plateformes</w:t>
            </w:r>
          </w:p>
        </w:tc>
        <w:tc>
          <w:tcPr>
            <w:tcW w:w="1417" w:type="dxa"/>
          </w:tcPr>
          <w:p w14:paraId="5ACEFF81" w14:textId="77777777" w:rsidR="00001E45" w:rsidRDefault="00000000">
            <w:pPr>
              <w:pStyle w:val="TableParagraph"/>
              <w:spacing w:before="1"/>
              <w:ind w:left="101" w:right="548"/>
            </w:pPr>
            <w:r>
              <w:rPr>
                <w:spacing w:val="-2"/>
              </w:rPr>
              <w:t>Sylvain Sailler</w:t>
            </w:r>
          </w:p>
        </w:tc>
        <w:tc>
          <w:tcPr>
            <w:tcW w:w="1134" w:type="dxa"/>
          </w:tcPr>
          <w:p w14:paraId="522CCE08" w14:textId="5AB70393" w:rsidR="00001E45" w:rsidRDefault="00E31B12">
            <w:pPr>
              <w:pStyle w:val="TableParagraph"/>
              <w:spacing w:before="1"/>
              <w:ind w:left="99"/>
            </w:pPr>
            <w:r>
              <w:t>08/06/20</w:t>
            </w:r>
          </w:p>
        </w:tc>
        <w:tc>
          <w:tcPr>
            <w:tcW w:w="1417" w:type="dxa"/>
          </w:tcPr>
          <w:p w14:paraId="1BE8DE67" w14:textId="77777777" w:rsidR="00001E45" w:rsidRDefault="00000000">
            <w:pPr>
              <w:pStyle w:val="TableParagraph"/>
              <w:spacing w:before="1"/>
              <w:ind w:left="99"/>
            </w:pPr>
            <w:r>
              <w:rPr>
                <w:spacing w:val="-4"/>
              </w:rPr>
              <w:t>email</w:t>
            </w:r>
          </w:p>
        </w:tc>
      </w:tr>
      <w:tr w:rsidR="00AA56E6" w14:paraId="653CF46C" w14:textId="77777777" w:rsidTr="00306650">
        <w:trPr>
          <w:trHeight w:val="660"/>
        </w:trPr>
        <w:tc>
          <w:tcPr>
            <w:tcW w:w="1020" w:type="dxa"/>
          </w:tcPr>
          <w:p w14:paraId="1AA29A2F" w14:textId="77777777" w:rsidR="00001E45" w:rsidRDefault="00000000">
            <w:pPr>
              <w:pStyle w:val="TableParagraph"/>
              <w:ind w:left="105"/>
            </w:pPr>
            <w:r>
              <w:rPr>
                <w:spacing w:val="-2"/>
              </w:rPr>
              <w:t>2020_4</w:t>
            </w:r>
          </w:p>
        </w:tc>
        <w:tc>
          <w:tcPr>
            <w:tcW w:w="5499" w:type="dxa"/>
          </w:tcPr>
          <w:p w14:paraId="6B01B591" w14:textId="77777777" w:rsidR="00001E45" w:rsidRDefault="00000000">
            <w:pPr>
              <w:pStyle w:val="TableParagraph"/>
              <w:ind w:left="109"/>
            </w:pPr>
            <w:r>
              <w:t>Ajout</w:t>
            </w:r>
            <w:r>
              <w:rPr>
                <w:spacing w:val="40"/>
              </w:rPr>
              <w:t xml:space="preserve"> </w:t>
            </w:r>
            <w:r>
              <w:t>pilotes</w:t>
            </w:r>
            <w:r>
              <w:rPr>
                <w:spacing w:val="40"/>
              </w:rPr>
              <w:t xml:space="preserve"> </w:t>
            </w:r>
            <w:r>
              <w:t>T.</w:t>
            </w:r>
            <w:r>
              <w:rPr>
                <w:spacing w:val="40"/>
              </w:rPr>
              <w:t xml:space="preserve"> </w:t>
            </w:r>
            <w:r>
              <w:t>Hermann</w:t>
            </w:r>
            <w:r>
              <w:rPr>
                <w:spacing w:val="40"/>
              </w:rPr>
              <w:t xml:space="preserve"> </w:t>
            </w:r>
            <w:r>
              <w:t>&amp;</w:t>
            </w:r>
            <w:r>
              <w:rPr>
                <w:spacing w:val="40"/>
              </w:rPr>
              <w:t xml:space="preserve"> </w:t>
            </w:r>
            <w:r>
              <w:t>P.</w:t>
            </w:r>
            <w:r>
              <w:rPr>
                <w:spacing w:val="40"/>
              </w:rPr>
              <w:t xml:space="preserve"> </w:t>
            </w:r>
            <w:r>
              <w:t>Seigeot, ballon F-HLCT, plateforme Mandrevillars</w:t>
            </w:r>
          </w:p>
        </w:tc>
        <w:tc>
          <w:tcPr>
            <w:tcW w:w="1417" w:type="dxa"/>
          </w:tcPr>
          <w:p w14:paraId="3B9F7A3B" w14:textId="77777777" w:rsidR="00001E45" w:rsidRDefault="00000000">
            <w:pPr>
              <w:pStyle w:val="TableParagraph"/>
              <w:ind w:left="101" w:right="548"/>
            </w:pPr>
            <w:r>
              <w:rPr>
                <w:spacing w:val="-2"/>
              </w:rPr>
              <w:t>Sylvain Sailler</w:t>
            </w:r>
          </w:p>
        </w:tc>
        <w:tc>
          <w:tcPr>
            <w:tcW w:w="1134" w:type="dxa"/>
          </w:tcPr>
          <w:p w14:paraId="7020FB54" w14:textId="0148224A" w:rsidR="00001E45" w:rsidRDefault="00E31B12">
            <w:pPr>
              <w:pStyle w:val="TableParagraph"/>
              <w:ind w:left="99"/>
            </w:pPr>
            <w:r>
              <w:rPr>
                <w:spacing w:val="-2"/>
              </w:rPr>
              <w:t>01/09/</w:t>
            </w:r>
            <w:r>
              <w:rPr>
                <w:spacing w:val="-4"/>
              </w:rPr>
              <w:t>20</w:t>
            </w:r>
          </w:p>
        </w:tc>
        <w:tc>
          <w:tcPr>
            <w:tcW w:w="1417" w:type="dxa"/>
          </w:tcPr>
          <w:p w14:paraId="3C56B3D0" w14:textId="77777777" w:rsidR="00001E45" w:rsidRDefault="00000000">
            <w:pPr>
              <w:pStyle w:val="TableParagraph"/>
              <w:ind w:left="99"/>
            </w:pPr>
            <w:r>
              <w:rPr>
                <w:spacing w:val="-4"/>
              </w:rPr>
              <w:t>email</w:t>
            </w:r>
          </w:p>
        </w:tc>
      </w:tr>
      <w:tr w:rsidR="00AA56E6" w14:paraId="64518AC6" w14:textId="77777777" w:rsidTr="00306650">
        <w:trPr>
          <w:trHeight w:val="655"/>
        </w:trPr>
        <w:tc>
          <w:tcPr>
            <w:tcW w:w="1020" w:type="dxa"/>
          </w:tcPr>
          <w:p w14:paraId="6E79C679" w14:textId="77777777" w:rsidR="00001E45" w:rsidRDefault="00000000">
            <w:pPr>
              <w:pStyle w:val="TableParagraph"/>
              <w:ind w:left="105"/>
            </w:pPr>
            <w:r>
              <w:rPr>
                <w:spacing w:val="-2"/>
              </w:rPr>
              <w:t>5_2020</w:t>
            </w:r>
          </w:p>
        </w:tc>
        <w:tc>
          <w:tcPr>
            <w:tcW w:w="5499" w:type="dxa"/>
          </w:tcPr>
          <w:p w14:paraId="50BFF7BB" w14:textId="77777777" w:rsidR="00001E45" w:rsidRDefault="00000000">
            <w:pPr>
              <w:pStyle w:val="TableParagraph"/>
              <w:tabs>
                <w:tab w:val="left" w:pos="678"/>
                <w:tab w:val="left" w:pos="1523"/>
                <w:tab w:val="left" w:pos="1898"/>
                <w:tab w:val="left" w:pos="2713"/>
              </w:tabs>
              <w:spacing w:line="242" w:lineRule="auto"/>
              <w:ind w:left="109" w:right="103"/>
            </w:pPr>
            <w:r>
              <w:rPr>
                <w:spacing w:val="-4"/>
              </w:rPr>
              <w:t>Màj</w:t>
            </w:r>
            <w:r>
              <w:tab/>
            </w:r>
            <w:r>
              <w:rPr>
                <w:spacing w:val="-2"/>
              </w:rPr>
              <w:t>licence</w:t>
            </w:r>
            <w:r>
              <w:tab/>
            </w:r>
            <w:r>
              <w:rPr>
                <w:spacing w:val="-6"/>
              </w:rPr>
              <w:t>S.</w:t>
            </w:r>
            <w:r>
              <w:tab/>
            </w:r>
            <w:r>
              <w:rPr>
                <w:spacing w:val="-2"/>
              </w:rPr>
              <w:t>Sailler.</w:t>
            </w:r>
            <w:r>
              <w:tab/>
            </w:r>
            <w:r>
              <w:rPr>
                <w:spacing w:val="-2"/>
              </w:rPr>
              <w:t xml:space="preserve">Changement </w:t>
            </w:r>
            <w:r>
              <w:t>numérotation versions MANEX</w:t>
            </w:r>
          </w:p>
        </w:tc>
        <w:tc>
          <w:tcPr>
            <w:tcW w:w="1417" w:type="dxa"/>
          </w:tcPr>
          <w:p w14:paraId="6F8FB0CD" w14:textId="77777777" w:rsidR="00001E45" w:rsidRDefault="00000000">
            <w:pPr>
              <w:pStyle w:val="TableParagraph"/>
              <w:spacing w:line="242" w:lineRule="auto"/>
              <w:ind w:left="101" w:right="548"/>
            </w:pPr>
            <w:r>
              <w:rPr>
                <w:spacing w:val="-2"/>
              </w:rPr>
              <w:t>Sylvain Sailler</w:t>
            </w:r>
          </w:p>
        </w:tc>
        <w:tc>
          <w:tcPr>
            <w:tcW w:w="1134" w:type="dxa"/>
          </w:tcPr>
          <w:p w14:paraId="6F70DC30" w14:textId="6F633C77" w:rsidR="00001E45" w:rsidRDefault="00E31B12">
            <w:pPr>
              <w:pStyle w:val="TableParagraph"/>
              <w:spacing w:before="1"/>
              <w:ind w:left="99"/>
            </w:pPr>
            <w:r>
              <w:rPr>
                <w:spacing w:val="-10"/>
              </w:rPr>
              <w:t>04/09/</w:t>
            </w:r>
            <w:r>
              <w:rPr>
                <w:spacing w:val="-4"/>
              </w:rPr>
              <w:t>20</w:t>
            </w:r>
          </w:p>
        </w:tc>
        <w:tc>
          <w:tcPr>
            <w:tcW w:w="1417" w:type="dxa"/>
          </w:tcPr>
          <w:p w14:paraId="57BC0D28" w14:textId="77777777" w:rsidR="00001E45" w:rsidRDefault="00001E45">
            <w:pPr>
              <w:pStyle w:val="TableParagraph"/>
              <w:rPr>
                <w:rFonts w:ascii="Times New Roman"/>
                <w:sz w:val="20"/>
              </w:rPr>
            </w:pPr>
          </w:p>
        </w:tc>
      </w:tr>
      <w:tr w:rsidR="00486360" w14:paraId="2ED67F44" w14:textId="77777777" w:rsidTr="00667993">
        <w:trPr>
          <w:trHeight w:val="655"/>
        </w:trPr>
        <w:tc>
          <w:tcPr>
            <w:tcW w:w="1020" w:type="dxa"/>
            <w:tcBorders>
              <w:bottom w:val="single" w:sz="4" w:space="0" w:color="000000"/>
            </w:tcBorders>
          </w:tcPr>
          <w:p w14:paraId="2745C691" w14:textId="77777777" w:rsidR="00486360" w:rsidRDefault="00486360">
            <w:pPr>
              <w:pStyle w:val="TableParagraph"/>
              <w:ind w:left="105"/>
            </w:pPr>
            <w:r>
              <w:rPr>
                <w:spacing w:val="-2"/>
              </w:rPr>
              <w:t>6_2020</w:t>
            </w:r>
          </w:p>
        </w:tc>
        <w:tc>
          <w:tcPr>
            <w:tcW w:w="5499" w:type="dxa"/>
            <w:tcBorders>
              <w:bottom w:val="single" w:sz="4" w:space="0" w:color="000000"/>
              <w:right w:val="nil"/>
            </w:tcBorders>
          </w:tcPr>
          <w:p w14:paraId="3ADF6D16" w14:textId="23B8A25D" w:rsidR="00486360" w:rsidRDefault="00486360">
            <w:pPr>
              <w:pStyle w:val="TableParagraph"/>
              <w:tabs>
                <w:tab w:val="left" w:pos="934"/>
              </w:tabs>
              <w:ind w:left="109" w:right="113"/>
            </w:pPr>
            <w:r>
              <w:rPr>
                <w:spacing w:val="-4"/>
              </w:rPr>
              <w:t>RDMN</w:t>
            </w:r>
            <w:r>
              <w:tab/>
            </w:r>
            <w:r>
              <w:rPr>
                <w:spacing w:val="-4"/>
              </w:rPr>
              <w:t xml:space="preserve">pour </w:t>
            </w:r>
            <w:r>
              <w:t>F-</w:t>
            </w:r>
            <w:r>
              <w:rPr>
                <w:spacing w:val="-2"/>
              </w:rPr>
              <w:t>HLCT. Ajout A.2.1.1 Affrètement</w:t>
            </w:r>
          </w:p>
        </w:tc>
        <w:tc>
          <w:tcPr>
            <w:tcW w:w="1417" w:type="dxa"/>
            <w:tcBorders>
              <w:bottom w:val="single" w:sz="4" w:space="0" w:color="000000"/>
            </w:tcBorders>
          </w:tcPr>
          <w:p w14:paraId="29205CEF" w14:textId="77777777" w:rsidR="00486360" w:rsidRDefault="00486360">
            <w:pPr>
              <w:pStyle w:val="TableParagraph"/>
              <w:ind w:left="101" w:right="548"/>
            </w:pPr>
            <w:r>
              <w:rPr>
                <w:spacing w:val="-2"/>
              </w:rPr>
              <w:t>Sylvain Sailler</w:t>
            </w:r>
          </w:p>
        </w:tc>
        <w:tc>
          <w:tcPr>
            <w:tcW w:w="1134" w:type="dxa"/>
            <w:tcBorders>
              <w:bottom w:val="single" w:sz="4" w:space="0" w:color="000000"/>
            </w:tcBorders>
          </w:tcPr>
          <w:p w14:paraId="03175AF7" w14:textId="71F2B56A" w:rsidR="00486360" w:rsidRDefault="00486360">
            <w:pPr>
              <w:pStyle w:val="TableParagraph"/>
              <w:spacing w:before="2"/>
              <w:ind w:left="99"/>
            </w:pPr>
            <w:r>
              <w:rPr>
                <w:spacing w:val="-10"/>
              </w:rPr>
              <w:t>08/09/</w:t>
            </w:r>
            <w:r>
              <w:rPr>
                <w:spacing w:val="-4"/>
              </w:rPr>
              <w:t>20</w:t>
            </w:r>
          </w:p>
        </w:tc>
        <w:tc>
          <w:tcPr>
            <w:tcW w:w="1417" w:type="dxa"/>
            <w:tcBorders>
              <w:bottom w:val="single" w:sz="4" w:space="0" w:color="000000"/>
            </w:tcBorders>
          </w:tcPr>
          <w:p w14:paraId="32096E3A" w14:textId="77777777" w:rsidR="00486360" w:rsidRDefault="00486360">
            <w:pPr>
              <w:pStyle w:val="TableParagraph"/>
              <w:rPr>
                <w:rFonts w:ascii="Times New Roman"/>
                <w:sz w:val="20"/>
              </w:rPr>
            </w:pPr>
          </w:p>
        </w:tc>
      </w:tr>
      <w:tr w:rsidR="00486360" w14:paraId="392B9D05" w14:textId="77777777" w:rsidTr="00667993">
        <w:trPr>
          <w:trHeight w:val="290"/>
        </w:trPr>
        <w:tc>
          <w:tcPr>
            <w:tcW w:w="1020" w:type="dxa"/>
            <w:tcBorders>
              <w:bottom w:val="single" w:sz="4" w:space="0" w:color="000000"/>
            </w:tcBorders>
          </w:tcPr>
          <w:p w14:paraId="75DD1629" w14:textId="77777777" w:rsidR="00486360" w:rsidRDefault="00486360">
            <w:pPr>
              <w:pStyle w:val="TableParagraph"/>
              <w:ind w:left="105"/>
            </w:pPr>
            <w:r>
              <w:rPr>
                <w:spacing w:val="-2"/>
              </w:rPr>
              <w:t>7_2021</w:t>
            </w:r>
          </w:p>
        </w:tc>
        <w:tc>
          <w:tcPr>
            <w:tcW w:w="5499" w:type="dxa"/>
            <w:tcBorders>
              <w:bottom w:val="single" w:sz="4" w:space="0" w:color="000000"/>
            </w:tcBorders>
          </w:tcPr>
          <w:p w14:paraId="3DA82785" w14:textId="18F22994" w:rsidR="00486360" w:rsidRDefault="00486360">
            <w:pPr>
              <w:pStyle w:val="TableParagraph"/>
              <w:tabs>
                <w:tab w:val="left" w:pos="943"/>
                <w:tab w:val="left" w:pos="2288"/>
                <w:tab w:val="left" w:pos="3773"/>
              </w:tabs>
              <w:ind w:left="109"/>
            </w:pPr>
            <w:r>
              <w:rPr>
                <w:spacing w:val="-2"/>
              </w:rPr>
              <w:t>Ajout</w:t>
            </w:r>
            <w:r w:rsidR="00306650">
              <w:t xml:space="preserve"> </w:t>
            </w:r>
            <w:r>
              <w:rPr>
                <w:spacing w:val="-2"/>
              </w:rPr>
              <w:t>plateforme</w:t>
            </w:r>
            <w:r w:rsidR="00306650">
              <w:t xml:space="preserve"> </w:t>
            </w:r>
            <w:r>
              <w:rPr>
                <w:spacing w:val="-2"/>
              </w:rPr>
              <w:t>Châlonvillars</w:t>
            </w:r>
            <w:r w:rsidR="00306650">
              <w:t xml:space="preserve"> </w:t>
            </w:r>
            <w:r>
              <w:rPr>
                <w:spacing w:val="-10"/>
              </w:rPr>
              <w:t>/</w:t>
            </w:r>
            <w:r w:rsidR="00306650">
              <w:rPr>
                <w:spacing w:val="-10"/>
              </w:rPr>
              <w:t xml:space="preserve"> </w:t>
            </w:r>
            <w:r w:rsidR="00306650">
              <w:rPr>
                <w:spacing w:val="-2"/>
              </w:rPr>
              <w:t>Réorganisation</w:t>
            </w:r>
            <w:r w:rsidR="00306650">
              <w:t xml:space="preserve"> </w:t>
            </w:r>
            <w:r w:rsidR="00306650">
              <w:rPr>
                <w:spacing w:val="-5"/>
              </w:rPr>
              <w:t>de</w:t>
            </w:r>
            <w:r w:rsidR="00306650">
              <w:t xml:space="preserve"> </w:t>
            </w:r>
            <w:r w:rsidR="00306650">
              <w:rPr>
                <w:spacing w:val="-2"/>
              </w:rPr>
              <w:t>chapitres</w:t>
            </w:r>
            <w:r w:rsidR="00306650">
              <w:t xml:space="preserve"> </w:t>
            </w:r>
            <w:r w:rsidR="00306650">
              <w:rPr>
                <w:spacing w:val="-5"/>
              </w:rPr>
              <w:t xml:space="preserve">et </w:t>
            </w:r>
            <w:r w:rsidR="00306650">
              <w:t>renumérotation</w:t>
            </w:r>
            <w:r w:rsidR="00306650">
              <w:rPr>
                <w:spacing w:val="-2"/>
              </w:rPr>
              <w:t xml:space="preserve"> </w:t>
            </w:r>
            <w:r w:rsidR="00306650">
              <w:t>/</w:t>
            </w:r>
            <w:r w:rsidR="00306650">
              <w:rPr>
                <w:spacing w:val="4"/>
              </w:rPr>
              <w:t xml:space="preserve"> </w:t>
            </w:r>
            <w:r w:rsidR="00306650">
              <w:t>Modifications</w:t>
            </w:r>
            <w:r w:rsidR="00306650">
              <w:rPr>
                <w:spacing w:val="3"/>
              </w:rPr>
              <w:t xml:space="preserve"> </w:t>
            </w:r>
            <w:r w:rsidR="00306650">
              <w:rPr>
                <w:spacing w:val="-2"/>
              </w:rPr>
              <w:t xml:space="preserve">mineures </w:t>
            </w:r>
            <w:r w:rsidR="00306650">
              <w:t>/</w:t>
            </w:r>
            <w:r w:rsidR="00306650">
              <w:rPr>
                <w:spacing w:val="64"/>
              </w:rPr>
              <w:t xml:space="preserve"> </w:t>
            </w:r>
            <w:r w:rsidR="00306650">
              <w:t>A.2.1</w:t>
            </w:r>
            <w:r w:rsidR="00306650">
              <w:rPr>
                <w:spacing w:val="65"/>
              </w:rPr>
              <w:t xml:space="preserve"> </w:t>
            </w:r>
            <w:r w:rsidR="00306650">
              <w:t>Modifications</w:t>
            </w:r>
            <w:r w:rsidR="00306650">
              <w:rPr>
                <w:spacing w:val="65"/>
              </w:rPr>
              <w:t xml:space="preserve"> </w:t>
            </w:r>
            <w:r w:rsidR="00306650">
              <w:t>RDOS</w:t>
            </w:r>
            <w:r w:rsidR="00306650">
              <w:rPr>
                <w:spacing w:val="64"/>
              </w:rPr>
              <w:t xml:space="preserve"> </w:t>
            </w:r>
            <w:r w:rsidR="00306650">
              <w:t>&amp;</w:t>
            </w:r>
            <w:r w:rsidR="00306650">
              <w:rPr>
                <w:spacing w:val="67"/>
              </w:rPr>
              <w:t xml:space="preserve"> </w:t>
            </w:r>
            <w:r w:rsidR="00306650">
              <w:t>RDOV</w:t>
            </w:r>
            <w:r w:rsidR="00306650">
              <w:rPr>
                <w:spacing w:val="67"/>
              </w:rPr>
              <w:t xml:space="preserve"> </w:t>
            </w:r>
            <w:r w:rsidR="00306650">
              <w:rPr>
                <w:spacing w:val="-10"/>
              </w:rPr>
              <w:t xml:space="preserve">/ </w:t>
            </w:r>
            <w:r w:rsidR="00306650">
              <w:t>A.2.5</w:t>
            </w:r>
            <w:r w:rsidR="00306650">
              <w:rPr>
                <w:spacing w:val="-3"/>
              </w:rPr>
              <w:t xml:space="preserve"> </w:t>
            </w:r>
            <w:r w:rsidR="00306650">
              <w:t>vol</w:t>
            </w:r>
            <w:r w:rsidR="00306650">
              <w:rPr>
                <w:spacing w:val="-7"/>
              </w:rPr>
              <w:t xml:space="preserve"> </w:t>
            </w:r>
            <w:r w:rsidR="00306650">
              <w:t>d’initiation</w:t>
            </w:r>
            <w:r w:rsidR="00306650">
              <w:rPr>
                <w:spacing w:val="-6"/>
              </w:rPr>
              <w:t xml:space="preserve"> </w:t>
            </w:r>
            <w:r w:rsidR="00306650">
              <w:t>sous</w:t>
            </w:r>
            <w:r w:rsidR="00306650">
              <w:rPr>
                <w:spacing w:val="-7"/>
              </w:rPr>
              <w:t xml:space="preserve"> </w:t>
            </w:r>
            <w:r w:rsidR="00306650">
              <w:t>la</w:t>
            </w:r>
            <w:r w:rsidR="00306650">
              <w:rPr>
                <w:spacing w:val="-1"/>
              </w:rPr>
              <w:t xml:space="preserve"> </w:t>
            </w:r>
            <w:r w:rsidR="00306650">
              <w:rPr>
                <w:spacing w:val="-2"/>
              </w:rPr>
              <w:t xml:space="preserve">responsabilité </w:t>
            </w:r>
            <w:r w:rsidR="00306650">
              <w:t>du</w:t>
            </w:r>
            <w:r w:rsidR="00306650">
              <w:rPr>
                <w:spacing w:val="21"/>
              </w:rPr>
              <w:t xml:space="preserve"> </w:t>
            </w:r>
            <w:r w:rsidR="00306650">
              <w:t>RDOV</w:t>
            </w:r>
            <w:r w:rsidR="00306650">
              <w:rPr>
                <w:spacing w:val="23"/>
              </w:rPr>
              <w:t xml:space="preserve"> </w:t>
            </w:r>
            <w:r w:rsidR="00306650">
              <w:t>/</w:t>
            </w:r>
            <w:r w:rsidR="00306650">
              <w:rPr>
                <w:spacing w:val="22"/>
              </w:rPr>
              <w:t xml:space="preserve"> </w:t>
            </w:r>
            <w:r w:rsidR="00306650">
              <w:t>Mise</w:t>
            </w:r>
            <w:r w:rsidR="00306650">
              <w:rPr>
                <w:spacing w:val="23"/>
              </w:rPr>
              <w:t xml:space="preserve"> </w:t>
            </w:r>
            <w:r w:rsidR="00306650">
              <w:t>à</w:t>
            </w:r>
            <w:r w:rsidR="00306650">
              <w:rPr>
                <w:spacing w:val="17"/>
              </w:rPr>
              <w:t xml:space="preserve"> </w:t>
            </w:r>
            <w:r w:rsidR="00306650">
              <w:t>jour</w:t>
            </w:r>
            <w:r w:rsidR="00306650">
              <w:rPr>
                <w:spacing w:val="21"/>
              </w:rPr>
              <w:t xml:space="preserve"> </w:t>
            </w:r>
            <w:r w:rsidR="00306650">
              <w:t>A.4.1</w:t>
            </w:r>
            <w:r w:rsidR="00306650">
              <w:rPr>
                <w:spacing w:val="22"/>
              </w:rPr>
              <w:t xml:space="preserve"> </w:t>
            </w:r>
            <w:r w:rsidR="00306650">
              <w:rPr>
                <w:spacing w:val="-2"/>
              </w:rPr>
              <w:t>Supervision</w:t>
            </w:r>
            <w:r w:rsidR="00306650">
              <w:t xml:space="preserve"> des</w:t>
            </w:r>
            <w:r w:rsidR="00306650">
              <w:rPr>
                <w:spacing w:val="37"/>
              </w:rPr>
              <w:t xml:space="preserve"> </w:t>
            </w:r>
            <w:r w:rsidR="00306650">
              <w:t>opérations</w:t>
            </w:r>
            <w:r w:rsidR="00306650">
              <w:rPr>
                <w:spacing w:val="37"/>
              </w:rPr>
              <w:t xml:space="preserve"> </w:t>
            </w:r>
            <w:r w:rsidR="00306650">
              <w:t>par</w:t>
            </w:r>
            <w:r w:rsidR="00306650">
              <w:rPr>
                <w:spacing w:val="37"/>
              </w:rPr>
              <w:t xml:space="preserve"> </w:t>
            </w:r>
            <w:r w:rsidR="00306650">
              <w:t>l'exploitant</w:t>
            </w:r>
            <w:r w:rsidR="00306650">
              <w:rPr>
                <w:spacing w:val="39"/>
              </w:rPr>
              <w:t xml:space="preserve"> </w:t>
            </w:r>
            <w:r w:rsidR="00306650">
              <w:t>/</w:t>
            </w:r>
            <w:r w:rsidR="00306650">
              <w:rPr>
                <w:spacing w:val="44"/>
              </w:rPr>
              <w:t xml:space="preserve"> </w:t>
            </w:r>
            <w:r w:rsidR="00306650">
              <w:rPr>
                <w:spacing w:val="-2"/>
              </w:rPr>
              <w:t xml:space="preserve">A.8.1.8 </w:t>
            </w:r>
            <w:r w:rsidR="00306650">
              <w:t>ajout</w:t>
            </w:r>
            <w:r w:rsidR="00306650">
              <w:rPr>
                <w:spacing w:val="22"/>
              </w:rPr>
              <w:t xml:space="preserve"> </w:t>
            </w:r>
            <w:r w:rsidR="00306650">
              <w:t>mention</w:t>
            </w:r>
            <w:r w:rsidR="00306650">
              <w:rPr>
                <w:spacing w:val="22"/>
              </w:rPr>
              <w:t xml:space="preserve"> </w:t>
            </w:r>
            <w:r w:rsidR="00306650">
              <w:t>vol</w:t>
            </w:r>
            <w:r w:rsidR="00306650">
              <w:rPr>
                <w:spacing w:val="22"/>
              </w:rPr>
              <w:t xml:space="preserve"> </w:t>
            </w:r>
            <w:r w:rsidR="00306650">
              <w:t>commercial</w:t>
            </w:r>
            <w:r w:rsidR="00306650">
              <w:rPr>
                <w:spacing w:val="22"/>
              </w:rPr>
              <w:t xml:space="preserve"> </w:t>
            </w:r>
            <w:r w:rsidR="00306650">
              <w:t>sur</w:t>
            </w:r>
            <w:r w:rsidR="00306650">
              <w:rPr>
                <w:spacing w:val="21"/>
              </w:rPr>
              <w:t xml:space="preserve"> </w:t>
            </w:r>
            <w:r w:rsidR="00306650">
              <w:rPr>
                <w:spacing w:val="-2"/>
              </w:rPr>
              <w:t xml:space="preserve">carnet </w:t>
            </w:r>
            <w:r w:rsidR="00306650">
              <w:t>de</w:t>
            </w:r>
            <w:r w:rsidR="00306650">
              <w:rPr>
                <w:spacing w:val="28"/>
              </w:rPr>
              <w:t xml:space="preserve"> </w:t>
            </w:r>
            <w:r w:rsidR="00306650">
              <w:t>route</w:t>
            </w:r>
            <w:r w:rsidR="00306650">
              <w:rPr>
                <w:spacing w:val="28"/>
              </w:rPr>
              <w:t xml:space="preserve"> </w:t>
            </w:r>
            <w:r w:rsidR="00306650">
              <w:t>/</w:t>
            </w:r>
            <w:r w:rsidR="00306650">
              <w:rPr>
                <w:spacing w:val="28"/>
              </w:rPr>
              <w:t xml:space="preserve"> </w:t>
            </w:r>
            <w:r w:rsidR="00306650">
              <w:t>Mise</w:t>
            </w:r>
            <w:r w:rsidR="00306650">
              <w:rPr>
                <w:spacing w:val="28"/>
              </w:rPr>
              <w:t xml:space="preserve"> </w:t>
            </w:r>
            <w:r w:rsidR="00306650">
              <w:t>à</w:t>
            </w:r>
            <w:r w:rsidR="00306650">
              <w:rPr>
                <w:spacing w:val="27"/>
              </w:rPr>
              <w:t xml:space="preserve"> </w:t>
            </w:r>
            <w:r w:rsidR="00306650">
              <w:t>jour</w:t>
            </w:r>
            <w:r w:rsidR="00306650">
              <w:rPr>
                <w:spacing w:val="26"/>
              </w:rPr>
              <w:t xml:space="preserve"> </w:t>
            </w:r>
            <w:r w:rsidR="00306650">
              <w:t>B.8</w:t>
            </w:r>
            <w:r w:rsidR="00306650">
              <w:rPr>
                <w:spacing w:val="26"/>
              </w:rPr>
              <w:t xml:space="preserve"> </w:t>
            </w:r>
            <w:r w:rsidR="00306650">
              <w:t>Documents</w:t>
            </w:r>
            <w:r w:rsidR="00306650">
              <w:rPr>
                <w:spacing w:val="28"/>
              </w:rPr>
              <w:t xml:space="preserve"> </w:t>
            </w:r>
            <w:r w:rsidR="00306650">
              <w:rPr>
                <w:spacing w:val="-10"/>
              </w:rPr>
              <w:t xml:space="preserve">à </w:t>
            </w:r>
            <w:r w:rsidR="00306650">
              <w:t>bord</w:t>
            </w:r>
            <w:r w:rsidR="00306650">
              <w:rPr>
                <w:spacing w:val="38"/>
              </w:rPr>
              <w:t xml:space="preserve">  </w:t>
            </w:r>
            <w:r w:rsidR="00306650">
              <w:t>/</w:t>
            </w:r>
            <w:r w:rsidR="00306650">
              <w:rPr>
                <w:spacing w:val="41"/>
              </w:rPr>
              <w:t xml:space="preserve">  </w:t>
            </w:r>
            <w:r w:rsidR="00306650">
              <w:t>Ajout</w:t>
            </w:r>
            <w:r w:rsidR="00306650">
              <w:rPr>
                <w:spacing w:val="39"/>
              </w:rPr>
              <w:t xml:space="preserve">  </w:t>
            </w:r>
            <w:r w:rsidR="00306650">
              <w:t>A.2.3</w:t>
            </w:r>
            <w:r w:rsidR="00306650">
              <w:rPr>
                <w:spacing w:val="40"/>
              </w:rPr>
              <w:t xml:space="preserve">  </w:t>
            </w:r>
            <w:r w:rsidR="00306650">
              <w:t>Équipiers</w:t>
            </w:r>
            <w:r w:rsidR="00306650">
              <w:rPr>
                <w:spacing w:val="38"/>
              </w:rPr>
              <w:t xml:space="preserve">  </w:t>
            </w:r>
            <w:r w:rsidR="00306650">
              <w:t>/</w:t>
            </w:r>
            <w:r w:rsidR="00306650">
              <w:rPr>
                <w:spacing w:val="41"/>
              </w:rPr>
              <w:t xml:space="preserve">  </w:t>
            </w:r>
            <w:r w:rsidR="00306650">
              <w:rPr>
                <w:spacing w:val="-5"/>
              </w:rPr>
              <w:t xml:space="preserve">A.5 </w:t>
            </w:r>
            <w:r w:rsidR="00306650">
              <w:t>Amendement</w:t>
            </w:r>
            <w:r w:rsidR="00306650">
              <w:rPr>
                <w:spacing w:val="62"/>
              </w:rPr>
              <w:t xml:space="preserve"> </w:t>
            </w:r>
            <w:r w:rsidR="00306650">
              <w:t>du</w:t>
            </w:r>
            <w:r w:rsidR="00306650">
              <w:rPr>
                <w:spacing w:val="62"/>
              </w:rPr>
              <w:t xml:space="preserve"> </w:t>
            </w:r>
            <w:r w:rsidR="00306650">
              <w:t>Système</w:t>
            </w:r>
            <w:r w:rsidR="00306650">
              <w:rPr>
                <w:spacing w:val="61"/>
              </w:rPr>
              <w:t xml:space="preserve"> </w:t>
            </w:r>
            <w:r w:rsidR="00306650">
              <w:t>de</w:t>
            </w:r>
            <w:r w:rsidR="00306650">
              <w:rPr>
                <w:spacing w:val="62"/>
              </w:rPr>
              <w:t xml:space="preserve"> </w:t>
            </w:r>
            <w:r w:rsidR="00306650">
              <w:t>gestion</w:t>
            </w:r>
            <w:r w:rsidR="00306650">
              <w:rPr>
                <w:spacing w:val="62"/>
              </w:rPr>
              <w:t xml:space="preserve"> </w:t>
            </w:r>
            <w:r w:rsidR="00306650">
              <w:rPr>
                <w:spacing w:val="-10"/>
              </w:rPr>
              <w:t xml:space="preserve">/ </w:t>
            </w:r>
            <w:r w:rsidR="00306650">
              <w:t>Amendement</w:t>
            </w:r>
            <w:r w:rsidR="00306650">
              <w:rPr>
                <w:spacing w:val="3"/>
              </w:rPr>
              <w:t xml:space="preserve"> </w:t>
            </w:r>
            <w:r w:rsidR="00306650">
              <w:t>Partie</w:t>
            </w:r>
            <w:r w:rsidR="00306650">
              <w:rPr>
                <w:spacing w:val="2"/>
              </w:rPr>
              <w:t xml:space="preserve"> </w:t>
            </w:r>
            <w:r w:rsidR="00306650">
              <w:t>D</w:t>
            </w:r>
            <w:r w:rsidR="00306650">
              <w:rPr>
                <w:spacing w:val="2"/>
              </w:rPr>
              <w:t xml:space="preserve"> </w:t>
            </w:r>
            <w:r w:rsidR="00306650">
              <w:t>Formations</w:t>
            </w:r>
            <w:r w:rsidR="00306650">
              <w:rPr>
                <w:spacing w:val="2"/>
              </w:rPr>
              <w:t xml:space="preserve"> </w:t>
            </w:r>
            <w:r w:rsidR="00306650">
              <w:t>/</w:t>
            </w:r>
            <w:r w:rsidR="00306650">
              <w:rPr>
                <w:spacing w:val="3"/>
              </w:rPr>
              <w:t xml:space="preserve"> </w:t>
            </w:r>
            <w:r w:rsidR="00306650">
              <w:rPr>
                <w:spacing w:val="-4"/>
              </w:rPr>
              <w:t xml:space="preserve">Ajout </w:t>
            </w:r>
            <w:r w:rsidR="00306650">
              <w:t>courbe</w:t>
            </w:r>
            <w:r w:rsidR="00306650">
              <w:rPr>
                <w:spacing w:val="19"/>
              </w:rPr>
              <w:t xml:space="preserve"> </w:t>
            </w:r>
            <w:r w:rsidR="00306650">
              <w:t>de</w:t>
            </w:r>
            <w:r w:rsidR="00306650">
              <w:rPr>
                <w:spacing w:val="20"/>
              </w:rPr>
              <w:t xml:space="preserve"> </w:t>
            </w:r>
            <w:r w:rsidR="00306650">
              <w:t>charge</w:t>
            </w:r>
            <w:r w:rsidR="00306650">
              <w:rPr>
                <w:spacing w:val="20"/>
              </w:rPr>
              <w:t xml:space="preserve"> </w:t>
            </w:r>
            <w:r w:rsidR="00306650">
              <w:t>F-HLCT</w:t>
            </w:r>
            <w:r w:rsidR="00306650">
              <w:rPr>
                <w:spacing w:val="16"/>
              </w:rPr>
              <w:t xml:space="preserve"> </w:t>
            </w:r>
            <w:r w:rsidR="00306650">
              <w:t>/</w:t>
            </w:r>
            <w:r w:rsidR="00306650">
              <w:rPr>
                <w:spacing w:val="20"/>
              </w:rPr>
              <w:t xml:space="preserve"> </w:t>
            </w:r>
            <w:r w:rsidR="00306650">
              <w:t>Ajout</w:t>
            </w:r>
            <w:r w:rsidR="00306650">
              <w:rPr>
                <w:spacing w:val="20"/>
              </w:rPr>
              <w:t xml:space="preserve"> </w:t>
            </w:r>
            <w:r w:rsidR="00306650">
              <w:rPr>
                <w:spacing w:val="-2"/>
              </w:rPr>
              <w:t xml:space="preserve">auteurs </w:t>
            </w:r>
            <w:r w:rsidR="00306650">
              <w:t>et</w:t>
            </w:r>
            <w:r w:rsidR="00306650">
              <w:rPr>
                <w:spacing w:val="14"/>
              </w:rPr>
              <w:t xml:space="preserve"> </w:t>
            </w:r>
            <w:r w:rsidR="00306650">
              <w:t>moyen</w:t>
            </w:r>
            <w:r w:rsidR="00306650">
              <w:rPr>
                <w:spacing w:val="12"/>
              </w:rPr>
              <w:t xml:space="preserve"> </w:t>
            </w:r>
            <w:r w:rsidR="00306650">
              <w:t>de</w:t>
            </w:r>
            <w:r w:rsidR="00306650">
              <w:rPr>
                <w:spacing w:val="14"/>
              </w:rPr>
              <w:t xml:space="preserve"> </w:t>
            </w:r>
            <w:r w:rsidR="00306650">
              <w:t>communication</w:t>
            </w:r>
            <w:r w:rsidR="00306650">
              <w:rPr>
                <w:spacing w:val="12"/>
              </w:rPr>
              <w:t xml:space="preserve"> </w:t>
            </w:r>
            <w:r w:rsidR="00306650">
              <w:t>dans</w:t>
            </w:r>
            <w:r w:rsidR="00306650">
              <w:rPr>
                <w:spacing w:val="12"/>
              </w:rPr>
              <w:t xml:space="preserve"> </w:t>
            </w:r>
            <w:r w:rsidR="00306650">
              <w:t>la</w:t>
            </w:r>
            <w:r w:rsidR="00306650">
              <w:rPr>
                <w:spacing w:val="13"/>
              </w:rPr>
              <w:t xml:space="preserve"> </w:t>
            </w:r>
            <w:r w:rsidR="00306650">
              <w:rPr>
                <w:spacing w:val="-4"/>
              </w:rPr>
              <w:t>liste</w:t>
            </w:r>
            <w:r w:rsidR="00306650">
              <w:t xml:space="preserve"> de</w:t>
            </w:r>
            <w:r w:rsidR="00306650">
              <w:rPr>
                <w:spacing w:val="68"/>
              </w:rPr>
              <w:t xml:space="preserve"> </w:t>
            </w:r>
            <w:r w:rsidR="00306650">
              <w:t>modifications</w:t>
            </w:r>
            <w:r w:rsidR="00306650">
              <w:rPr>
                <w:spacing w:val="68"/>
              </w:rPr>
              <w:t xml:space="preserve"> </w:t>
            </w:r>
            <w:r w:rsidR="00306650">
              <w:t>/</w:t>
            </w:r>
            <w:r w:rsidR="00306650">
              <w:rPr>
                <w:spacing w:val="78"/>
              </w:rPr>
              <w:t xml:space="preserve"> </w:t>
            </w:r>
            <w:r w:rsidR="00306650">
              <w:t>Suppression</w:t>
            </w:r>
            <w:r w:rsidR="00306650">
              <w:rPr>
                <w:spacing w:val="69"/>
              </w:rPr>
              <w:t xml:space="preserve"> </w:t>
            </w:r>
            <w:r w:rsidR="00306650">
              <w:t>de</w:t>
            </w:r>
            <w:r w:rsidR="00306650">
              <w:rPr>
                <w:spacing w:val="71"/>
              </w:rPr>
              <w:t xml:space="preserve"> </w:t>
            </w:r>
            <w:r w:rsidR="00306650">
              <w:rPr>
                <w:spacing w:val="-5"/>
              </w:rPr>
              <w:t xml:space="preserve">B.8 </w:t>
            </w:r>
            <w:r w:rsidR="00306650">
              <w:t>Documents</w:t>
            </w:r>
            <w:r w:rsidR="00306650">
              <w:rPr>
                <w:spacing w:val="58"/>
                <w:w w:val="150"/>
              </w:rPr>
              <w:t xml:space="preserve"> </w:t>
            </w:r>
            <w:r w:rsidR="00306650">
              <w:t>à</w:t>
            </w:r>
            <w:r w:rsidR="00306650">
              <w:rPr>
                <w:spacing w:val="59"/>
                <w:w w:val="150"/>
              </w:rPr>
              <w:t xml:space="preserve"> </w:t>
            </w:r>
            <w:r w:rsidR="00306650">
              <w:t>emporter</w:t>
            </w:r>
            <w:r w:rsidR="00306650">
              <w:rPr>
                <w:spacing w:val="59"/>
                <w:w w:val="150"/>
              </w:rPr>
              <w:t xml:space="preserve"> </w:t>
            </w:r>
            <w:r w:rsidR="00306650">
              <w:t>(doublon</w:t>
            </w:r>
            <w:r w:rsidR="00306650">
              <w:rPr>
                <w:spacing w:val="58"/>
                <w:w w:val="150"/>
              </w:rPr>
              <w:t xml:space="preserve"> </w:t>
            </w:r>
            <w:r w:rsidR="00306650">
              <w:rPr>
                <w:spacing w:val="-4"/>
              </w:rPr>
              <w:t xml:space="preserve">avec </w:t>
            </w:r>
            <w:r w:rsidR="00306650">
              <w:t>A.8.2)</w:t>
            </w:r>
            <w:r w:rsidR="00306650">
              <w:rPr>
                <w:spacing w:val="-9"/>
              </w:rPr>
              <w:t xml:space="preserve"> </w:t>
            </w:r>
            <w:r w:rsidR="00306650">
              <w:t>/</w:t>
            </w:r>
            <w:r w:rsidR="00306650">
              <w:rPr>
                <w:spacing w:val="-7"/>
              </w:rPr>
              <w:t xml:space="preserve"> </w:t>
            </w:r>
            <w:r w:rsidR="00306650">
              <w:t>Ajout</w:t>
            </w:r>
            <w:r w:rsidR="00306650">
              <w:rPr>
                <w:spacing w:val="-6"/>
              </w:rPr>
              <w:t xml:space="preserve"> </w:t>
            </w:r>
            <w:r w:rsidR="00306650">
              <w:t>cylindre</w:t>
            </w:r>
            <w:r w:rsidR="00306650">
              <w:rPr>
                <w:spacing w:val="-7"/>
              </w:rPr>
              <w:t xml:space="preserve"> </w:t>
            </w:r>
            <w:r w:rsidR="00306650">
              <w:t>suivant</w:t>
            </w:r>
            <w:r w:rsidR="00306650">
              <w:rPr>
                <w:spacing w:val="-6"/>
              </w:rPr>
              <w:t xml:space="preserve"> </w:t>
            </w:r>
            <w:r w:rsidR="00306650">
              <w:t>à</w:t>
            </w:r>
            <w:r w:rsidR="00306650">
              <w:rPr>
                <w:spacing w:val="-6"/>
              </w:rPr>
              <w:t xml:space="preserve"> </w:t>
            </w:r>
            <w:r w:rsidR="00306650">
              <w:rPr>
                <w:spacing w:val="-2"/>
              </w:rPr>
              <w:t xml:space="preserve">Procédure </w:t>
            </w:r>
            <w:r w:rsidR="00306650">
              <w:t>de</w:t>
            </w:r>
            <w:r w:rsidR="00306650">
              <w:rPr>
                <w:spacing w:val="58"/>
              </w:rPr>
              <w:t xml:space="preserve"> </w:t>
            </w:r>
            <w:r w:rsidR="00306650">
              <w:t>ravitaillement</w:t>
            </w:r>
            <w:r w:rsidR="00306650">
              <w:rPr>
                <w:spacing w:val="60"/>
              </w:rPr>
              <w:t xml:space="preserve"> </w:t>
            </w:r>
            <w:r w:rsidR="00306650">
              <w:t>/</w:t>
            </w:r>
            <w:r w:rsidR="00306650">
              <w:rPr>
                <w:spacing w:val="58"/>
              </w:rPr>
              <w:t xml:space="preserve"> </w:t>
            </w:r>
            <w:r w:rsidR="00306650">
              <w:t>A.4.1.8</w:t>
            </w:r>
            <w:r w:rsidR="00306650">
              <w:rPr>
                <w:spacing w:val="56"/>
              </w:rPr>
              <w:t xml:space="preserve"> </w:t>
            </w:r>
            <w:r w:rsidR="00306650">
              <w:t>Ajout</w:t>
            </w:r>
            <w:r w:rsidR="00306650">
              <w:rPr>
                <w:spacing w:val="59"/>
              </w:rPr>
              <w:t xml:space="preserve"> </w:t>
            </w:r>
            <w:r w:rsidR="00306650">
              <w:rPr>
                <w:spacing w:val="-4"/>
              </w:rPr>
              <w:t xml:space="preserve">durée </w:t>
            </w:r>
            <w:r w:rsidR="00306650">
              <w:t>stockage</w:t>
            </w:r>
            <w:r w:rsidR="00306650">
              <w:rPr>
                <w:spacing w:val="14"/>
              </w:rPr>
              <w:t xml:space="preserve"> </w:t>
            </w:r>
            <w:r w:rsidR="00306650">
              <w:t>/</w:t>
            </w:r>
            <w:r w:rsidR="00306650">
              <w:rPr>
                <w:spacing w:val="12"/>
              </w:rPr>
              <w:t xml:space="preserve"> </w:t>
            </w:r>
            <w:r w:rsidR="00306650">
              <w:t>A.8.1.4</w:t>
            </w:r>
            <w:r w:rsidR="00306650">
              <w:rPr>
                <w:spacing w:val="11"/>
              </w:rPr>
              <w:t xml:space="preserve"> </w:t>
            </w:r>
            <w:r w:rsidR="00306650">
              <w:t>Simplification</w:t>
            </w:r>
            <w:r w:rsidR="00306650">
              <w:rPr>
                <w:spacing w:val="13"/>
              </w:rPr>
              <w:t xml:space="preserve"> </w:t>
            </w:r>
            <w:r w:rsidR="00306650">
              <w:t>/</w:t>
            </w:r>
            <w:r w:rsidR="00306650">
              <w:rPr>
                <w:spacing w:val="13"/>
              </w:rPr>
              <w:t xml:space="preserve"> </w:t>
            </w:r>
            <w:r w:rsidR="00306650">
              <w:rPr>
                <w:spacing w:val="-2"/>
              </w:rPr>
              <w:t xml:space="preserve">A.2.4.1 </w:t>
            </w:r>
            <w:r w:rsidR="00306650">
              <w:t>Suppression</w:t>
            </w:r>
            <w:r w:rsidR="00306650">
              <w:rPr>
                <w:spacing w:val="53"/>
              </w:rPr>
              <w:t xml:space="preserve"> </w:t>
            </w:r>
            <w:r w:rsidR="00306650">
              <w:t>limite</w:t>
            </w:r>
            <w:r w:rsidR="00306650">
              <w:rPr>
                <w:spacing w:val="55"/>
              </w:rPr>
              <w:t xml:space="preserve"> </w:t>
            </w:r>
            <w:r w:rsidR="00306650">
              <w:t>de</w:t>
            </w:r>
            <w:r w:rsidR="00306650">
              <w:rPr>
                <w:spacing w:val="55"/>
              </w:rPr>
              <w:t xml:space="preserve"> </w:t>
            </w:r>
            <w:r w:rsidR="00306650">
              <w:t>responsabilité</w:t>
            </w:r>
            <w:r w:rsidR="00306650">
              <w:rPr>
                <w:spacing w:val="55"/>
              </w:rPr>
              <w:t xml:space="preserve"> </w:t>
            </w:r>
            <w:r w:rsidR="00306650">
              <w:rPr>
                <w:spacing w:val="-5"/>
              </w:rPr>
              <w:t xml:space="preserve">du </w:t>
            </w:r>
            <w:r w:rsidR="00306650">
              <w:t>pilote</w:t>
            </w:r>
            <w:r w:rsidR="00306650">
              <w:rPr>
                <w:spacing w:val="41"/>
              </w:rPr>
              <w:t xml:space="preserve"> </w:t>
            </w:r>
            <w:r w:rsidR="00306650">
              <w:t>lors</w:t>
            </w:r>
            <w:r w:rsidR="00306650">
              <w:rPr>
                <w:spacing w:val="41"/>
              </w:rPr>
              <w:t xml:space="preserve"> </w:t>
            </w:r>
            <w:r w:rsidR="00306650">
              <w:t>de</w:t>
            </w:r>
            <w:r w:rsidR="00306650">
              <w:rPr>
                <w:spacing w:val="42"/>
              </w:rPr>
              <w:t xml:space="preserve"> </w:t>
            </w:r>
            <w:r w:rsidR="00306650">
              <w:t>la</w:t>
            </w:r>
            <w:r w:rsidR="00306650">
              <w:rPr>
                <w:spacing w:val="41"/>
              </w:rPr>
              <w:t xml:space="preserve"> </w:t>
            </w:r>
            <w:r w:rsidR="00306650">
              <w:t>mise</w:t>
            </w:r>
            <w:r w:rsidR="00306650">
              <w:rPr>
                <w:spacing w:val="42"/>
              </w:rPr>
              <w:t xml:space="preserve"> </w:t>
            </w:r>
            <w:r w:rsidR="00306650">
              <w:t>en</w:t>
            </w:r>
            <w:r w:rsidR="00306650">
              <w:rPr>
                <w:spacing w:val="42"/>
              </w:rPr>
              <w:t xml:space="preserve"> </w:t>
            </w:r>
            <w:r w:rsidR="00306650">
              <w:t>œuvre</w:t>
            </w:r>
            <w:r w:rsidR="00306650">
              <w:rPr>
                <w:spacing w:val="46"/>
              </w:rPr>
              <w:t xml:space="preserve"> </w:t>
            </w:r>
            <w:r w:rsidR="00306650">
              <w:t>/</w:t>
            </w:r>
            <w:r w:rsidR="00306650">
              <w:rPr>
                <w:spacing w:val="42"/>
              </w:rPr>
              <w:t xml:space="preserve"> </w:t>
            </w:r>
            <w:r w:rsidR="00306650">
              <w:rPr>
                <w:spacing w:val="-4"/>
              </w:rPr>
              <w:t xml:space="preserve">B.4.1 </w:t>
            </w:r>
            <w:r w:rsidR="00306650">
              <w:t>Suppression</w:t>
            </w:r>
            <w:r w:rsidR="00306650">
              <w:rPr>
                <w:spacing w:val="50"/>
              </w:rPr>
              <w:t xml:space="preserve"> </w:t>
            </w:r>
            <w:r w:rsidR="00306650">
              <w:t>des</w:t>
            </w:r>
            <w:r w:rsidR="00306650">
              <w:rPr>
                <w:spacing w:val="50"/>
              </w:rPr>
              <w:t xml:space="preserve"> </w:t>
            </w:r>
            <w:r w:rsidR="00306650">
              <w:t>liens</w:t>
            </w:r>
            <w:r w:rsidR="00306650">
              <w:rPr>
                <w:spacing w:val="50"/>
              </w:rPr>
              <w:t xml:space="preserve"> </w:t>
            </w:r>
            <w:r w:rsidR="00306650">
              <w:t>inactifs</w:t>
            </w:r>
            <w:r w:rsidR="00306650">
              <w:rPr>
                <w:spacing w:val="50"/>
              </w:rPr>
              <w:t xml:space="preserve"> </w:t>
            </w:r>
            <w:r w:rsidR="00306650">
              <w:t>vers</w:t>
            </w:r>
            <w:r w:rsidR="00306650">
              <w:rPr>
                <w:spacing w:val="50"/>
              </w:rPr>
              <w:t xml:space="preserve"> </w:t>
            </w:r>
            <w:r w:rsidR="00306650">
              <w:rPr>
                <w:spacing w:val="-4"/>
              </w:rPr>
              <w:t xml:space="preserve">sites </w:t>
            </w:r>
            <w:r w:rsidR="00306650">
              <w:t>météo</w:t>
            </w:r>
            <w:r w:rsidR="00306650">
              <w:rPr>
                <w:spacing w:val="-8"/>
              </w:rPr>
              <w:t xml:space="preserve"> </w:t>
            </w:r>
            <w:r w:rsidR="00306650">
              <w:t>/</w:t>
            </w:r>
            <w:r w:rsidR="00306650">
              <w:rPr>
                <w:spacing w:val="-7"/>
              </w:rPr>
              <w:t xml:space="preserve"> </w:t>
            </w:r>
            <w:r w:rsidR="00306650">
              <w:t>A.8.1.2</w:t>
            </w:r>
            <w:r w:rsidR="00306650">
              <w:rPr>
                <w:spacing w:val="-9"/>
              </w:rPr>
              <w:t xml:space="preserve"> </w:t>
            </w:r>
            <w:r w:rsidR="00306650">
              <w:t>suppression</w:t>
            </w:r>
            <w:r w:rsidR="00306650">
              <w:rPr>
                <w:spacing w:val="-8"/>
              </w:rPr>
              <w:t xml:space="preserve"> </w:t>
            </w:r>
            <w:r w:rsidR="00306650">
              <w:t>des</w:t>
            </w:r>
            <w:r w:rsidR="00306650">
              <w:rPr>
                <w:spacing w:val="-8"/>
              </w:rPr>
              <w:t xml:space="preserve"> </w:t>
            </w:r>
            <w:r w:rsidR="00306650">
              <w:rPr>
                <w:spacing w:val="-2"/>
              </w:rPr>
              <w:t>mentions</w:t>
            </w:r>
            <w:r w:rsidR="006F226D">
              <w:rPr>
                <w:spacing w:val="-2"/>
              </w:rPr>
              <w:t xml:space="preserve"> </w:t>
            </w:r>
            <w:r w:rsidR="006F226D">
              <w:t>de</w:t>
            </w:r>
            <w:r w:rsidR="006F226D">
              <w:rPr>
                <w:spacing w:val="38"/>
              </w:rPr>
              <w:t xml:space="preserve"> </w:t>
            </w:r>
            <w:r w:rsidR="006F226D">
              <w:t>taux</w:t>
            </w:r>
            <w:r w:rsidR="006F226D">
              <w:rPr>
                <w:spacing w:val="38"/>
              </w:rPr>
              <w:t xml:space="preserve"> </w:t>
            </w:r>
            <w:r w:rsidR="006F226D">
              <w:t>de</w:t>
            </w:r>
            <w:r w:rsidR="006F226D">
              <w:rPr>
                <w:spacing w:val="33"/>
              </w:rPr>
              <w:t xml:space="preserve"> </w:t>
            </w:r>
            <w:r w:rsidR="006F226D">
              <w:t>chutes</w:t>
            </w:r>
            <w:r w:rsidR="006F226D">
              <w:rPr>
                <w:spacing w:val="37"/>
              </w:rPr>
              <w:t xml:space="preserve"> </w:t>
            </w:r>
            <w:r w:rsidR="006F226D">
              <w:t>min</w:t>
            </w:r>
            <w:r w:rsidR="006F226D">
              <w:rPr>
                <w:spacing w:val="37"/>
              </w:rPr>
              <w:t xml:space="preserve"> </w:t>
            </w:r>
            <w:r w:rsidR="006F226D">
              <w:t>et</w:t>
            </w:r>
            <w:r w:rsidR="006F226D">
              <w:rPr>
                <w:spacing w:val="35"/>
              </w:rPr>
              <w:t xml:space="preserve"> </w:t>
            </w:r>
            <w:r w:rsidR="006F226D">
              <w:t>max</w:t>
            </w:r>
            <w:r w:rsidR="006F226D">
              <w:rPr>
                <w:spacing w:val="41"/>
              </w:rPr>
              <w:t xml:space="preserve"> </w:t>
            </w:r>
            <w:r w:rsidR="006F226D">
              <w:t>/</w:t>
            </w:r>
            <w:r w:rsidR="006F226D">
              <w:rPr>
                <w:spacing w:val="39"/>
              </w:rPr>
              <w:t xml:space="preserve"> </w:t>
            </w:r>
            <w:r w:rsidR="006F226D">
              <w:rPr>
                <w:spacing w:val="-2"/>
              </w:rPr>
              <w:t xml:space="preserve">A.2.4.4 </w:t>
            </w:r>
            <w:r w:rsidR="006F226D">
              <w:t>Ajout</w:t>
            </w:r>
            <w:r w:rsidR="006F226D">
              <w:rPr>
                <w:spacing w:val="31"/>
              </w:rPr>
              <w:t xml:space="preserve"> </w:t>
            </w:r>
            <w:r w:rsidR="006F226D">
              <w:t>délai</w:t>
            </w:r>
            <w:r w:rsidR="006F226D">
              <w:rPr>
                <w:spacing w:val="32"/>
              </w:rPr>
              <w:t xml:space="preserve"> </w:t>
            </w:r>
            <w:r w:rsidR="006F226D">
              <w:t>retour</w:t>
            </w:r>
            <w:r w:rsidR="006F226D">
              <w:rPr>
                <w:spacing w:val="31"/>
              </w:rPr>
              <w:t xml:space="preserve"> </w:t>
            </w:r>
            <w:r w:rsidR="006F226D">
              <w:t>d'évènement</w:t>
            </w:r>
            <w:r w:rsidR="006F226D">
              <w:rPr>
                <w:spacing w:val="36"/>
              </w:rPr>
              <w:t xml:space="preserve"> </w:t>
            </w:r>
            <w:r w:rsidR="006F226D">
              <w:t>/</w:t>
            </w:r>
            <w:r w:rsidR="006F226D">
              <w:rPr>
                <w:spacing w:val="33"/>
              </w:rPr>
              <w:t xml:space="preserve"> </w:t>
            </w:r>
            <w:r w:rsidR="006F226D">
              <w:rPr>
                <w:spacing w:val="-2"/>
              </w:rPr>
              <w:t xml:space="preserve">A.10.2 simplification </w:t>
            </w:r>
            <w:r w:rsidR="006F226D">
              <w:rPr>
                <w:spacing w:val="-5"/>
              </w:rPr>
              <w:t>et</w:t>
            </w:r>
            <w:r w:rsidR="006F226D">
              <w:t xml:space="preserve"> </w:t>
            </w:r>
            <w:r w:rsidR="006F226D">
              <w:rPr>
                <w:spacing w:val="-2"/>
              </w:rPr>
              <w:t>précision</w:t>
            </w:r>
            <w:r w:rsidR="006F226D">
              <w:t xml:space="preserve"> </w:t>
            </w:r>
            <w:r w:rsidR="006F226D">
              <w:rPr>
                <w:spacing w:val="-10"/>
              </w:rPr>
              <w:t>/</w:t>
            </w:r>
            <w:r w:rsidR="006F226D">
              <w:t xml:space="preserve"> </w:t>
            </w:r>
            <w:r w:rsidR="006F226D">
              <w:rPr>
                <w:spacing w:val="-2"/>
              </w:rPr>
              <w:t xml:space="preserve">A.8.4.4 </w:t>
            </w:r>
            <w:r w:rsidR="006F226D">
              <w:t>Précisions</w:t>
            </w:r>
            <w:r w:rsidR="006F226D">
              <w:rPr>
                <w:spacing w:val="6"/>
              </w:rPr>
              <w:t xml:space="preserve"> </w:t>
            </w:r>
            <w:r w:rsidR="006F226D">
              <w:t>apportées</w:t>
            </w:r>
            <w:r w:rsidR="006F226D">
              <w:rPr>
                <w:spacing w:val="9"/>
              </w:rPr>
              <w:t xml:space="preserve"> </w:t>
            </w:r>
            <w:r w:rsidR="006F226D">
              <w:t>/</w:t>
            </w:r>
            <w:r w:rsidR="006F226D">
              <w:rPr>
                <w:spacing w:val="9"/>
              </w:rPr>
              <w:t xml:space="preserve"> </w:t>
            </w:r>
            <w:r w:rsidR="006F226D">
              <w:t>B.5</w:t>
            </w:r>
            <w:r w:rsidR="006F226D">
              <w:rPr>
                <w:spacing w:val="7"/>
              </w:rPr>
              <w:t xml:space="preserve"> </w:t>
            </w:r>
            <w:r w:rsidR="006F226D">
              <w:t>ajout</w:t>
            </w:r>
            <w:r w:rsidR="006F226D">
              <w:rPr>
                <w:spacing w:val="9"/>
              </w:rPr>
              <w:t xml:space="preserve"> </w:t>
            </w:r>
            <w:r w:rsidR="006F226D">
              <w:t>du</w:t>
            </w:r>
            <w:r w:rsidR="006F226D">
              <w:rPr>
                <w:spacing w:val="7"/>
              </w:rPr>
              <w:t xml:space="preserve"> </w:t>
            </w:r>
            <w:r w:rsidR="006F226D">
              <w:rPr>
                <w:spacing w:val="-4"/>
              </w:rPr>
              <w:t xml:space="preserve">mode </w:t>
            </w:r>
            <w:r w:rsidR="006F226D">
              <w:t>de calcul du poids des occupants et de la pesée / B.1 Ajout de la prise en compte des performances / Ajout Consignes de sécurité en annexe / Mise à jour de la matrice de conformité / Ajout de la déclaration d'exploitation en annexe</w:t>
            </w:r>
          </w:p>
        </w:tc>
        <w:tc>
          <w:tcPr>
            <w:tcW w:w="1417" w:type="dxa"/>
            <w:tcBorders>
              <w:bottom w:val="single" w:sz="4" w:space="0" w:color="000000"/>
            </w:tcBorders>
          </w:tcPr>
          <w:p w14:paraId="7700E045" w14:textId="2EF64D02" w:rsidR="00486360" w:rsidRDefault="00486360">
            <w:pPr>
              <w:pStyle w:val="TableParagraph"/>
              <w:ind w:left="101"/>
            </w:pPr>
            <w:r>
              <w:rPr>
                <w:spacing w:val="-2"/>
              </w:rPr>
              <w:t>Sylvain</w:t>
            </w:r>
            <w:r w:rsidR="00306650">
              <w:rPr>
                <w:spacing w:val="-2"/>
              </w:rPr>
              <w:t xml:space="preserve"> Sailler</w:t>
            </w:r>
          </w:p>
        </w:tc>
        <w:tc>
          <w:tcPr>
            <w:tcW w:w="1134" w:type="dxa"/>
            <w:tcBorders>
              <w:bottom w:val="single" w:sz="4" w:space="0" w:color="000000"/>
            </w:tcBorders>
          </w:tcPr>
          <w:p w14:paraId="77A8B7CA" w14:textId="61E69649" w:rsidR="00486360" w:rsidRDefault="00486360">
            <w:pPr>
              <w:pStyle w:val="TableParagraph"/>
              <w:ind w:left="99"/>
            </w:pPr>
            <w:r>
              <w:t>10/06/</w:t>
            </w:r>
            <w:r>
              <w:rPr>
                <w:spacing w:val="-4"/>
              </w:rPr>
              <w:t>21</w:t>
            </w:r>
          </w:p>
        </w:tc>
        <w:tc>
          <w:tcPr>
            <w:tcW w:w="1417" w:type="dxa"/>
            <w:tcBorders>
              <w:bottom w:val="single" w:sz="4" w:space="0" w:color="000000"/>
              <w:right w:val="single" w:sz="4" w:space="0" w:color="000000"/>
            </w:tcBorders>
          </w:tcPr>
          <w:p w14:paraId="1E9FC2FC" w14:textId="33B0DD63" w:rsidR="00486360" w:rsidRDefault="00486360">
            <w:pPr>
              <w:pStyle w:val="TableParagraph"/>
              <w:ind w:left="99"/>
            </w:pPr>
            <w:r>
              <w:rPr>
                <w:spacing w:val="-2"/>
              </w:rPr>
              <w:t>Email</w:t>
            </w:r>
            <w:r w:rsidR="00306650">
              <w:rPr>
                <w:spacing w:val="-2"/>
              </w:rPr>
              <w:t xml:space="preserve"> e</w:t>
            </w:r>
            <w:r w:rsidR="006F226D">
              <w:rPr>
                <w:spacing w:val="-2"/>
              </w:rPr>
              <w:t>t</w:t>
            </w:r>
            <w:r w:rsidR="00306650">
              <w:rPr>
                <w:spacing w:val="-2"/>
              </w:rPr>
              <w:t xml:space="preserve"> formation pilotes</w:t>
            </w:r>
          </w:p>
        </w:tc>
      </w:tr>
    </w:tbl>
    <w:p w14:paraId="0869FE50" w14:textId="77777777" w:rsidR="00001E45" w:rsidRDefault="00001E45">
      <w:pPr>
        <w:pStyle w:val="TableParagraph"/>
        <w:rPr>
          <w:rFonts w:ascii="Times New Roman"/>
          <w:sz w:val="18"/>
        </w:rPr>
        <w:sectPr w:rsidR="00001E45">
          <w:pgSz w:w="11910" w:h="16840"/>
          <w:pgMar w:top="1040" w:right="566" w:bottom="1020" w:left="992" w:header="726" w:footer="831" w:gutter="0"/>
          <w:cols w:space="720"/>
        </w:sectPr>
      </w:pPr>
    </w:p>
    <w:p w14:paraId="654E08E5" w14:textId="77777777" w:rsidR="00001E45" w:rsidRDefault="00001E45">
      <w:pPr>
        <w:pStyle w:val="Corpsdetexte"/>
        <w:spacing w:before="5"/>
        <w:ind w:left="0"/>
        <w:rPr>
          <w:b/>
          <w:sz w:val="7"/>
        </w:rPr>
      </w:pPr>
    </w:p>
    <w:tbl>
      <w:tblPr>
        <w:tblStyle w:val="TableNormal"/>
        <w:tblW w:w="1054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5556"/>
        <w:gridCol w:w="1417"/>
        <w:gridCol w:w="1134"/>
        <w:gridCol w:w="1418"/>
      </w:tblGrid>
      <w:tr w:rsidR="006F226D" w14:paraId="5B3CEC75" w14:textId="77777777" w:rsidTr="006F226D">
        <w:trPr>
          <w:trHeight w:val="510"/>
          <w:tblHeader/>
        </w:trPr>
        <w:tc>
          <w:tcPr>
            <w:tcW w:w="1016" w:type="dxa"/>
            <w:vAlign w:val="center"/>
          </w:tcPr>
          <w:p w14:paraId="7E4674D5" w14:textId="3A83AE72" w:rsidR="00FE4C3B" w:rsidRDefault="00FE4C3B" w:rsidP="00E31B12">
            <w:pPr>
              <w:pStyle w:val="TableParagraph"/>
              <w:jc w:val="center"/>
              <w:rPr>
                <w:rFonts w:ascii="Times New Roman"/>
                <w:sz w:val="20"/>
              </w:rPr>
            </w:pPr>
            <w:r>
              <w:rPr>
                <w:b/>
                <w:spacing w:val="-2"/>
              </w:rPr>
              <w:t>Révision</w:t>
            </w:r>
          </w:p>
        </w:tc>
        <w:tc>
          <w:tcPr>
            <w:tcW w:w="5556" w:type="dxa"/>
            <w:vAlign w:val="center"/>
          </w:tcPr>
          <w:p w14:paraId="6FFD1366" w14:textId="68C8210E" w:rsidR="00FE4C3B" w:rsidRDefault="00FE4C3B" w:rsidP="00E31B12">
            <w:pPr>
              <w:pStyle w:val="TableParagraph"/>
              <w:ind w:left="109" w:right="94"/>
              <w:jc w:val="center"/>
            </w:pPr>
            <w:r>
              <w:rPr>
                <w:b/>
              </w:rPr>
              <w:t>Modification /</w:t>
            </w:r>
            <w:r>
              <w:rPr>
                <w:b/>
                <w:spacing w:val="-6"/>
              </w:rPr>
              <w:t xml:space="preserve"> </w:t>
            </w:r>
            <w:r>
              <w:rPr>
                <w:b/>
              </w:rPr>
              <w:t>brève</w:t>
            </w:r>
            <w:r>
              <w:rPr>
                <w:b/>
                <w:spacing w:val="-6"/>
              </w:rPr>
              <w:t xml:space="preserve"> </w:t>
            </w:r>
            <w:r>
              <w:rPr>
                <w:b/>
                <w:spacing w:val="-2"/>
              </w:rPr>
              <w:t>description</w:t>
            </w:r>
          </w:p>
        </w:tc>
        <w:tc>
          <w:tcPr>
            <w:tcW w:w="1417" w:type="dxa"/>
            <w:vAlign w:val="center"/>
          </w:tcPr>
          <w:p w14:paraId="5ADE325B" w14:textId="60A90787" w:rsidR="00FE4C3B" w:rsidRDefault="00FE4C3B" w:rsidP="00E31B12">
            <w:pPr>
              <w:pStyle w:val="TableParagraph"/>
              <w:jc w:val="center"/>
              <w:rPr>
                <w:rFonts w:ascii="Times New Roman"/>
                <w:sz w:val="20"/>
              </w:rPr>
            </w:pPr>
            <w:r>
              <w:rPr>
                <w:b/>
                <w:spacing w:val="-2"/>
              </w:rPr>
              <w:t>Auteur</w:t>
            </w:r>
          </w:p>
        </w:tc>
        <w:tc>
          <w:tcPr>
            <w:tcW w:w="1134" w:type="dxa"/>
            <w:vAlign w:val="center"/>
          </w:tcPr>
          <w:p w14:paraId="193EA21B" w14:textId="4F92A008" w:rsidR="00FE4C3B" w:rsidRDefault="00FE4C3B" w:rsidP="00E31B12">
            <w:pPr>
              <w:pStyle w:val="TableParagraph"/>
              <w:jc w:val="center"/>
              <w:rPr>
                <w:rFonts w:ascii="Times New Roman"/>
                <w:sz w:val="20"/>
              </w:rPr>
            </w:pPr>
            <w:r>
              <w:rPr>
                <w:b/>
                <w:spacing w:val="-4"/>
              </w:rPr>
              <w:t>Date</w:t>
            </w:r>
          </w:p>
        </w:tc>
        <w:tc>
          <w:tcPr>
            <w:tcW w:w="1418" w:type="dxa"/>
            <w:vAlign w:val="center"/>
          </w:tcPr>
          <w:p w14:paraId="12DD9F82" w14:textId="7202420E" w:rsidR="00FE4C3B" w:rsidRDefault="00FE4C3B" w:rsidP="00E31B12">
            <w:pPr>
              <w:pStyle w:val="TableParagraph"/>
              <w:jc w:val="center"/>
              <w:rPr>
                <w:rFonts w:ascii="Times New Roman"/>
                <w:sz w:val="20"/>
              </w:rPr>
            </w:pPr>
            <w:r>
              <w:rPr>
                <w:b/>
              </w:rPr>
              <w:t xml:space="preserve">Moyen de </w:t>
            </w:r>
            <w:r>
              <w:rPr>
                <w:b/>
                <w:spacing w:val="-2"/>
              </w:rPr>
              <w:t xml:space="preserve">communication </w:t>
            </w:r>
          </w:p>
        </w:tc>
      </w:tr>
      <w:tr w:rsidR="00001E45" w14:paraId="6138234F" w14:textId="77777777" w:rsidTr="006F226D">
        <w:trPr>
          <w:trHeight w:val="1077"/>
        </w:trPr>
        <w:tc>
          <w:tcPr>
            <w:tcW w:w="1016" w:type="dxa"/>
          </w:tcPr>
          <w:p w14:paraId="7AAC299F" w14:textId="77777777" w:rsidR="00001E45" w:rsidRDefault="00000000">
            <w:pPr>
              <w:pStyle w:val="TableParagraph"/>
              <w:ind w:left="105"/>
            </w:pPr>
            <w:r>
              <w:rPr>
                <w:spacing w:val="-2"/>
              </w:rPr>
              <w:t>8_2021</w:t>
            </w:r>
          </w:p>
        </w:tc>
        <w:tc>
          <w:tcPr>
            <w:tcW w:w="5556" w:type="dxa"/>
          </w:tcPr>
          <w:p w14:paraId="39C5B37F" w14:textId="77777777" w:rsidR="00001E45" w:rsidRDefault="00000000">
            <w:pPr>
              <w:pStyle w:val="TableParagraph"/>
              <w:spacing w:before="2" w:line="237" w:lineRule="auto"/>
              <w:ind w:left="109" w:right="97"/>
              <w:jc w:val="both"/>
            </w:pPr>
            <w:r>
              <w:t>A.10.2 &amp; A.2.4.4 : harmonisation du délai de</w:t>
            </w:r>
            <w:r>
              <w:rPr>
                <w:spacing w:val="76"/>
                <w:w w:val="150"/>
              </w:rPr>
              <w:t xml:space="preserve"> </w:t>
            </w:r>
            <w:r>
              <w:t>notification</w:t>
            </w:r>
            <w:r>
              <w:rPr>
                <w:spacing w:val="76"/>
                <w:w w:val="150"/>
              </w:rPr>
              <w:t xml:space="preserve"> </w:t>
            </w:r>
            <w:r>
              <w:t>d'évènement</w:t>
            </w:r>
            <w:r>
              <w:rPr>
                <w:spacing w:val="72"/>
                <w:w w:val="150"/>
              </w:rPr>
              <w:t xml:space="preserve"> </w:t>
            </w:r>
            <w:r>
              <w:t>(72</w:t>
            </w:r>
            <w:r>
              <w:rPr>
                <w:spacing w:val="76"/>
                <w:w w:val="150"/>
              </w:rPr>
              <w:t xml:space="preserve"> </w:t>
            </w:r>
            <w:r>
              <w:t>h)</w:t>
            </w:r>
            <w:r>
              <w:rPr>
                <w:spacing w:val="74"/>
                <w:w w:val="150"/>
              </w:rPr>
              <w:t xml:space="preserve"> </w:t>
            </w:r>
            <w:r>
              <w:rPr>
                <w:spacing w:val="-10"/>
              </w:rPr>
              <w:t>/</w:t>
            </w:r>
          </w:p>
          <w:p w14:paraId="7083D6FE" w14:textId="77777777" w:rsidR="00001E45" w:rsidRDefault="00000000">
            <w:pPr>
              <w:pStyle w:val="TableParagraph"/>
              <w:spacing w:before="1"/>
              <w:ind w:left="109" w:right="101"/>
              <w:jc w:val="both"/>
            </w:pPr>
            <w:r>
              <w:t>A.4.1.4</w:t>
            </w:r>
            <w:r>
              <w:rPr>
                <w:spacing w:val="-12"/>
              </w:rPr>
              <w:t xml:space="preserve"> </w:t>
            </w:r>
            <w:r>
              <w:t>:</w:t>
            </w:r>
            <w:r>
              <w:rPr>
                <w:spacing w:val="-11"/>
              </w:rPr>
              <w:t xml:space="preserve"> </w:t>
            </w:r>
            <w:r>
              <w:t>Modification</w:t>
            </w:r>
            <w:r>
              <w:rPr>
                <w:spacing w:val="-12"/>
              </w:rPr>
              <w:t xml:space="preserve"> </w:t>
            </w:r>
            <w:r>
              <w:t>date</w:t>
            </w:r>
            <w:r>
              <w:rPr>
                <w:spacing w:val="-11"/>
              </w:rPr>
              <w:t xml:space="preserve"> </w:t>
            </w:r>
            <w:r>
              <w:t>licence</w:t>
            </w:r>
            <w:r>
              <w:rPr>
                <w:spacing w:val="-11"/>
              </w:rPr>
              <w:t xml:space="preserve"> </w:t>
            </w:r>
            <w:r>
              <w:t xml:space="preserve">Pascale Seigeot &amp; suppression licence Denise </w:t>
            </w:r>
            <w:r>
              <w:rPr>
                <w:spacing w:val="-2"/>
              </w:rPr>
              <w:t>Binaepfel</w:t>
            </w:r>
          </w:p>
        </w:tc>
        <w:tc>
          <w:tcPr>
            <w:tcW w:w="1417" w:type="dxa"/>
          </w:tcPr>
          <w:p w14:paraId="0CDBAF89" w14:textId="77777777" w:rsidR="00001E45" w:rsidRDefault="00000000" w:rsidP="00AA56E6">
            <w:pPr>
              <w:pStyle w:val="TableParagraph"/>
              <w:tabs>
                <w:tab w:val="left" w:pos="852"/>
              </w:tabs>
              <w:ind w:left="104"/>
            </w:pPr>
            <w:r>
              <w:rPr>
                <w:spacing w:val="-2"/>
              </w:rPr>
              <w:t>Sylvain Sailler</w:t>
            </w:r>
          </w:p>
        </w:tc>
        <w:tc>
          <w:tcPr>
            <w:tcW w:w="1134" w:type="dxa"/>
          </w:tcPr>
          <w:p w14:paraId="3D4CA790" w14:textId="06009D72" w:rsidR="00001E45" w:rsidRDefault="00E31B12">
            <w:pPr>
              <w:pStyle w:val="TableParagraph"/>
              <w:spacing w:before="2"/>
              <w:ind w:left="103"/>
            </w:pPr>
            <w:r>
              <w:t>10/09/</w:t>
            </w:r>
            <w:r>
              <w:rPr>
                <w:spacing w:val="-4"/>
              </w:rPr>
              <w:t>21</w:t>
            </w:r>
          </w:p>
        </w:tc>
        <w:tc>
          <w:tcPr>
            <w:tcW w:w="1418" w:type="dxa"/>
          </w:tcPr>
          <w:p w14:paraId="40C50406" w14:textId="77777777" w:rsidR="00001E45" w:rsidRDefault="00000000">
            <w:pPr>
              <w:pStyle w:val="TableParagraph"/>
              <w:ind w:left="104"/>
            </w:pPr>
            <w:r>
              <w:rPr>
                <w:spacing w:val="-4"/>
              </w:rPr>
              <w:t>email</w:t>
            </w:r>
          </w:p>
        </w:tc>
      </w:tr>
      <w:tr w:rsidR="00001E45" w14:paraId="18D4DB63" w14:textId="77777777" w:rsidTr="006F226D">
        <w:trPr>
          <w:trHeight w:val="1871"/>
        </w:trPr>
        <w:tc>
          <w:tcPr>
            <w:tcW w:w="1016" w:type="dxa"/>
          </w:tcPr>
          <w:p w14:paraId="41AF7254" w14:textId="77777777" w:rsidR="00001E45" w:rsidRDefault="00000000">
            <w:pPr>
              <w:pStyle w:val="TableParagraph"/>
              <w:ind w:left="105"/>
            </w:pPr>
            <w:r>
              <w:rPr>
                <w:spacing w:val="-2"/>
              </w:rPr>
              <w:t>9_2021</w:t>
            </w:r>
          </w:p>
        </w:tc>
        <w:tc>
          <w:tcPr>
            <w:tcW w:w="5556" w:type="dxa"/>
          </w:tcPr>
          <w:p w14:paraId="02C1D830" w14:textId="77777777" w:rsidR="00001E45" w:rsidRDefault="00000000">
            <w:pPr>
              <w:pStyle w:val="TableParagraph"/>
              <w:spacing w:line="264" w:lineRule="exact"/>
              <w:ind w:left="109"/>
              <w:jc w:val="both"/>
            </w:pPr>
            <w:r>
              <w:t>A.4.1.4</w:t>
            </w:r>
            <w:r>
              <w:rPr>
                <w:spacing w:val="6"/>
              </w:rPr>
              <w:t xml:space="preserve"> </w:t>
            </w:r>
            <w:r>
              <w:t>:</w:t>
            </w:r>
            <w:r>
              <w:rPr>
                <w:spacing w:val="13"/>
              </w:rPr>
              <w:t xml:space="preserve"> </w:t>
            </w:r>
            <w:r>
              <w:t>Ajout</w:t>
            </w:r>
            <w:r>
              <w:rPr>
                <w:spacing w:val="7"/>
              </w:rPr>
              <w:t xml:space="preserve"> </w:t>
            </w:r>
            <w:r>
              <w:t>Denise</w:t>
            </w:r>
            <w:r>
              <w:rPr>
                <w:spacing w:val="12"/>
              </w:rPr>
              <w:t xml:space="preserve"> </w:t>
            </w:r>
            <w:r>
              <w:t>Binaepfel</w:t>
            </w:r>
            <w:r>
              <w:rPr>
                <w:spacing w:val="12"/>
              </w:rPr>
              <w:t xml:space="preserve"> </w:t>
            </w:r>
            <w:r>
              <w:t>/</w:t>
            </w:r>
            <w:r>
              <w:rPr>
                <w:spacing w:val="14"/>
              </w:rPr>
              <w:t xml:space="preserve"> </w:t>
            </w:r>
            <w:r>
              <w:rPr>
                <w:spacing w:val="-2"/>
              </w:rPr>
              <w:t>Annexe</w:t>
            </w:r>
          </w:p>
          <w:p w14:paraId="618F4A7B" w14:textId="77777777" w:rsidR="00001E45" w:rsidRDefault="00000000">
            <w:pPr>
              <w:pStyle w:val="TableParagraph"/>
              <w:spacing w:before="1"/>
              <w:ind w:left="109" w:right="96"/>
              <w:jc w:val="both"/>
            </w:pPr>
            <w:r>
              <w:t>II : modification de la déclaration d'exploitation (ajout ballon F-GTTA) / Annexe XXII : ajout courbe de charge F- GTTA / Annexe XXIII :ajout contrat maintenance</w:t>
            </w:r>
            <w:r>
              <w:rPr>
                <w:spacing w:val="20"/>
              </w:rPr>
              <w:t xml:space="preserve"> </w:t>
            </w:r>
            <w:r>
              <w:t>F-GTTA</w:t>
            </w:r>
            <w:r>
              <w:rPr>
                <w:spacing w:val="19"/>
              </w:rPr>
              <w:t xml:space="preserve"> </w:t>
            </w:r>
            <w:r>
              <w:t>/</w:t>
            </w:r>
            <w:r>
              <w:rPr>
                <w:spacing w:val="22"/>
              </w:rPr>
              <w:t xml:space="preserve"> </w:t>
            </w:r>
            <w:r>
              <w:t>A.8.3.5</w:t>
            </w:r>
            <w:r>
              <w:rPr>
                <w:spacing w:val="20"/>
              </w:rPr>
              <w:t xml:space="preserve"> </w:t>
            </w:r>
            <w:r>
              <w:t>et</w:t>
            </w:r>
            <w:r>
              <w:rPr>
                <w:spacing w:val="23"/>
              </w:rPr>
              <w:t xml:space="preserve"> </w:t>
            </w:r>
            <w:r>
              <w:rPr>
                <w:spacing w:val="-2"/>
              </w:rPr>
              <w:t>Annexe</w:t>
            </w:r>
          </w:p>
          <w:p w14:paraId="51292E7F" w14:textId="77777777" w:rsidR="00001E45" w:rsidRDefault="00000000">
            <w:pPr>
              <w:pStyle w:val="TableParagraph"/>
              <w:spacing w:before="3"/>
              <w:ind w:left="109" w:right="94"/>
              <w:jc w:val="both"/>
            </w:pPr>
            <w:r>
              <w:t>XXIV &amp; XXV : ajout check-lists sécurité passagers et matériel / A.8.1.6 : ajout peson pour sacs embarqués</w:t>
            </w:r>
          </w:p>
        </w:tc>
        <w:tc>
          <w:tcPr>
            <w:tcW w:w="1417" w:type="dxa"/>
          </w:tcPr>
          <w:p w14:paraId="33E99880" w14:textId="77777777" w:rsidR="00001E45" w:rsidRDefault="00000000" w:rsidP="00AA56E6">
            <w:pPr>
              <w:pStyle w:val="TableParagraph"/>
              <w:tabs>
                <w:tab w:val="left" w:pos="852"/>
              </w:tabs>
              <w:spacing w:line="242" w:lineRule="auto"/>
              <w:ind w:left="104"/>
            </w:pPr>
            <w:r>
              <w:rPr>
                <w:spacing w:val="-2"/>
              </w:rPr>
              <w:t>Sylvain Sailler</w:t>
            </w:r>
          </w:p>
        </w:tc>
        <w:tc>
          <w:tcPr>
            <w:tcW w:w="1134" w:type="dxa"/>
          </w:tcPr>
          <w:p w14:paraId="56E35765" w14:textId="14C768C7" w:rsidR="00001E45" w:rsidRDefault="00E31B12">
            <w:pPr>
              <w:pStyle w:val="TableParagraph"/>
              <w:spacing w:before="1"/>
              <w:ind w:left="103"/>
            </w:pPr>
            <w:r>
              <w:t>17/09/</w:t>
            </w:r>
            <w:r>
              <w:rPr>
                <w:spacing w:val="-4"/>
              </w:rPr>
              <w:t>21</w:t>
            </w:r>
          </w:p>
        </w:tc>
        <w:tc>
          <w:tcPr>
            <w:tcW w:w="1418" w:type="dxa"/>
          </w:tcPr>
          <w:p w14:paraId="6A9CB4E6" w14:textId="77777777" w:rsidR="00001E45" w:rsidRDefault="00000000">
            <w:pPr>
              <w:pStyle w:val="TableParagraph"/>
              <w:ind w:left="104"/>
            </w:pPr>
            <w:r>
              <w:rPr>
                <w:spacing w:val="-4"/>
              </w:rPr>
              <w:t>email</w:t>
            </w:r>
          </w:p>
        </w:tc>
      </w:tr>
      <w:tr w:rsidR="00001E45" w14:paraId="7E3C9655" w14:textId="77777777" w:rsidTr="006F226D">
        <w:trPr>
          <w:trHeight w:val="794"/>
        </w:trPr>
        <w:tc>
          <w:tcPr>
            <w:tcW w:w="1016" w:type="dxa"/>
          </w:tcPr>
          <w:p w14:paraId="38F113CC" w14:textId="77777777" w:rsidR="00001E45" w:rsidRDefault="00000000">
            <w:pPr>
              <w:pStyle w:val="TableParagraph"/>
              <w:ind w:left="105"/>
            </w:pPr>
            <w:r>
              <w:rPr>
                <w:spacing w:val="-2"/>
              </w:rPr>
              <w:t>10_2021</w:t>
            </w:r>
          </w:p>
        </w:tc>
        <w:tc>
          <w:tcPr>
            <w:tcW w:w="5556" w:type="dxa"/>
          </w:tcPr>
          <w:p w14:paraId="139140BE" w14:textId="77777777" w:rsidR="00001E45" w:rsidRDefault="00000000">
            <w:pPr>
              <w:pStyle w:val="TableParagraph"/>
              <w:spacing w:before="2" w:line="237" w:lineRule="auto"/>
              <w:ind w:left="109"/>
            </w:pPr>
            <w:r>
              <w:t>A.2.1.3 Correction de la numérotation du paragraphe</w:t>
            </w:r>
            <w:r>
              <w:rPr>
                <w:spacing w:val="18"/>
              </w:rPr>
              <w:t xml:space="preserve"> </w:t>
            </w:r>
            <w:r>
              <w:t>sur</w:t>
            </w:r>
            <w:r>
              <w:rPr>
                <w:spacing w:val="18"/>
              </w:rPr>
              <w:t xml:space="preserve"> </w:t>
            </w:r>
            <w:r>
              <w:t>l'affrètement</w:t>
            </w:r>
            <w:r>
              <w:rPr>
                <w:spacing w:val="21"/>
              </w:rPr>
              <w:t xml:space="preserve"> </w:t>
            </w:r>
            <w:r>
              <w:t>/</w:t>
            </w:r>
            <w:r>
              <w:rPr>
                <w:spacing w:val="23"/>
              </w:rPr>
              <w:t xml:space="preserve"> </w:t>
            </w:r>
            <w:r>
              <w:t>A.2.1.2</w:t>
            </w:r>
            <w:r>
              <w:rPr>
                <w:spacing w:val="20"/>
              </w:rPr>
              <w:t xml:space="preserve"> </w:t>
            </w:r>
            <w:r>
              <w:rPr>
                <w:spacing w:val="-5"/>
              </w:rPr>
              <w:t>et</w:t>
            </w:r>
          </w:p>
          <w:p w14:paraId="466D8560" w14:textId="77777777" w:rsidR="00001E45" w:rsidRDefault="00000000">
            <w:pPr>
              <w:pStyle w:val="TableParagraph"/>
              <w:spacing w:before="1"/>
              <w:ind w:left="109"/>
            </w:pPr>
            <w:r>
              <w:t>A.2.2.7</w:t>
            </w:r>
            <w:r>
              <w:rPr>
                <w:spacing w:val="-5"/>
              </w:rPr>
              <w:t xml:space="preserve"> </w:t>
            </w:r>
            <w:r>
              <w:t>Ajout</w:t>
            </w:r>
            <w:r>
              <w:rPr>
                <w:spacing w:val="-3"/>
              </w:rPr>
              <w:t xml:space="preserve"> </w:t>
            </w:r>
            <w:r>
              <w:t>Ballons</w:t>
            </w:r>
            <w:r>
              <w:rPr>
                <w:spacing w:val="-4"/>
              </w:rPr>
              <w:t xml:space="preserve"> </w:t>
            </w:r>
            <w:r>
              <w:rPr>
                <w:spacing w:val="-2"/>
              </w:rPr>
              <w:t>Chaize</w:t>
            </w:r>
          </w:p>
        </w:tc>
        <w:tc>
          <w:tcPr>
            <w:tcW w:w="1417" w:type="dxa"/>
          </w:tcPr>
          <w:p w14:paraId="72A2913C" w14:textId="77777777" w:rsidR="00001E45" w:rsidRDefault="00000000" w:rsidP="00AA56E6">
            <w:pPr>
              <w:pStyle w:val="TableParagraph"/>
              <w:tabs>
                <w:tab w:val="left" w:pos="852"/>
              </w:tabs>
              <w:ind w:left="104"/>
            </w:pPr>
            <w:r>
              <w:rPr>
                <w:spacing w:val="-2"/>
              </w:rPr>
              <w:t>Sylvain Sailler</w:t>
            </w:r>
          </w:p>
        </w:tc>
        <w:tc>
          <w:tcPr>
            <w:tcW w:w="1134" w:type="dxa"/>
          </w:tcPr>
          <w:p w14:paraId="678C5D7E" w14:textId="05854C83" w:rsidR="00001E45" w:rsidRDefault="00E31B12">
            <w:pPr>
              <w:pStyle w:val="TableParagraph"/>
              <w:spacing w:before="2"/>
              <w:ind w:left="103"/>
            </w:pPr>
            <w:r>
              <w:t>21/09/</w:t>
            </w:r>
            <w:r>
              <w:rPr>
                <w:spacing w:val="-4"/>
              </w:rPr>
              <w:t>21</w:t>
            </w:r>
          </w:p>
        </w:tc>
        <w:tc>
          <w:tcPr>
            <w:tcW w:w="1418" w:type="dxa"/>
          </w:tcPr>
          <w:p w14:paraId="0EEB9194" w14:textId="77777777" w:rsidR="00001E45" w:rsidRDefault="00000000">
            <w:pPr>
              <w:pStyle w:val="TableParagraph"/>
              <w:ind w:left="104"/>
            </w:pPr>
            <w:r>
              <w:rPr>
                <w:spacing w:val="-4"/>
              </w:rPr>
              <w:t>email</w:t>
            </w:r>
          </w:p>
        </w:tc>
      </w:tr>
      <w:tr w:rsidR="00001E45" w14:paraId="33DA2B3E" w14:textId="77777777" w:rsidTr="006F226D">
        <w:trPr>
          <w:trHeight w:val="340"/>
        </w:trPr>
        <w:tc>
          <w:tcPr>
            <w:tcW w:w="1016" w:type="dxa"/>
          </w:tcPr>
          <w:p w14:paraId="7560243A" w14:textId="77777777" w:rsidR="00001E45" w:rsidRDefault="00000000">
            <w:pPr>
              <w:pStyle w:val="TableParagraph"/>
              <w:ind w:left="105"/>
            </w:pPr>
            <w:r>
              <w:rPr>
                <w:spacing w:val="-2"/>
              </w:rPr>
              <w:t>11_2021</w:t>
            </w:r>
          </w:p>
        </w:tc>
        <w:tc>
          <w:tcPr>
            <w:tcW w:w="5556" w:type="dxa"/>
          </w:tcPr>
          <w:p w14:paraId="045AADE6" w14:textId="77777777" w:rsidR="00001E45" w:rsidRDefault="00000000">
            <w:pPr>
              <w:pStyle w:val="TableParagraph"/>
              <w:ind w:left="109"/>
            </w:pPr>
            <w:r>
              <w:t>Annexe</w:t>
            </w:r>
            <w:r>
              <w:rPr>
                <w:spacing w:val="26"/>
              </w:rPr>
              <w:t xml:space="preserve"> </w:t>
            </w:r>
            <w:r>
              <w:t>X.</w:t>
            </w:r>
            <w:r>
              <w:rPr>
                <w:spacing w:val="25"/>
              </w:rPr>
              <w:t xml:space="preserve"> </w:t>
            </w:r>
            <w:r>
              <w:t>Mise</w:t>
            </w:r>
            <w:r>
              <w:rPr>
                <w:spacing w:val="26"/>
              </w:rPr>
              <w:t xml:space="preserve"> </w:t>
            </w:r>
            <w:r>
              <w:t>à</w:t>
            </w:r>
            <w:r>
              <w:rPr>
                <w:spacing w:val="25"/>
              </w:rPr>
              <w:t xml:space="preserve"> </w:t>
            </w:r>
            <w:r>
              <w:t>jour</w:t>
            </w:r>
            <w:r>
              <w:rPr>
                <w:spacing w:val="28"/>
              </w:rPr>
              <w:t xml:space="preserve"> </w:t>
            </w:r>
            <w:r>
              <w:t>du</w:t>
            </w:r>
            <w:r>
              <w:rPr>
                <w:spacing w:val="25"/>
              </w:rPr>
              <w:t xml:space="preserve"> </w:t>
            </w:r>
            <w:r>
              <w:t>dossier</w:t>
            </w:r>
            <w:r>
              <w:rPr>
                <w:spacing w:val="24"/>
              </w:rPr>
              <w:t xml:space="preserve"> </w:t>
            </w:r>
            <w:r>
              <w:t>de</w:t>
            </w:r>
            <w:r>
              <w:rPr>
                <w:spacing w:val="26"/>
              </w:rPr>
              <w:t xml:space="preserve"> </w:t>
            </w:r>
            <w:r>
              <w:t>vol vers v7</w:t>
            </w:r>
          </w:p>
        </w:tc>
        <w:tc>
          <w:tcPr>
            <w:tcW w:w="1417" w:type="dxa"/>
          </w:tcPr>
          <w:p w14:paraId="25CE0887" w14:textId="77777777" w:rsidR="00001E45" w:rsidRDefault="00000000" w:rsidP="00AA56E6">
            <w:pPr>
              <w:pStyle w:val="TableParagraph"/>
              <w:tabs>
                <w:tab w:val="left" w:pos="852"/>
              </w:tabs>
              <w:ind w:left="104"/>
            </w:pPr>
            <w:r>
              <w:rPr>
                <w:spacing w:val="-2"/>
              </w:rPr>
              <w:t>Sylvain Sailler</w:t>
            </w:r>
          </w:p>
        </w:tc>
        <w:tc>
          <w:tcPr>
            <w:tcW w:w="1134" w:type="dxa"/>
          </w:tcPr>
          <w:p w14:paraId="20087099" w14:textId="56FF4B6D" w:rsidR="00001E45" w:rsidRDefault="00E31B12">
            <w:pPr>
              <w:pStyle w:val="TableParagraph"/>
              <w:spacing w:before="2"/>
              <w:ind w:left="103"/>
            </w:pPr>
            <w:r>
              <w:rPr>
                <w:spacing w:val="-10"/>
              </w:rPr>
              <w:t>04/10/</w:t>
            </w:r>
            <w:r>
              <w:rPr>
                <w:spacing w:val="-4"/>
              </w:rPr>
              <w:t>21</w:t>
            </w:r>
          </w:p>
        </w:tc>
        <w:tc>
          <w:tcPr>
            <w:tcW w:w="1418" w:type="dxa"/>
          </w:tcPr>
          <w:p w14:paraId="7ED45BFE" w14:textId="77777777" w:rsidR="00001E45" w:rsidRDefault="00000000">
            <w:pPr>
              <w:pStyle w:val="TableParagraph"/>
              <w:ind w:left="104"/>
            </w:pPr>
            <w:r>
              <w:rPr>
                <w:spacing w:val="-4"/>
              </w:rPr>
              <w:t>email</w:t>
            </w:r>
          </w:p>
        </w:tc>
      </w:tr>
      <w:tr w:rsidR="00001E45" w14:paraId="1FDA89E3" w14:textId="77777777" w:rsidTr="006F226D">
        <w:trPr>
          <w:trHeight w:val="2438"/>
        </w:trPr>
        <w:tc>
          <w:tcPr>
            <w:tcW w:w="1016" w:type="dxa"/>
          </w:tcPr>
          <w:p w14:paraId="53B9A8B0" w14:textId="77777777" w:rsidR="00001E45" w:rsidRDefault="00000000">
            <w:pPr>
              <w:pStyle w:val="TableParagraph"/>
              <w:ind w:left="105"/>
            </w:pPr>
            <w:r>
              <w:rPr>
                <w:spacing w:val="-2"/>
              </w:rPr>
              <w:t>12_2021</w:t>
            </w:r>
          </w:p>
        </w:tc>
        <w:tc>
          <w:tcPr>
            <w:tcW w:w="5556" w:type="dxa"/>
          </w:tcPr>
          <w:p w14:paraId="14894680" w14:textId="77777777" w:rsidR="00001E45" w:rsidRDefault="00000000">
            <w:pPr>
              <w:pStyle w:val="TableParagraph"/>
              <w:spacing w:line="242" w:lineRule="auto"/>
              <w:ind w:left="109" w:right="88"/>
              <w:jc w:val="both"/>
            </w:pPr>
            <w:r>
              <w:t>A.8.1.6 Ajout Dossier de vol / A.8.1.7 Précisions sur le devis de masse / A.8.1.8 Ajout</w:t>
            </w:r>
            <w:r>
              <w:rPr>
                <w:spacing w:val="58"/>
                <w:w w:val="150"/>
              </w:rPr>
              <w:t xml:space="preserve"> </w:t>
            </w:r>
            <w:r>
              <w:t>Masse</w:t>
            </w:r>
            <w:r>
              <w:rPr>
                <w:spacing w:val="58"/>
                <w:w w:val="150"/>
              </w:rPr>
              <w:t xml:space="preserve"> </w:t>
            </w:r>
            <w:r>
              <w:t>maximale</w:t>
            </w:r>
            <w:r>
              <w:rPr>
                <w:spacing w:val="57"/>
                <w:w w:val="150"/>
              </w:rPr>
              <w:t xml:space="preserve"> </w:t>
            </w:r>
            <w:r>
              <w:t>au</w:t>
            </w:r>
            <w:r>
              <w:rPr>
                <w:spacing w:val="56"/>
                <w:w w:val="150"/>
              </w:rPr>
              <w:t xml:space="preserve"> </w:t>
            </w:r>
            <w:r>
              <w:t>décollage</w:t>
            </w:r>
            <w:r>
              <w:rPr>
                <w:spacing w:val="58"/>
                <w:w w:val="150"/>
              </w:rPr>
              <w:t xml:space="preserve"> </w:t>
            </w:r>
            <w:r>
              <w:rPr>
                <w:spacing w:val="-10"/>
              </w:rPr>
              <w:t>/</w:t>
            </w:r>
          </w:p>
          <w:p w14:paraId="716258D1" w14:textId="2E5DFAFC" w:rsidR="00001E45" w:rsidRDefault="00000000">
            <w:pPr>
              <w:pStyle w:val="TableParagraph"/>
              <w:tabs>
                <w:tab w:val="left" w:pos="2785"/>
                <w:tab w:val="left" w:pos="3400"/>
              </w:tabs>
              <w:ind w:left="109" w:right="97"/>
              <w:jc w:val="both"/>
            </w:pPr>
            <w:r>
              <w:t>A.8.1.9.</w:t>
            </w:r>
            <w:r>
              <w:rPr>
                <w:spacing w:val="-13"/>
              </w:rPr>
              <w:t xml:space="preserve"> </w:t>
            </w:r>
            <w:r>
              <w:t>Ajout</w:t>
            </w:r>
            <w:r>
              <w:rPr>
                <w:spacing w:val="-12"/>
              </w:rPr>
              <w:t xml:space="preserve"> </w:t>
            </w:r>
            <w:r>
              <w:t>Marge</w:t>
            </w:r>
            <w:r>
              <w:rPr>
                <w:spacing w:val="-13"/>
              </w:rPr>
              <w:t xml:space="preserve"> </w:t>
            </w:r>
            <w:r>
              <w:t>de</w:t>
            </w:r>
            <w:r>
              <w:rPr>
                <w:spacing w:val="-12"/>
              </w:rPr>
              <w:t xml:space="preserve"> </w:t>
            </w:r>
            <w:r>
              <w:t>sécurité</w:t>
            </w:r>
            <w:r>
              <w:rPr>
                <w:spacing w:val="-13"/>
              </w:rPr>
              <w:t xml:space="preserve"> </w:t>
            </w:r>
            <w:r>
              <w:t>/</w:t>
            </w:r>
            <w:r>
              <w:rPr>
                <w:spacing w:val="-12"/>
              </w:rPr>
              <w:t xml:space="preserve"> </w:t>
            </w:r>
            <w:r>
              <w:t xml:space="preserve">A.8.1.11 Modification Carnet de route / B.5.1 Modifications Courbe de charge / B.5.2 Modification Pesée / Annexes déplacées dans dossiers Annexes_Manex sur </w:t>
            </w:r>
            <w:r>
              <w:rPr>
                <w:spacing w:val="-2"/>
              </w:rPr>
              <w:t>manex.aerostatiquefc.fr</w:t>
            </w:r>
            <w:r w:rsidR="006F226D">
              <w:t xml:space="preserve"> </w:t>
            </w:r>
            <w:r>
              <w:rPr>
                <w:spacing w:val="-10"/>
              </w:rPr>
              <w:t>/</w:t>
            </w:r>
            <w:r w:rsidR="006F226D">
              <w:t xml:space="preserve"> </w:t>
            </w:r>
            <w:r>
              <w:rPr>
                <w:spacing w:val="-4"/>
              </w:rPr>
              <w:t xml:space="preserve">A.1.2 </w:t>
            </w:r>
            <w:r>
              <w:t>Modification</w:t>
            </w:r>
            <w:r>
              <w:rPr>
                <w:spacing w:val="19"/>
              </w:rPr>
              <w:t xml:space="preserve"> </w:t>
            </w:r>
            <w:r>
              <w:t>déclaration</w:t>
            </w:r>
            <w:r>
              <w:rPr>
                <w:spacing w:val="19"/>
              </w:rPr>
              <w:t xml:space="preserve"> </w:t>
            </w:r>
            <w:r>
              <w:t>de</w:t>
            </w:r>
            <w:r>
              <w:rPr>
                <w:spacing w:val="19"/>
              </w:rPr>
              <w:t xml:space="preserve"> </w:t>
            </w:r>
            <w:r>
              <w:t>conformité</w:t>
            </w:r>
            <w:r>
              <w:rPr>
                <w:spacing w:val="20"/>
              </w:rPr>
              <w:t xml:space="preserve"> </w:t>
            </w:r>
            <w:r>
              <w:rPr>
                <w:spacing w:val="-10"/>
              </w:rPr>
              <w:t>/</w:t>
            </w:r>
          </w:p>
          <w:p w14:paraId="64F62C3B" w14:textId="77777777" w:rsidR="00001E45" w:rsidRDefault="00000000">
            <w:pPr>
              <w:pStyle w:val="TableParagraph"/>
              <w:ind w:left="109" w:right="97"/>
              <w:jc w:val="both"/>
            </w:pPr>
            <w:r>
              <w:t xml:space="preserve">A.1.4 Suppression paragraphe Matrice de </w:t>
            </w:r>
            <w:r>
              <w:rPr>
                <w:spacing w:val="-2"/>
              </w:rPr>
              <w:t>conformité</w:t>
            </w:r>
          </w:p>
        </w:tc>
        <w:tc>
          <w:tcPr>
            <w:tcW w:w="1417" w:type="dxa"/>
          </w:tcPr>
          <w:p w14:paraId="530BB943" w14:textId="77777777" w:rsidR="00001E45" w:rsidRDefault="00000000" w:rsidP="00AA56E6">
            <w:pPr>
              <w:pStyle w:val="TableParagraph"/>
              <w:tabs>
                <w:tab w:val="left" w:pos="852"/>
              </w:tabs>
              <w:spacing w:line="242" w:lineRule="auto"/>
              <w:ind w:left="104"/>
            </w:pPr>
            <w:r>
              <w:rPr>
                <w:spacing w:val="-2"/>
              </w:rPr>
              <w:t>Sylvain Sailler</w:t>
            </w:r>
          </w:p>
        </w:tc>
        <w:tc>
          <w:tcPr>
            <w:tcW w:w="1134" w:type="dxa"/>
          </w:tcPr>
          <w:p w14:paraId="3A287557" w14:textId="1BC92CA8" w:rsidR="00001E45" w:rsidRDefault="00E31B12">
            <w:pPr>
              <w:pStyle w:val="TableParagraph"/>
              <w:spacing w:before="1"/>
              <w:ind w:left="103"/>
            </w:pPr>
            <w:r>
              <w:rPr>
                <w:spacing w:val="-5"/>
              </w:rPr>
              <w:t>18/10/</w:t>
            </w:r>
            <w:r>
              <w:rPr>
                <w:spacing w:val="-4"/>
              </w:rPr>
              <w:t>21</w:t>
            </w:r>
          </w:p>
        </w:tc>
        <w:tc>
          <w:tcPr>
            <w:tcW w:w="1418" w:type="dxa"/>
          </w:tcPr>
          <w:p w14:paraId="3D2A6E69" w14:textId="77777777" w:rsidR="00001E45" w:rsidRDefault="00000000">
            <w:pPr>
              <w:pStyle w:val="TableParagraph"/>
              <w:ind w:left="104"/>
            </w:pPr>
            <w:r>
              <w:rPr>
                <w:spacing w:val="-4"/>
              </w:rPr>
              <w:t>email</w:t>
            </w:r>
          </w:p>
        </w:tc>
      </w:tr>
      <w:tr w:rsidR="00001E45" w14:paraId="41F7AF8B" w14:textId="77777777" w:rsidTr="006F226D">
        <w:trPr>
          <w:trHeight w:val="5839"/>
        </w:trPr>
        <w:tc>
          <w:tcPr>
            <w:tcW w:w="1016" w:type="dxa"/>
          </w:tcPr>
          <w:p w14:paraId="1DE897D8" w14:textId="77777777" w:rsidR="00001E45" w:rsidRDefault="00000000">
            <w:pPr>
              <w:pStyle w:val="TableParagraph"/>
              <w:ind w:left="105"/>
            </w:pPr>
            <w:r>
              <w:rPr>
                <w:spacing w:val="-2"/>
              </w:rPr>
              <w:t>13_2022</w:t>
            </w:r>
          </w:p>
        </w:tc>
        <w:tc>
          <w:tcPr>
            <w:tcW w:w="5556" w:type="dxa"/>
          </w:tcPr>
          <w:p w14:paraId="7F15ECCB" w14:textId="77777777" w:rsidR="00001E45" w:rsidRDefault="00000000">
            <w:pPr>
              <w:pStyle w:val="TableParagraph"/>
              <w:ind w:left="109"/>
            </w:pPr>
            <w:r>
              <w:t>A.2.1.2</w:t>
            </w:r>
            <w:r>
              <w:rPr>
                <w:spacing w:val="11"/>
              </w:rPr>
              <w:t xml:space="preserve"> </w:t>
            </w:r>
            <w:r>
              <w:t>Modification</w:t>
            </w:r>
            <w:r>
              <w:rPr>
                <w:spacing w:val="12"/>
              </w:rPr>
              <w:t xml:space="preserve"> </w:t>
            </w:r>
            <w:r>
              <w:t>RDMN,</w:t>
            </w:r>
            <w:r>
              <w:rPr>
                <w:spacing w:val="12"/>
              </w:rPr>
              <w:t xml:space="preserve"> </w:t>
            </w:r>
            <w:r>
              <w:t>RDOS,</w:t>
            </w:r>
            <w:r>
              <w:rPr>
                <w:spacing w:val="13"/>
              </w:rPr>
              <w:t xml:space="preserve"> </w:t>
            </w:r>
            <w:r>
              <w:rPr>
                <w:spacing w:val="-4"/>
              </w:rPr>
              <w:t>RDOV</w:t>
            </w:r>
          </w:p>
          <w:p w14:paraId="0F954BED" w14:textId="57D9BE5D" w:rsidR="00001E45" w:rsidRDefault="00000000" w:rsidP="00E31B12">
            <w:pPr>
              <w:pStyle w:val="TableParagraph"/>
              <w:spacing w:before="2"/>
              <w:ind w:left="109" w:right="97"/>
              <w:jc w:val="both"/>
            </w:pPr>
            <w:r>
              <w:t xml:space="preserve">/ A.2.2.4 Précisions apportées / A.2.2.5 Précisions apportées / A.2.2.7 Modification / A.7.1 Ajout de limitations de temps de vol / A.2.5 Ajout de </w:t>
            </w:r>
            <w:r>
              <w:rPr>
                <w:spacing w:val="-2"/>
              </w:rPr>
              <w:t>Responsabilités</w:t>
            </w:r>
            <w:r>
              <w:rPr>
                <w:spacing w:val="-4"/>
              </w:rPr>
              <w:t xml:space="preserve"> </w:t>
            </w:r>
            <w:r>
              <w:rPr>
                <w:spacing w:val="-2"/>
              </w:rPr>
              <w:t>des</w:t>
            </w:r>
            <w:r>
              <w:rPr>
                <w:spacing w:val="-4"/>
              </w:rPr>
              <w:t xml:space="preserve"> </w:t>
            </w:r>
            <w:r>
              <w:rPr>
                <w:spacing w:val="-2"/>
              </w:rPr>
              <w:t>équipiers</w:t>
            </w:r>
            <w:r>
              <w:rPr>
                <w:spacing w:val="-3"/>
              </w:rPr>
              <w:t xml:space="preserve"> </w:t>
            </w:r>
            <w:r>
              <w:rPr>
                <w:spacing w:val="-2"/>
              </w:rPr>
              <w:t>/</w:t>
            </w:r>
            <w:r>
              <w:rPr>
                <w:spacing w:val="-3"/>
              </w:rPr>
              <w:t xml:space="preserve"> </w:t>
            </w:r>
            <w:r>
              <w:rPr>
                <w:spacing w:val="-2"/>
              </w:rPr>
              <w:t>A.2.6</w:t>
            </w:r>
            <w:r>
              <w:rPr>
                <w:spacing w:val="-6"/>
              </w:rPr>
              <w:t xml:space="preserve"> </w:t>
            </w:r>
            <w:r>
              <w:rPr>
                <w:spacing w:val="-2"/>
              </w:rPr>
              <w:t xml:space="preserve">Ajout </w:t>
            </w:r>
            <w:r>
              <w:t>de</w:t>
            </w:r>
            <w:r>
              <w:rPr>
                <w:spacing w:val="-8"/>
              </w:rPr>
              <w:t xml:space="preserve"> </w:t>
            </w:r>
            <w:r>
              <w:t>Responsabilités</w:t>
            </w:r>
            <w:r>
              <w:rPr>
                <w:spacing w:val="-9"/>
              </w:rPr>
              <w:t xml:space="preserve"> </w:t>
            </w:r>
            <w:r>
              <w:t>de</w:t>
            </w:r>
            <w:r>
              <w:rPr>
                <w:spacing w:val="-8"/>
              </w:rPr>
              <w:t xml:space="preserve"> </w:t>
            </w:r>
            <w:r>
              <w:t>l'exploitant</w:t>
            </w:r>
            <w:r>
              <w:rPr>
                <w:spacing w:val="-5"/>
              </w:rPr>
              <w:t xml:space="preserve"> </w:t>
            </w:r>
            <w:r>
              <w:t>/</w:t>
            </w:r>
            <w:r>
              <w:rPr>
                <w:spacing w:val="-9"/>
              </w:rPr>
              <w:t xml:space="preserve"> </w:t>
            </w:r>
            <w:r>
              <w:t xml:space="preserve">A.10.2 Précisions volets notification initiale &amp; </w:t>
            </w:r>
            <w:r>
              <w:rPr>
                <w:spacing w:val="-2"/>
              </w:rPr>
              <w:t>analyse,</w:t>
            </w:r>
            <w:r>
              <w:t xml:space="preserve"> </w:t>
            </w:r>
            <w:r>
              <w:rPr>
                <w:spacing w:val="-2"/>
              </w:rPr>
              <w:t>délais,</w:t>
            </w:r>
            <w:r>
              <w:t xml:space="preserve"> </w:t>
            </w:r>
            <w:r>
              <w:rPr>
                <w:spacing w:val="-2"/>
              </w:rPr>
              <w:t>modification</w:t>
            </w:r>
            <w:r>
              <w:rPr>
                <w:spacing w:val="-1"/>
              </w:rPr>
              <w:t xml:space="preserve"> </w:t>
            </w:r>
            <w:r>
              <w:rPr>
                <w:spacing w:val="-2"/>
              </w:rPr>
              <w:t>du</w:t>
            </w:r>
            <w:r>
              <w:rPr>
                <w:spacing w:val="-1"/>
              </w:rPr>
              <w:t xml:space="preserve"> </w:t>
            </w:r>
            <w:r>
              <w:rPr>
                <w:spacing w:val="-2"/>
              </w:rPr>
              <w:t>formulaire</w:t>
            </w:r>
            <w:r w:rsidR="00E31B12">
              <w:rPr>
                <w:spacing w:val="-2"/>
              </w:rPr>
              <w:t xml:space="preserve"> </w:t>
            </w:r>
            <w:r>
              <w:t>/</w:t>
            </w:r>
            <w:r>
              <w:rPr>
                <w:spacing w:val="-13"/>
              </w:rPr>
              <w:t xml:space="preserve"> </w:t>
            </w:r>
            <w:r>
              <w:t>A.8.2.2</w:t>
            </w:r>
            <w:r>
              <w:rPr>
                <w:spacing w:val="-12"/>
              </w:rPr>
              <w:t xml:space="preserve"> </w:t>
            </w:r>
            <w:r>
              <w:t>Ajout</w:t>
            </w:r>
            <w:r>
              <w:rPr>
                <w:spacing w:val="-13"/>
              </w:rPr>
              <w:t xml:space="preserve"> </w:t>
            </w:r>
            <w:r>
              <w:t>certificat</w:t>
            </w:r>
            <w:r>
              <w:rPr>
                <w:spacing w:val="-12"/>
              </w:rPr>
              <w:t xml:space="preserve"> </w:t>
            </w:r>
            <w:r>
              <w:t>d'immatriculation du ballon / A.8.2.1 Ajout fiche numéros d'urgence / B.7.3 Ajout Contenu de la trousse</w:t>
            </w:r>
            <w:r>
              <w:rPr>
                <w:spacing w:val="46"/>
              </w:rPr>
              <w:t xml:space="preserve">  </w:t>
            </w:r>
            <w:r>
              <w:t>de</w:t>
            </w:r>
            <w:r>
              <w:rPr>
                <w:spacing w:val="48"/>
              </w:rPr>
              <w:t xml:space="preserve">  </w:t>
            </w:r>
            <w:r>
              <w:t>secours</w:t>
            </w:r>
            <w:r>
              <w:rPr>
                <w:spacing w:val="46"/>
              </w:rPr>
              <w:t xml:space="preserve">  </w:t>
            </w:r>
            <w:r>
              <w:t>/</w:t>
            </w:r>
            <w:r>
              <w:rPr>
                <w:spacing w:val="49"/>
              </w:rPr>
              <w:t xml:space="preserve">  </w:t>
            </w:r>
            <w:r>
              <w:t>A.8.1.1</w:t>
            </w:r>
            <w:r>
              <w:rPr>
                <w:spacing w:val="48"/>
              </w:rPr>
              <w:t xml:space="preserve">  </w:t>
            </w:r>
            <w:r>
              <w:rPr>
                <w:spacing w:val="-4"/>
              </w:rPr>
              <w:t>Ajout</w:t>
            </w:r>
            <w:r w:rsidR="00E31B12">
              <w:rPr>
                <w:spacing w:val="-4"/>
              </w:rPr>
              <w:t xml:space="preserve"> </w:t>
            </w:r>
            <w:r>
              <w:t>Information</w:t>
            </w:r>
            <w:r>
              <w:rPr>
                <w:spacing w:val="45"/>
              </w:rPr>
              <w:t xml:space="preserve"> </w:t>
            </w:r>
            <w:r>
              <w:t>du</w:t>
            </w:r>
            <w:r>
              <w:rPr>
                <w:spacing w:val="46"/>
              </w:rPr>
              <w:t xml:space="preserve"> </w:t>
            </w:r>
            <w:r>
              <w:t>CR</w:t>
            </w:r>
            <w:r>
              <w:rPr>
                <w:spacing w:val="47"/>
              </w:rPr>
              <w:t xml:space="preserve"> </w:t>
            </w:r>
            <w:r>
              <w:t>de</w:t>
            </w:r>
            <w:r>
              <w:rPr>
                <w:spacing w:val="42"/>
              </w:rPr>
              <w:t xml:space="preserve"> </w:t>
            </w:r>
            <w:r>
              <w:t>la</w:t>
            </w:r>
            <w:r>
              <w:rPr>
                <w:spacing w:val="46"/>
              </w:rPr>
              <w:t xml:space="preserve"> </w:t>
            </w:r>
            <w:r>
              <w:t>réalisation</w:t>
            </w:r>
            <w:r>
              <w:rPr>
                <w:spacing w:val="45"/>
              </w:rPr>
              <w:t xml:space="preserve"> </w:t>
            </w:r>
            <w:r>
              <w:rPr>
                <w:spacing w:val="-5"/>
              </w:rPr>
              <w:t>des</w:t>
            </w:r>
            <w:r w:rsidR="00E31B12">
              <w:rPr>
                <w:spacing w:val="-5"/>
              </w:rPr>
              <w:t xml:space="preserve"> </w:t>
            </w:r>
            <w:r w:rsidR="00E31B12">
              <w:t>vols</w:t>
            </w:r>
            <w:r w:rsidR="00E31B12">
              <w:rPr>
                <w:spacing w:val="-1"/>
              </w:rPr>
              <w:t xml:space="preserve"> </w:t>
            </w:r>
            <w:r w:rsidR="00E31B12">
              <w:t>/ A.5.4.6</w:t>
            </w:r>
            <w:r w:rsidR="00E31B12">
              <w:rPr>
                <w:spacing w:val="-1"/>
              </w:rPr>
              <w:t xml:space="preserve"> </w:t>
            </w:r>
            <w:r w:rsidR="00E31B12">
              <w:t>Ajout Culture juste / A.4.2.1 &amp; A.4.2.2 &amp; A.4.2.3 &amp; A.4.2.4 Précision format archive / A.4.2.4 3 ans au lieu 15 mois / A.4.2.5 Ajout Attestation expérience</w:t>
            </w:r>
            <w:r w:rsidR="00E31B12">
              <w:rPr>
                <w:spacing w:val="-2"/>
              </w:rPr>
              <w:t xml:space="preserve"> </w:t>
            </w:r>
            <w:r w:rsidR="00E31B12">
              <w:t>récente /</w:t>
            </w:r>
            <w:r w:rsidR="00E31B12">
              <w:rPr>
                <w:spacing w:val="-2"/>
              </w:rPr>
              <w:t xml:space="preserve"> </w:t>
            </w:r>
            <w:r w:rsidR="00E31B12">
              <w:t>A.2.1.3</w:t>
            </w:r>
            <w:r w:rsidR="00E31B12">
              <w:rPr>
                <w:spacing w:val="-4"/>
              </w:rPr>
              <w:t xml:space="preserve"> </w:t>
            </w:r>
            <w:r w:rsidR="00E31B12">
              <w:t>Modification sous-traitants / A.5.5.4 Ajout Conformité des sous-traitants / A.5.4.1 Ajout Engagement</w:t>
            </w:r>
            <w:r w:rsidR="00E31B12">
              <w:rPr>
                <w:spacing w:val="56"/>
              </w:rPr>
              <w:t xml:space="preserve"> </w:t>
            </w:r>
            <w:r w:rsidR="00E31B12">
              <w:t>de</w:t>
            </w:r>
            <w:r w:rsidR="00E31B12">
              <w:rPr>
                <w:spacing w:val="59"/>
              </w:rPr>
              <w:t xml:space="preserve"> </w:t>
            </w:r>
            <w:r w:rsidR="00E31B12">
              <w:t>l'exploitant</w:t>
            </w:r>
            <w:r w:rsidR="00E31B12">
              <w:rPr>
                <w:spacing w:val="60"/>
              </w:rPr>
              <w:t xml:space="preserve"> </w:t>
            </w:r>
            <w:r w:rsidR="00E31B12">
              <w:t>et</w:t>
            </w:r>
            <w:r w:rsidR="00E31B12">
              <w:rPr>
                <w:spacing w:val="60"/>
              </w:rPr>
              <w:t xml:space="preserve"> </w:t>
            </w:r>
            <w:r w:rsidR="00E31B12">
              <w:t>du</w:t>
            </w:r>
            <w:r w:rsidR="00E31B12">
              <w:rPr>
                <w:spacing w:val="58"/>
              </w:rPr>
              <w:t xml:space="preserve"> </w:t>
            </w:r>
            <w:r w:rsidR="00E31B12">
              <w:t>CR</w:t>
            </w:r>
            <w:r w:rsidR="00E31B12">
              <w:rPr>
                <w:spacing w:val="64"/>
              </w:rPr>
              <w:t xml:space="preserve"> </w:t>
            </w:r>
            <w:r w:rsidR="00E31B12">
              <w:rPr>
                <w:spacing w:val="-10"/>
              </w:rPr>
              <w:t xml:space="preserve">/ </w:t>
            </w:r>
            <w:r w:rsidR="00E31B12">
              <w:t>A.5.4.7</w:t>
            </w:r>
            <w:r w:rsidR="00E31B12">
              <w:rPr>
                <w:spacing w:val="29"/>
              </w:rPr>
              <w:t xml:space="preserve"> </w:t>
            </w:r>
            <w:r w:rsidR="00E31B12">
              <w:t>Ajout</w:t>
            </w:r>
            <w:r w:rsidR="00E31B12">
              <w:rPr>
                <w:spacing w:val="32"/>
              </w:rPr>
              <w:t xml:space="preserve"> </w:t>
            </w:r>
            <w:r w:rsidR="00E31B12">
              <w:t>Promotion</w:t>
            </w:r>
            <w:r w:rsidR="00E31B12">
              <w:rPr>
                <w:spacing w:val="31"/>
              </w:rPr>
              <w:t xml:space="preserve"> </w:t>
            </w:r>
            <w:r w:rsidR="00E31B12">
              <w:t>de</w:t>
            </w:r>
            <w:r w:rsidR="00E31B12">
              <w:rPr>
                <w:spacing w:val="31"/>
              </w:rPr>
              <w:t xml:space="preserve"> </w:t>
            </w:r>
            <w:r w:rsidR="00E31B12">
              <w:t>la</w:t>
            </w:r>
            <w:r w:rsidR="00E31B12">
              <w:rPr>
                <w:spacing w:val="31"/>
              </w:rPr>
              <w:t xml:space="preserve"> </w:t>
            </w:r>
            <w:r w:rsidR="00E31B12">
              <w:t>sécurité</w:t>
            </w:r>
            <w:r w:rsidR="00E31B12">
              <w:rPr>
                <w:spacing w:val="37"/>
              </w:rPr>
              <w:t xml:space="preserve"> </w:t>
            </w:r>
            <w:r w:rsidR="00E31B12">
              <w:rPr>
                <w:spacing w:val="-10"/>
              </w:rPr>
              <w:t xml:space="preserve">/ </w:t>
            </w:r>
            <w:r w:rsidR="00E31B12">
              <w:t>A.5.4.2 Modification Engagement des membres du CAFC / A.5.3 Tableau mis en annexe / A.6.1 Précisions / A.9.3.1 Ajout Batteries au lithium / A.5.6 Ajout Gestion des changements /</w:t>
            </w:r>
            <w:r w:rsidR="00E31B12">
              <w:rPr>
                <w:spacing w:val="-2"/>
              </w:rPr>
              <w:t xml:space="preserve"> </w:t>
            </w:r>
            <w:r w:rsidR="00E31B12">
              <w:t>A.5.8.2 Ajout Point de contact / A.2.2.1 précisions / B.3.12 Modification</w:t>
            </w:r>
            <w:r w:rsidR="00E31B12">
              <w:rPr>
                <w:spacing w:val="10"/>
              </w:rPr>
              <w:t xml:space="preserve"> </w:t>
            </w:r>
            <w:r w:rsidR="00E31B12">
              <w:t>Atterrissage</w:t>
            </w:r>
            <w:r w:rsidR="00E31B12">
              <w:rPr>
                <w:spacing w:val="12"/>
              </w:rPr>
              <w:t xml:space="preserve"> </w:t>
            </w:r>
            <w:r w:rsidR="00E31B12">
              <w:t>rapide</w:t>
            </w:r>
            <w:r w:rsidR="00E31B12">
              <w:rPr>
                <w:spacing w:val="11"/>
              </w:rPr>
              <w:t xml:space="preserve"> </w:t>
            </w:r>
            <w:r w:rsidR="00E31B12">
              <w:t>ou</w:t>
            </w:r>
            <w:r w:rsidR="00E31B12">
              <w:rPr>
                <w:spacing w:val="15"/>
              </w:rPr>
              <w:t xml:space="preserve"> </w:t>
            </w:r>
            <w:r w:rsidR="00E31B12">
              <w:t>dur</w:t>
            </w:r>
            <w:r w:rsidR="00E31B12">
              <w:rPr>
                <w:spacing w:val="19"/>
              </w:rPr>
              <w:t xml:space="preserve"> </w:t>
            </w:r>
            <w:r w:rsidR="00E31B12">
              <w:rPr>
                <w:spacing w:val="-10"/>
              </w:rPr>
              <w:t xml:space="preserve">/ </w:t>
            </w:r>
            <w:r w:rsidR="00E31B12">
              <w:t>B.3.14.2 Correction renvoi / A.2.6 Modification Responsabilités de l'exploitant / A.8.1.3 Modification Choix de la plateforme</w:t>
            </w:r>
          </w:p>
        </w:tc>
        <w:tc>
          <w:tcPr>
            <w:tcW w:w="1417" w:type="dxa"/>
          </w:tcPr>
          <w:p w14:paraId="6D8E6FAD" w14:textId="77777777" w:rsidR="00001E45" w:rsidRDefault="00000000" w:rsidP="00AA56E6">
            <w:pPr>
              <w:pStyle w:val="TableParagraph"/>
              <w:ind w:left="104" w:right="-6"/>
            </w:pPr>
            <w:r>
              <w:rPr>
                <w:spacing w:val="-2"/>
              </w:rPr>
              <w:t>Sylvain Sailler</w:t>
            </w:r>
          </w:p>
        </w:tc>
        <w:tc>
          <w:tcPr>
            <w:tcW w:w="1134" w:type="dxa"/>
          </w:tcPr>
          <w:p w14:paraId="3D991F80" w14:textId="423D7E96" w:rsidR="00001E45" w:rsidRDefault="00E31B12">
            <w:pPr>
              <w:pStyle w:val="TableParagraph"/>
              <w:spacing w:before="2"/>
              <w:ind w:left="103"/>
            </w:pPr>
            <w:r>
              <w:rPr>
                <w:spacing w:val="-5"/>
              </w:rPr>
              <w:t>30/01/22</w:t>
            </w:r>
          </w:p>
        </w:tc>
        <w:tc>
          <w:tcPr>
            <w:tcW w:w="1418" w:type="dxa"/>
          </w:tcPr>
          <w:p w14:paraId="365A518F" w14:textId="310272BA" w:rsidR="00001E45" w:rsidRDefault="00E31B12">
            <w:pPr>
              <w:pStyle w:val="TableParagraph"/>
              <w:ind w:left="104"/>
            </w:pPr>
            <w:r>
              <w:rPr>
                <w:spacing w:val="-4"/>
              </w:rPr>
              <w:t>Email</w:t>
            </w:r>
          </w:p>
        </w:tc>
      </w:tr>
      <w:tr w:rsidR="00E31B12" w14:paraId="4A5D965E" w14:textId="77777777" w:rsidTr="00567E2B">
        <w:trPr>
          <w:trHeight w:val="397"/>
        </w:trPr>
        <w:tc>
          <w:tcPr>
            <w:tcW w:w="1016" w:type="dxa"/>
            <w:tcBorders>
              <w:bottom w:val="single" w:sz="4" w:space="0" w:color="000000"/>
            </w:tcBorders>
          </w:tcPr>
          <w:p w14:paraId="5E7A166C" w14:textId="5A9AD573" w:rsidR="00E31B12" w:rsidRDefault="00E31B12" w:rsidP="00E31B12">
            <w:pPr>
              <w:pStyle w:val="TableParagraph"/>
              <w:ind w:left="105"/>
              <w:rPr>
                <w:spacing w:val="-2"/>
              </w:rPr>
            </w:pPr>
            <w:r>
              <w:rPr>
                <w:spacing w:val="-2"/>
              </w:rPr>
              <w:t>14_2022</w:t>
            </w:r>
          </w:p>
        </w:tc>
        <w:tc>
          <w:tcPr>
            <w:tcW w:w="5556" w:type="dxa"/>
            <w:tcBorders>
              <w:bottom w:val="single" w:sz="4" w:space="0" w:color="000000"/>
            </w:tcBorders>
          </w:tcPr>
          <w:p w14:paraId="0CBB068D" w14:textId="00FB75CC" w:rsidR="00E31B12" w:rsidRDefault="00E31B12" w:rsidP="00E31B12">
            <w:pPr>
              <w:pStyle w:val="TableParagraph"/>
              <w:ind w:left="109"/>
            </w:pPr>
            <w:r>
              <w:t>Changement adresse mail CR / A.4.1.4 Suppression informations de licence de Denise Binaepfel</w:t>
            </w:r>
          </w:p>
        </w:tc>
        <w:tc>
          <w:tcPr>
            <w:tcW w:w="1417" w:type="dxa"/>
            <w:tcBorders>
              <w:bottom w:val="single" w:sz="4" w:space="0" w:color="000000"/>
            </w:tcBorders>
          </w:tcPr>
          <w:p w14:paraId="7DF7167A" w14:textId="49E2BE7E" w:rsidR="00E31B12" w:rsidRDefault="00E31B12" w:rsidP="00AA56E6">
            <w:pPr>
              <w:pStyle w:val="TableParagraph"/>
              <w:ind w:left="104" w:right="-6"/>
              <w:rPr>
                <w:spacing w:val="-2"/>
              </w:rPr>
            </w:pPr>
            <w:r>
              <w:rPr>
                <w:spacing w:val="-2"/>
              </w:rPr>
              <w:t>Sylvain Sailler</w:t>
            </w:r>
          </w:p>
        </w:tc>
        <w:tc>
          <w:tcPr>
            <w:tcW w:w="1134" w:type="dxa"/>
            <w:tcBorders>
              <w:bottom w:val="single" w:sz="4" w:space="0" w:color="000000"/>
            </w:tcBorders>
          </w:tcPr>
          <w:p w14:paraId="0B263C90" w14:textId="52436952" w:rsidR="00E31B12" w:rsidRDefault="00E31B12" w:rsidP="00E31B12">
            <w:pPr>
              <w:pStyle w:val="TableParagraph"/>
              <w:tabs>
                <w:tab w:val="left" w:pos="804"/>
              </w:tabs>
              <w:ind w:left="103"/>
              <w:rPr>
                <w:spacing w:val="-5"/>
              </w:rPr>
            </w:pPr>
            <w:r>
              <w:rPr>
                <w:spacing w:val="-5"/>
              </w:rPr>
              <w:t>19/10/22</w:t>
            </w:r>
          </w:p>
        </w:tc>
        <w:tc>
          <w:tcPr>
            <w:tcW w:w="1418" w:type="dxa"/>
            <w:tcBorders>
              <w:bottom w:val="single" w:sz="4" w:space="0" w:color="000000"/>
            </w:tcBorders>
          </w:tcPr>
          <w:p w14:paraId="54EE05B3" w14:textId="45E842D8" w:rsidR="00E31B12" w:rsidRDefault="00E31B12" w:rsidP="00E31B12">
            <w:pPr>
              <w:pStyle w:val="TableParagraph"/>
              <w:ind w:left="104"/>
              <w:rPr>
                <w:spacing w:val="-4"/>
              </w:rPr>
            </w:pPr>
            <w:r>
              <w:rPr>
                <w:spacing w:val="-4"/>
              </w:rPr>
              <w:t>email</w:t>
            </w:r>
          </w:p>
        </w:tc>
      </w:tr>
      <w:tr w:rsidR="006F226D" w14:paraId="43730C0E" w14:textId="77777777" w:rsidTr="00567E2B">
        <w:trPr>
          <w:trHeight w:val="397"/>
        </w:trPr>
        <w:tc>
          <w:tcPr>
            <w:tcW w:w="1016" w:type="dxa"/>
            <w:tcBorders>
              <w:left w:val="nil"/>
              <w:bottom w:val="nil"/>
              <w:right w:val="nil"/>
            </w:tcBorders>
          </w:tcPr>
          <w:p w14:paraId="4639508D" w14:textId="77777777" w:rsidR="006F226D" w:rsidRDefault="006F226D" w:rsidP="00E31B12">
            <w:pPr>
              <w:pStyle w:val="TableParagraph"/>
              <w:ind w:left="105"/>
              <w:rPr>
                <w:spacing w:val="-2"/>
              </w:rPr>
            </w:pPr>
          </w:p>
        </w:tc>
        <w:tc>
          <w:tcPr>
            <w:tcW w:w="5556" w:type="dxa"/>
            <w:tcBorders>
              <w:left w:val="nil"/>
              <w:bottom w:val="nil"/>
              <w:right w:val="nil"/>
            </w:tcBorders>
          </w:tcPr>
          <w:p w14:paraId="1FD40F2F" w14:textId="77777777" w:rsidR="006F226D" w:rsidRDefault="006F226D" w:rsidP="00E31B12">
            <w:pPr>
              <w:pStyle w:val="TableParagraph"/>
              <w:tabs>
                <w:tab w:val="left" w:pos="1998"/>
                <w:tab w:val="left" w:pos="3154"/>
              </w:tabs>
              <w:ind w:left="109" w:right="95"/>
              <w:jc w:val="both"/>
            </w:pPr>
          </w:p>
        </w:tc>
        <w:tc>
          <w:tcPr>
            <w:tcW w:w="1417" w:type="dxa"/>
            <w:tcBorders>
              <w:left w:val="nil"/>
              <w:bottom w:val="nil"/>
              <w:right w:val="nil"/>
            </w:tcBorders>
          </w:tcPr>
          <w:p w14:paraId="25574F60" w14:textId="77777777" w:rsidR="006F226D" w:rsidRDefault="006F226D" w:rsidP="00AA56E6">
            <w:pPr>
              <w:pStyle w:val="TableParagraph"/>
              <w:ind w:left="104" w:right="-6"/>
              <w:rPr>
                <w:spacing w:val="-2"/>
              </w:rPr>
            </w:pPr>
          </w:p>
        </w:tc>
        <w:tc>
          <w:tcPr>
            <w:tcW w:w="1134" w:type="dxa"/>
            <w:tcBorders>
              <w:left w:val="nil"/>
              <w:bottom w:val="nil"/>
              <w:right w:val="nil"/>
            </w:tcBorders>
          </w:tcPr>
          <w:p w14:paraId="218CCC6D" w14:textId="77777777" w:rsidR="006F226D" w:rsidRDefault="006F226D" w:rsidP="00E31B12">
            <w:pPr>
              <w:pStyle w:val="TableParagraph"/>
              <w:tabs>
                <w:tab w:val="left" w:pos="804"/>
              </w:tabs>
              <w:ind w:left="103"/>
            </w:pPr>
          </w:p>
        </w:tc>
        <w:tc>
          <w:tcPr>
            <w:tcW w:w="1418" w:type="dxa"/>
            <w:tcBorders>
              <w:left w:val="nil"/>
              <w:bottom w:val="nil"/>
              <w:right w:val="nil"/>
            </w:tcBorders>
          </w:tcPr>
          <w:p w14:paraId="318B2E11" w14:textId="77777777" w:rsidR="006F226D" w:rsidRDefault="006F226D" w:rsidP="00E31B12">
            <w:pPr>
              <w:pStyle w:val="TableParagraph"/>
              <w:ind w:left="104"/>
              <w:rPr>
                <w:spacing w:val="-4"/>
              </w:rPr>
            </w:pPr>
          </w:p>
        </w:tc>
      </w:tr>
      <w:tr w:rsidR="00567E2B" w14:paraId="771F0700" w14:textId="77777777" w:rsidTr="00567E2B">
        <w:trPr>
          <w:trHeight w:val="397"/>
        </w:trPr>
        <w:tc>
          <w:tcPr>
            <w:tcW w:w="1016" w:type="dxa"/>
            <w:tcBorders>
              <w:top w:val="nil"/>
              <w:left w:val="nil"/>
              <w:bottom w:val="nil"/>
              <w:right w:val="nil"/>
            </w:tcBorders>
          </w:tcPr>
          <w:p w14:paraId="0BABF291" w14:textId="77777777" w:rsidR="00567E2B" w:rsidRDefault="00567E2B" w:rsidP="00E31B12">
            <w:pPr>
              <w:pStyle w:val="TableParagraph"/>
              <w:ind w:left="105"/>
              <w:rPr>
                <w:spacing w:val="-2"/>
              </w:rPr>
            </w:pPr>
          </w:p>
        </w:tc>
        <w:tc>
          <w:tcPr>
            <w:tcW w:w="5556" w:type="dxa"/>
            <w:tcBorders>
              <w:top w:val="nil"/>
              <w:left w:val="nil"/>
              <w:bottom w:val="nil"/>
              <w:right w:val="nil"/>
            </w:tcBorders>
          </w:tcPr>
          <w:p w14:paraId="5E854904" w14:textId="77777777" w:rsidR="00567E2B" w:rsidRDefault="00567E2B" w:rsidP="00E31B12">
            <w:pPr>
              <w:pStyle w:val="TableParagraph"/>
              <w:tabs>
                <w:tab w:val="left" w:pos="1998"/>
                <w:tab w:val="left" w:pos="3154"/>
              </w:tabs>
              <w:ind w:left="109" w:right="95"/>
              <w:jc w:val="both"/>
            </w:pPr>
          </w:p>
        </w:tc>
        <w:tc>
          <w:tcPr>
            <w:tcW w:w="1417" w:type="dxa"/>
            <w:tcBorders>
              <w:top w:val="nil"/>
              <w:left w:val="nil"/>
              <w:bottom w:val="nil"/>
              <w:right w:val="nil"/>
            </w:tcBorders>
          </w:tcPr>
          <w:p w14:paraId="3A4EFBF7" w14:textId="77777777" w:rsidR="00567E2B" w:rsidRDefault="00567E2B" w:rsidP="00AA56E6">
            <w:pPr>
              <w:pStyle w:val="TableParagraph"/>
              <w:ind w:left="104" w:right="-6"/>
              <w:rPr>
                <w:spacing w:val="-2"/>
              </w:rPr>
            </w:pPr>
          </w:p>
        </w:tc>
        <w:tc>
          <w:tcPr>
            <w:tcW w:w="1134" w:type="dxa"/>
            <w:tcBorders>
              <w:top w:val="nil"/>
              <w:left w:val="nil"/>
              <w:bottom w:val="nil"/>
              <w:right w:val="nil"/>
            </w:tcBorders>
          </w:tcPr>
          <w:p w14:paraId="03250096" w14:textId="77777777" w:rsidR="00567E2B" w:rsidRDefault="00567E2B" w:rsidP="00E31B12">
            <w:pPr>
              <w:pStyle w:val="TableParagraph"/>
              <w:tabs>
                <w:tab w:val="left" w:pos="804"/>
              </w:tabs>
              <w:ind w:left="103"/>
            </w:pPr>
          </w:p>
        </w:tc>
        <w:tc>
          <w:tcPr>
            <w:tcW w:w="1418" w:type="dxa"/>
            <w:tcBorders>
              <w:top w:val="nil"/>
              <w:left w:val="nil"/>
              <w:bottom w:val="nil"/>
              <w:right w:val="nil"/>
            </w:tcBorders>
          </w:tcPr>
          <w:p w14:paraId="3D942367" w14:textId="77777777" w:rsidR="00567E2B" w:rsidRDefault="00567E2B" w:rsidP="00E31B12">
            <w:pPr>
              <w:pStyle w:val="TableParagraph"/>
              <w:ind w:left="104"/>
              <w:rPr>
                <w:spacing w:val="-4"/>
              </w:rPr>
            </w:pPr>
          </w:p>
        </w:tc>
      </w:tr>
      <w:tr w:rsidR="00E31B12" w14:paraId="6ED83D2E" w14:textId="77777777" w:rsidTr="00567E2B">
        <w:trPr>
          <w:trHeight w:val="397"/>
        </w:trPr>
        <w:tc>
          <w:tcPr>
            <w:tcW w:w="1016" w:type="dxa"/>
            <w:tcBorders>
              <w:top w:val="nil"/>
            </w:tcBorders>
          </w:tcPr>
          <w:p w14:paraId="6910256E" w14:textId="7A593693" w:rsidR="00E31B12" w:rsidRDefault="00E31B12" w:rsidP="00E31B12">
            <w:pPr>
              <w:pStyle w:val="TableParagraph"/>
              <w:ind w:left="105"/>
              <w:rPr>
                <w:spacing w:val="-2"/>
              </w:rPr>
            </w:pPr>
            <w:r>
              <w:rPr>
                <w:spacing w:val="-2"/>
              </w:rPr>
              <w:lastRenderedPageBreak/>
              <w:t>15_2023</w:t>
            </w:r>
          </w:p>
        </w:tc>
        <w:tc>
          <w:tcPr>
            <w:tcW w:w="5556" w:type="dxa"/>
            <w:tcBorders>
              <w:top w:val="nil"/>
            </w:tcBorders>
          </w:tcPr>
          <w:p w14:paraId="4B8FAB00" w14:textId="77777777" w:rsidR="00E31B12" w:rsidRDefault="00E31B12" w:rsidP="00E31B12">
            <w:pPr>
              <w:pStyle w:val="TableParagraph"/>
              <w:tabs>
                <w:tab w:val="left" w:pos="1998"/>
                <w:tab w:val="left" w:pos="3154"/>
              </w:tabs>
              <w:ind w:left="109" w:right="95"/>
              <w:jc w:val="both"/>
            </w:pPr>
            <w:r>
              <w:t>A.8.3.1</w:t>
            </w:r>
            <w:r>
              <w:rPr>
                <w:spacing w:val="-13"/>
              </w:rPr>
              <w:t xml:space="preserve"> </w:t>
            </w:r>
            <w:r>
              <w:t>Ajout</w:t>
            </w:r>
            <w:r>
              <w:rPr>
                <w:spacing w:val="-12"/>
              </w:rPr>
              <w:t xml:space="preserve"> </w:t>
            </w:r>
            <w:r>
              <w:t>précision</w:t>
            </w:r>
            <w:r>
              <w:rPr>
                <w:spacing w:val="-13"/>
              </w:rPr>
              <w:t xml:space="preserve"> </w:t>
            </w:r>
            <w:r>
              <w:t>/</w:t>
            </w:r>
            <w:r>
              <w:rPr>
                <w:spacing w:val="-12"/>
              </w:rPr>
              <w:t xml:space="preserve"> </w:t>
            </w:r>
            <w:r>
              <w:t>B.4.2</w:t>
            </w:r>
            <w:r>
              <w:rPr>
                <w:spacing w:val="-13"/>
              </w:rPr>
              <w:t xml:space="preserve"> </w:t>
            </w:r>
            <w:r>
              <w:t xml:space="preserve">Suppression du nombre de ballons / A.5.5.1 </w:t>
            </w:r>
            <w:r>
              <w:rPr>
                <w:spacing w:val="-2"/>
              </w:rPr>
              <w:t>Modification</w:t>
            </w:r>
            <w:r>
              <w:tab/>
            </w:r>
            <w:r>
              <w:rPr>
                <w:spacing w:val="-4"/>
              </w:rPr>
              <w:t>date</w:t>
            </w:r>
            <w:r>
              <w:tab/>
            </w:r>
            <w:r>
              <w:rPr>
                <w:spacing w:val="-2"/>
              </w:rPr>
              <w:t xml:space="preserve">examen </w:t>
            </w:r>
            <w:r>
              <w:t>organisationnel / C.1.1 Suppression Aéroparc</w:t>
            </w:r>
            <w:r>
              <w:rPr>
                <w:spacing w:val="49"/>
              </w:rPr>
              <w:t xml:space="preserve"> </w:t>
            </w:r>
            <w:r>
              <w:t>+</w:t>
            </w:r>
            <w:r>
              <w:rPr>
                <w:spacing w:val="48"/>
              </w:rPr>
              <w:t xml:space="preserve"> </w:t>
            </w:r>
            <w:r>
              <w:t>ajout</w:t>
            </w:r>
            <w:r>
              <w:rPr>
                <w:spacing w:val="48"/>
              </w:rPr>
              <w:t xml:space="preserve"> </w:t>
            </w:r>
            <w:r>
              <w:t>Fontaine</w:t>
            </w:r>
            <w:r>
              <w:rPr>
                <w:spacing w:val="48"/>
              </w:rPr>
              <w:t xml:space="preserve"> </w:t>
            </w:r>
            <w:r>
              <w:t>Chez</w:t>
            </w:r>
            <w:r>
              <w:rPr>
                <w:spacing w:val="45"/>
              </w:rPr>
              <w:t xml:space="preserve"> </w:t>
            </w:r>
            <w:r>
              <w:t>Louis</w:t>
            </w:r>
            <w:r>
              <w:rPr>
                <w:spacing w:val="46"/>
              </w:rPr>
              <w:t xml:space="preserve"> </w:t>
            </w:r>
            <w:r>
              <w:rPr>
                <w:spacing w:val="-10"/>
              </w:rPr>
              <w:t>/</w:t>
            </w:r>
          </w:p>
          <w:p w14:paraId="2B78E479" w14:textId="619FF3BE" w:rsidR="00E31B12" w:rsidRDefault="00E31B12" w:rsidP="00E31B12">
            <w:pPr>
              <w:pStyle w:val="TableParagraph"/>
              <w:ind w:left="109"/>
            </w:pPr>
            <w:r>
              <w:t>C.1.10</w:t>
            </w:r>
            <w:r>
              <w:rPr>
                <w:spacing w:val="-5"/>
              </w:rPr>
              <w:t xml:space="preserve"> </w:t>
            </w:r>
            <w:r>
              <w:t>Ajout</w:t>
            </w:r>
            <w:r>
              <w:rPr>
                <w:spacing w:val="-1"/>
              </w:rPr>
              <w:t xml:space="preserve"> </w:t>
            </w:r>
            <w:r>
              <w:t>Local</w:t>
            </w:r>
            <w:r>
              <w:rPr>
                <w:spacing w:val="-1"/>
              </w:rPr>
              <w:t xml:space="preserve"> </w:t>
            </w:r>
            <w:r>
              <w:rPr>
                <w:spacing w:val="-4"/>
              </w:rPr>
              <w:t>CAFC</w:t>
            </w:r>
          </w:p>
        </w:tc>
        <w:tc>
          <w:tcPr>
            <w:tcW w:w="1417" w:type="dxa"/>
            <w:tcBorders>
              <w:top w:val="nil"/>
            </w:tcBorders>
          </w:tcPr>
          <w:p w14:paraId="57E1C4EE" w14:textId="5056AA92" w:rsidR="00E31B12" w:rsidRDefault="00E31B12" w:rsidP="00AA56E6">
            <w:pPr>
              <w:pStyle w:val="TableParagraph"/>
              <w:ind w:left="104" w:right="-6"/>
              <w:rPr>
                <w:spacing w:val="-2"/>
              </w:rPr>
            </w:pPr>
            <w:r>
              <w:rPr>
                <w:spacing w:val="-2"/>
              </w:rPr>
              <w:t>Sylvain Sailler</w:t>
            </w:r>
          </w:p>
        </w:tc>
        <w:tc>
          <w:tcPr>
            <w:tcW w:w="1134" w:type="dxa"/>
            <w:tcBorders>
              <w:top w:val="nil"/>
            </w:tcBorders>
          </w:tcPr>
          <w:p w14:paraId="0B4CC989" w14:textId="5FC175D5" w:rsidR="00E31B12" w:rsidRDefault="00E31B12" w:rsidP="00E31B12">
            <w:pPr>
              <w:pStyle w:val="TableParagraph"/>
              <w:tabs>
                <w:tab w:val="left" w:pos="804"/>
              </w:tabs>
              <w:ind w:left="103"/>
              <w:rPr>
                <w:spacing w:val="-5"/>
              </w:rPr>
            </w:pPr>
            <w:r>
              <w:t>22/08/</w:t>
            </w:r>
            <w:r>
              <w:rPr>
                <w:spacing w:val="-4"/>
              </w:rPr>
              <w:t>23</w:t>
            </w:r>
          </w:p>
        </w:tc>
        <w:tc>
          <w:tcPr>
            <w:tcW w:w="1418" w:type="dxa"/>
            <w:tcBorders>
              <w:top w:val="nil"/>
            </w:tcBorders>
          </w:tcPr>
          <w:p w14:paraId="1BDC55E7" w14:textId="05A4C204" w:rsidR="00E31B12" w:rsidRDefault="00E31B12" w:rsidP="00E31B12">
            <w:pPr>
              <w:pStyle w:val="TableParagraph"/>
              <w:ind w:left="104"/>
              <w:rPr>
                <w:spacing w:val="-4"/>
              </w:rPr>
            </w:pPr>
            <w:r>
              <w:rPr>
                <w:spacing w:val="-4"/>
              </w:rPr>
              <w:t>email</w:t>
            </w:r>
          </w:p>
        </w:tc>
      </w:tr>
      <w:tr w:rsidR="00E31B12" w14:paraId="72418762" w14:textId="77777777" w:rsidTr="006F226D">
        <w:trPr>
          <w:trHeight w:val="397"/>
        </w:trPr>
        <w:tc>
          <w:tcPr>
            <w:tcW w:w="1016" w:type="dxa"/>
          </w:tcPr>
          <w:p w14:paraId="1E95194B" w14:textId="1CB3C223" w:rsidR="00E31B12" w:rsidRDefault="00E31B12" w:rsidP="00E31B12">
            <w:pPr>
              <w:pStyle w:val="TableParagraph"/>
              <w:ind w:left="105"/>
              <w:rPr>
                <w:spacing w:val="-2"/>
              </w:rPr>
            </w:pPr>
            <w:r>
              <w:rPr>
                <w:spacing w:val="-2"/>
              </w:rPr>
              <w:t>16_2023</w:t>
            </w:r>
          </w:p>
        </w:tc>
        <w:tc>
          <w:tcPr>
            <w:tcW w:w="5556" w:type="dxa"/>
          </w:tcPr>
          <w:p w14:paraId="372B7269" w14:textId="77777777" w:rsidR="00E31B12" w:rsidRDefault="00E31B12" w:rsidP="00E31B12">
            <w:pPr>
              <w:pStyle w:val="TableParagraph"/>
              <w:ind w:left="109"/>
              <w:jc w:val="both"/>
            </w:pPr>
            <w:r>
              <w:t>C.1.4</w:t>
            </w:r>
            <w:r>
              <w:rPr>
                <w:spacing w:val="67"/>
                <w:w w:val="150"/>
              </w:rPr>
              <w:t xml:space="preserve"> </w:t>
            </w:r>
            <w:r>
              <w:t>Modification</w:t>
            </w:r>
            <w:r>
              <w:rPr>
                <w:spacing w:val="70"/>
                <w:w w:val="150"/>
              </w:rPr>
              <w:t xml:space="preserve"> </w:t>
            </w:r>
            <w:r>
              <w:t>nom</w:t>
            </w:r>
            <w:r>
              <w:rPr>
                <w:spacing w:val="68"/>
                <w:w w:val="150"/>
              </w:rPr>
              <w:t xml:space="preserve"> </w:t>
            </w:r>
            <w:r>
              <w:t>propriétaire</w:t>
            </w:r>
            <w:r>
              <w:rPr>
                <w:spacing w:val="71"/>
                <w:w w:val="150"/>
              </w:rPr>
              <w:t xml:space="preserve"> </w:t>
            </w:r>
            <w:r>
              <w:rPr>
                <w:spacing w:val="-10"/>
              </w:rPr>
              <w:t>/</w:t>
            </w:r>
          </w:p>
          <w:p w14:paraId="58F81CCC" w14:textId="18D0FABE" w:rsidR="00E31B12" w:rsidRDefault="00E31B12" w:rsidP="00E31B12">
            <w:pPr>
              <w:pStyle w:val="TableParagraph"/>
              <w:ind w:left="109"/>
            </w:pPr>
            <w:r>
              <w:rPr>
                <w:spacing w:val="-2"/>
              </w:rPr>
              <w:t>C.1.11</w:t>
            </w:r>
            <w:r>
              <w:tab/>
            </w:r>
            <w:r>
              <w:rPr>
                <w:spacing w:val="-4"/>
              </w:rPr>
              <w:t>Ajout</w:t>
            </w:r>
            <w:r>
              <w:tab/>
            </w:r>
            <w:r>
              <w:rPr>
                <w:spacing w:val="-2"/>
              </w:rPr>
              <w:t xml:space="preserve">Traubach-le-Bas </w:t>
            </w:r>
            <w:r>
              <w:t>Hinterscheuer</w:t>
            </w:r>
            <w:r>
              <w:rPr>
                <w:spacing w:val="-3"/>
              </w:rPr>
              <w:t xml:space="preserve"> </w:t>
            </w:r>
            <w:r>
              <w:t>/</w:t>
            </w:r>
            <w:r>
              <w:rPr>
                <w:spacing w:val="-3"/>
              </w:rPr>
              <w:t xml:space="preserve"> </w:t>
            </w:r>
            <w:r>
              <w:t>C.1.12</w:t>
            </w:r>
            <w:r>
              <w:rPr>
                <w:spacing w:val="-4"/>
              </w:rPr>
              <w:t xml:space="preserve"> </w:t>
            </w:r>
            <w:r>
              <w:t>Ajout</w:t>
            </w:r>
            <w:r>
              <w:rPr>
                <w:spacing w:val="-1"/>
              </w:rPr>
              <w:t xml:space="preserve"> </w:t>
            </w:r>
            <w:r>
              <w:t>Traubach-le- Haut Koelberg</w:t>
            </w:r>
          </w:p>
        </w:tc>
        <w:tc>
          <w:tcPr>
            <w:tcW w:w="1417" w:type="dxa"/>
          </w:tcPr>
          <w:p w14:paraId="4175B40C" w14:textId="24300146" w:rsidR="00E31B12" w:rsidRDefault="00E31B12" w:rsidP="00AA56E6">
            <w:pPr>
              <w:pStyle w:val="TableParagraph"/>
              <w:ind w:left="104" w:right="-6"/>
              <w:rPr>
                <w:spacing w:val="-2"/>
              </w:rPr>
            </w:pPr>
            <w:r>
              <w:rPr>
                <w:spacing w:val="-2"/>
              </w:rPr>
              <w:t>Sylvain Sailler</w:t>
            </w:r>
          </w:p>
        </w:tc>
        <w:tc>
          <w:tcPr>
            <w:tcW w:w="1134" w:type="dxa"/>
          </w:tcPr>
          <w:p w14:paraId="5B890673" w14:textId="7C186088" w:rsidR="00E31B12" w:rsidRDefault="00E31B12" w:rsidP="00E31B12">
            <w:pPr>
              <w:pStyle w:val="TableParagraph"/>
              <w:tabs>
                <w:tab w:val="left" w:pos="804"/>
              </w:tabs>
              <w:ind w:left="103"/>
              <w:rPr>
                <w:spacing w:val="-5"/>
              </w:rPr>
            </w:pPr>
            <w:r>
              <w:t>14/09/</w:t>
            </w:r>
            <w:r>
              <w:rPr>
                <w:spacing w:val="-4"/>
              </w:rPr>
              <w:t>23</w:t>
            </w:r>
          </w:p>
        </w:tc>
        <w:tc>
          <w:tcPr>
            <w:tcW w:w="1418" w:type="dxa"/>
          </w:tcPr>
          <w:p w14:paraId="32C95EAB" w14:textId="4778CB9A" w:rsidR="00E31B12" w:rsidRDefault="00E31B12" w:rsidP="00E31B12">
            <w:pPr>
              <w:pStyle w:val="TableParagraph"/>
              <w:ind w:left="104"/>
              <w:rPr>
                <w:spacing w:val="-4"/>
              </w:rPr>
            </w:pPr>
            <w:r>
              <w:rPr>
                <w:spacing w:val="-4"/>
              </w:rPr>
              <w:t>email</w:t>
            </w:r>
          </w:p>
        </w:tc>
      </w:tr>
      <w:tr w:rsidR="00E31B12" w14:paraId="4BCCFCF2" w14:textId="77777777" w:rsidTr="006F226D">
        <w:trPr>
          <w:trHeight w:val="397"/>
        </w:trPr>
        <w:tc>
          <w:tcPr>
            <w:tcW w:w="1016" w:type="dxa"/>
          </w:tcPr>
          <w:p w14:paraId="23AFE338" w14:textId="0027B5DB" w:rsidR="00E31B12" w:rsidRDefault="00E31B12" w:rsidP="00E31B12">
            <w:pPr>
              <w:pStyle w:val="TableParagraph"/>
              <w:ind w:left="105"/>
              <w:rPr>
                <w:spacing w:val="-2"/>
              </w:rPr>
            </w:pPr>
            <w:r>
              <w:rPr>
                <w:spacing w:val="-2"/>
              </w:rPr>
              <w:t>17_2025</w:t>
            </w:r>
          </w:p>
        </w:tc>
        <w:tc>
          <w:tcPr>
            <w:tcW w:w="5556" w:type="dxa"/>
          </w:tcPr>
          <w:p w14:paraId="0E784AAF" w14:textId="77777777" w:rsidR="00E31B12" w:rsidRDefault="00E31B12" w:rsidP="00E31B12">
            <w:pPr>
              <w:pStyle w:val="TableParagraph"/>
              <w:spacing w:before="3" w:line="237" w:lineRule="auto"/>
              <w:ind w:left="109" w:right="100"/>
              <w:jc w:val="both"/>
            </w:pPr>
            <w:r>
              <w:t>Ajout Listes des annexes / A.2.1.2 Mise à jour</w:t>
            </w:r>
            <w:r>
              <w:rPr>
                <w:spacing w:val="-4"/>
              </w:rPr>
              <w:t xml:space="preserve"> </w:t>
            </w:r>
            <w:r>
              <w:t>des</w:t>
            </w:r>
            <w:r>
              <w:rPr>
                <w:spacing w:val="-2"/>
              </w:rPr>
              <w:t xml:space="preserve"> </w:t>
            </w:r>
            <w:r>
              <w:t>RD</w:t>
            </w:r>
            <w:r>
              <w:rPr>
                <w:spacing w:val="-1"/>
              </w:rPr>
              <w:t xml:space="preserve"> </w:t>
            </w:r>
            <w:r>
              <w:t>/</w:t>
            </w:r>
            <w:r>
              <w:rPr>
                <w:spacing w:val="-1"/>
              </w:rPr>
              <w:t xml:space="preserve"> </w:t>
            </w:r>
            <w:r>
              <w:t>A.5.4.1</w:t>
            </w:r>
            <w:r>
              <w:rPr>
                <w:spacing w:val="-3"/>
              </w:rPr>
              <w:t xml:space="preserve"> </w:t>
            </w:r>
            <w:r>
              <w:t>changement</w:t>
            </w:r>
            <w:r>
              <w:rPr>
                <w:spacing w:val="-1"/>
              </w:rPr>
              <w:t xml:space="preserve"> </w:t>
            </w:r>
            <w:r>
              <w:t>nom</w:t>
            </w:r>
            <w:r>
              <w:rPr>
                <w:spacing w:val="-1"/>
              </w:rPr>
              <w:t xml:space="preserve"> </w:t>
            </w:r>
            <w:r>
              <w:rPr>
                <w:spacing w:val="-5"/>
              </w:rPr>
              <w:t>CR</w:t>
            </w:r>
          </w:p>
          <w:p w14:paraId="37D5D0ED" w14:textId="77777777" w:rsidR="00E31B12" w:rsidRDefault="00E31B12" w:rsidP="00E31B12">
            <w:pPr>
              <w:pStyle w:val="TableParagraph"/>
              <w:spacing w:before="1"/>
              <w:ind w:left="109" w:right="100"/>
              <w:jc w:val="both"/>
            </w:pPr>
            <w:r>
              <w:t>/</w:t>
            </w:r>
            <w:r>
              <w:rPr>
                <w:spacing w:val="-13"/>
              </w:rPr>
              <w:t xml:space="preserve"> </w:t>
            </w:r>
            <w:r>
              <w:t>A.2.1</w:t>
            </w:r>
            <w:r>
              <w:rPr>
                <w:spacing w:val="-9"/>
              </w:rPr>
              <w:t xml:space="preserve"> </w:t>
            </w:r>
            <w:r>
              <w:t>précisions</w:t>
            </w:r>
            <w:r>
              <w:rPr>
                <w:spacing w:val="-10"/>
              </w:rPr>
              <w:t xml:space="preserve"> </w:t>
            </w:r>
            <w:r>
              <w:t>/</w:t>
            </w:r>
            <w:r>
              <w:rPr>
                <w:spacing w:val="-12"/>
              </w:rPr>
              <w:t xml:space="preserve"> </w:t>
            </w:r>
            <w:r>
              <w:t>A.2.2.1</w:t>
            </w:r>
            <w:r>
              <w:rPr>
                <w:spacing w:val="-10"/>
              </w:rPr>
              <w:t xml:space="preserve"> </w:t>
            </w:r>
            <w:r>
              <w:t>Suppression</w:t>
            </w:r>
            <w:r>
              <w:rPr>
                <w:spacing w:val="-13"/>
              </w:rPr>
              <w:t xml:space="preserve"> </w:t>
            </w:r>
            <w:r>
              <w:t>du rôle de RSC pour le CR / A.2.2.6 Responsable</w:t>
            </w:r>
            <w:r>
              <w:rPr>
                <w:spacing w:val="6"/>
              </w:rPr>
              <w:t xml:space="preserve"> </w:t>
            </w:r>
            <w:r>
              <w:t>du</w:t>
            </w:r>
            <w:r>
              <w:rPr>
                <w:spacing w:val="5"/>
              </w:rPr>
              <w:t xml:space="preserve"> </w:t>
            </w:r>
            <w:r>
              <w:t>matériel</w:t>
            </w:r>
            <w:r>
              <w:rPr>
                <w:spacing w:val="7"/>
              </w:rPr>
              <w:t xml:space="preserve"> </w:t>
            </w:r>
            <w:r>
              <w:t>devient</w:t>
            </w:r>
            <w:r>
              <w:rPr>
                <w:spacing w:val="8"/>
              </w:rPr>
              <w:t xml:space="preserve"> </w:t>
            </w:r>
            <w:r>
              <w:t>RDMN</w:t>
            </w:r>
            <w:r>
              <w:rPr>
                <w:spacing w:val="6"/>
              </w:rPr>
              <w:t xml:space="preserve"> </w:t>
            </w:r>
            <w:r>
              <w:rPr>
                <w:spacing w:val="-10"/>
              </w:rPr>
              <w:t>/</w:t>
            </w:r>
          </w:p>
          <w:p w14:paraId="2DAC9783" w14:textId="29223524" w:rsidR="00E31B12" w:rsidRDefault="00E31B12" w:rsidP="006F226D">
            <w:pPr>
              <w:pStyle w:val="TableParagraph"/>
              <w:ind w:left="109" w:right="100"/>
              <w:jc w:val="both"/>
            </w:pPr>
            <w:r>
              <w:t>A.2.2.7 paragraphe supprimé / A.2.3 précisions / A.2.4 Précisions références réglementaires</w:t>
            </w:r>
            <w:r>
              <w:rPr>
                <w:spacing w:val="35"/>
              </w:rPr>
              <w:t xml:space="preserve"> </w:t>
            </w:r>
            <w:r>
              <w:t>/</w:t>
            </w:r>
            <w:r>
              <w:rPr>
                <w:spacing w:val="35"/>
              </w:rPr>
              <w:t xml:space="preserve"> </w:t>
            </w:r>
            <w:r>
              <w:t>A.2.4.3</w:t>
            </w:r>
            <w:r>
              <w:rPr>
                <w:spacing w:val="36"/>
              </w:rPr>
              <w:t xml:space="preserve"> </w:t>
            </w:r>
            <w:r>
              <w:t>précisions</w:t>
            </w:r>
            <w:r>
              <w:rPr>
                <w:spacing w:val="38"/>
              </w:rPr>
              <w:t xml:space="preserve">  </w:t>
            </w:r>
            <w:r>
              <w:rPr>
                <w:spacing w:val="-10"/>
              </w:rPr>
              <w:t>/</w:t>
            </w:r>
            <w:r w:rsidR="006F226D">
              <w:rPr>
                <w:spacing w:val="-10"/>
              </w:rPr>
              <w:t xml:space="preserve"> </w:t>
            </w:r>
            <w:r>
              <w:t>A.4.1.4</w:t>
            </w:r>
            <w:r>
              <w:rPr>
                <w:spacing w:val="-4"/>
              </w:rPr>
              <w:t xml:space="preserve"> </w:t>
            </w:r>
            <w:r>
              <w:t>Mise</w:t>
            </w:r>
            <w:r>
              <w:rPr>
                <w:spacing w:val="-2"/>
              </w:rPr>
              <w:t xml:space="preserve"> </w:t>
            </w:r>
            <w:r>
              <w:t>en</w:t>
            </w:r>
            <w:r>
              <w:rPr>
                <w:spacing w:val="-3"/>
              </w:rPr>
              <w:t xml:space="preserve"> </w:t>
            </w:r>
            <w:r>
              <w:t>annexe</w:t>
            </w:r>
            <w:r>
              <w:rPr>
                <w:spacing w:val="-3"/>
              </w:rPr>
              <w:t xml:space="preserve"> </w:t>
            </w:r>
            <w:r>
              <w:t>des</w:t>
            </w:r>
            <w:r>
              <w:rPr>
                <w:spacing w:val="-3"/>
              </w:rPr>
              <w:t xml:space="preserve"> </w:t>
            </w:r>
            <w:r>
              <w:t>infos</w:t>
            </w:r>
            <w:r>
              <w:rPr>
                <w:spacing w:val="-3"/>
              </w:rPr>
              <w:t xml:space="preserve"> </w:t>
            </w:r>
            <w:r>
              <w:rPr>
                <w:spacing w:val="-2"/>
              </w:rPr>
              <w:t>pilotes</w:t>
            </w:r>
          </w:p>
        </w:tc>
        <w:tc>
          <w:tcPr>
            <w:tcW w:w="1417" w:type="dxa"/>
          </w:tcPr>
          <w:p w14:paraId="513D50F5" w14:textId="2685CC6D" w:rsidR="00E31B12" w:rsidRDefault="00E31B12" w:rsidP="00AA56E6">
            <w:pPr>
              <w:pStyle w:val="TableParagraph"/>
              <w:ind w:left="104" w:right="-6"/>
              <w:rPr>
                <w:spacing w:val="-2"/>
              </w:rPr>
            </w:pPr>
            <w:r>
              <w:rPr>
                <w:spacing w:val="-2"/>
              </w:rPr>
              <w:t xml:space="preserve">Denise </w:t>
            </w:r>
            <w:r>
              <w:t>Binaepfel</w:t>
            </w:r>
            <w:r>
              <w:rPr>
                <w:spacing w:val="48"/>
              </w:rPr>
              <w:t xml:space="preserve"> </w:t>
            </w:r>
            <w:r>
              <w:t xml:space="preserve">/ </w:t>
            </w:r>
            <w:r>
              <w:rPr>
                <w:spacing w:val="-2"/>
              </w:rPr>
              <w:t>Sylvain Sailler</w:t>
            </w:r>
          </w:p>
        </w:tc>
        <w:tc>
          <w:tcPr>
            <w:tcW w:w="1134" w:type="dxa"/>
          </w:tcPr>
          <w:p w14:paraId="3857B513" w14:textId="32A06F01" w:rsidR="00E31B12" w:rsidRDefault="00E31B12" w:rsidP="00E31B12">
            <w:pPr>
              <w:pStyle w:val="TableParagraph"/>
              <w:tabs>
                <w:tab w:val="left" w:pos="804"/>
              </w:tabs>
              <w:ind w:left="103"/>
              <w:rPr>
                <w:spacing w:val="-5"/>
              </w:rPr>
            </w:pPr>
            <w:r>
              <w:t>19/06/</w:t>
            </w:r>
            <w:r>
              <w:rPr>
                <w:spacing w:val="-4"/>
              </w:rPr>
              <w:t>25</w:t>
            </w:r>
          </w:p>
        </w:tc>
        <w:tc>
          <w:tcPr>
            <w:tcW w:w="1418" w:type="dxa"/>
          </w:tcPr>
          <w:p w14:paraId="17CA6D3A" w14:textId="03F91DC3" w:rsidR="00E31B12" w:rsidRDefault="00E31B12" w:rsidP="00E31B12">
            <w:pPr>
              <w:pStyle w:val="TableParagraph"/>
              <w:ind w:left="104"/>
              <w:rPr>
                <w:spacing w:val="-4"/>
              </w:rPr>
            </w:pPr>
            <w:r>
              <w:rPr>
                <w:spacing w:val="-4"/>
              </w:rPr>
              <w:t>Email</w:t>
            </w:r>
          </w:p>
        </w:tc>
      </w:tr>
      <w:tr w:rsidR="00E31B12" w14:paraId="077F920E" w14:textId="77777777" w:rsidTr="006F226D">
        <w:trPr>
          <w:trHeight w:val="397"/>
        </w:trPr>
        <w:tc>
          <w:tcPr>
            <w:tcW w:w="1016" w:type="dxa"/>
          </w:tcPr>
          <w:p w14:paraId="11EF89AF" w14:textId="06F76788" w:rsidR="00E31B12" w:rsidRDefault="00E31B12" w:rsidP="00E31B12">
            <w:pPr>
              <w:pStyle w:val="TableParagraph"/>
              <w:ind w:left="105"/>
              <w:rPr>
                <w:spacing w:val="-2"/>
              </w:rPr>
            </w:pPr>
            <w:r>
              <w:rPr>
                <w:spacing w:val="-2"/>
              </w:rPr>
              <w:t>18_2025</w:t>
            </w:r>
          </w:p>
        </w:tc>
        <w:tc>
          <w:tcPr>
            <w:tcW w:w="5556" w:type="dxa"/>
          </w:tcPr>
          <w:p w14:paraId="0A166ABA" w14:textId="0BB52AEA" w:rsidR="00E31B12" w:rsidRDefault="000A716F" w:rsidP="00E31B12">
            <w:pPr>
              <w:pStyle w:val="TableParagraph"/>
              <w:ind w:left="109"/>
            </w:pPr>
            <w:r>
              <w:t xml:space="preserve">Modifications pour simplification ou </w:t>
            </w:r>
            <w:r w:rsidR="00FA24F8">
              <w:t xml:space="preserve">pour </w:t>
            </w:r>
            <w:r>
              <w:t>apport</w:t>
            </w:r>
            <w:r w:rsidR="00FA24F8">
              <w:t>er</w:t>
            </w:r>
            <w:r>
              <w:t xml:space="preserve"> des précisions sur les chapitres ci-dessous :</w:t>
            </w:r>
          </w:p>
          <w:p w14:paraId="2D81C682" w14:textId="750E51DD" w:rsidR="00FA24F8" w:rsidRDefault="000A716F" w:rsidP="00FA24F8">
            <w:pPr>
              <w:pStyle w:val="TableParagraph"/>
              <w:ind w:left="109"/>
            </w:pPr>
            <w:r>
              <w:t xml:space="preserve">Liste des Annexes, A.1.2, A.1.4, A.1.5, A.1.6, A.2.1, A.2.2, A.2.4, A.2.6, A.4.1, A.4.2, A.5.4, A.5.5, </w:t>
            </w:r>
            <w:r w:rsidR="00FA24F8">
              <w:t xml:space="preserve">A.5.8, A.5.9, A.8.1.7, A.8.1.12, A.8.2, A.10, A.11.3, A.11.5.2, </w:t>
            </w:r>
            <w:r w:rsidR="00F7523C">
              <w:t xml:space="preserve">B.1.4, </w:t>
            </w:r>
            <w:r w:rsidR="00FA24F8">
              <w:t xml:space="preserve">B.2.2, </w:t>
            </w:r>
            <w:r w:rsidR="00E10ED7">
              <w:t xml:space="preserve">B.2.6, B.3.1, B.3.8.2, B.3.13, B.4.1, </w:t>
            </w:r>
            <w:r w:rsidR="00F7523C">
              <w:t xml:space="preserve">B.4.2, </w:t>
            </w:r>
            <w:r w:rsidR="00460E06">
              <w:t xml:space="preserve">B.5.2, </w:t>
            </w:r>
            <w:r w:rsidR="008107AE">
              <w:t xml:space="preserve">B.7.2, </w:t>
            </w:r>
            <w:r w:rsidR="00FA24F8">
              <w:t xml:space="preserve">B.7.3, </w:t>
            </w:r>
            <w:r w:rsidR="00AC610D">
              <w:t xml:space="preserve">C.1.1, </w:t>
            </w:r>
            <w:r w:rsidR="00FA24F8">
              <w:t>D.1.2.1</w:t>
            </w:r>
          </w:p>
        </w:tc>
        <w:tc>
          <w:tcPr>
            <w:tcW w:w="1417" w:type="dxa"/>
          </w:tcPr>
          <w:p w14:paraId="66A92B16" w14:textId="5C4B8DE4" w:rsidR="00E31B12" w:rsidRDefault="00E31B12" w:rsidP="00AA56E6">
            <w:pPr>
              <w:pStyle w:val="TableParagraph"/>
              <w:ind w:left="104" w:right="-6"/>
              <w:rPr>
                <w:spacing w:val="-2"/>
              </w:rPr>
            </w:pPr>
            <w:r>
              <w:rPr>
                <w:spacing w:val="-2"/>
              </w:rPr>
              <w:t xml:space="preserve">Denise </w:t>
            </w:r>
            <w:r>
              <w:t>Binaepfel</w:t>
            </w:r>
            <w:r>
              <w:rPr>
                <w:spacing w:val="48"/>
              </w:rPr>
              <w:t xml:space="preserve"> </w:t>
            </w:r>
            <w:r>
              <w:t xml:space="preserve">/ </w:t>
            </w:r>
            <w:r>
              <w:rPr>
                <w:spacing w:val="-2"/>
              </w:rPr>
              <w:t>Philippe Monnin</w:t>
            </w:r>
          </w:p>
        </w:tc>
        <w:tc>
          <w:tcPr>
            <w:tcW w:w="1134" w:type="dxa"/>
          </w:tcPr>
          <w:p w14:paraId="02E6DE3C" w14:textId="50F52E56" w:rsidR="00E31B12" w:rsidRDefault="00835200" w:rsidP="00E31B12">
            <w:pPr>
              <w:pStyle w:val="TableParagraph"/>
              <w:tabs>
                <w:tab w:val="left" w:pos="804"/>
              </w:tabs>
              <w:ind w:left="103"/>
              <w:rPr>
                <w:spacing w:val="-5"/>
              </w:rPr>
            </w:pPr>
            <w:r>
              <w:rPr>
                <w:spacing w:val="-5"/>
              </w:rPr>
              <w:t>20</w:t>
            </w:r>
            <w:r w:rsidR="00AA56E6">
              <w:rPr>
                <w:spacing w:val="-5"/>
              </w:rPr>
              <w:t>/07/25</w:t>
            </w:r>
          </w:p>
        </w:tc>
        <w:tc>
          <w:tcPr>
            <w:tcW w:w="1418" w:type="dxa"/>
          </w:tcPr>
          <w:p w14:paraId="6DE86535" w14:textId="4FB72B2C" w:rsidR="00E31B12" w:rsidRDefault="00380FD8" w:rsidP="00E31B12">
            <w:pPr>
              <w:pStyle w:val="TableParagraph"/>
              <w:ind w:left="104"/>
              <w:rPr>
                <w:spacing w:val="-4"/>
              </w:rPr>
            </w:pPr>
            <w:r>
              <w:rPr>
                <w:spacing w:val="-4"/>
              </w:rPr>
              <w:t>Email</w:t>
            </w:r>
          </w:p>
        </w:tc>
      </w:tr>
      <w:tr w:rsidR="00E31B12" w14:paraId="5F6D528A" w14:textId="77777777" w:rsidTr="006F226D">
        <w:trPr>
          <w:trHeight w:val="397"/>
        </w:trPr>
        <w:tc>
          <w:tcPr>
            <w:tcW w:w="1016" w:type="dxa"/>
          </w:tcPr>
          <w:p w14:paraId="0E5A1308" w14:textId="0C458D8D" w:rsidR="00E31B12" w:rsidRDefault="00E31B12" w:rsidP="00E31B12">
            <w:pPr>
              <w:pStyle w:val="TableParagraph"/>
              <w:ind w:left="105"/>
              <w:rPr>
                <w:spacing w:val="-2"/>
              </w:rPr>
            </w:pPr>
          </w:p>
        </w:tc>
        <w:tc>
          <w:tcPr>
            <w:tcW w:w="5556" w:type="dxa"/>
          </w:tcPr>
          <w:p w14:paraId="3098DD6B" w14:textId="3132FDF6" w:rsidR="00E31B12" w:rsidRDefault="00E31B12" w:rsidP="00E31B12">
            <w:pPr>
              <w:pStyle w:val="TableParagraph"/>
              <w:ind w:left="109"/>
            </w:pPr>
          </w:p>
        </w:tc>
        <w:tc>
          <w:tcPr>
            <w:tcW w:w="1417" w:type="dxa"/>
          </w:tcPr>
          <w:p w14:paraId="73731E98" w14:textId="30FE91FA" w:rsidR="00E31B12" w:rsidRDefault="00E31B12" w:rsidP="00E31B12">
            <w:pPr>
              <w:pStyle w:val="TableParagraph"/>
              <w:ind w:left="104" w:right="544"/>
              <w:rPr>
                <w:spacing w:val="-2"/>
              </w:rPr>
            </w:pPr>
          </w:p>
        </w:tc>
        <w:tc>
          <w:tcPr>
            <w:tcW w:w="1134" w:type="dxa"/>
          </w:tcPr>
          <w:p w14:paraId="2269AD6C" w14:textId="6191C9FB" w:rsidR="00E31B12" w:rsidRDefault="00E31B12" w:rsidP="00E31B12">
            <w:pPr>
              <w:pStyle w:val="TableParagraph"/>
              <w:tabs>
                <w:tab w:val="left" w:pos="804"/>
              </w:tabs>
              <w:ind w:left="103"/>
              <w:rPr>
                <w:spacing w:val="-5"/>
              </w:rPr>
            </w:pPr>
          </w:p>
        </w:tc>
        <w:tc>
          <w:tcPr>
            <w:tcW w:w="1418" w:type="dxa"/>
          </w:tcPr>
          <w:p w14:paraId="4B2ED9FB" w14:textId="34093DBA" w:rsidR="00E31B12" w:rsidRDefault="00E31B12" w:rsidP="00E31B12">
            <w:pPr>
              <w:pStyle w:val="TableParagraph"/>
              <w:ind w:left="104"/>
              <w:rPr>
                <w:spacing w:val="-4"/>
              </w:rPr>
            </w:pPr>
          </w:p>
        </w:tc>
      </w:tr>
      <w:tr w:rsidR="00E31B12" w14:paraId="1FF73B99" w14:textId="77777777" w:rsidTr="006F226D">
        <w:trPr>
          <w:trHeight w:val="397"/>
        </w:trPr>
        <w:tc>
          <w:tcPr>
            <w:tcW w:w="1016" w:type="dxa"/>
          </w:tcPr>
          <w:p w14:paraId="1752280B" w14:textId="49071E5E" w:rsidR="00E31B12" w:rsidRDefault="00E31B12" w:rsidP="00E31B12">
            <w:pPr>
              <w:pStyle w:val="TableParagraph"/>
              <w:ind w:left="105"/>
              <w:rPr>
                <w:spacing w:val="-2"/>
              </w:rPr>
            </w:pPr>
          </w:p>
        </w:tc>
        <w:tc>
          <w:tcPr>
            <w:tcW w:w="5556" w:type="dxa"/>
          </w:tcPr>
          <w:p w14:paraId="45D6FDB8" w14:textId="4F4FF216" w:rsidR="00E31B12" w:rsidRDefault="00E31B12" w:rsidP="00E31B12">
            <w:pPr>
              <w:pStyle w:val="TableParagraph"/>
              <w:ind w:left="109"/>
            </w:pPr>
          </w:p>
        </w:tc>
        <w:tc>
          <w:tcPr>
            <w:tcW w:w="1417" w:type="dxa"/>
          </w:tcPr>
          <w:p w14:paraId="63D05FDF" w14:textId="4B27C225" w:rsidR="00E31B12" w:rsidRDefault="00E31B12" w:rsidP="00E31B12">
            <w:pPr>
              <w:pStyle w:val="TableParagraph"/>
              <w:ind w:left="104" w:right="544"/>
              <w:rPr>
                <w:spacing w:val="-2"/>
              </w:rPr>
            </w:pPr>
          </w:p>
        </w:tc>
        <w:tc>
          <w:tcPr>
            <w:tcW w:w="1134" w:type="dxa"/>
          </w:tcPr>
          <w:p w14:paraId="4BFADAA8" w14:textId="2DD478B7" w:rsidR="00E31B12" w:rsidRDefault="00E31B12" w:rsidP="00E31B12">
            <w:pPr>
              <w:pStyle w:val="TableParagraph"/>
              <w:tabs>
                <w:tab w:val="left" w:pos="804"/>
              </w:tabs>
              <w:ind w:left="103"/>
              <w:rPr>
                <w:spacing w:val="-5"/>
              </w:rPr>
            </w:pPr>
          </w:p>
        </w:tc>
        <w:tc>
          <w:tcPr>
            <w:tcW w:w="1418" w:type="dxa"/>
          </w:tcPr>
          <w:p w14:paraId="71A34767" w14:textId="63542320" w:rsidR="00E31B12" w:rsidRDefault="00E31B12" w:rsidP="00E31B12">
            <w:pPr>
              <w:pStyle w:val="TableParagraph"/>
              <w:ind w:left="104"/>
              <w:rPr>
                <w:spacing w:val="-4"/>
              </w:rPr>
            </w:pPr>
          </w:p>
        </w:tc>
      </w:tr>
    </w:tbl>
    <w:p w14:paraId="5616441B" w14:textId="77777777" w:rsidR="00001E45" w:rsidRDefault="00001E45">
      <w:pPr>
        <w:pStyle w:val="TableParagraph"/>
        <w:sectPr w:rsidR="00001E45">
          <w:pgSz w:w="11910" w:h="16840"/>
          <w:pgMar w:top="1040" w:right="566" w:bottom="1020" w:left="992" w:header="726" w:footer="831" w:gutter="0"/>
          <w:cols w:space="720"/>
        </w:sectPr>
      </w:pPr>
    </w:p>
    <w:p w14:paraId="2F3FAD21" w14:textId="77777777" w:rsidR="00001E45" w:rsidRDefault="00001E45">
      <w:pPr>
        <w:pStyle w:val="Corpsdetexte"/>
        <w:spacing w:before="5"/>
        <w:ind w:left="0"/>
        <w:rPr>
          <w:b/>
          <w:sz w:val="7"/>
        </w:rPr>
      </w:pPr>
    </w:p>
    <w:p w14:paraId="583BDF05" w14:textId="77777777" w:rsidR="00001E45" w:rsidRDefault="00000000" w:rsidP="006B65EA">
      <w:pPr>
        <w:pStyle w:val="En-ttedetabledesmatires"/>
        <w:framePr w:wrap="around"/>
      </w:pPr>
      <w:r>
        <w:t>TABLE</w:t>
      </w:r>
      <w:r>
        <w:rPr>
          <w:spacing w:val="-1"/>
        </w:rPr>
        <w:t xml:space="preserve"> </w:t>
      </w:r>
      <w:r>
        <w:t>DES</w:t>
      </w:r>
      <w:r>
        <w:rPr>
          <w:spacing w:val="-1"/>
        </w:rPr>
        <w:t xml:space="preserve"> </w:t>
      </w:r>
      <w:r>
        <w:rPr>
          <w:spacing w:val="-2"/>
        </w:rPr>
        <w:t>MATIÈRES</w:t>
      </w:r>
    </w:p>
    <w:p w14:paraId="0BE7B83C" w14:textId="77777777" w:rsidR="00001E45" w:rsidRDefault="00001E45">
      <w:pPr>
        <w:jc w:val="center"/>
        <w:rPr>
          <w:b/>
        </w:rPr>
        <w:sectPr w:rsidR="00001E45">
          <w:pgSz w:w="11910" w:h="16840"/>
          <w:pgMar w:top="1040" w:right="566" w:bottom="1132" w:left="992" w:header="726" w:footer="831" w:gutter="0"/>
          <w:cols w:space="720"/>
        </w:sectPr>
      </w:pPr>
    </w:p>
    <w:sdt>
      <w:sdtPr>
        <w:rPr>
          <w:rFonts w:ascii="Calibri" w:hAnsi="Calibri" w:cs="Calibri"/>
          <w:b w:val="0"/>
          <w:bCs w:val="0"/>
          <w:caps w:val="0"/>
          <w:sz w:val="22"/>
          <w:szCs w:val="22"/>
        </w:rPr>
        <w:id w:val="1419672370"/>
        <w:docPartObj>
          <w:docPartGallery w:val="Table of Contents"/>
          <w:docPartUnique/>
        </w:docPartObj>
      </w:sdtPr>
      <w:sdtContent>
        <w:p w14:paraId="5CA96F06" w14:textId="02CA0CAB" w:rsidR="003321EF" w:rsidRDefault="003321EF">
          <w:pPr>
            <w:pStyle w:val="TM1"/>
            <w:tabs>
              <w:tab w:val="left" w:pos="1100"/>
              <w:tab w:val="right" w:leader="dot" w:pos="10342"/>
            </w:tabs>
            <w:rPr>
              <w:b w:val="0"/>
              <w:bCs w:val="0"/>
              <w:caps w:val="0"/>
            </w:rPr>
          </w:pPr>
        </w:p>
        <w:p w14:paraId="271963DB" w14:textId="77777777" w:rsidR="003321EF" w:rsidRDefault="003321EF">
          <w:pPr>
            <w:pStyle w:val="TM1"/>
            <w:tabs>
              <w:tab w:val="left" w:pos="1100"/>
              <w:tab w:val="right" w:leader="dot" w:pos="10342"/>
            </w:tabs>
            <w:rPr>
              <w:b w:val="0"/>
              <w:bCs w:val="0"/>
              <w:caps w:val="0"/>
            </w:rPr>
          </w:pPr>
        </w:p>
        <w:p w14:paraId="0BE7E519" w14:textId="77777777" w:rsidR="003321EF" w:rsidRDefault="003321EF">
          <w:pPr>
            <w:pStyle w:val="TM1"/>
            <w:tabs>
              <w:tab w:val="left" w:pos="1100"/>
              <w:tab w:val="right" w:leader="dot" w:pos="10342"/>
            </w:tabs>
            <w:rPr>
              <w:b w:val="0"/>
              <w:bCs w:val="0"/>
              <w:caps w:val="0"/>
            </w:rPr>
          </w:pPr>
        </w:p>
        <w:p w14:paraId="6CC2AE21" w14:textId="64E216DF" w:rsidR="00F07D5E" w:rsidRDefault="003321EF">
          <w:pPr>
            <w:pStyle w:val="TM1"/>
            <w:tabs>
              <w:tab w:val="left" w:pos="1100"/>
              <w:tab w:val="right" w:leader="dot" w:pos="10342"/>
            </w:tabs>
            <w:rPr>
              <w:rFonts w:eastAsiaTheme="minorEastAsia" w:cstheme="minorBidi"/>
              <w:b w:val="0"/>
              <w:bCs w:val="0"/>
              <w:caps w:val="0"/>
              <w:noProof/>
              <w:kern w:val="2"/>
              <w:sz w:val="24"/>
              <w:szCs w:val="24"/>
              <w:lang w:eastAsia="fr-FR"/>
              <w14:ligatures w14:val="standardContextual"/>
            </w:rPr>
          </w:pPr>
          <w:r>
            <w:rPr>
              <w:b w:val="0"/>
              <w:bCs w:val="0"/>
              <w:caps w:val="0"/>
            </w:rPr>
            <w:fldChar w:fldCharType="begin"/>
          </w:r>
          <w:r>
            <w:rPr>
              <w:b w:val="0"/>
              <w:bCs w:val="0"/>
              <w:caps w:val="0"/>
            </w:rPr>
            <w:instrText xml:space="preserve"> TOC \o "1-4" \h \z \u </w:instrText>
          </w:r>
          <w:r>
            <w:rPr>
              <w:b w:val="0"/>
              <w:bCs w:val="0"/>
              <w:caps w:val="0"/>
            </w:rPr>
            <w:fldChar w:fldCharType="separate"/>
          </w:r>
          <w:hyperlink w:anchor="_Toc203594113" w:history="1">
            <w:r w:rsidR="00F07D5E" w:rsidRPr="003A1C35">
              <w:rPr>
                <w:rStyle w:val="Lienhypertexte"/>
                <w:noProof/>
              </w:rPr>
              <w:t xml:space="preserve">Partie A </w:t>
            </w:r>
            <w:r w:rsidR="00F07D5E">
              <w:rPr>
                <w:rFonts w:eastAsiaTheme="minorEastAsia" w:cstheme="minorBidi"/>
                <w:b w:val="0"/>
                <w:bCs w:val="0"/>
                <w:caps w:val="0"/>
                <w:noProof/>
                <w:kern w:val="2"/>
                <w:sz w:val="24"/>
                <w:szCs w:val="24"/>
                <w:lang w:eastAsia="fr-FR"/>
                <w14:ligatures w14:val="standardContextual"/>
              </w:rPr>
              <w:tab/>
            </w:r>
            <w:r w:rsidR="00F07D5E" w:rsidRPr="003A1C35">
              <w:rPr>
                <w:rStyle w:val="Lienhypertexte"/>
                <w:noProof/>
              </w:rPr>
              <w:t>Généralités</w:t>
            </w:r>
            <w:r w:rsidR="00F07D5E">
              <w:rPr>
                <w:noProof/>
                <w:webHidden/>
              </w:rPr>
              <w:tab/>
            </w:r>
            <w:r w:rsidR="00F07D5E">
              <w:rPr>
                <w:noProof/>
                <w:webHidden/>
              </w:rPr>
              <w:fldChar w:fldCharType="begin"/>
            </w:r>
            <w:r w:rsidR="00F07D5E">
              <w:rPr>
                <w:noProof/>
                <w:webHidden/>
              </w:rPr>
              <w:instrText xml:space="preserve"> PAGEREF _Toc203594113 \h </w:instrText>
            </w:r>
            <w:r w:rsidR="00F07D5E">
              <w:rPr>
                <w:noProof/>
                <w:webHidden/>
              </w:rPr>
            </w:r>
            <w:r w:rsidR="00F07D5E">
              <w:rPr>
                <w:noProof/>
                <w:webHidden/>
              </w:rPr>
              <w:fldChar w:fldCharType="separate"/>
            </w:r>
            <w:r w:rsidR="004426B9">
              <w:rPr>
                <w:noProof/>
                <w:webHidden/>
              </w:rPr>
              <w:t>11</w:t>
            </w:r>
            <w:r w:rsidR="00F07D5E">
              <w:rPr>
                <w:noProof/>
                <w:webHidden/>
              </w:rPr>
              <w:fldChar w:fldCharType="end"/>
            </w:r>
          </w:hyperlink>
        </w:p>
        <w:p w14:paraId="039F2C04" w14:textId="007CEE80"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14" w:history="1">
            <w:r w:rsidRPr="003A1C35">
              <w:rPr>
                <w:rStyle w:val="Lienhypertexte"/>
                <w:noProof/>
              </w:rPr>
              <w:t>A.1</w:t>
            </w:r>
            <w:r>
              <w:rPr>
                <w:rFonts w:eastAsiaTheme="minorEastAsia" w:cstheme="minorBidi"/>
                <w:smallCaps w:val="0"/>
                <w:noProof/>
                <w:kern w:val="2"/>
                <w:sz w:val="24"/>
                <w:szCs w:val="24"/>
                <w:lang w:eastAsia="fr-FR"/>
                <w14:ligatures w14:val="standardContextual"/>
              </w:rPr>
              <w:tab/>
            </w:r>
            <w:r w:rsidRPr="003A1C35">
              <w:rPr>
                <w:rStyle w:val="Lienhypertexte"/>
                <w:noProof/>
              </w:rPr>
              <w:t>Administration et contrôle du manuel d’exploitation</w:t>
            </w:r>
            <w:r>
              <w:rPr>
                <w:noProof/>
                <w:webHidden/>
              </w:rPr>
              <w:tab/>
            </w:r>
            <w:r>
              <w:rPr>
                <w:noProof/>
                <w:webHidden/>
              </w:rPr>
              <w:fldChar w:fldCharType="begin"/>
            </w:r>
            <w:r>
              <w:rPr>
                <w:noProof/>
                <w:webHidden/>
              </w:rPr>
              <w:instrText xml:space="preserve"> PAGEREF _Toc203594114 \h </w:instrText>
            </w:r>
            <w:r>
              <w:rPr>
                <w:noProof/>
                <w:webHidden/>
              </w:rPr>
            </w:r>
            <w:r>
              <w:rPr>
                <w:noProof/>
                <w:webHidden/>
              </w:rPr>
              <w:fldChar w:fldCharType="separate"/>
            </w:r>
            <w:r w:rsidR="004426B9">
              <w:rPr>
                <w:noProof/>
                <w:webHidden/>
              </w:rPr>
              <w:t>11</w:t>
            </w:r>
            <w:r>
              <w:rPr>
                <w:noProof/>
                <w:webHidden/>
              </w:rPr>
              <w:fldChar w:fldCharType="end"/>
            </w:r>
          </w:hyperlink>
        </w:p>
        <w:p w14:paraId="0C684B08" w14:textId="5DA9E9A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5" w:history="1">
            <w:r w:rsidRPr="003A1C35">
              <w:rPr>
                <w:rStyle w:val="Lienhypertexte"/>
                <w:noProof/>
              </w:rPr>
              <w:t>A.1.1</w:t>
            </w:r>
            <w:r>
              <w:rPr>
                <w:rFonts w:eastAsiaTheme="minorEastAsia" w:cstheme="minorBidi"/>
                <w:i w:val="0"/>
                <w:iCs w:val="0"/>
                <w:noProof/>
                <w:kern w:val="2"/>
                <w:sz w:val="24"/>
                <w:szCs w:val="24"/>
                <w:lang w:eastAsia="fr-FR"/>
                <w14:ligatures w14:val="standardContextual"/>
              </w:rPr>
              <w:tab/>
            </w:r>
            <w:r w:rsidRPr="003A1C35">
              <w:rPr>
                <w:rStyle w:val="Lienhypertexte"/>
                <w:noProof/>
              </w:rPr>
              <w:t>Introduction</w:t>
            </w:r>
            <w:r>
              <w:rPr>
                <w:noProof/>
                <w:webHidden/>
              </w:rPr>
              <w:tab/>
            </w:r>
            <w:r>
              <w:rPr>
                <w:noProof/>
                <w:webHidden/>
              </w:rPr>
              <w:fldChar w:fldCharType="begin"/>
            </w:r>
            <w:r>
              <w:rPr>
                <w:noProof/>
                <w:webHidden/>
              </w:rPr>
              <w:instrText xml:space="preserve"> PAGEREF _Toc203594115 \h </w:instrText>
            </w:r>
            <w:r>
              <w:rPr>
                <w:noProof/>
                <w:webHidden/>
              </w:rPr>
            </w:r>
            <w:r>
              <w:rPr>
                <w:noProof/>
                <w:webHidden/>
              </w:rPr>
              <w:fldChar w:fldCharType="separate"/>
            </w:r>
            <w:r w:rsidR="004426B9">
              <w:rPr>
                <w:noProof/>
                <w:webHidden/>
              </w:rPr>
              <w:t>11</w:t>
            </w:r>
            <w:r>
              <w:rPr>
                <w:noProof/>
                <w:webHidden/>
              </w:rPr>
              <w:fldChar w:fldCharType="end"/>
            </w:r>
          </w:hyperlink>
        </w:p>
        <w:p w14:paraId="18132084" w14:textId="5DEDA3E1"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6" w:history="1">
            <w:r w:rsidRPr="003A1C35">
              <w:rPr>
                <w:rStyle w:val="Lienhypertexte"/>
                <w:noProof/>
              </w:rPr>
              <w:t>A.1.2</w:t>
            </w:r>
            <w:r>
              <w:rPr>
                <w:rFonts w:eastAsiaTheme="minorEastAsia" w:cstheme="minorBidi"/>
                <w:i w:val="0"/>
                <w:iCs w:val="0"/>
                <w:noProof/>
                <w:kern w:val="2"/>
                <w:sz w:val="24"/>
                <w:szCs w:val="24"/>
                <w:lang w:eastAsia="fr-FR"/>
                <w14:ligatures w14:val="standardContextual"/>
              </w:rPr>
              <w:tab/>
            </w:r>
            <w:r w:rsidRPr="003A1C35">
              <w:rPr>
                <w:rStyle w:val="Lienhypertexte"/>
                <w:noProof/>
              </w:rPr>
              <w:t>Déclaration</w:t>
            </w:r>
            <w:r w:rsidRPr="003A1C35">
              <w:rPr>
                <w:rStyle w:val="Lienhypertexte"/>
                <w:noProof/>
                <w:spacing w:val="-4"/>
              </w:rPr>
              <w:t xml:space="preserve"> </w:t>
            </w:r>
            <w:r w:rsidRPr="003A1C35">
              <w:rPr>
                <w:rStyle w:val="Lienhypertexte"/>
                <w:noProof/>
              </w:rPr>
              <w:t>de conformité</w:t>
            </w:r>
            <w:r>
              <w:rPr>
                <w:noProof/>
                <w:webHidden/>
              </w:rPr>
              <w:tab/>
            </w:r>
            <w:r>
              <w:rPr>
                <w:noProof/>
                <w:webHidden/>
              </w:rPr>
              <w:fldChar w:fldCharType="begin"/>
            </w:r>
            <w:r>
              <w:rPr>
                <w:noProof/>
                <w:webHidden/>
              </w:rPr>
              <w:instrText xml:space="preserve"> PAGEREF _Toc203594116 \h </w:instrText>
            </w:r>
            <w:r>
              <w:rPr>
                <w:noProof/>
                <w:webHidden/>
              </w:rPr>
            </w:r>
            <w:r>
              <w:rPr>
                <w:noProof/>
                <w:webHidden/>
              </w:rPr>
              <w:fldChar w:fldCharType="separate"/>
            </w:r>
            <w:r w:rsidR="004426B9">
              <w:rPr>
                <w:noProof/>
                <w:webHidden/>
              </w:rPr>
              <w:t>11</w:t>
            </w:r>
            <w:r>
              <w:rPr>
                <w:noProof/>
                <w:webHidden/>
              </w:rPr>
              <w:fldChar w:fldCharType="end"/>
            </w:r>
          </w:hyperlink>
        </w:p>
        <w:p w14:paraId="30D31AAE" w14:textId="3417D513"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7" w:history="1">
            <w:r w:rsidRPr="003A1C35">
              <w:rPr>
                <w:rStyle w:val="Lienhypertexte"/>
                <w:noProof/>
              </w:rPr>
              <w:t>A.1.3</w:t>
            </w:r>
            <w:r>
              <w:rPr>
                <w:rFonts w:eastAsiaTheme="minorEastAsia" w:cstheme="minorBidi"/>
                <w:i w:val="0"/>
                <w:iCs w:val="0"/>
                <w:noProof/>
                <w:kern w:val="2"/>
                <w:sz w:val="24"/>
                <w:szCs w:val="24"/>
                <w:lang w:eastAsia="fr-FR"/>
                <w14:ligatures w14:val="standardContextual"/>
              </w:rPr>
              <w:tab/>
            </w:r>
            <w:r w:rsidRPr="003A1C35">
              <w:rPr>
                <w:rStyle w:val="Lienhypertexte"/>
                <w:noProof/>
              </w:rPr>
              <w:t>Structure du</w:t>
            </w:r>
            <w:r w:rsidRPr="003A1C35">
              <w:rPr>
                <w:rStyle w:val="Lienhypertexte"/>
                <w:noProof/>
                <w:spacing w:val="-5"/>
              </w:rPr>
              <w:t xml:space="preserve"> </w:t>
            </w:r>
            <w:r w:rsidRPr="003A1C35">
              <w:rPr>
                <w:rStyle w:val="Lienhypertexte"/>
                <w:noProof/>
              </w:rPr>
              <w:t>manuel d’exploitation</w:t>
            </w:r>
            <w:r>
              <w:rPr>
                <w:noProof/>
                <w:webHidden/>
              </w:rPr>
              <w:tab/>
            </w:r>
            <w:r>
              <w:rPr>
                <w:noProof/>
                <w:webHidden/>
              </w:rPr>
              <w:fldChar w:fldCharType="begin"/>
            </w:r>
            <w:r>
              <w:rPr>
                <w:noProof/>
                <w:webHidden/>
              </w:rPr>
              <w:instrText xml:space="preserve"> PAGEREF _Toc203594117 \h </w:instrText>
            </w:r>
            <w:r>
              <w:rPr>
                <w:noProof/>
                <w:webHidden/>
              </w:rPr>
            </w:r>
            <w:r>
              <w:rPr>
                <w:noProof/>
                <w:webHidden/>
              </w:rPr>
              <w:fldChar w:fldCharType="separate"/>
            </w:r>
            <w:r w:rsidR="004426B9">
              <w:rPr>
                <w:noProof/>
                <w:webHidden/>
              </w:rPr>
              <w:t>11</w:t>
            </w:r>
            <w:r>
              <w:rPr>
                <w:noProof/>
                <w:webHidden/>
              </w:rPr>
              <w:fldChar w:fldCharType="end"/>
            </w:r>
          </w:hyperlink>
        </w:p>
        <w:p w14:paraId="2DB35DED" w14:textId="2CB94EC9"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8" w:history="1">
            <w:r w:rsidRPr="003A1C35">
              <w:rPr>
                <w:rStyle w:val="Lienhypertexte"/>
                <w:noProof/>
              </w:rPr>
              <w:t>A.1.4</w:t>
            </w:r>
            <w:r>
              <w:rPr>
                <w:rFonts w:eastAsiaTheme="minorEastAsia" w:cstheme="minorBidi"/>
                <w:i w:val="0"/>
                <w:iCs w:val="0"/>
                <w:noProof/>
                <w:kern w:val="2"/>
                <w:sz w:val="24"/>
                <w:szCs w:val="24"/>
                <w:lang w:eastAsia="fr-FR"/>
                <w14:ligatures w14:val="standardContextual"/>
              </w:rPr>
              <w:tab/>
            </w:r>
            <w:r w:rsidRPr="003A1C35">
              <w:rPr>
                <w:rStyle w:val="Lienhypertexte"/>
                <w:noProof/>
              </w:rPr>
              <w:t>Glossaire</w:t>
            </w:r>
            <w:r>
              <w:rPr>
                <w:noProof/>
                <w:webHidden/>
              </w:rPr>
              <w:tab/>
            </w:r>
            <w:r>
              <w:rPr>
                <w:noProof/>
                <w:webHidden/>
              </w:rPr>
              <w:fldChar w:fldCharType="begin"/>
            </w:r>
            <w:r>
              <w:rPr>
                <w:noProof/>
                <w:webHidden/>
              </w:rPr>
              <w:instrText xml:space="preserve"> PAGEREF _Toc203594118 \h </w:instrText>
            </w:r>
            <w:r>
              <w:rPr>
                <w:noProof/>
                <w:webHidden/>
              </w:rPr>
            </w:r>
            <w:r>
              <w:rPr>
                <w:noProof/>
                <w:webHidden/>
              </w:rPr>
              <w:fldChar w:fldCharType="separate"/>
            </w:r>
            <w:r w:rsidR="004426B9">
              <w:rPr>
                <w:noProof/>
                <w:webHidden/>
              </w:rPr>
              <w:t>11</w:t>
            </w:r>
            <w:r>
              <w:rPr>
                <w:noProof/>
                <w:webHidden/>
              </w:rPr>
              <w:fldChar w:fldCharType="end"/>
            </w:r>
          </w:hyperlink>
        </w:p>
        <w:p w14:paraId="55272955" w14:textId="788FF0F3"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9" w:history="1">
            <w:r w:rsidRPr="003A1C35">
              <w:rPr>
                <w:rStyle w:val="Lienhypertexte"/>
                <w:noProof/>
              </w:rPr>
              <w:t>A.1.5</w:t>
            </w:r>
            <w:r>
              <w:rPr>
                <w:rFonts w:eastAsiaTheme="minorEastAsia" w:cstheme="minorBidi"/>
                <w:i w:val="0"/>
                <w:iCs w:val="0"/>
                <w:noProof/>
                <w:kern w:val="2"/>
                <w:sz w:val="24"/>
                <w:szCs w:val="24"/>
                <w:lang w:eastAsia="fr-FR"/>
                <w14:ligatures w14:val="standardContextual"/>
              </w:rPr>
              <w:tab/>
            </w:r>
            <w:r w:rsidRPr="003A1C35">
              <w:rPr>
                <w:rStyle w:val="Lienhypertexte"/>
                <w:noProof/>
              </w:rPr>
              <w:t>Définitions</w:t>
            </w:r>
            <w:r>
              <w:rPr>
                <w:noProof/>
                <w:webHidden/>
              </w:rPr>
              <w:tab/>
            </w:r>
            <w:r>
              <w:rPr>
                <w:noProof/>
                <w:webHidden/>
              </w:rPr>
              <w:fldChar w:fldCharType="begin"/>
            </w:r>
            <w:r>
              <w:rPr>
                <w:noProof/>
                <w:webHidden/>
              </w:rPr>
              <w:instrText xml:space="preserve"> PAGEREF _Toc203594119 \h </w:instrText>
            </w:r>
            <w:r>
              <w:rPr>
                <w:noProof/>
                <w:webHidden/>
              </w:rPr>
            </w:r>
            <w:r>
              <w:rPr>
                <w:noProof/>
                <w:webHidden/>
              </w:rPr>
              <w:fldChar w:fldCharType="separate"/>
            </w:r>
            <w:r w:rsidR="004426B9">
              <w:rPr>
                <w:noProof/>
                <w:webHidden/>
              </w:rPr>
              <w:t>12</w:t>
            </w:r>
            <w:r>
              <w:rPr>
                <w:noProof/>
                <w:webHidden/>
              </w:rPr>
              <w:fldChar w:fldCharType="end"/>
            </w:r>
          </w:hyperlink>
        </w:p>
        <w:p w14:paraId="5A6992B8" w14:textId="4CCBEBF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20" w:history="1">
            <w:r w:rsidRPr="003A1C35">
              <w:rPr>
                <w:rStyle w:val="Lienhypertexte"/>
                <w:noProof/>
              </w:rPr>
              <w:t>A.1.6</w:t>
            </w:r>
            <w:r>
              <w:rPr>
                <w:rFonts w:eastAsiaTheme="minorEastAsia" w:cstheme="minorBidi"/>
                <w:i w:val="0"/>
                <w:iCs w:val="0"/>
                <w:noProof/>
                <w:kern w:val="2"/>
                <w:sz w:val="24"/>
                <w:szCs w:val="24"/>
                <w:lang w:eastAsia="fr-FR"/>
                <w14:ligatures w14:val="standardContextual"/>
              </w:rPr>
              <w:tab/>
            </w:r>
            <w:r w:rsidRPr="003A1C35">
              <w:rPr>
                <w:rStyle w:val="Lienhypertexte"/>
                <w:noProof/>
              </w:rPr>
              <w:t>Système d’amendement et</w:t>
            </w:r>
            <w:r w:rsidRPr="003A1C35">
              <w:rPr>
                <w:rStyle w:val="Lienhypertexte"/>
                <w:noProof/>
                <w:spacing w:val="-3"/>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révision – AMC1.BOP.ADD.200(d)</w:t>
            </w:r>
            <w:r>
              <w:rPr>
                <w:noProof/>
                <w:webHidden/>
              </w:rPr>
              <w:tab/>
            </w:r>
            <w:r>
              <w:rPr>
                <w:noProof/>
                <w:webHidden/>
              </w:rPr>
              <w:fldChar w:fldCharType="begin"/>
            </w:r>
            <w:r>
              <w:rPr>
                <w:noProof/>
                <w:webHidden/>
              </w:rPr>
              <w:instrText xml:space="preserve"> PAGEREF _Toc203594120 \h </w:instrText>
            </w:r>
            <w:r>
              <w:rPr>
                <w:noProof/>
                <w:webHidden/>
              </w:rPr>
            </w:r>
            <w:r>
              <w:rPr>
                <w:noProof/>
                <w:webHidden/>
              </w:rPr>
              <w:fldChar w:fldCharType="separate"/>
            </w:r>
            <w:r w:rsidR="004426B9">
              <w:rPr>
                <w:noProof/>
                <w:webHidden/>
              </w:rPr>
              <w:t>13</w:t>
            </w:r>
            <w:r>
              <w:rPr>
                <w:noProof/>
                <w:webHidden/>
              </w:rPr>
              <w:fldChar w:fldCharType="end"/>
            </w:r>
          </w:hyperlink>
        </w:p>
        <w:p w14:paraId="1F2E8BD1" w14:textId="2A9B73D7"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21" w:history="1">
            <w:r w:rsidRPr="003A1C35">
              <w:rPr>
                <w:rStyle w:val="Lienhypertexte"/>
                <w:noProof/>
              </w:rPr>
              <w:t>A.2</w:t>
            </w:r>
            <w:r>
              <w:rPr>
                <w:rFonts w:eastAsiaTheme="minorEastAsia" w:cstheme="minorBidi"/>
                <w:smallCaps w:val="0"/>
                <w:noProof/>
                <w:kern w:val="2"/>
                <w:sz w:val="24"/>
                <w:szCs w:val="24"/>
                <w:lang w:eastAsia="fr-FR"/>
                <w14:ligatures w14:val="standardContextual"/>
              </w:rPr>
              <w:tab/>
            </w:r>
            <w:r w:rsidRPr="003A1C35">
              <w:rPr>
                <w:rStyle w:val="Lienhypertexte"/>
                <w:noProof/>
              </w:rPr>
              <w:t>Organisation</w:t>
            </w:r>
            <w:r w:rsidRPr="003A1C35">
              <w:rPr>
                <w:rStyle w:val="Lienhypertexte"/>
                <w:noProof/>
                <w:spacing w:val="-4"/>
              </w:rPr>
              <w:t xml:space="preserve"> </w:t>
            </w:r>
            <w:r w:rsidRPr="003A1C35">
              <w:rPr>
                <w:rStyle w:val="Lienhypertexte"/>
                <w:noProof/>
              </w:rPr>
              <w:t>et responsabilités</w:t>
            </w:r>
            <w:r>
              <w:rPr>
                <w:noProof/>
                <w:webHidden/>
              </w:rPr>
              <w:tab/>
            </w:r>
            <w:r>
              <w:rPr>
                <w:noProof/>
                <w:webHidden/>
              </w:rPr>
              <w:fldChar w:fldCharType="begin"/>
            </w:r>
            <w:r>
              <w:rPr>
                <w:noProof/>
                <w:webHidden/>
              </w:rPr>
              <w:instrText xml:space="preserve"> PAGEREF _Toc203594121 \h </w:instrText>
            </w:r>
            <w:r>
              <w:rPr>
                <w:noProof/>
                <w:webHidden/>
              </w:rPr>
            </w:r>
            <w:r>
              <w:rPr>
                <w:noProof/>
                <w:webHidden/>
              </w:rPr>
              <w:fldChar w:fldCharType="separate"/>
            </w:r>
            <w:r w:rsidR="004426B9">
              <w:rPr>
                <w:noProof/>
                <w:webHidden/>
              </w:rPr>
              <w:t>14</w:t>
            </w:r>
            <w:r>
              <w:rPr>
                <w:noProof/>
                <w:webHidden/>
              </w:rPr>
              <w:fldChar w:fldCharType="end"/>
            </w:r>
          </w:hyperlink>
        </w:p>
        <w:p w14:paraId="57B684C6" w14:textId="2E867F0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22" w:history="1">
            <w:r w:rsidRPr="003A1C35">
              <w:rPr>
                <w:rStyle w:val="Lienhypertexte"/>
                <w:noProof/>
              </w:rPr>
              <w:t>A.2.1</w:t>
            </w:r>
            <w:r>
              <w:rPr>
                <w:rFonts w:eastAsiaTheme="minorEastAsia" w:cstheme="minorBidi"/>
                <w:i w:val="0"/>
                <w:iCs w:val="0"/>
                <w:noProof/>
                <w:kern w:val="2"/>
                <w:sz w:val="24"/>
                <w:szCs w:val="24"/>
                <w:lang w:eastAsia="fr-FR"/>
                <w14:ligatures w14:val="standardContextual"/>
              </w:rPr>
              <w:tab/>
            </w:r>
            <w:r w:rsidRPr="003A1C35">
              <w:rPr>
                <w:rStyle w:val="Lienhypertexte"/>
                <w:noProof/>
              </w:rPr>
              <w:t>Structure</w:t>
            </w:r>
            <w:r w:rsidRPr="003A1C35">
              <w:rPr>
                <w:rStyle w:val="Lienhypertexte"/>
                <w:noProof/>
                <w:spacing w:val="-4"/>
              </w:rPr>
              <w:t xml:space="preserve"> </w:t>
            </w:r>
            <w:r w:rsidRPr="003A1C35">
              <w:rPr>
                <w:rStyle w:val="Lienhypertexte"/>
                <w:noProof/>
              </w:rPr>
              <w:t>organisationnelle</w:t>
            </w:r>
            <w:r>
              <w:rPr>
                <w:noProof/>
                <w:webHidden/>
              </w:rPr>
              <w:tab/>
            </w:r>
            <w:r>
              <w:rPr>
                <w:noProof/>
                <w:webHidden/>
              </w:rPr>
              <w:fldChar w:fldCharType="begin"/>
            </w:r>
            <w:r>
              <w:rPr>
                <w:noProof/>
                <w:webHidden/>
              </w:rPr>
              <w:instrText xml:space="preserve"> PAGEREF _Toc203594122 \h </w:instrText>
            </w:r>
            <w:r>
              <w:rPr>
                <w:noProof/>
                <w:webHidden/>
              </w:rPr>
            </w:r>
            <w:r>
              <w:rPr>
                <w:noProof/>
                <w:webHidden/>
              </w:rPr>
              <w:fldChar w:fldCharType="separate"/>
            </w:r>
            <w:r w:rsidR="004426B9">
              <w:rPr>
                <w:noProof/>
                <w:webHidden/>
              </w:rPr>
              <w:t>14</w:t>
            </w:r>
            <w:r>
              <w:rPr>
                <w:noProof/>
                <w:webHidden/>
              </w:rPr>
              <w:fldChar w:fldCharType="end"/>
            </w:r>
          </w:hyperlink>
        </w:p>
        <w:p w14:paraId="10109472" w14:textId="2D793CF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3" w:history="1">
            <w:r w:rsidRPr="003A1C35">
              <w:rPr>
                <w:rStyle w:val="Lienhypertexte"/>
                <w:rFonts w:ascii="Calibri" w:hAnsi="Calibri" w:cs="Calibri"/>
                <w:i/>
                <w:iCs/>
                <w:noProof/>
                <w:spacing w:val="-3"/>
              </w:rPr>
              <w:t>A.2.1.1</w:t>
            </w:r>
            <w:r>
              <w:rPr>
                <w:rFonts w:eastAsiaTheme="minorEastAsia" w:cstheme="minorBidi"/>
                <w:noProof/>
                <w:kern w:val="2"/>
                <w:sz w:val="24"/>
                <w:szCs w:val="24"/>
                <w:lang w:eastAsia="fr-FR"/>
                <w14:ligatures w14:val="standardContextual"/>
              </w:rPr>
              <w:tab/>
            </w:r>
            <w:r w:rsidRPr="003A1C35">
              <w:rPr>
                <w:rStyle w:val="Lienhypertexte"/>
                <w:noProof/>
              </w:rPr>
              <w:t>Autorité compétente</w:t>
            </w:r>
            <w:r>
              <w:rPr>
                <w:noProof/>
                <w:webHidden/>
              </w:rPr>
              <w:tab/>
            </w:r>
            <w:r>
              <w:rPr>
                <w:noProof/>
                <w:webHidden/>
              </w:rPr>
              <w:fldChar w:fldCharType="begin"/>
            </w:r>
            <w:r>
              <w:rPr>
                <w:noProof/>
                <w:webHidden/>
              </w:rPr>
              <w:instrText xml:space="preserve"> PAGEREF _Toc203594123 \h </w:instrText>
            </w:r>
            <w:r>
              <w:rPr>
                <w:noProof/>
                <w:webHidden/>
              </w:rPr>
            </w:r>
            <w:r>
              <w:rPr>
                <w:noProof/>
                <w:webHidden/>
              </w:rPr>
              <w:fldChar w:fldCharType="separate"/>
            </w:r>
            <w:r w:rsidR="004426B9">
              <w:rPr>
                <w:noProof/>
                <w:webHidden/>
              </w:rPr>
              <w:t>14</w:t>
            </w:r>
            <w:r>
              <w:rPr>
                <w:noProof/>
                <w:webHidden/>
              </w:rPr>
              <w:fldChar w:fldCharType="end"/>
            </w:r>
          </w:hyperlink>
        </w:p>
        <w:p w14:paraId="671B9E32" w14:textId="4B731C8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4" w:history="1">
            <w:r w:rsidRPr="003A1C35">
              <w:rPr>
                <w:rStyle w:val="Lienhypertexte"/>
                <w:rFonts w:ascii="Calibri" w:hAnsi="Calibri" w:cs="Calibri"/>
                <w:i/>
                <w:iCs/>
                <w:noProof/>
                <w:spacing w:val="-3"/>
              </w:rPr>
              <w:t>A.2.1.2</w:t>
            </w:r>
            <w:r>
              <w:rPr>
                <w:rFonts w:eastAsiaTheme="minorEastAsia" w:cstheme="minorBidi"/>
                <w:noProof/>
                <w:kern w:val="2"/>
                <w:sz w:val="24"/>
                <w:szCs w:val="24"/>
                <w:lang w:eastAsia="fr-FR"/>
                <w14:ligatures w14:val="standardContextual"/>
              </w:rPr>
              <w:tab/>
            </w:r>
            <w:r w:rsidRPr="003A1C35">
              <w:rPr>
                <w:rStyle w:val="Lienhypertexte"/>
                <w:noProof/>
              </w:rPr>
              <w:t>Responsables</w:t>
            </w:r>
            <w:r w:rsidRPr="003A1C35">
              <w:rPr>
                <w:rStyle w:val="Lienhypertexte"/>
                <w:noProof/>
                <w:spacing w:val="-3"/>
              </w:rPr>
              <w:t xml:space="preserve"> </w:t>
            </w:r>
            <w:r w:rsidRPr="003A1C35">
              <w:rPr>
                <w:rStyle w:val="Lienhypertexte"/>
                <w:noProof/>
              </w:rPr>
              <w:t>désignes</w:t>
            </w:r>
            <w:r>
              <w:rPr>
                <w:noProof/>
                <w:webHidden/>
              </w:rPr>
              <w:tab/>
            </w:r>
            <w:r>
              <w:rPr>
                <w:noProof/>
                <w:webHidden/>
              </w:rPr>
              <w:fldChar w:fldCharType="begin"/>
            </w:r>
            <w:r>
              <w:rPr>
                <w:noProof/>
                <w:webHidden/>
              </w:rPr>
              <w:instrText xml:space="preserve"> PAGEREF _Toc203594124 \h </w:instrText>
            </w:r>
            <w:r>
              <w:rPr>
                <w:noProof/>
                <w:webHidden/>
              </w:rPr>
            </w:r>
            <w:r>
              <w:rPr>
                <w:noProof/>
                <w:webHidden/>
              </w:rPr>
              <w:fldChar w:fldCharType="separate"/>
            </w:r>
            <w:r w:rsidR="004426B9">
              <w:rPr>
                <w:noProof/>
                <w:webHidden/>
              </w:rPr>
              <w:t>14</w:t>
            </w:r>
            <w:r>
              <w:rPr>
                <w:noProof/>
                <w:webHidden/>
              </w:rPr>
              <w:fldChar w:fldCharType="end"/>
            </w:r>
          </w:hyperlink>
        </w:p>
        <w:p w14:paraId="2990DAA1" w14:textId="15FFC6D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5" w:history="1">
            <w:r w:rsidRPr="003A1C35">
              <w:rPr>
                <w:rStyle w:val="Lienhypertexte"/>
                <w:rFonts w:ascii="Calibri" w:hAnsi="Calibri" w:cs="Calibri"/>
                <w:i/>
                <w:iCs/>
                <w:noProof/>
                <w:spacing w:val="-3"/>
              </w:rPr>
              <w:t>A.2.1.3</w:t>
            </w:r>
            <w:r>
              <w:rPr>
                <w:rFonts w:eastAsiaTheme="minorEastAsia" w:cstheme="minorBidi"/>
                <w:noProof/>
                <w:kern w:val="2"/>
                <w:sz w:val="24"/>
                <w:szCs w:val="24"/>
                <w:lang w:eastAsia="fr-FR"/>
                <w14:ligatures w14:val="standardContextual"/>
              </w:rPr>
              <w:tab/>
            </w:r>
            <w:r w:rsidRPr="003A1C35">
              <w:rPr>
                <w:rStyle w:val="Lienhypertexte"/>
                <w:noProof/>
              </w:rPr>
              <w:t>Sous-traitants</w:t>
            </w:r>
            <w:r>
              <w:rPr>
                <w:noProof/>
                <w:webHidden/>
              </w:rPr>
              <w:tab/>
            </w:r>
            <w:r>
              <w:rPr>
                <w:noProof/>
                <w:webHidden/>
              </w:rPr>
              <w:fldChar w:fldCharType="begin"/>
            </w:r>
            <w:r>
              <w:rPr>
                <w:noProof/>
                <w:webHidden/>
              </w:rPr>
              <w:instrText xml:space="preserve"> PAGEREF _Toc203594125 \h </w:instrText>
            </w:r>
            <w:r>
              <w:rPr>
                <w:noProof/>
                <w:webHidden/>
              </w:rPr>
            </w:r>
            <w:r>
              <w:rPr>
                <w:noProof/>
                <w:webHidden/>
              </w:rPr>
              <w:fldChar w:fldCharType="separate"/>
            </w:r>
            <w:r w:rsidR="004426B9">
              <w:rPr>
                <w:noProof/>
                <w:webHidden/>
              </w:rPr>
              <w:t>14</w:t>
            </w:r>
            <w:r>
              <w:rPr>
                <w:noProof/>
                <w:webHidden/>
              </w:rPr>
              <w:fldChar w:fldCharType="end"/>
            </w:r>
          </w:hyperlink>
        </w:p>
        <w:p w14:paraId="35200CA2" w14:textId="0216619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26" w:history="1">
            <w:r w:rsidRPr="003A1C35">
              <w:rPr>
                <w:rStyle w:val="Lienhypertexte"/>
                <w:noProof/>
              </w:rPr>
              <w:t>A.2.2</w:t>
            </w:r>
            <w:r>
              <w:rPr>
                <w:rFonts w:eastAsiaTheme="minorEastAsia" w:cstheme="minorBidi"/>
                <w:i w:val="0"/>
                <w:iCs w:val="0"/>
                <w:noProof/>
                <w:kern w:val="2"/>
                <w:sz w:val="24"/>
                <w:szCs w:val="24"/>
                <w:lang w:eastAsia="fr-FR"/>
                <w14:ligatures w14:val="standardContextual"/>
              </w:rPr>
              <w:tab/>
            </w:r>
            <w:r w:rsidRPr="003A1C35">
              <w:rPr>
                <w:rStyle w:val="Lienhypertexte"/>
                <w:noProof/>
              </w:rPr>
              <w:t>Personnel</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gestion</w:t>
            </w:r>
            <w:r w:rsidRPr="003A1C35">
              <w:rPr>
                <w:rStyle w:val="Lienhypertexte"/>
                <w:noProof/>
                <w:spacing w:val="-1"/>
              </w:rPr>
              <w:t xml:space="preserve"> </w:t>
            </w:r>
            <w:r w:rsidRPr="003A1C35">
              <w:rPr>
                <w:rStyle w:val="Lienhypertexte"/>
                <w:noProof/>
              </w:rPr>
              <w:t>des opérations</w:t>
            </w:r>
            <w:r>
              <w:rPr>
                <w:noProof/>
                <w:webHidden/>
              </w:rPr>
              <w:tab/>
            </w:r>
            <w:r>
              <w:rPr>
                <w:noProof/>
                <w:webHidden/>
              </w:rPr>
              <w:fldChar w:fldCharType="begin"/>
            </w:r>
            <w:r>
              <w:rPr>
                <w:noProof/>
                <w:webHidden/>
              </w:rPr>
              <w:instrText xml:space="preserve"> PAGEREF _Toc203594126 \h </w:instrText>
            </w:r>
            <w:r>
              <w:rPr>
                <w:noProof/>
                <w:webHidden/>
              </w:rPr>
            </w:r>
            <w:r>
              <w:rPr>
                <w:noProof/>
                <w:webHidden/>
              </w:rPr>
              <w:fldChar w:fldCharType="separate"/>
            </w:r>
            <w:r w:rsidR="004426B9">
              <w:rPr>
                <w:noProof/>
                <w:webHidden/>
              </w:rPr>
              <w:t>14</w:t>
            </w:r>
            <w:r>
              <w:rPr>
                <w:noProof/>
                <w:webHidden/>
              </w:rPr>
              <w:fldChar w:fldCharType="end"/>
            </w:r>
          </w:hyperlink>
        </w:p>
        <w:p w14:paraId="29917AE5" w14:textId="20140F6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7" w:history="1">
            <w:r w:rsidRPr="003A1C35">
              <w:rPr>
                <w:rStyle w:val="Lienhypertexte"/>
                <w:rFonts w:ascii="Calibri" w:hAnsi="Calibri" w:cs="Calibri"/>
                <w:i/>
                <w:iCs/>
                <w:noProof/>
                <w:spacing w:val="-3"/>
              </w:rPr>
              <w:t>A.2.2.1</w:t>
            </w:r>
            <w:r>
              <w:rPr>
                <w:rFonts w:eastAsiaTheme="minorEastAsia" w:cstheme="minorBidi"/>
                <w:noProof/>
                <w:kern w:val="2"/>
                <w:sz w:val="24"/>
                <w:szCs w:val="24"/>
                <w:lang w:eastAsia="fr-FR"/>
                <w14:ligatures w14:val="standardContextual"/>
              </w:rPr>
              <w:tab/>
            </w:r>
            <w:r w:rsidRPr="003A1C35">
              <w:rPr>
                <w:rStyle w:val="Lienhypertexte"/>
                <w:noProof/>
              </w:rPr>
              <w:t>Cadre</w:t>
            </w:r>
            <w:r w:rsidRPr="003A1C35">
              <w:rPr>
                <w:rStyle w:val="Lienhypertexte"/>
                <w:noProof/>
                <w:spacing w:val="-5"/>
              </w:rPr>
              <w:t xml:space="preserve"> </w:t>
            </w:r>
            <w:r w:rsidRPr="003A1C35">
              <w:rPr>
                <w:rStyle w:val="Lienhypertexte"/>
                <w:noProof/>
              </w:rPr>
              <w:t>responsable</w:t>
            </w:r>
            <w:r w:rsidRPr="003A1C35">
              <w:rPr>
                <w:rStyle w:val="Lienhypertexte"/>
                <w:noProof/>
                <w:spacing w:val="-1"/>
              </w:rPr>
              <w:t xml:space="preserve"> </w:t>
            </w:r>
            <w:r w:rsidRPr="003A1C35">
              <w:rPr>
                <w:rStyle w:val="Lienhypertexte"/>
                <w:noProof/>
                <w:spacing w:val="-4"/>
              </w:rPr>
              <w:t>(CR)</w:t>
            </w:r>
            <w:r>
              <w:rPr>
                <w:noProof/>
                <w:webHidden/>
              </w:rPr>
              <w:tab/>
            </w:r>
            <w:r>
              <w:rPr>
                <w:noProof/>
                <w:webHidden/>
              </w:rPr>
              <w:fldChar w:fldCharType="begin"/>
            </w:r>
            <w:r>
              <w:rPr>
                <w:noProof/>
                <w:webHidden/>
              </w:rPr>
              <w:instrText xml:space="preserve"> PAGEREF _Toc203594127 \h </w:instrText>
            </w:r>
            <w:r>
              <w:rPr>
                <w:noProof/>
                <w:webHidden/>
              </w:rPr>
            </w:r>
            <w:r>
              <w:rPr>
                <w:noProof/>
                <w:webHidden/>
              </w:rPr>
              <w:fldChar w:fldCharType="separate"/>
            </w:r>
            <w:r w:rsidR="004426B9">
              <w:rPr>
                <w:noProof/>
                <w:webHidden/>
              </w:rPr>
              <w:t>14</w:t>
            </w:r>
            <w:r>
              <w:rPr>
                <w:noProof/>
                <w:webHidden/>
              </w:rPr>
              <w:fldChar w:fldCharType="end"/>
            </w:r>
          </w:hyperlink>
        </w:p>
        <w:p w14:paraId="4D246713" w14:textId="73269DAF"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8" w:history="1">
            <w:r w:rsidRPr="003A1C35">
              <w:rPr>
                <w:rStyle w:val="Lienhypertexte"/>
                <w:rFonts w:ascii="Calibri" w:hAnsi="Calibri" w:cs="Calibri"/>
                <w:i/>
                <w:iCs/>
                <w:noProof/>
                <w:spacing w:val="-3"/>
              </w:rPr>
              <w:t>A.2.2.2</w:t>
            </w:r>
            <w:r>
              <w:rPr>
                <w:rFonts w:eastAsiaTheme="minorEastAsia" w:cstheme="minorBidi"/>
                <w:noProof/>
                <w:kern w:val="2"/>
                <w:sz w:val="24"/>
                <w:szCs w:val="24"/>
                <w:lang w:eastAsia="fr-FR"/>
                <w14:ligatures w14:val="standardContextual"/>
              </w:rPr>
              <w:tab/>
            </w:r>
            <w:r w:rsidRPr="003A1C35">
              <w:rPr>
                <w:rStyle w:val="Lienhypertexte"/>
                <w:noProof/>
              </w:rPr>
              <w:t>Responsable</w:t>
            </w:r>
            <w:r w:rsidRPr="003A1C35">
              <w:rPr>
                <w:rStyle w:val="Lienhypertexte"/>
                <w:noProof/>
                <w:spacing w:val="-4"/>
              </w:rPr>
              <w:t xml:space="preserve"> </w:t>
            </w:r>
            <w:r w:rsidRPr="003A1C35">
              <w:rPr>
                <w:rStyle w:val="Lienhypertexte"/>
                <w:noProof/>
              </w:rPr>
              <w:t>de</w:t>
            </w:r>
            <w:r w:rsidRPr="003A1C35">
              <w:rPr>
                <w:rStyle w:val="Lienhypertexte"/>
                <w:noProof/>
                <w:spacing w:val="-2"/>
              </w:rPr>
              <w:t xml:space="preserve"> </w:t>
            </w:r>
            <w:r w:rsidRPr="003A1C35">
              <w:rPr>
                <w:rStyle w:val="Lienhypertexte"/>
                <w:noProof/>
              </w:rPr>
              <w:t>surveillance</w:t>
            </w:r>
            <w:r w:rsidRPr="003A1C35">
              <w:rPr>
                <w:rStyle w:val="Lienhypertexte"/>
                <w:noProof/>
                <w:spacing w:val="-2"/>
              </w:rPr>
              <w:t xml:space="preserve"> </w:t>
            </w:r>
            <w:r w:rsidRPr="003A1C35">
              <w:rPr>
                <w:rStyle w:val="Lienhypertexte"/>
                <w:noProof/>
              </w:rPr>
              <w:t>de</w:t>
            </w:r>
            <w:r w:rsidRPr="003A1C35">
              <w:rPr>
                <w:rStyle w:val="Lienhypertexte"/>
                <w:noProof/>
                <w:spacing w:val="-2"/>
              </w:rPr>
              <w:t xml:space="preserve"> </w:t>
            </w:r>
            <w:r w:rsidRPr="003A1C35">
              <w:rPr>
                <w:rStyle w:val="Lienhypertexte"/>
                <w:noProof/>
              </w:rPr>
              <w:t>la</w:t>
            </w:r>
            <w:r w:rsidRPr="003A1C35">
              <w:rPr>
                <w:rStyle w:val="Lienhypertexte"/>
                <w:noProof/>
                <w:spacing w:val="-4"/>
              </w:rPr>
              <w:t xml:space="preserve"> </w:t>
            </w:r>
            <w:r w:rsidRPr="003A1C35">
              <w:rPr>
                <w:rStyle w:val="Lienhypertexte"/>
                <w:noProof/>
              </w:rPr>
              <w:t xml:space="preserve">conformite </w:t>
            </w:r>
            <w:r w:rsidRPr="003A1C35">
              <w:rPr>
                <w:rStyle w:val="Lienhypertexte"/>
                <w:noProof/>
                <w:spacing w:val="-2"/>
              </w:rPr>
              <w:t>(RSC)</w:t>
            </w:r>
            <w:r>
              <w:rPr>
                <w:noProof/>
                <w:webHidden/>
              </w:rPr>
              <w:tab/>
            </w:r>
            <w:r>
              <w:rPr>
                <w:noProof/>
                <w:webHidden/>
              </w:rPr>
              <w:fldChar w:fldCharType="begin"/>
            </w:r>
            <w:r>
              <w:rPr>
                <w:noProof/>
                <w:webHidden/>
              </w:rPr>
              <w:instrText xml:space="preserve"> PAGEREF _Toc203594128 \h </w:instrText>
            </w:r>
            <w:r>
              <w:rPr>
                <w:noProof/>
                <w:webHidden/>
              </w:rPr>
            </w:r>
            <w:r>
              <w:rPr>
                <w:noProof/>
                <w:webHidden/>
              </w:rPr>
              <w:fldChar w:fldCharType="separate"/>
            </w:r>
            <w:r w:rsidR="004426B9">
              <w:rPr>
                <w:noProof/>
                <w:webHidden/>
              </w:rPr>
              <w:t>15</w:t>
            </w:r>
            <w:r>
              <w:rPr>
                <w:noProof/>
                <w:webHidden/>
              </w:rPr>
              <w:fldChar w:fldCharType="end"/>
            </w:r>
          </w:hyperlink>
        </w:p>
        <w:p w14:paraId="08933379" w14:textId="588244F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9" w:history="1">
            <w:r w:rsidRPr="003A1C35">
              <w:rPr>
                <w:rStyle w:val="Lienhypertexte"/>
                <w:rFonts w:ascii="Calibri" w:hAnsi="Calibri" w:cs="Calibri"/>
                <w:i/>
                <w:iCs/>
                <w:noProof/>
                <w:spacing w:val="-3"/>
              </w:rPr>
              <w:t>A.2.2.3</w:t>
            </w:r>
            <w:r>
              <w:rPr>
                <w:rFonts w:eastAsiaTheme="minorEastAsia" w:cstheme="minorBidi"/>
                <w:noProof/>
                <w:kern w:val="2"/>
                <w:sz w:val="24"/>
                <w:szCs w:val="24"/>
                <w:lang w:eastAsia="fr-FR"/>
                <w14:ligatures w14:val="standardContextual"/>
              </w:rPr>
              <w:tab/>
            </w:r>
            <w:r w:rsidRPr="003A1C35">
              <w:rPr>
                <w:rStyle w:val="Lienhypertexte"/>
                <w:noProof/>
              </w:rPr>
              <w:t>Responsable de</w:t>
            </w:r>
            <w:r w:rsidRPr="003A1C35">
              <w:rPr>
                <w:rStyle w:val="Lienhypertexte"/>
                <w:noProof/>
                <w:spacing w:val="-1"/>
              </w:rPr>
              <w:t xml:space="preserve"> </w:t>
            </w:r>
            <w:r w:rsidRPr="003A1C35">
              <w:rPr>
                <w:rStyle w:val="Lienhypertexte"/>
                <w:noProof/>
              </w:rPr>
              <w:t>gestion</w:t>
            </w:r>
            <w:r w:rsidRPr="003A1C35">
              <w:rPr>
                <w:rStyle w:val="Lienhypertexte"/>
                <w:noProof/>
                <w:spacing w:val="-4"/>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3"/>
              </w:rPr>
              <w:t xml:space="preserve"> </w:t>
            </w:r>
            <w:r w:rsidRPr="003A1C35">
              <w:rPr>
                <w:rStyle w:val="Lienhypertexte"/>
                <w:noProof/>
              </w:rPr>
              <w:t xml:space="preserve">sécurité </w:t>
            </w:r>
            <w:r w:rsidRPr="003A1C35">
              <w:rPr>
                <w:rStyle w:val="Lienhypertexte"/>
                <w:noProof/>
                <w:spacing w:val="-4"/>
              </w:rPr>
              <w:t>(RGS)</w:t>
            </w:r>
            <w:r>
              <w:rPr>
                <w:noProof/>
                <w:webHidden/>
              </w:rPr>
              <w:tab/>
            </w:r>
            <w:r>
              <w:rPr>
                <w:noProof/>
                <w:webHidden/>
              </w:rPr>
              <w:fldChar w:fldCharType="begin"/>
            </w:r>
            <w:r>
              <w:rPr>
                <w:noProof/>
                <w:webHidden/>
              </w:rPr>
              <w:instrText xml:space="preserve"> PAGEREF _Toc203594129 \h </w:instrText>
            </w:r>
            <w:r>
              <w:rPr>
                <w:noProof/>
                <w:webHidden/>
              </w:rPr>
            </w:r>
            <w:r>
              <w:rPr>
                <w:noProof/>
                <w:webHidden/>
              </w:rPr>
              <w:fldChar w:fldCharType="separate"/>
            </w:r>
            <w:r w:rsidR="004426B9">
              <w:rPr>
                <w:noProof/>
                <w:webHidden/>
              </w:rPr>
              <w:t>15</w:t>
            </w:r>
            <w:r>
              <w:rPr>
                <w:noProof/>
                <w:webHidden/>
              </w:rPr>
              <w:fldChar w:fldCharType="end"/>
            </w:r>
          </w:hyperlink>
        </w:p>
        <w:p w14:paraId="122A6E32" w14:textId="4F8B3A8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0" w:history="1">
            <w:r w:rsidRPr="003A1C35">
              <w:rPr>
                <w:rStyle w:val="Lienhypertexte"/>
                <w:rFonts w:ascii="Calibri" w:hAnsi="Calibri" w:cs="Calibri"/>
                <w:i/>
                <w:iCs/>
                <w:noProof/>
                <w:spacing w:val="-3"/>
              </w:rPr>
              <w:t>A.2.2.4</w:t>
            </w:r>
            <w:r>
              <w:rPr>
                <w:rFonts w:eastAsiaTheme="minorEastAsia" w:cstheme="minorBidi"/>
                <w:noProof/>
                <w:kern w:val="2"/>
                <w:sz w:val="24"/>
                <w:szCs w:val="24"/>
                <w:lang w:eastAsia="fr-FR"/>
                <w14:ligatures w14:val="standardContextual"/>
              </w:rPr>
              <w:tab/>
            </w:r>
            <w:r w:rsidRPr="003A1C35">
              <w:rPr>
                <w:rStyle w:val="Lienhypertexte"/>
                <w:noProof/>
              </w:rPr>
              <w:t>Responsable designe</w:t>
            </w:r>
            <w:r w:rsidRPr="003A1C35">
              <w:rPr>
                <w:rStyle w:val="Lienhypertexte"/>
                <w:noProof/>
                <w:spacing w:val="-1"/>
              </w:rPr>
              <w:t xml:space="preserve"> </w:t>
            </w:r>
            <w:r w:rsidRPr="003A1C35">
              <w:rPr>
                <w:rStyle w:val="Lienhypertexte"/>
                <w:noProof/>
              </w:rPr>
              <w:t>pour</w:t>
            </w:r>
            <w:r w:rsidRPr="003A1C35">
              <w:rPr>
                <w:rStyle w:val="Lienhypertexte"/>
                <w:noProof/>
                <w:spacing w:val="-1"/>
              </w:rPr>
              <w:t xml:space="preserve"> </w:t>
            </w:r>
            <w:r w:rsidRPr="003A1C35">
              <w:rPr>
                <w:rStyle w:val="Lienhypertexte"/>
                <w:noProof/>
              </w:rPr>
              <w:t>les</w:t>
            </w:r>
            <w:r w:rsidRPr="003A1C35">
              <w:rPr>
                <w:rStyle w:val="Lienhypertexte"/>
                <w:noProof/>
                <w:spacing w:val="-2"/>
              </w:rPr>
              <w:t xml:space="preserve"> </w:t>
            </w:r>
            <w:r w:rsidRPr="003A1C35">
              <w:rPr>
                <w:rStyle w:val="Lienhypertexte"/>
                <w:noProof/>
              </w:rPr>
              <w:t>Operations</w:t>
            </w:r>
            <w:r w:rsidRPr="003A1C35">
              <w:rPr>
                <w:rStyle w:val="Lienhypertexte"/>
                <w:noProof/>
                <w:spacing w:val="-4"/>
              </w:rPr>
              <w:t xml:space="preserve"> </w:t>
            </w:r>
            <w:r w:rsidRPr="003A1C35">
              <w:rPr>
                <w:rStyle w:val="Lienhypertexte"/>
                <w:noProof/>
              </w:rPr>
              <w:t>en</w:t>
            </w:r>
            <w:r w:rsidRPr="003A1C35">
              <w:rPr>
                <w:rStyle w:val="Lienhypertexte"/>
                <w:noProof/>
                <w:spacing w:val="-3"/>
              </w:rPr>
              <w:t xml:space="preserve"> </w:t>
            </w:r>
            <w:r w:rsidRPr="003A1C35">
              <w:rPr>
                <w:rStyle w:val="Lienhypertexte"/>
                <w:noProof/>
              </w:rPr>
              <w:t>Vol</w:t>
            </w:r>
            <w:r w:rsidRPr="003A1C35">
              <w:rPr>
                <w:rStyle w:val="Lienhypertexte"/>
                <w:noProof/>
                <w:spacing w:val="-3"/>
              </w:rPr>
              <w:t xml:space="preserve"> </w:t>
            </w:r>
            <w:r w:rsidRPr="003A1C35">
              <w:rPr>
                <w:rStyle w:val="Lienhypertexte"/>
                <w:noProof/>
                <w:spacing w:val="-2"/>
              </w:rPr>
              <w:t>(RDOV)</w:t>
            </w:r>
            <w:r>
              <w:rPr>
                <w:noProof/>
                <w:webHidden/>
              </w:rPr>
              <w:tab/>
            </w:r>
            <w:r>
              <w:rPr>
                <w:noProof/>
                <w:webHidden/>
              </w:rPr>
              <w:fldChar w:fldCharType="begin"/>
            </w:r>
            <w:r>
              <w:rPr>
                <w:noProof/>
                <w:webHidden/>
              </w:rPr>
              <w:instrText xml:space="preserve"> PAGEREF _Toc203594130 \h </w:instrText>
            </w:r>
            <w:r>
              <w:rPr>
                <w:noProof/>
                <w:webHidden/>
              </w:rPr>
            </w:r>
            <w:r>
              <w:rPr>
                <w:noProof/>
                <w:webHidden/>
              </w:rPr>
              <w:fldChar w:fldCharType="separate"/>
            </w:r>
            <w:r w:rsidR="004426B9">
              <w:rPr>
                <w:noProof/>
                <w:webHidden/>
              </w:rPr>
              <w:t>15</w:t>
            </w:r>
            <w:r>
              <w:rPr>
                <w:noProof/>
                <w:webHidden/>
              </w:rPr>
              <w:fldChar w:fldCharType="end"/>
            </w:r>
          </w:hyperlink>
        </w:p>
        <w:p w14:paraId="00D2215A" w14:textId="5AC7BFE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1" w:history="1">
            <w:r w:rsidRPr="003A1C35">
              <w:rPr>
                <w:rStyle w:val="Lienhypertexte"/>
                <w:rFonts w:ascii="Calibri" w:hAnsi="Calibri" w:cs="Calibri"/>
                <w:i/>
                <w:iCs/>
                <w:noProof/>
                <w:spacing w:val="-3"/>
              </w:rPr>
              <w:t>A.2.2.5</w:t>
            </w:r>
            <w:r>
              <w:rPr>
                <w:rFonts w:eastAsiaTheme="minorEastAsia" w:cstheme="minorBidi"/>
                <w:noProof/>
                <w:kern w:val="2"/>
                <w:sz w:val="24"/>
                <w:szCs w:val="24"/>
                <w:lang w:eastAsia="fr-FR"/>
                <w14:ligatures w14:val="standardContextual"/>
              </w:rPr>
              <w:tab/>
            </w:r>
            <w:r w:rsidRPr="003A1C35">
              <w:rPr>
                <w:rStyle w:val="Lienhypertexte"/>
                <w:noProof/>
              </w:rPr>
              <w:t>Responsable</w:t>
            </w:r>
            <w:r w:rsidRPr="003A1C35">
              <w:rPr>
                <w:rStyle w:val="Lienhypertexte"/>
                <w:noProof/>
                <w:spacing w:val="-1"/>
              </w:rPr>
              <w:t xml:space="preserve"> </w:t>
            </w:r>
            <w:r w:rsidRPr="003A1C35">
              <w:rPr>
                <w:rStyle w:val="Lienhypertexte"/>
                <w:noProof/>
              </w:rPr>
              <w:t>designe</w:t>
            </w:r>
            <w:r w:rsidRPr="003A1C35">
              <w:rPr>
                <w:rStyle w:val="Lienhypertexte"/>
                <w:noProof/>
                <w:spacing w:val="-1"/>
              </w:rPr>
              <w:t xml:space="preserve"> </w:t>
            </w:r>
            <w:r w:rsidRPr="003A1C35">
              <w:rPr>
                <w:rStyle w:val="Lienhypertexte"/>
                <w:noProof/>
              </w:rPr>
              <w:t>pour</w:t>
            </w:r>
            <w:r w:rsidRPr="003A1C35">
              <w:rPr>
                <w:rStyle w:val="Lienhypertexte"/>
                <w:noProof/>
                <w:spacing w:val="-1"/>
              </w:rPr>
              <w:t xml:space="preserve"> </w:t>
            </w:r>
            <w:r w:rsidRPr="003A1C35">
              <w:rPr>
                <w:rStyle w:val="Lienhypertexte"/>
                <w:noProof/>
              </w:rPr>
              <w:t>les</w:t>
            </w:r>
            <w:r w:rsidRPr="003A1C35">
              <w:rPr>
                <w:rStyle w:val="Lienhypertexte"/>
                <w:noProof/>
                <w:spacing w:val="-1"/>
              </w:rPr>
              <w:t xml:space="preserve"> </w:t>
            </w:r>
            <w:r w:rsidRPr="003A1C35">
              <w:rPr>
                <w:rStyle w:val="Lienhypertexte"/>
                <w:noProof/>
              </w:rPr>
              <w:t>Operations</w:t>
            </w:r>
            <w:r w:rsidRPr="003A1C35">
              <w:rPr>
                <w:rStyle w:val="Lienhypertexte"/>
                <w:noProof/>
                <w:spacing w:val="-5"/>
              </w:rPr>
              <w:t xml:space="preserve"> </w:t>
            </w:r>
            <w:r w:rsidRPr="003A1C35">
              <w:rPr>
                <w:rStyle w:val="Lienhypertexte"/>
                <w:noProof/>
              </w:rPr>
              <w:t>au</w:t>
            </w:r>
            <w:r w:rsidRPr="003A1C35">
              <w:rPr>
                <w:rStyle w:val="Lienhypertexte"/>
                <w:noProof/>
                <w:spacing w:val="-2"/>
              </w:rPr>
              <w:t xml:space="preserve"> </w:t>
            </w:r>
            <w:r w:rsidRPr="003A1C35">
              <w:rPr>
                <w:rStyle w:val="Lienhypertexte"/>
                <w:noProof/>
              </w:rPr>
              <w:t>Sol</w:t>
            </w:r>
            <w:r w:rsidRPr="003A1C35">
              <w:rPr>
                <w:rStyle w:val="Lienhypertexte"/>
                <w:noProof/>
                <w:spacing w:val="-3"/>
              </w:rPr>
              <w:t xml:space="preserve"> </w:t>
            </w:r>
            <w:r w:rsidRPr="003A1C35">
              <w:rPr>
                <w:rStyle w:val="Lienhypertexte"/>
                <w:noProof/>
                <w:spacing w:val="-2"/>
              </w:rPr>
              <w:t>(RDOS)</w:t>
            </w:r>
            <w:r>
              <w:rPr>
                <w:noProof/>
                <w:webHidden/>
              </w:rPr>
              <w:tab/>
            </w:r>
            <w:r>
              <w:rPr>
                <w:noProof/>
                <w:webHidden/>
              </w:rPr>
              <w:fldChar w:fldCharType="begin"/>
            </w:r>
            <w:r>
              <w:rPr>
                <w:noProof/>
                <w:webHidden/>
              </w:rPr>
              <w:instrText xml:space="preserve"> PAGEREF _Toc203594131 \h </w:instrText>
            </w:r>
            <w:r>
              <w:rPr>
                <w:noProof/>
                <w:webHidden/>
              </w:rPr>
            </w:r>
            <w:r>
              <w:rPr>
                <w:noProof/>
                <w:webHidden/>
              </w:rPr>
              <w:fldChar w:fldCharType="separate"/>
            </w:r>
            <w:r w:rsidR="004426B9">
              <w:rPr>
                <w:noProof/>
                <w:webHidden/>
              </w:rPr>
              <w:t>15</w:t>
            </w:r>
            <w:r>
              <w:rPr>
                <w:noProof/>
                <w:webHidden/>
              </w:rPr>
              <w:fldChar w:fldCharType="end"/>
            </w:r>
          </w:hyperlink>
        </w:p>
        <w:p w14:paraId="18561B1E" w14:textId="7227C41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2" w:history="1">
            <w:r w:rsidRPr="003A1C35">
              <w:rPr>
                <w:rStyle w:val="Lienhypertexte"/>
                <w:rFonts w:ascii="Calibri" w:hAnsi="Calibri" w:cs="Calibri"/>
                <w:i/>
                <w:iCs/>
                <w:noProof/>
                <w:spacing w:val="-3"/>
              </w:rPr>
              <w:t>A.2.2.6</w:t>
            </w:r>
            <w:r>
              <w:rPr>
                <w:rFonts w:eastAsiaTheme="minorEastAsia" w:cstheme="minorBidi"/>
                <w:noProof/>
                <w:kern w:val="2"/>
                <w:sz w:val="24"/>
                <w:szCs w:val="24"/>
                <w:lang w:eastAsia="fr-FR"/>
                <w14:ligatures w14:val="standardContextual"/>
              </w:rPr>
              <w:tab/>
            </w:r>
            <w:r w:rsidRPr="003A1C35">
              <w:rPr>
                <w:rStyle w:val="Lienhypertexte"/>
                <w:noProof/>
              </w:rPr>
              <w:t>Responsable</w:t>
            </w:r>
            <w:r w:rsidRPr="003A1C35">
              <w:rPr>
                <w:rStyle w:val="Lienhypertexte"/>
                <w:noProof/>
                <w:spacing w:val="-3"/>
              </w:rPr>
              <w:t xml:space="preserve"> </w:t>
            </w:r>
            <w:r w:rsidRPr="003A1C35">
              <w:rPr>
                <w:rStyle w:val="Lienhypertexte"/>
                <w:noProof/>
              </w:rPr>
              <w:t>designe</w:t>
            </w:r>
            <w:r w:rsidRPr="003A1C35">
              <w:rPr>
                <w:rStyle w:val="Lienhypertexte"/>
                <w:noProof/>
                <w:spacing w:val="-3"/>
              </w:rPr>
              <w:t xml:space="preserve"> </w:t>
            </w:r>
            <w:r w:rsidRPr="003A1C35">
              <w:rPr>
                <w:rStyle w:val="Lienhypertexte"/>
                <w:noProof/>
              </w:rPr>
              <w:t>pour</w:t>
            </w:r>
            <w:r w:rsidRPr="003A1C35">
              <w:rPr>
                <w:rStyle w:val="Lienhypertexte"/>
                <w:noProof/>
                <w:spacing w:val="-3"/>
              </w:rPr>
              <w:t xml:space="preserve"> </w:t>
            </w:r>
            <w:r w:rsidRPr="003A1C35">
              <w:rPr>
                <w:rStyle w:val="Lienhypertexte"/>
                <w:noProof/>
              </w:rPr>
              <w:t>le</w:t>
            </w:r>
            <w:r w:rsidRPr="003A1C35">
              <w:rPr>
                <w:rStyle w:val="Lienhypertexte"/>
                <w:noProof/>
                <w:spacing w:val="-1"/>
              </w:rPr>
              <w:t xml:space="preserve"> </w:t>
            </w:r>
            <w:r w:rsidRPr="003A1C35">
              <w:rPr>
                <w:rStyle w:val="Lienhypertexte"/>
                <w:noProof/>
              </w:rPr>
              <w:t>Maintien</w:t>
            </w:r>
            <w:r w:rsidRPr="003A1C35">
              <w:rPr>
                <w:rStyle w:val="Lienhypertexte"/>
                <w:noProof/>
                <w:spacing w:val="-5"/>
              </w:rPr>
              <w:t xml:space="preserve"> </w:t>
            </w:r>
            <w:r w:rsidRPr="003A1C35">
              <w:rPr>
                <w:rStyle w:val="Lienhypertexte"/>
                <w:noProof/>
              </w:rPr>
              <w:t>de</w:t>
            </w:r>
            <w:r w:rsidRPr="003A1C35">
              <w:rPr>
                <w:rStyle w:val="Lienhypertexte"/>
                <w:noProof/>
                <w:spacing w:val="-2"/>
              </w:rPr>
              <w:t xml:space="preserve"> </w:t>
            </w:r>
            <w:r w:rsidRPr="003A1C35">
              <w:rPr>
                <w:rStyle w:val="Lienhypertexte"/>
                <w:noProof/>
              </w:rPr>
              <w:t>Navigabilite</w:t>
            </w:r>
            <w:r w:rsidRPr="003A1C35">
              <w:rPr>
                <w:rStyle w:val="Lienhypertexte"/>
                <w:noProof/>
                <w:spacing w:val="-2"/>
              </w:rPr>
              <w:t xml:space="preserve"> (RDMN)</w:t>
            </w:r>
            <w:r>
              <w:rPr>
                <w:noProof/>
                <w:webHidden/>
              </w:rPr>
              <w:tab/>
            </w:r>
            <w:r>
              <w:rPr>
                <w:noProof/>
                <w:webHidden/>
              </w:rPr>
              <w:fldChar w:fldCharType="begin"/>
            </w:r>
            <w:r>
              <w:rPr>
                <w:noProof/>
                <w:webHidden/>
              </w:rPr>
              <w:instrText xml:space="preserve"> PAGEREF _Toc203594132 \h </w:instrText>
            </w:r>
            <w:r>
              <w:rPr>
                <w:noProof/>
                <w:webHidden/>
              </w:rPr>
            </w:r>
            <w:r>
              <w:rPr>
                <w:noProof/>
                <w:webHidden/>
              </w:rPr>
              <w:fldChar w:fldCharType="separate"/>
            </w:r>
            <w:r w:rsidR="004426B9">
              <w:rPr>
                <w:noProof/>
                <w:webHidden/>
              </w:rPr>
              <w:t>15</w:t>
            </w:r>
            <w:r>
              <w:rPr>
                <w:noProof/>
                <w:webHidden/>
              </w:rPr>
              <w:fldChar w:fldCharType="end"/>
            </w:r>
          </w:hyperlink>
        </w:p>
        <w:p w14:paraId="3A5B01D3" w14:textId="38768E3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33" w:history="1">
            <w:r w:rsidRPr="003A1C35">
              <w:rPr>
                <w:rStyle w:val="Lienhypertexte"/>
                <w:noProof/>
              </w:rPr>
              <w:t>A.2.3</w:t>
            </w:r>
            <w:r>
              <w:rPr>
                <w:rFonts w:eastAsiaTheme="minorEastAsia" w:cstheme="minorBidi"/>
                <w:i w:val="0"/>
                <w:iCs w:val="0"/>
                <w:noProof/>
                <w:kern w:val="2"/>
                <w:sz w:val="24"/>
                <w:szCs w:val="24"/>
                <w:lang w:eastAsia="fr-FR"/>
                <w14:ligatures w14:val="standardContextual"/>
              </w:rPr>
              <w:tab/>
            </w:r>
            <w:r w:rsidRPr="003A1C35">
              <w:rPr>
                <w:rStyle w:val="Lienhypertexte"/>
                <w:noProof/>
              </w:rPr>
              <w:t>Composition</w:t>
            </w:r>
            <w:r w:rsidRPr="003A1C35">
              <w:rPr>
                <w:rStyle w:val="Lienhypertexte"/>
                <w:noProof/>
                <w:spacing w:val="-5"/>
              </w:rPr>
              <w:t xml:space="preserve"> </w:t>
            </w:r>
            <w:r w:rsidRPr="003A1C35">
              <w:rPr>
                <w:rStyle w:val="Lienhypertexte"/>
                <w:noProof/>
              </w:rPr>
              <w:t>de l’équipage</w:t>
            </w:r>
            <w:r>
              <w:rPr>
                <w:noProof/>
                <w:webHidden/>
              </w:rPr>
              <w:tab/>
            </w:r>
            <w:r>
              <w:rPr>
                <w:noProof/>
                <w:webHidden/>
              </w:rPr>
              <w:fldChar w:fldCharType="begin"/>
            </w:r>
            <w:r>
              <w:rPr>
                <w:noProof/>
                <w:webHidden/>
              </w:rPr>
              <w:instrText xml:space="preserve"> PAGEREF _Toc203594133 \h </w:instrText>
            </w:r>
            <w:r>
              <w:rPr>
                <w:noProof/>
                <w:webHidden/>
              </w:rPr>
            </w:r>
            <w:r>
              <w:rPr>
                <w:noProof/>
                <w:webHidden/>
              </w:rPr>
              <w:fldChar w:fldCharType="separate"/>
            </w:r>
            <w:r w:rsidR="004426B9">
              <w:rPr>
                <w:noProof/>
                <w:webHidden/>
              </w:rPr>
              <w:t>16</w:t>
            </w:r>
            <w:r>
              <w:rPr>
                <w:noProof/>
                <w:webHidden/>
              </w:rPr>
              <w:fldChar w:fldCharType="end"/>
            </w:r>
          </w:hyperlink>
        </w:p>
        <w:p w14:paraId="5061DC46" w14:textId="0A214B2F"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4" w:history="1">
            <w:r w:rsidRPr="003A1C35">
              <w:rPr>
                <w:rStyle w:val="Lienhypertexte"/>
                <w:rFonts w:ascii="Calibri" w:hAnsi="Calibri" w:cs="Calibri"/>
                <w:i/>
                <w:iCs/>
                <w:noProof/>
                <w:spacing w:val="-3"/>
              </w:rPr>
              <w:t>A.2.3.1</w:t>
            </w:r>
            <w:r>
              <w:rPr>
                <w:rFonts w:eastAsiaTheme="minorEastAsia" w:cstheme="minorBidi"/>
                <w:noProof/>
                <w:kern w:val="2"/>
                <w:sz w:val="24"/>
                <w:szCs w:val="24"/>
                <w:lang w:eastAsia="fr-FR"/>
                <w14:ligatures w14:val="standardContextual"/>
              </w:rPr>
              <w:tab/>
            </w:r>
            <w:r w:rsidRPr="003A1C35">
              <w:rPr>
                <w:rStyle w:val="Lienhypertexte"/>
                <w:noProof/>
              </w:rPr>
              <w:t>Équipage</w:t>
            </w:r>
            <w:r w:rsidRPr="003A1C35">
              <w:rPr>
                <w:rStyle w:val="Lienhypertexte"/>
                <w:noProof/>
                <w:spacing w:val="-2"/>
              </w:rPr>
              <w:t xml:space="preserve"> </w:t>
            </w:r>
            <w:r w:rsidRPr="003A1C35">
              <w:rPr>
                <w:rStyle w:val="Lienhypertexte"/>
                <w:noProof/>
              </w:rPr>
              <w:t xml:space="preserve">de </w:t>
            </w:r>
            <w:r w:rsidRPr="003A1C35">
              <w:rPr>
                <w:rStyle w:val="Lienhypertexte"/>
                <w:noProof/>
                <w:spacing w:val="-4"/>
              </w:rPr>
              <w:t>bord</w:t>
            </w:r>
            <w:r>
              <w:rPr>
                <w:noProof/>
                <w:webHidden/>
              </w:rPr>
              <w:tab/>
            </w:r>
            <w:r>
              <w:rPr>
                <w:noProof/>
                <w:webHidden/>
              </w:rPr>
              <w:fldChar w:fldCharType="begin"/>
            </w:r>
            <w:r>
              <w:rPr>
                <w:noProof/>
                <w:webHidden/>
              </w:rPr>
              <w:instrText xml:space="preserve"> PAGEREF _Toc203594134 \h </w:instrText>
            </w:r>
            <w:r>
              <w:rPr>
                <w:noProof/>
                <w:webHidden/>
              </w:rPr>
            </w:r>
            <w:r>
              <w:rPr>
                <w:noProof/>
                <w:webHidden/>
              </w:rPr>
              <w:fldChar w:fldCharType="separate"/>
            </w:r>
            <w:r w:rsidR="004426B9">
              <w:rPr>
                <w:noProof/>
                <w:webHidden/>
              </w:rPr>
              <w:t>16</w:t>
            </w:r>
            <w:r>
              <w:rPr>
                <w:noProof/>
                <w:webHidden/>
              </w:rPr>
              <w:fldChar w:fldCharType="end"/>
            </w:r>
          </w:hyperlink>
        </w:p>
        <w:p w14:paraId="554C38B4" w14:textId="5DAB946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5" w:history="1">
            <w:r w:rsidRPr="003A1C35">
              <w:rPr>
                <w:rStyle w:val="Lienhypertexte"/>
                <w:rFonts w:ascii="Calibri" w:hAnsi="Calibri" w:cs="Calibri"/>
                <w:i/>
                <w:iCs/>
                <w:noProof/>
                <w:spacing w:val="-3"/>
              </w:rPr>
              <w:t>A.2.3.2</w:t>
            </w:r>
            <w:r>
              <w:rPr>
                <w:rFonts w:eastAsiaTheme="minorEastAsia" w:cstheme="minorBidi"/>
                <w:noProof/>
                <w:kern w:val="2"/>
                <w:sz w:val="24"/>
                <w:szCs w:val="24"/>
                <w:lang w:eastAsia="fr-FR"/>
                <w14:ligatures w14:val="standardContextual"/>
              </w:rPr>
              <w:tab/>
            </w:r>
            <w:r w:rsidRPr="003A1C35">
              <w:rPr>
                <w:rStyle w:val="Lienhypertexte"/>
                <w:noProof/>
              </w:rPr>
              <w:t>Équipage au</w:t>
            </w:r>
            <w:r w:rsidRPr="003A1C35">
              <w:rPr>
                <w:rStyle w:val="Lienhypertexte"/>
                <w:noProof/>
                <w:spacing w:val="-2"/>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_Toc203594135 \h </w:instrText>
            </w:r>
            <w:r>
              <w:rPr>
                <w:noProof/>
                <w:webHidden/>
              </w:rPr>
            </w:r>
            <w:r>
              <w:rPr>
                <w:noProof/>
                <w:webHidden/>
              </w:rPr>
              <w:fldChar w:fldCharType="separate"/>
            </w:r>
            <w:r w:rsidR="004426B9">
              <w:rPr>
                <w:noProof/>
                <w:webHidden/>
              </w:rPr>
              <w:t>16</w:t>
            </w:r>
            <w:r>
              <w:rPr>
                <w:noProof/>
                <w:webHidden/>
              </w:rPr>
              <w:fldChar w:fldCharType="end"/>
            </w:r>
          </w:hyperlink>
        </w:p>
        <w:p w14:paraId="682831F9" w14:textId="3E4A831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6" w:history="1">
            <w:r w:rsidRPr="003A1C35">
              <w:rPr>
                <w:rStyle w:val="Lienhypertexte"/>
                <w:rFonts w:ascii="Calibri" w:hAnsi="Calibri" w:cs="Calibri"/>
                <w:i/>
                <w:iCs/>
                <w:noProof/>
                <w:spacing w:val="-3"/>
              </w:rPr>
              <w:t>A.2.3.3</w:t>
            </w:r>
            <w:r>
              <w:rPr>
                <w:rFonts w:eastAsiaTheme="minorEastAsia" w:cstheme="minorBidi"/>
                <w:noProof/>
                <w:kern w:val="2"/>
                <w:sz w:val="24"/>
                <w:szCs w:val="24"/>
                <w:lang w:eastAsia="fr-FR"/>
                <w14:ligatures w14:val="standardContextual"/>
              </w:rPr>
              <w:tab/>
            </w:r>
            <w:r w:rsidRPr="003A1C35">
              <w:rPr>
                <w:rStyle w:val="Lienhypertexte"/>
                <w:noProof/>
              </w:rPr>
              <w:t>Désignation</w:t>
            </w:r>
            <w:r w:rsidRPr="003A1C35">
              <w:rPr>
                <w:rStyle w:val="Lienhypertexte"/>
                <w:noProof/>
                <w:spacing w:val="-3"/>
              </w:rPr>
              <w:t xml:space="preserve"> </w:t>
            </w:r>
            <w:r w:rsidRPr="003A1C35">
              <w:rPr>
                <w:rStyle w:val="Lienhypertexte"/>
                <w:noProof/>
              </w:rPr>
              <w:t>du</w:t>
            </w:r>
            <w:r w:rsidRPr="003A1C35">
              <w:rPr>
                <w:rStyle w:val="Lienhypertexte"/>
                <w:noProof/>
                <w:spacing w:val="-1"/>
              </w:rPr>
              <w:t xml:space="preserve"> </w:t>
            </w:r>
            <w:r w:rsidRPr="003A1C35">
              <w:rPr>
                <w:rStyle w:val="Lienhypertexte"/>
                <w:noProof/>
                <w:spacing w:val="-5"/>
              </w:rPr>
              <w:t>CDB</w:t>
            </w:r>
            <w:r>
              <w:rPr>
                <w:noProof/>
                <w:webHidden/>
              </w:rPr>
              <w:tab/>
            </w:r>
            <w:r>
              <w:rPr>
                <w:noProof/>
                <w:webHidden/>
              </w:rPr>
              <w:fldChar w:fldCharType="begin"/>
            </w:r>
            <w:r>
              <w:rPr>
                <w:noProof/>
                <w:webHidden/>
              </w:rPr>
              <w:instrText xml:space="preserve"> PAGEREF _Toc203594136 \h </w:instrText>
            </w:r>
            <w:r>
              <w:rPr>
                <w:noProof/>
                <w:webHidden/>
              </w:rPr>
            </w:r>
            <w:r>
              <w:rPr>
                <w:noProof/>
                <w:webHidden/>
              </w:rPr>
              <w:fldChar w:fldCharType="separate"/>
            </w:r>
            <w:r w:rsidR="004426B9">
              <w:rPr>
                <w:noProof/>
                <w:webHidden/>
              </w:rPr>
              <w:t>16</w:t>
            </w:r>
            <w:r>
              <w:rPr>
                <w:noProof/>
                <w:webHidden/>
              </w:rPr>
              <w:fldChar w:fldCharType="end"/>
            </w:r>
          </w:hyperlink>
        </w:p>
        <w:p w14:paraId="6911FC77" w14:textId="27C4651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7" w:history="1">
            <w:r w:rsidRPr="003A1C35">
              <w:rPr>
                <w:rStyle w:val="Lienhypertexte"/>
                <w:rFonts w:ascii="Calibri" w:hAnsi="Calibri" w:cs="Calibri"/>
                <w:i/>
                <w:iCs/>
                <w:noProof/>
                <w:spacing w:val="-3"/>
              </w:rPr>
              <w:t>A.2.3.4</w:t>
            </w:r>
            <w:r>
              <w:rPr>
                <w:rFonts w:eastAsiaTheme="minorEastAsia" w:cstheme="minorBidi"/>
                <w:noProof/>
                <w:kern w:val="2"/>
                <w:sz w:val="24"/>
                <w:szCs w:val="24"/>
                <w:lang w:eastAsia="fr-FR"/>
                <w14:ligatures w14:val="standardContextual"/>
              </w:rPr>
              <w:tab/>
            </w:r>
            <w:r w:rsidRPr="003A1C35">
              <w:rPr>
                <w:rStyle w:val="Lienhypertexte"/>
                <w:noProof/>
              </w:rPr>
              <w:t>Équipier</w:t>
            </w:r>
            <w:r w:rsidRPr="003A1C35">
              <w:rPr>
                <w:rStyle w:val="Lienhypertexte"/>
                <w:noProof/>
                <w:spacing w:val="-1"/>
              </w:rPr>
              <w:t xml:space="preserve"> </w:t>
            </w:r>
            <w:r w:rsidRPr="003A1C35">
              <w:rPr>
                <w:rStyle w:val="Lienhypertexte"/>
                <w:noProof/>
                <w:spacing w:val="-2"/>
              </w:rPr>
              <w:t>régulier</w:t>
            </w:r>
            <w:r>
              <w:rPr>
                <w:noProof/>
                <w:webHidden/>
              </w:rPr>
              <w:tab/>
            </w:r>
            <w:r>
              <w:rPr>
                <w:noProof/>
                <w:webHidden/>
              </w:rPr>
              <w:fldChar w:fldCharType="begin"/>
            </w:r>
            <w:r>
              <w:rPr>
                <w:noProof/>
                <w:webHidden/>
              </w:rPr>
              <w:instrText xml:space="preserve"> PAGEREF _Toc203594137 \h </w:instrText>
            </w:r>
            <w:r>
              <w:rPr>
                <w:noProof/>
                <w:webHidden/>
              </w:rPr>
            </w:r>
            <w:r>
              <w:rPr>
                <w:noProof/>
                <w:webHidden/>
              </w:rPr>
              <w:fldChar w:fldCharType="separate"/>
            </w:r>
            <w:r w:rsidR="004426B9">
              <w:rPr>
                <w:noProof/>
                <w:webHidden/>
              </w:rPr>
              <w:t>16</w:t>
            </w:r>
            <w:r>
              <w:rPr>
                <w:noProof/>
                <w:webHidden/>
              </w:rPr>
              <w:fldChar w:fldCharType="end"/>
            </w:r>
          </w:hyperlink>
        </w:p>
        <w:p w14:paraId="720F475B" w14:textId="10A1AA8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8" w:history="1">
            <w:r w:rsidRPr="003A1C35">
              <w:rPr>
                <w:rStyle w:val="Lienhypertexte"/>
                <w:rFonts w:ascii="Calibri" w:hAnsi="Calibri" w:cs="Calibri"/>
                <w:i/>
                <w:iCs/>
                <w:noProof/>
                <w:spacing w:val="-3"/>
              </w:rPr>
              <w:t>A.2.3.5</w:t>
            </w:r>
            <w:r>
              <w:rPr>
                <w:rFonts w:eastAsiaTheme="minorEastAsia" w:cstheme="minorBidi"/>
                <w:noProof/>
                <w:kern w:val="2"/>
                <w:sz w:val="24"/>
                <w:szCs w:val="24"/>
                <w:lang w:eastAsia="fr-FR"/>
                <w14:ligatures w14:val="standardContextual"/>
              </w:rPr>
              <w:tab/>
            </w:r>
            <w:r w:rsidRPr="003A1C35">
              <w:rPr>
                <w:rStyle w:val="Lienhypertexte"/>
                <w:noProof/>
              </w:rPr>
              <w:t>Équipier</w:t>
            </w:r>
            <w:r w:rsidRPr="003A1C35">
              <w:rPr>
                <w:rStyle w:val="Lienhypertexte"/>
                <w:noProof/>
                <w:spacing w:val="-1"/>
              </w:rPr>
              <w:t xml:space="preserve"> </w:t>
            </w:r>
            <w:r w:rsidRPr="003A1C35">
              <w:rPr>
                <w:rStyle w:val="Lienhypertexte"/>
                <w:noProof/>
              </w:rPr>
              <w:t>occasionnel</w:t>
            </w:r>
            <w:r>
              <w:rPr>
                <w:noProof/>
                <w:webHidden/>
              </w:rPr>
              <w:tab/>
            </w:r>
            <w:r>
              <w:rPr>
                <w:noProof/>
                <w:webHidden/>
              </w:rPr>
              <w:fldChar w:fldCharType="begin"/>
            </w:r>
            <w:r>
              <w:rPr>
                <w:noProof/>
                <w:webHidden/>
              </w:rPr>
              <w:instrText xml:space="preserve"> PAGEREF _Toc203594138 \h </w:instrText>
            </w:r>
            <w:r>
              <w:rPr>
                <w:noProof/>
                <w:webHidden/>
              </w:rPr>
            </w:r>
            <w:r>
              <w:rPr>
                <w:noProof/>
                <w:webHidden/>
              </w:rPr>
              <w:fldChar w:fldCharType="separate"/>
            </w:r>
            <w:r w:rsidR="004426B9">
              <w:rPr>
                <w:noProof/>
                <w:webHidden/>
              </w:rPr>
              <w:t>16</w:t>
            </w:r>
            <w:r>
              <w:rPr>
                <w:noProof/>
                <w:webHidden/>
              </w:rPr>
              <w:fldChar w:fldCharType="end"/>
            </w:r>
          </w:hyperlink>
        </w:p>
        <w:p w14:paraId="4F315E00" w14:textId="085A2E1A"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9" w:history="1">
            <w:r w:rsidRPr="003A1C35">
              <w:rPr>
                <w:rStyle w:val="Lienhypertexte"/>
                <w:rFonts w:ascii="Calibri" w:hAnsi="Calibri" w:cs="Calibri"/>
                <w:i/>
                <w:iCs/>
                <w:noProof/>
                <w:spacing w:val="-3"/>
              </w:rPr>
              <w:t>A.2.3.6</w:t>
            </w:r>
            <w:r>
              <w:rPr>
                <w:rFonts w:eastAsiaTheme="minorEastAsia" w:cstheme="minorBidi"/>
                <w:noProof/>
                <w:kern w:val="2"/>
                <w:sz w:val="24"/>
                <w:szCs w:val="24"/>
                <w:lang w:eastAsia="fr-FR"/>
                <w14:ligatures w14:val="standardContextual"/>
              </w:rPr>
              <w:tab/>
            </w:r>
            <w:r w:rsidRPr="003A1C35">
              <w:rPr>
                <w:rStyle w:val="Lienhypertexte"/>
                <w:noProof/>
              </w:rPr>
              <w:t>Incapacité</w:t>
            </w:r>
            <w:r w:rsidRPr="003A1C35">
              <w:rPr>
                <w:rStyle w:val="Lienhypertexte"/>
                <w:noProof/>
                <w:spacing w:val="-1"/>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l'équipier</w:t>
            </w:r>
            <w:r w:rsidRPr="003A1C35">
              <w:rPr>
                <w:rStyle w:val="Lienhypertexte"/>
                <w:noProof/>
                <w:spacing w:val="-7"/>
              </w:rPr>
              <w:t xml:space="preserve"> </w:t>
            </w:r>
            <w:r w:rsidRPr="003A1C35">
              <w:rPr>
                <w:rStyle w:val="Lienhypertexte"/>
                <w:noProof/>
                <w:spacing w:val="-2"/>
              </w:rPr>
              <w:t>régulier</w:t>
            </w:r>
            <w:r>
              <w:rPr>
                <w:noProof/>
                <w:webHidden/>
              </w:rPr>
              <w:tab/>
            </w:r>
            <w:r>
              <w:rPr>
                <w:noProof/>
                <w:webHidden/>
              </w:rPr>
              <w:fldChar w:fldCharType="begin"/>
            </w:r>
            <w:r>
              <w:rPr>
                <w:noProof/>
                <w:webHidden/>
              </w:rPr>
              <w:instrText xml:space="preserve"> PAGEREF _Toc203594139 \h </w:instrText>
            </w:r>
            <w:r>
              <w:rPr>
                <w:noProof/>
                <w:webHidden/>
              </w:rPr>
            </w:r>
            <w:r>
              <w:rPr>
                <w:noProof/>
                <w:webHidden/>
              </w:rPr>
              <w:fldChar w:fldCharType="separate"/>
            </w:r>
            <w:r w:rsidR="004426B9">
              <w:rPr>
                <w:noProof/>
                <w:webHidden/>
              </w:rPr>
              <w:t>16</w:t>
            </w:r>
            <w:r>
              <w:rPr>
                <w:noProof/>
                <w:webHidden/>
              </w:rPr>
              <w:fldChar w:fldCharType="end"/>
            </w:r>
          </w:hyperlink>
        </w:p>
        <w:p w14:paraId="33F00E3A" w14:textId="5AF60C21"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40" w:history="1">
            <w:r w:rsidRPr="003A1C35">
              <w:rPr>
                <w:rStyle w:val="Lienhypertexte"/>
                <w:noProof/>
              </w:rPr>
              <w:t>A.2.4</w:t>
            </w:r>
            <w:r>
              <w:rPr>
                <w:rFonts w:eastAsiaTheme="minorEastAsia" w:cstheme="minorBidi"/>
                <w:i w:val="0"/>
                <w:iCs w:val="0"/>
                <w:noProof/>
                <w:kern w:val="2"/>
                <w:sz w:val="24"/>
                <w:szCs w:val="24"/>
                <w:lang w:eastAsia="fr-FR"/>
                <w14:ligatures w14:val="standardContextual"/>
              </w:rPr>
              <w:tab/>
            </w:r>
            <w:r w:rsidRPr="003A1C35">
              <w:rPr>
                <w:rStyle w:val="Lienhypertexte"/>
                <w:noProof/>
              </w:rPr>
              <w:t>Autorité,</w:t>
            </w:r>
            <w:r w:rsidRPr="003A1C35">
              <w:rPr>
                <w:rStyle w:val="Lienhypertexte"/>
                <w:noProof/>
                <w:spacing w:val="-6"/>
              </w:rPr>
              <w:t xml:space="preserve"> </w:t>
            </w:r>
            <w:r w:rsidRPr="003A1C35">
              <w:rPr>
                <w:rStyle w:val="Lienhypertexte"/>
                <w:noProof/>
              </w:rPr>
              <w:t>devoirs</w:t>
            </w:r>
            <w:r w:rsidRPr="003A1C35">
              <w:rPr>
                <w:rStyle w:val="Lienhypertexte"/>
                <w:noProof/>
                <w:spacing w:val="-1"/>
              </w:rPr>
              <w:t xml:space="preserve"> </w:t>
            </w:r>
            <w:r w:rsidRPr="003A1C35">
              <w:rPr>
                <w:rStyle w:val="Lienhypertexte"/>
                <w:noProof/>
              </w:rPr>
              <w:t>et</w:t>
            </w:r>
            <w:r w:rsidRPr="003A1C35">
              <w:rPr>
                <w:rStyle w:val="Lienhypertexte"/>
                <w:noProof/>
                <w:spacing w:val="-9"/>
              </w:rPr>
              <w:t xml:space="preserve"> </w:t>
            </w:r>
            <w:r w:rsidRPr="003A1C35">
              <w:rPr>
                <w:rStyle w:val="Lienhypertexte"/>
                <w:noProof/>
              </w:rPr>
              <w:t>responsabilités</w:t>
            </w:r>
            <w:r w:rsidRPr="003A1C35">
              <w:rPr>
                <w:rStyle w:val="Lienhypertexte"/>
                <w:noProof/>
                <w:spacing w:val="-1"/>
              </w:rPr>
              <w:t xml:space="preserve"> </w:t>
            </w:r>
            <w:r w:rsidRPr="003A1C35">
              <w:rPr>
                <w:rStyle w:val="Lienhypertexte"/>
                <w:noProof/>
              </w:rPr>
              <w:t>du</w:t>
            </w:r>
            <w:r w:rsidRPr="003A1C35">
              <w:rPr>
                <w:rStyle w:val="Lienhypertexte"/>
                <w:noProof/>
                <w:spacing w:val="-5"/>
              </w:rPr>
              <w:t xml:space="preserve"> </w:t>
            </w:r>
            <w:r w:rsidRPr="003A1C35">
              <w:rPr>
                <w:rStyle w:val="Lienhypertexte"/>
                <w:noProof/>
              </w:rPr>
              <w:t>pilote</w:t>
            </w:r>
            <w:r w:rsidRPr="003A1C35">
              <w:rPr>
                <w:rStyle w:val="Lienhypertexte"/>
                <w:noProof/>
                <w:spacing w:val="-3"/>
              </w:rPr>
              <w:t xml:space="preserve"> </w:t>
            </w:r>
            <w:r w:rsidRPr="003A1C35">
              <w:rPr>
                <w:rStyle w:val="Lienhypertexte"/>
                <w:noProof/>
              </w:rPr>
              <w:t>commandant</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bord</w:t>
            </w:r>
            <w:r w:rsidRPr="003A1C35">
              <w:rPr>
                <w:rStyle w:val="Lienhypertexte"/>
                <w:noProof/>
                <w:spacing w:val="-5"/>
              </w:rPr>
              <w:t xml:space="preserve"> </w:t>
            </w:r>
            <w:r w:rsidRPr="003A1C35">
              <w:rPr>
                <w:rStyle w:val="Lienhypertexte"/>
                <w:noProof/>
              </w:rPr>
              <w:t>(CDB)</w:t>
            </w:r>
            <w:r>
              <w:rPr>
                <w:noProof/>
                <w:webHidden/>
              </w:rPr>
              <w:tab/>
            </w:r>
            <w:r>
              <w:rPr>
                <w:noProof/>
                <w:webHidden/>
              </w:rPr>
              <w:fldChar w:fldCharType="begin"/>
            </w:r>
            <w:r>
              <w:rPr>
                <w:noProof/>
                <w:webHidden/>
              </w:rPr>
              <w:instrText xml:space="preserve"> PAGEREF _Toc203594140 \h </w:instrText>
            </w:r>
            <w:r>
              <w:rPr>
                <w:noProof/>
                <w:webHidden/>
              </w:rPr>
            </w:r>
            <w:r>
              <w:rPr>
                <w:noProof/>
                <w:webHidden/>
              </w:rPr>
              <w:fldChar w:fldCharType="separate"/>
            </w:r>
            <w:r w:rsidR="004426B9">
              <w:rPr>
                <w:noProof/>
                <w:webHidden/>
              </w:rPr>
              <w:t>16</w:t>
            </w:r>
            <w:r>
              <w:rPr>
                <w:noProof/>
                <w:webHidden/>
              </w:rPr>
              <w:fldChar w:fldCharType="end"/>
            </w:r>
          </w:hyperlink>
        </w:p>
        <w:p w14:paraId="1B5E93F3" w14:textId="1E1DDBA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1" w:history="1">
            <w:r w:rsidRPr="003A1C35">
              <w:rPr>
                <w:rStyle w:val="Lienhypertexte"/>
                <w:rFonts w:ascii="Calibri" w:hAnsi="Calibri" w:cs="Calibri"/>
                <w:i/>
                <w:iCs/>
                <w:noProof/>
                <w:spacing w:val="-3"/>
              </w:rPr>
              <w:t>A.2.4.1</w:t>
            </w:r>
            <w:r>
              <w:rPr>
                <w:rFonts w:eastAsiaTheme="minorEastAsia" w:cstheme="minorBidi"/>
                <w:noProof/>
                <w:kern w:val="2"/>
                <w:sz w:val="24"/>
                <w:szCs w:val="24"/>
                <w:lang w:eastAsia="fr-FR"/>
                <w14:ligatures w14:val="standardContextual"/>
              </w:rPr>
              <w:tab/>
            </w:r>
            <w:r w:rsidRPr="003A1C35">
              <w:rPr>
                <w:rStyle w:val="Lienhypertexte"/>
                <w:noProof/>
              </w:rPr>
              <w:t>Conduite</w:t>
            </w:r>
            <w:r w:rsidRPr="003A1C35">
              <w:rPr>
                <w:rStyle w:val="Lienhypertexte"/>
                <w:noProof/>
                <w:spacing w:val="-1"/>
              </w:rPr>
              <w:t xml:space="preserve"> </w:t>
            </w:r>
            <w:r w:rsidRPr="003A1C35">
              <w:rPr>
                <w:rStyle w:val="Lienhypertexte"/>
                <w:noProof/>
              </w:rPr>
              <w:t>du</w:t>
            </w:r>
            <w:r w:rsidRPr="003A1C35">
              <w:rPr>
                <w:rStyle w:val="Lienhypertexte"/>
                <w:noProof/>
                <w:spacing w:val="-2"/>
              </w:rPr>
              <w:t xml:space="preserve"> ballon</w:t>
            </w:r>
            <w:r>
              <w:rPr>
                <w:noProof/>
                <w:webHidden/>
              </w:rPr>
              <w:tab/>
            </w:r>
            <w:r>
              <w:rPr>
                <w:noProof/>
                <w:webHidden/>
              </w:rPr>
              <w:fldChar w:fldCharType="begin"/>
            </w:r>
            <w:r>
              <w:rPr>
                <w:noProof/>
                <w:webHidden/>
              </w:rPr>
              <w:instrText xml:space="preserve"> PAGEREF _Toc203594141 \h </w:instrText>
            </w:r>
            <w:r>
              <w:rPr>
                <w:noProof/>
                <w:webHidden/>
              </w:rPr>
            </w:r>
            <w:r>
              <w:rPr>
                <w:noProof/>
                <w:webHidden/>
              </w:rPr>
              <w:fldChar w:fldCharType="separate"/>
            </w:r>
            <w:r w:rsidR="004426B9">
              <w:rPr>
                <w:noProof/>
                <w:webHidden/>
              </w:rPr>
              <w:t>16</w:t>
            </w:r>
            <w:r>
              <w:rPr>
                <w:noProof/>
                <w:webHidden/>
              </w:rPr>
              <w:fldChar w:fldCharType="end"/>
            </w:r>
          </w:hyperlink>
        </w:p>
        <w:p w14:paraId="165E92B1" w14:textId="3FD7BE5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2" w:history="1">
            <w:r w:rsidRPr="003A1C35">
              <w:rPr>
                <w:rStyle w:val="Lienhypertexte"/>
                <w:rFonts w:ascii="Calibri" w:hAnsi="Calibri" w:cs="Calibri"/>
                <w:i/>
                <w:iCs/>
                <w:noProof/>
                <w:spacing w:val="-3"/>
              </w:rPr>
              <w:t>A.2.4.2</w:t>
            </w:r>
            <w:r>
              <w:rPr>
                <w:rFonts w:eastAsiaTheme="minorEastAsia" w:cstheme="minorBidi"/>
                <w:noProof/>
                <w:kern w:val="2"/>
                <w:sz w:val="24"/>
                <w:szCs w:val="24"/>
                <w:lang w:eastAsia="fr-FR"/>
                <w14:ligatures w14:val="standardContextual"/>
              </w:rPr>
              <w:tab/>
            </w:r>
            <w:r w:rsidRPr="003A1C35">
              <w:rPr>
                <w:rStyle w:val="Lienhypertexte"/>
                <w:noProof/>
              </w:rPr>
              <w:t>Décision</w:t>
            </w:r>
            <w:r w:rsidRPr="003A1C35">
              <w:rPr>
                <w:rStyle w:val="Lienhypertexte"/>
                <w:noProof/>
                <w:spacing w:val="-4"/>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2"/>
              </w:rPr>
              <w:t>voler</w:t>
            </w:r>
            <w:r>
              <w:rPr>
                <w:noProof/>
                <w:webHidden/>
              </w:rPr>
              <w:tab/>
            </w:r>
            <w:r>
              <w:rPr>
                <w:noProof/>
                <w:webHidden/>
              </w:rPr>
              <w:fldChar w:fldCharType="begin"/>
            </w:r>
            <w:r>
              <w:rPr>
                <w:noProof/>
                <w:webHidden/>
              </w:rPr>
              <w:instrText xml:space="preserve"> PAGEREF _Toc203594142 \h </w:instrText>
            </w:r>
            <w:r>
              <w:rPr>
                <w:noProof/>
                <w:webHidden/>
              </w:rPr>
            </w:r>
            <w:r>
              <w:rPr>
                <w:noProof/>
                <w:webHidden/>
              </w:rPr>
              <w:fldChar w:fldCharType="separate"/>
            </w:r>
            <w:r w:rsidR="004426B9">
              <w:rPr>
                <w:noProof/>
                <w:webHidden/>
              </w:rPr>
              <w:t>17</w:t>
            </w:r>
            <w:r>
              <w:rPr>
                <w:noProof/>
                <w:webHidden/>
              </w:rPr>
              <w:fldChar w:fldCharType="end"/>
            </w:r>
          </w:hyperlink>
        </w:p>
        <w:p w14:paraId="452E59BB" w14:textId="09DB1A8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3" w:history="1">
            <w:r w:rsidRPr="003A1C35">
              <w:rPr>
                <w:rStyle w:val="Lienhypertexte"/>
                <w:rFonts w:ascii="Calibri" w:hAnsi="Calibri" w:cs="Calibri"/>
                <w:i/>
                <w:iCs/>
                <w:noProof/>
                <w:spacing w:val="-3"/>
              </w:rPr>
              <w:t>A.2.4.3</w:t>
            </w:r>
            <w:r>
              <w:rPr>
                <w:rFonts w:eastAsiaTheme="minorEastAsia" w:cstheme="minorBidi"/>
                <w:noProof/>
                <w:kern w:val="2"/>
                <w:sz w:val="24"/>
                <w:szCs w:val="24"/>
                <w:lang w:eastAsia="fr-FR"/>
                <w14:ligatures w14:val="standardContextual"/>
              </w:rPr>
              <w:tab/>
            </w:r>
            <w:r w:rsidRPr="003A1C35">
              <w:rPr>
                <w:rStyle w:val="Lienhypertexte"/>
                <w:noProof/>
              </w:rPr>
              <w:t>SECURITE</w:t>
            </w:r>
            <w:r>
              <w:rPr>
                <w:noProof/>
                <w:webHidden/>
              </w:rPr>
              <w:tab/>
            </w:r>
            <w:r>
              <w:rPr>
                <w:noProof/>
                <w:webHidden/>
              </w:rPr>
              <w:fldChar w:fldCharType="begin"/>
            </w:r>
            <w:r>
              <w:rPr>
                <w:noProof/>
                <w:webHidden/>
              </w:rPr>
              <w:instrText xml:space="preserve"> PAGEREF _Toc203594143 \h </w:instrText>
            </w:r>
            <w:r>
              <w:rPr>
                <w:noProof/>
                <w:webHidden/>
              </w:rPr>
            </w:r>
            <w:r>
              <w:rPr>
                <w:noProof/>
                <w:webHidden/>
              </w:rPr>
              <w:fldChar w:fldCharType="separate"/>
            </w:r>
            <w:r w:rsidR="004426B9">
              <w:rPr>
                <w:noProof/>
                <w:webHidden/>
              </w:rPr>
              <w:t>17</w:t>
            </w:r>
            <w:r>
              <w:rPr>
                <w:noProof/>
                <w:webHidden/>
              </w:rPr>
              <w:fldChar w:fldCharType="end"/>
            </w:r>
          </w:hyperlink>
        </w:p>
        <w:p w14:paraId="1E353513" w14:textId="23C31599"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4" w:history="1">
            <w:r w:rsidRPr="003A1C35">
              <w:rPr>
                <w:rStyle w:val="Lienhypertexte"/>
                <w:rFonts w:ascii="Calibri" w:hAnsi="Calibri" w:cs="Calibri"/>
                <w:i/>
                <w:iCs/>
                <w:noProof/>
                <w:spacing w:val="-3"/>
              </w:rPr>
              <w:t>A.2.4.4</w:t>
            </w:r>
            <w:r>
              <w:rPr>
                <w:rFonts w:eastAsiaTheme="minorEastAsia" w:cstheme="minorBidi"/>
                <w:noProof/>
                <w:kern w:val="2"/>
                <w:sz w:val="24"/>
                <w:szCs w:val="24"/>
                <w:lang w:eastAsia="fr-FR"/>
                <w14:ligatures w14:val="standardContextual"/>
              </w:rPr>
              <w:tab/>
            </w:r>
            <w:r w:rsidRPr="003A1C35">
              <w:rPr>
                <w:rStyle w:val="Lienhypertexte"/>
                <w:noProof/>
              </w:rPr>
              <w:t>Rapport</w:t>
            </w:r>
            <w:r w:rsidRPr="003A1C35">
              <w:rPr>
                <w:rStyle w:val="Lienhypertexte"/>
                <w:noProof/>
                <w:spacing w:val="3"/>
              </w:rPr>
              <w:t xml:space="preserve"> </w:t>
            </w:r>
            <w:r w:rsidRPr="003A1C35">
              <w:rPr>
                <w:rStyle w:val="Lienhypertexte"/>
                <w:noProof/>
              </w:rPr>
              <w:t>d’evenements</w:t>
            </w:r>
            <w:r>
              <w:rPr>
                <w:noProof/>
                <w:webHidden/>
              </w:rPr>
              <w:tab/>
            </w:r>
            <w:r>
              <w:rPr>
                <w:noProof/>
                <w:webHidden/>
              </w:rPr>
              <w:fldChar w:fldCharType="begin"/>
            </w:r>
            <w:r>
              <w:rPr>
                <w:noProof/>
                <w:webHidden/>
              </w:rPr>
              <w:instrText xml:space="preserve"> PAGEREF _Toc203594144 \h </w:instrText>
            </w:r>
            <w:r>
              <w:rPr>
                <w:noProof/>
                <w:webHidden/>
              </w:rPr>
            </w:r>
            <w:r>
              <w:rPr>
                <w:noProof/>
                <w:webHidden/>
              </w:rPr>
              <w:fldChar w:fldCharType="separate"/>
            </w:r>
            <w:r w:rsidR="004426B9">
              <w:rPr>
                <w:noProof/>
                <w:webHidden/>
              </w:rPr>
              <w:t>17</w:t>
            </w:r>
            <w:r>
              <w:rPr>
                <w:noProof/>
                <w:webHidden/>
              </w:rPr>
              <w:fldChar w:fldCharType="end"/>
            </w:r>
          </w:hyperlink>
        </w:p>
        <w:p w14:paraId="7A41E115" w14:textId="077900C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5" w:history="1">
            <w:r w:rsidRPr="003A1C35">
              <w:rPr>
                <w:rStyle w:val="Lienhypertexte"/>
                <w:rFonts w:ascii="Calibri" w:hAnsi="Calibri" w:cs="Calibri"/>
                <w:i/>
                <w:iCs/>
                <w:noProof/>
                <w:spacing w:val="-3"/>
              </w:rPr>
              <w:t>A.2.4.5</w:t>
            </w:r>
            <w:r>
              <w:rPr>
                <w:rFonts w:eastAsiaTheme="minorEastAsia" w:cstheme="minorBidi"/>
                <w:noProof/>
                <w:kern w:val="2"/>
                <w:sz w:val="24"/>
                <w:szCs w:val="24"/>
                <w:lang w:eastAsia="fr-FR"/>
                <w14:ligatures w14:val="standardContextual"/>
              </w:rPr>
              <w:tab/>
            </w:r>
            <w:r w:rsidRPr="003A1C35">
              <w:rPr>
                <w:rStyle w:val="Lienhypertexte"/>
                <w:noProof/>
              </w:rPr>
              <w:t>Alcool</w:t>
            </w:r>
            <w:r w:rsidRPr="003A1C35">
              <w:rPr>
                <w:rStyle w:val="Lienhypertexte"/>
                <w:noProof/>
                <w:spacing w:val="-4"/>
              </w:rPr>
              <w:t xml:space="preserve"> </w:t>
            </w:r>
            <w:r w:rsidRPr="003A1C35">
              <w:rPr>
                <w:rStyle w:val="Lienhypertexte"/>
                <w:noProof/>
              </w:rPr>
              <w:t>et</w:t>
            </w:r>
            <w:r w:rsidRPr="003A1C35">
              <w:rPr>
                <w:rStyle w:val="Lienhypertexte"/>
                <w:noProof/>
                <w:spacing w:val="-1"/>
              </w:rPr>
              <w:t xml:space="preserve"> </w:t>
            </w:r>
            <w:r w:rsidRPr="003A1C35">
              <w:rPr>
                <w:rStyle w:val="Lienhypertexte"/>
                <w:noProof/>
              </w:rPr>
              <w:t>autres</w:t>
            </w:r>
            <w:r w:rsidRPr="003A1C35">
              <w:rPr>
                <w:rStyle w:val="Lienhypertexte"/>
                <w:noProof/>
                <w:spacing w:val="-5"/>
              </w:rPr>
              <w:t xml:space="preserve"> </w:t>
            </w:r>
            <w:r w:rsidRPr="003A1C35">
              <w:rPr>
                <w:rStyle w:val="Lienhypertexte"/>
                <w:noProof/>
              </w:rPr>
              <w:t>substances</w:t>
            </w:r>
            <w:r w:rsidRPr="003A1C35">
              <w:rPr>
                <w:rStyle w:val="Lienhypertexte"/>
                <w:noProof/>
                <w:spacing w:val="-4"/>
              </w:rPr>
              <w:t xml:space="preserve"> </w:t>
            </w:r>
            <w:r w:rsidRPr="003A1C35">
              <w:rPr>
                <w:rStyle w:val="Lienhypertexte"/>
                <w:noProof/>
                <w:spacing w:val="-2"/>
              </w:rPr>
              <w:t>psychoactives</w:t>
            </w:r>
            <w:r>
              <w:rPr>
                <w:noProof/>
                <w:webHidden/>
              </w:rPr>
              <w:tab/>
            </w:r>
            <w:r>
              <w:rPr>
                <w:noProof/>
                <w:webHidden/>
              </w:rPr>
              <w:fldChar w:fldCharType="begin"/>
            </w:r>
            <w:r>
              <w:rPr>
                <w:noProof/>
                <w:webHidden/>
              </w:rPr>
              <w:instrText xml:space="preserve"> PAGEREF _Toc203594145 \h </w:instrText>
            </w:r>
            <w:r>
              <w:rPr>
                <w:noProof/>
                <w:webHidden/>
              </w:rPr>
            </w:r>
            <w:r>
              <w:rPr>
                <w:noProof/>
                <w:webHidden/>
              </w:rPr>
              <w:fldChar w:fldCharType="separate"/>
            </w:r>
            <w:r w:rsidR="004426B9">
              <w:rPr>
                <w:noProof/>
                <w:webHidden/>
              </w:rPr>
              <w:t>17</w:t>
            </w:r>
            <w:r>
              <w:rPr>
                <w:noProof/>
                <w:webHidden/>
              </w:rPr>
              <w:fldChar w:fldCharType="end"/>
            </w:r>
          </w:hyperlink>
        </w:p>
        <w:p w14:paraId="4C64D1E6" w14:textId="7EA04E1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46" w:history="1">
            <w:r w:rsidRPr="003A1C35">
              <w:rPr>
                <w:rStyle w:val="Lienhypertexte"/>
                <w:noProof/>
              </w:rPr>
              <w:t>A.2.5</w:t>
            </w:r>
            <w:r>
              <w:rPr>
                <w:rFonts w:eastAsiaTheme="minorEastAsia" w:cstheme="minorBidi"/>
                <w:i w:val="0"/>
                <w:iCs w:val="0"/>
                <w:noProof/>
                <w:kern w:val="2"/>
                <w:sz w:val="24"/>
                <w:szCs w:val="24"/>
                <w:lang w:eastAsia="fr-FR"/>
                <w14:ligatures w14:val="standardContextual"/>
              </w:rPr>
              <w:tab/>
            </w:r>
            <w:r w:rsidRPr="003A1C35">
              <w:rPr>
                <w:rStyle w:val="Lienhypertexte"/>
                <w:noProof/>
              </w:rPr>
              <w:t>Responsabilités</w:t>
            </w:r>
            <w:r w:rsidRPr="003A1C35">
              <w:rPr>
                <w:rStyle w:val="Lienhypertexte"/>
                <w:noProof/>
                <w:spacing w:val="-6"/>
              </w:rPr>
              <w:t xml:space="preserve"> </w:t>
            </w:r>
            <w:r w:rsidRPr="003A1C35">
              <w:rPr>
                <w:rStyle w:val="Lienhypertexte"/>
                <w:noProof/>
              </w:rPr>
              <w:t>des</w:t>
            </w:r>
            <w:r w:rsidRPr="003A1C35">
              <w:rPr>
                <w:rStyle w:val="Lienhypertexte"/>
                <w:noProof/>
                <w:spacing w:val="-1"/>
              </w:rPr>
              <w:t xml:space="preserve"> </w:t>
            </w:r>
            <w:r w:rsidRPr="003A1C35">
              <w:rPr>
                <w:rStyle w:val="Lienhypertexte"/>
                <w:noProof/>
              </w:rPr>
              <w:t>équipiers</w:t>
            </w:r>
            <w:r>
              <w:rPr>
                <w:noProof/>
                <w:webHidden/>
              </w:rPr>
              <w:tab/>
            </w:r>
            <w:r>
              <w:rPr>
                <w:noProof/>
                <w:webHidden/>
              </w:rPr>
              <w:fldChar w:fldCharType="begin"/>
            </w:r>
            <w:r>
              <w:rPr>
                <w:noProof/>
                <w:webHidden/>
              </w:rPr>
              <w:instrText xml:space="preserve"> PAGEREF _Toc203594146 \h </w:instrText>
            </w:r>
            <w:r>
              <w:rPr>
                <w:noProof/>
                <w:webHidden/>
              </w:rPr>
            </w:r>
            <w:r>
              <w:rPr>
                <w:noProof/>
                <w:webHidden/>
              </w:rPr>
              <w:fldChar w:fldCharType="separate"/>
            </w:r>
            <w:r w:rsidR="004426B9">
              <w:rPr>
                <w:noProof/>
                <w:webHidden/>
              </w:rPr>
              <w:t>18</w:t>
            </w:r>
            <w:r>
              <w:rPr>
                <w:noProof/>
                <w:webHidden/>
              </w:rPr>
              <w:fldChar w:fldCharType="end"/>
            </w:r>
          </w:hyperlink>
        </w:p>
        <w:p w14:paraId="52D5345A" w14:textId="76E3097A"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7" w:history="1">
            <w:r w:rsidRPr="003A1C35">
              <w:rPr>
                <w:rStyle w:val="Lienhypertexte"/>
                <w:rFonts w:ascii="Calibri" w:hAnsi="Calibri" w:cs="Calibri"/>
                <w:i/>
                <w:iCs/>
                <w:noProof/>
                <w:spacing w:val="-3"/>
              </w:rPr>
              <w:t>A.2.5.1</w:t>
            </w:r>
            <w:r>
              <w:rPr>
                <w:rFonts w:eastAsiaTheme="minorEastAsia" w:cstheme="minorBidi"/>
                <w:noProof/>
                <w:kern w:val="2"/>
                <w:sz w:val="24"/>
                <w:szCs w:val="24"/>
                <w:lang w:eastAsia="fr-FR"/>
                <w14:ligatures w14:val="standardContextual"/>
              </w:rPr>
              <w:tab/>
            </w:r>
            <w:r w:rsidRPr="003A1C35">
              <w:rPr>
                <w:rStyle w:val="Lienhypertexte"/>
                <w:noProof/>
              </w:rPr>
              <w:t>Bonnes pratiques</w:t>
            </w:r>
            <w:r>
              <w:rPr>
                <w:noProof/>
                <w:webHidden/>
              </w:rPr>
              <w:tab/>
            </w:r>
            <w:r>
              <w:rPr>
                <w:noProof/>
                <w:webHidden/>
              </w:rPr>
              <w:fldChar w:fldCharType="begin"/>
            </w:r>
            <w:r>
              <w:rPr>
                <w:noProof/>
                <w:webHidden/>
              </w:rPr>
              <w:instrText xml:space="preserve"> PAGEREF _Toc203594147 \h </w:instrText>
            </w:r>
            <w:r>
              <w:rPr>
                <w:noProof/>
                <w:webHidden/>
              </w:rPr>
            </w:r>
            <w:r>
              <w:rPr>
                <w:noProof/>
                <w:webHidden/>
              </w:rPr>
              <w:fldChar w:fldCharType="separate"/>
            </w:r>
            <w:r w:rsidR="004426B9">
              <w:rPr>
                <w:noProof/>
                <w:webHidden/>
              </w:rPr>
              <w:t>18</w:t>
            </w:r>
            <w:r>
              <w:rPr>
                <w:noProof/>
                <w:webHidden/>
              </w:rPr>
              <w:fldChar w:fldCharType="end"/>
            </w:r>
          </w:hyperlink>
        </w:p>
        <w:p w14:paraId="58464BB1" w14:textId="48A4AD86"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8" w:history="1">
            <w:r w:rsidRPr="003A1C35">
              <w:rPr>
                <w:rStyle w:val="Lienhypertexte"/>
                <w:rFonts w:ascii="Calibri" w:hAnsi="Calibri" w:cs="Calibri"/>
                <w:i/>
                <w:iCs/>
                <w:noProof/>
                <w:spacing w:val="-3"/>
              </w:rPr>
              <w:t>A.2.5.2</w:t>
            </w:r>
            <w:r>
              <w:rPr>
                <w:rFonts w:eastAsiaTheme="minorEastAsia" w:cstheme="minorBidi"/>
                <w:noProof/>
                <w:kern w:val="2"/>
                <w:sz w:val="24"/>
                <w:szCs w:val="24"/>
                <w:lang w:eastAsia="fr-FR"/>
                <w14:ligatures w14:val="standardContextual"/>
              </w:rPr>
              <w:tab/>
            </w:r>
            <w:r w:rsidRPr="003A1C35">
              <w:rPr>
                <w:rStyle w:val="Lienhypertexte"/>
                <w:noProof/>
              </w:rPr>
              <w:t>Vigilance des</w:t>
            </w:r>
            <w:r w:rsidRPr="003A1C35">
              <w:rPr>
                <w:rStyle w:val="Lienhypertexte"/>
                <w:noProof/>
                <w:spacing w:val="-4"/>
              </w:rPr>
              <w:t xml:space="preserve"> </w:t>
            </w:r>
            <w:r w:rsidRPr="003A1C35">
              <w:rPr>
                <w:rStyle w:val="Lienhypertexte"/>
                <w:noProof/>
              </w:rPr>
              <w:t>equipiers</w:t>
            </w:r>
            <w:r w:rsidRPr="003A1C35">
              <w:rPr>
                <w:rStyle w:val="Lienhypertexte"/>
                <w:noProof/>
                <w:spacing w:val="-4"/>
              </w:rPr>
              <w:t xml:space="preserve"> </w:t>
            </w:r>
            <w:r w:rsidRPr="003A1C35">
              <w:rPr>
                <w:rStyle w:val="Lienhypertexte"/>
                <w:noProof/>
              </w:rPr>
              <w:t>au</w:t>
            </w:r>
            <w:r w:rsidRPr="003A1C35">
              <w:rPr>
                <w:rStyle w:val="Lienhypertexte"/>
                <w:noProof/>
                <w:spacing w:val="-4"/>
              </w:rPr>
              <w:t xml:space="preserve"> </w:t>
            </w:r>
            <w:r w:rsidRPr="003A1C35">
              <w:rPr>
                <w:rStyle w:val="Lienhypertexte"/>
                <w:noProof/>
              </w:rPr>
              <w:t>service de la</w:t>
            </w:r>
            <w:r w:rsidRPr="003A1C35">
              <w:rPr>
                <w:rStyle w:val="Lienhypertexte"/>
                <w:noProof/>
                <w:spacing w:val="-2"/>
              </w:rPr>
              <w:t xml:space="preserve"> securite</w:t>
            </w:r>
            <w:r>
              <w:rPr>
                <w:noProof/>
                <w:webHidden/>
              </w:rPr>
              <w:tab/>
            </w:r>
            <w:r>
              <w:rPr>
                <w:noProof/>
                <w:webHidden/>
              </w:rPr>
              <w:fldChar w:fldCharType="begin"/>
            </w:r>
            <w:r>
              <w:rPr>
                <w:noProof/>
                <w:webHidden/>
              </w:rPr>
              <w:instrText xml:space="preserve"> PAGEREF _Toc203594148 \h </w:instrText>
            </w:r>
            <w:r>
              <w:rPr>
                <w:noProof/>
                <w:webHidden/>
              </w:rPr>
            </w:r>
            <w:r>
              <w:rPr>
                <w:noProof/>
                <w:webHidden/>
              </w:rPr>
              <w:fldChar w:fldCharType="separate"/>
            </w:r>
            <w:r w:rsidR="004426B9">
              <w:rPr>
                <w:noProof/>
                <w:webHidden/>
              </w:rPr>
              <w:t>18</w:t>
            </w:r>
            <w:r>
              <w:rPr>
                <w:noProof/>
                <w:webHidden/>
              </w:rPr>
              <w:fldChar w:fldCharType="end"/>
            </w:r>
          </w:hyperlink>
        </w:p>
        <w:p w14:paraId="1BD2ADD4" w14:textId="0BDCEF0F"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49" w:history="1">
            <w:r w:rsidRPr="003A1C35">
              <w:rPr>
                <w:rStyle w:val="Lienhypertexte"/>
                <w:noProof/>
              </w:rPr>
              <w:t>A.2.6</w:t>
            </w:r>
            <w:r>
              <w:rPr>
                <w:rFonts w:eastAsiaTheme="minorEastAsia" w:cstheme="minorBidi"/>
                <w:i w:val="0"/>
                <w:iCs w:val="0"/>
                <w:noProof/>
                <w:kern w:val="2"/>
                <w:sz w:val="24"/>
                <w:szCs w:val="24"/>
                <w:lang w:eastAsia="fr-FR"/>
                <w14:ligatures w14:val="standardContextual"/>
              </w:rPr>
              <w:tab/>
            </w:r>
            <w:r w:rsidRPr="003A1C35">
              <w:rPr>
                <w:rStyle w:val="Lienhypertexte"/>
                <w:noProof/>
              </w:rPr>
              <w:t>Responsabilités</w:t>
            </w:r>
            <w:r w:rsidRPr="003A1C35">
              <w:rPr>
                <w:rStyle w:val="Lienhypertexte"/>
                <w:noProof/>
                <w:spacing w:val="-5"/>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l'exploitant</w:t>
            </w:r>
            <w:r>
              <w:rPr>
                <w:noProof/>
                <w:webHidden/>
              </w:rPr>
              <w:tab/>
            </w:r>
            <w:r>
              <w:rPr>
                <w:noProof/>
                <w:webHidden/>
              </w:rPr>
              <w:fldChar w:fldCharType="begin"/>
            </w:r>
            <w:r>
              <w:rPr>
                <w:noProof/>
                <w:webHidden/>
              </w:rPr>
              <w:instrText xml:space="preserve"> PAGEREF _Toc203594149 \h </w:instrText>
            </w:r>
            <w:r>
              <w:rPr>
                <w:noProof/>
                <w:webHidden/>
              </w:rPr>
            </w:r>
            <w:r>
              <w:rPr>
                <w:noProof/>
                <w:webHidden/>
              </w:rPr>
              <w:fldChar w:fldCharType="separate"/>
            </w:r>
            <w:r w:rsidR="004426B9">
              <w:rPr>
                <w:noProof/>
                <w:webHidden/>
              </w:rPr>
              <w:t>18</w:t>
            </w:r>
            <w:r>
              <w:rPr>
                <w:noProof/>
                <w:webHidden/>
              </w:rPr>
              <w:fldChar w:fldCharType="end"/>
            </w:r>
          </w:hyperlink>
        </w:p>
        <w:p w14:paraId="7C636066" w14:textId="643E74BC"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50" w:history="1">
            <w:r w:rsidRPr="003A1C35">
              <w:rPr>
                <w:rStyle w:val="Lienhypertexte"/>
                <w:noProof/>
              </w:rPr>
              <w:t>A.3</w:t>
            </w:r>
            <w:r>
              <w:rPr>
                <w:rFonts w:eastAsiaTheme="minorEastAsia" w:cstheme="minorBidi"/>
                <w:smallCaps w:val="0"/>
                <w:noProof/>
                <w:kern w:val="2"/>
                <w:sz w:val="24"/>
                <w:szCs w:val="24"/>
                <w:lang w:eastAsia="fr-FR"/>
                <w14:ligatures w14:val="standardContextual"/>
              </w:rPr>
              <w:tab/>
            </w:r>
            <w:r w:rsidRPr="003A1C35">
              <w:rPr>
                <w:rStyle w:val="Lienhypertexte"/>
                <w:noProof/>
              </w:rPr>
              <w:t>Exigences en</w:t>
            </w:r>
            <w:r w:rsidRPr="003A1C35">
              <w:rPr>
                <w:rStyle w:val="Lienhypertexte"/>
                <w:noProof/>
                <w:spacing w:val="-3"/>
              </w:rPr>
              <w:t xml:space="preserve"> </w:t>
            </w:r>
            <w:r w:rsidRPr="003A1C35">
              <w:rPr>
                <w:rStyle w:val="Lienhypertexte"/>
                <w:noProof/>
              </w:rPr>
              <w:t>matière</w:t>
            </w:r>
            <w:r w:rsidRPr="003A1C35">
              <w:rPr>
                <w:rStyle w:val="Lienhypertexte"/>
                <w:noProof/>
                <w:spacing w:val="-1"/>
              </w:rPr>
              <w:t xml:space="preserve"> </w:t>
            </w:r>
            <w:r w:rsidRPr="003A1C35">
              <w:rPr>
                <w:rStyle w:val="Lienhypertexte"/>
                <w:noProof/>
              </w:rPr>
              <w:t>de</w:t>
            </w:r>
            <w:r w:rsidRPr="003A1C35">
              <w:rPr>
                <w:rStyle w:val="Lienhypertexte"/>
                <w:noProof/>
                <w:spacing w:val="-2"/>
              </w:rPr>
              <w:t xml:space="preserve"> qualifications</w:t>
            </w:r>
            <w:r>
              <w:rPr>
                <w:noProof/>
                <w:webHidden/>
              </w:rPr>
              <w:tab/>
            </w:r>
            <w:r>
              <w:rPr>
                <w:noProof/>
                <w:webHidden/>
              </w:rPr>
              <w:fldChar w:fldCharType="begin"/>
            </w:r>
            <w:r>
              <w:rPr>
                <w:noProof/>
                <w:webHidden/>
              </w:rPr>
              <w:instrText xml:space="preserve"> PAGEREF _Toc203594150 \h </w:instrText>
            </w:r>
            <w:r>
              <w:rPr>
                <w:noProof/>
                <w:webHidden/>
              </w:rPr>
            </w:r>
            <w:r>
              <w:rPr>
                <w:noProof/>
                <w:webHidden/>
              </w:rPr>
              <w:fldChar w:fldCharType="separate"/>
            </w:r>
            <w:r w:rsidR="004426B9">
              <w:rPr>
                <w:noProof/>
                <w:webHidden/>
              </w:rPr>
              <w:t>19</w:t>
            </w:r>
            <w:r>
              <w:rPr>
                <w:noProof/>
                <w:webHidden/>
              </w:rPr>
              <w:fldChar w:fldCharType="end"/>
            </w:r>
          </w:hyperlink>
        </w:p>
        <w:p w14:paraId="0B7626B7" w14:textId="6FEE6B5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51" w:history="1">
            <w:r w:rsidRPr="003A1C35">
              <w:rPr>
                <w:rStyle w:val="Lienhypertexte"/>
                <w:noProof/>
              </w:rPr>
              <w:t>A.3.1</w:t>
            </w:r>
            <w:r>
              <w:rPr>
                <w:rFonts w:eastAsiaTheme="minorEastAsia" w:cstheme="minorBidi"/>
                <w:i w:val="0"/>
                <w:iCs w:val="0"/>
                <w:noProof/>
                <w:kern w:val="2"/>
                <w:sz w:val="24"/>
                <w:szCs w:val="24"/>
                <w:lang w:eastAsia="fr-FR"/>
                <w14:ligatures w14:val="standardContextual"/>
              </w:rPr>
              <w:tab/>
            </w:r>
            <w:r w:rsidRPr="003A1C35">
              <w:rPr>
                <w:rStyle w:val="Lienhypertexte"/>
                <w:noProof/>
              </w:rPr>
              <w:t>Description</w:t>
            </w:r>
            <w:r w:rsidRPr="003A1C35">
              <w:rPr>
                <w:rStyle w:val="Lienhypertexte"/>
                <w:noProof/>
                <w:spacing w:val="-3"/>
              </w:rPr>
              <w:t xml:space="preserve"> </w:t>
            </w:r>
            <w:r w:rsidRPr="003A1C35">
              <w:rPr>
                <w:rStyle w:val="Lienhypertexte"/>
                <w:noProof/>
              </w:rPr>
              <w:t>des</w:t>
            </w:r>
            <w:r w:rsidRPr="003A1C35">
              <w:rPr>
                <w:rStyle w:val="Lienhypertexte"/>
                <w:noProof/>
                <w:spacing w:val="-3"/>
              </w:rPr>
              <w:t xml:space="preserve"> </w:t>
            </w:r>
            <w:r w:rsidRPr="003A1C35">
              <w:rPr>
                <w:rStyle w:val="Lienhypertexte"/>
                <w:noProof/>
              </w:rPr>
              <w:t>licences requises</w:t>
            </w:r>
            <w:r w:rsidRPr="003A1C35">
              <w:rPr>
                <w:rStyle w:val="Lienhypertexte"/>
                <w:noProof/>
                <w:spacing w:val="-3"/>
              </w:rPr>
              <w:t xml:space="preserve"> </w:t>
            </w:r>
            <w:r w:rsidRPr="003A1C35">
              <w:rPr>
                <w:rStyle w:val="Lienhypertexte"/>
                <w:noProof/>
              </w:rPr>
              <w:t>pour</w:t>
            </w:r>
            <w:r w:rsidRPr="003A1C35">
              <w:rPr>
                <w:rStyle w:val="Lienhypertexte"/>
                <w:noProof/>
                <w:spacing w:val="-6"/>
              </w:rPr>
              <w:t xml:space="preserve"> </w:t>
            </w:r>
            <w:r w:rsidRPr="003A1C35">
              <w:rPr>
                <w:rStyle w:val="Lienhypertexte"/>
                <w:noProof/>
              </w:rPr>
              <w:t>piloter</w:t>
            </w:r>
            <w:r w:rsidRPr="003A1C35">
              <w:rPr>
                <w:rStyle w:val="Lienhypertexte"/>
                <w:noProof/>
                <w:spacing w:val="-3"/>
              </w:rPr>
              <w:t xml:space="preserve"> </w:t>
            </w:r>
            <w:r w:rsidRPr="003A1C35">
              <w:rPr>
                <w:rStyle w:val="Lienhypertexte"/>
                <w:noProof/>
              </w:rPr>
              <w:t>et</w:t>
            </w:r>
            <w:r w:rsidRPr="003A1C35">
              <w:rPr>
                <w:rStyle w:val="Lienhypertexte"/>
                <w:noProof/>
                <w:spacing w:val="-5"/>
              </w:rPr>
              <w:t xml:space="preserve"> </w:t>
            </w:r>
            <w:r w:rsidRPr="003A1C35">
              <w:rPr>
                <w:rStyle w:val="Lienhypertexte"/>
                <w:noProof/>
              </w:rPr>
              <w:t>des contrôles</w:t>
            </w:r>
            <w:r>
              <w:rPr>
                <w:noProof/>
                <w:webHidden/>
              </w:rPr>
              <w:tab/>
            </w:r>
            <w:r>
              <w:rPr>
                <w:noProof/>
                <w:webHidden/>
              </w:rPr>
              <w:fldChar w:fldCharType="begin"/>
            </w:r>
            <w:r>
              <w:rPr>
                <w:noProof/>
                <w:webHidden/>
              </w:rPr>
              <w:instrText xml:space="preserve"> PAGEREF _Toc203594151 \h </w:instrText>
            </w:r>
            <w:r>
              <w:rPr>
                <w:noProof/>
                <w:webHidden/>
              </w:rPr>
            </w:r>
            <w:r>
              <w:rPr>
                <w:noProof/>
                <w:webHidden/>
              </w:rPr>
              <w:fldChar w:fldCharType="separate"/>
            </w:r>
            <w:r w:rsidR="004426B9">
              <w:rPr>
                <w:noProof/>
                <w:webHidden/>
              </w:rPr>
              <w:t>19</w:t>
            </w:r>
            <w:r>
              <w:rPr>
                <w:noProof/>
                <w:webHidden/>
              </w:rPr>
              <w:fldChar w:fldCharType="end"/>
            </w:r>
          </w:hyperlink>
        </w:p>
        <w:p w14:paraId="4EB7DF1F" w14:textId="794E039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2" w:history="1">
            <w:r w:rsidRPr="003A1C35">
              <w:rPr>
                <w:rStyle w:val="Lienhypertexte"/>
                <w:rFonts w:ascii="Calibri" w:hAnsi="Calibri" w:cs="Calibri"/>
                <w:i/>
                <w:iCs/>
                <w:noProof/>
                <w:spacing w:val="-3"/>
              </w:rPr>
              <w:t>A.3.1.1</w:t>
            </w:r>
            <w:r>
              <w:rPr>
                <w:rFonts w:eastAsiaTheme="minorEastAsia" w:cstheme="minorBidi"/>
                <w:noProof/>
                <w:kern w:val="2"/>
                <w:sz w:val="24"/>
                <w:szCs w:val="24"/>
                <w:lang w:eastAsia="fr-FR"/>
                <w14:ligatures w14:val="standardContextual"/>
              </w:rPr>
              <w:tab/>
            </w:r>
            <w:r w:rsidRPr="003A1C35">
              <w:rPr>
                <w:rStyle w:val="Lienhypertexte"/>
                <w:noProof/>
              </w:rPr>
              <w:t>Licence</w:t>
            </w:r>
            <w:r w:rsidRPr="003A1C35">
              <w:rPr>
                <w:rStyle w:val="Lienhypertexte"/>
                <w:noProof/>
                <w:spacing w:val="-4"/>
              </w:rPr>
              <w:t xml:space="preserve"> </w:t>
            </w:r>
            <w:r w:rsidRPr="003A1C35">
              <w:rPr>
                <w:rStyle w:val="Lienhypertexte"/>
                <w:noProof/>
              </w:rPr>
              <w:t>et</w:t>
            </w:r>
            <w:r w:rsidRPr="003A1C35">
              <w:rPr>
                <w:rStyle w:val="Lienhypertexte"/>
                <w:noProof/>
                <w:spacing w:val="3"/>
              </w:rPr>
              <w:t xml:space="preserve"> </w:t>
            </w:r>
            <w:r w:rsidRPr="003A1C35">
              <w:rPr>
                <w:rStyle w:val="Lienhypertexte"/>
                <w:noProof/>
              </w:rPr>
              <w:t>qualification – BOP.ADD 030 (A)(4)</w:t>
            </w:r>
            <w:r>
              <w:rPr>
                <w:noProof/>
                <w:webHidden/>
              </w:rPr>
              <w:tab/>
            </w:r>
            <w:r>
              <w:rPr>
                <w:noProof/>
                <w:webHidden/>
              </w:rPr>
              <w:fldChar w:fldCharType="begin"/>
            </w:r>
            <w:r>
              <w:rPr>
                <w:noProof/>
                <w:webHidden/>
              </w:rPr>
              <w:instrText xml:space="preserve"> PAGEREF _Toc203594152 \h </w:instrText>
            </w:r>
            <w:r>
              <w:rPr>
                <w:noProof/>
                <w:webHidden/>
              </w:rPr>
            </w:r>
            <w:r>
              <w:rPr>
                <w:noProof/>
                <w:webHidden/>
              </w:rPr>
              <w:fldChar w:fldCharType="separate"/>
            </w:r>
            <w:r w:rsidR="004426B9">
              <w:rPr>
                <w:noProof/>
                <w:webHidden/>
              </w:rPr>
              <w:t>19</w:t>
            </w:r>
            <w:r>
              <w:rPr>
                <w:noProof/>
                <w:webHidden/>
              </w:rPr>
              <w:fldChar w:fldCharType="end"/>
            </w:r>
          </w:hyperlink>
        </w:p>
        <w:p w14:paraId="7EF77B47" w14:textId="54E50331"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3" w:history="1">
            <w:r w:rsidRPr="003A1C35">
              <w:rPr>
                <w:rStyle w:val="Lienhypertexte"/>
                <w:rFonts w:ascii="Calibri" w:hAnsi="Calibri" w:cs="Calibri"/>
                <w:i/>
                <w:iCs/>
                <w:noProof/>
                <w:spacing w:val="-3"/>
              </w:rPr>
              <w:t>A.3.1.2</w:t>
            </w:r>
            <w:r>
              <w:rPr>
                <w:rFonts w:eastAsiaTheme="minorEastAsia" w:cstheme="minorBidi"/>
                <w:noProof/>
                <w:kern w:val="2"/>
                <w:sz w:val="24"/>
                <w:szCs w:val="24"/>
                <w:lang w:eastAsia="fr-FR"/>
                <w14:ligatures w14:val="standardContextual"/>
              </w:rPr>
              <w:tab/>
            </w:r>
            <w:r w:rsidRPr="003A1C35">
              <w:rPr>
                <w:rStyle w:val="Lienhypertexte"/>
                <w:noProof/>
              </w:rPr>
              <w:t>Fin</w:t>
            </w:r>
            <w:r w:rsidRPr="003A1C35">
              <w:rPr>
                <w:rStyle w:val="Lienhypertexte"/>
                <w:noProof/>
                <w:spacing w:val="-5"/>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validité</w:t>
            </w:r>
            <w:r w:rsidRPr="003A1C35">
              <w:rPr>
                <w:rStyle w:val="Lienhypertexte"/>
                <w:noProof/>
                <w:spacing w:val="-1"/>
              </w:rPr>
              <w:t xml:space="preserve"> </w:t>
            </w:r>
            <w:r w:rsidRPr="003A1C35">
              <w:rPr>
                <w:rStyle w:val="Lienhypertexte"/>
                <w:noProof/>
              </w:rPr>
              <w:t>ou</w:t>
            </w:r>
            <w:r w:rsidRPr="003A1C35">
              <w:rPr>
                <w:rStyle w:val="Lienhypertexte"/>
                <w:noProof/>
                <w:spacing w:val="-4"/>
              </w:rPr>
              <w:t xml:space="preserve"> </w:t>
            </w:r>
            <w:r w:rsidRPr="003A1C35">
              <w:rPr>
                <w:rStyle w:val="Lienhypertexte"/>
                <w:noProof/>
              </w:rPr>
              <w:t>autre</w:t>
            </w:r>
            <w:r w:rsidRPr="003A1C35">
              <w:rPr>
                <w:rStyle w:val="Lienhypertexte"/>
                <w:noProof/>
                <w:spacing w:val="-1"/>
              </w:rPr>
              <w:t xml:space="preserve"> </w:t>
            </w:r>
            <w:r w:rsidRPr="003A1C35">
              <w:rPr>
                <w:rStyle w:val="Lienhypertexte"/>
                <w:noProof/>
              </w:rPr>
              <w:t xml:space="preserve">changement </w:t>
            </w:r>
            <w:r w:rsidRPr="003A1C35">
              <w:rPr>
                <w:rStyle w:val="Lienhypertexte"/>
                <w:noProof/>
                <w:spacing w:val="-2"/>
              </w:rPr>
              <w:t>d'état</w:t>
            </w:r>
            <w:r>
              <w:rPr>
                <w:noProof/>
                <w:webHidden/>
              </w:rPr>
              <w:tab/>
            </w:r>
            <w:r>
              <w:rPr>
                <w:noProof/>
                <w:webHidden/>
              </w:rPr>
              <w:fldChar w:fldCharType="begin"/>
            </w:r>
            <w:r>
              <w:rPr>
                <w:noProof/>
                <w:webHidden/>
              </w:rPr>
              <w:instrText xml:space="preserve"> PAGEREF _Toc203594153 \h </w:instrText>
            </w:r>
            <w:r>
              <w:rPr>
                <w:noProof/>
                <w:webHidden/>
              </w:rPr>
            </w:r>
            <w:r>
              <w:rPr>
                <w:noProof/>
                <w:webHidden/>
              </w:rPr>
              <w:fldChar w:fldCharType="separate"/>
            </w:r>
            <w:r w:rsidR="004426B9">
              <w:rPr>
                <w:noProof/>
                <w:webHidden/>
              </w:rPr>
              <w:t>19</w:t>
            </w:r>
            <w:r>
              <w:rPr>
                <w:noProof/>
                <w:webHidden/>
              </w:rPr>
              <w:fldChar w:fldCharType="end"/>
            </w:r>
          </w:hyperlink>
        </w:p>
        <w:p w14:paraId="77415CE2" w14:textId="6A85193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54" w:history="1">
            <w:r w:rsidRPr="003A1C35">
              <w:rPr>
                <w:rStyle w:val="Lienhypertexte"/>
                <w:noProof/>
              </w:rPr>
              <w:t>A.3.2</w:t>
            </w:r>
            <w:r>
              <w:rPr>
                <w:rFonts w:eastAsiaTheme="minorEastAsia" w:cstheme="minorBidi"/>
                <w:i w:val="0"/>
                <w:iCs w:val="0"/>
                <w:noProof/>
                <w:kern w:val="2"/>
                <w:sz w:val="24"/>
                <w:szCs w:val="24"/>
                <w:lang w:eastAsia="fr-FR"/>
                <w14:ligatures w14:val="standardContextual"/>
              </w:rPr>
              <w:tab/>
            </w:r>
            <w:r w:rsidRPr="003A1C35">
              <w:rPr>
                <w:rStyle w:val="Lienhypertexte"/>
                <w:noProof/>
              </w:rPr>
              <w:t>Entraînement de</w:t>
            </w:r>
            <w:r w:rsidRPr="003A1C35">
              <w:rPr>
                <w:rStyle w:val="Lienhypertexte"/>
                <w:noProof/>
                <w:spacing w:val="-1"/>
              </w:rPr>
              <w:t xml:space="preserve"> </w:t>
            </w:r>
            <w:r w:rsidRPr="003A1C35">
              <w:rPr>
                <w:rStyle w:val="Lienhypertexte"/>
                <w:noProof/>
              </w:rPr>
              <w:t>l’équipage</w:t>
            </w:r>
            <w:r>
              <w:rPr>
                <w:noProof/>
                <w:webHidden/>
              </w:rPr>
              <w:tab/>
            </w:r>
            <w:r>
              <w:rPr>
                <w:noProof/>
                <w:webHidden/>
              </w:rPr>
              <w:fldChar w:fldCharType="begin"/>
            </w:r>
            <w:r>
              <w:rPr>
                <w:noProof/>
                <w:webHidden/>
              </w:rPr>
              <w:instrText xml:space="preserve"> PAGEREF _Toc203594154 \h </w:instrText>
            </w:r>
            <w:r>
              <w:rPr>
                <w:noProof/>
                <w:webHidden/>
              </w:rPr>
            </w:r>
            <w:r>
              <w:rPr>
                <w:noProof/>
                <w:webHidden/>
              </w:rPr>
              <w:fldChar w:fldCharType="separate"/>
            </w:r>
            <w:r w:rsidR="004426B9">
              <w:rPr>
                <w:noProof/>
                <w:webHidden/>
              </w:rPr>
              <w:t>19</w:t>
            </w:r>
            <w:r>
              <w:rPr>
                <w:noProof/>
                <w:webHidden/>
              </w:rPr>
              <w:fldChar w:fldCharType="end"/>
            </w:r>
          </w:hyperlink>
        </w:p>
        <w:p w14:paraId="21954151" w14:textId="10EA361B"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55" w:history="1">
            <w:r w:rsidRPr="003A1C35">
              <w:rPr>
                <w:rStyle w:val="Lienhypertexte"/>
                <w:noProof/>
              </w:rPr>
              <w:t>A.4</w:t>
            </w:r>
            <w:r>
              <w:rPr>
                <w:rFonts w:eastAsiaTheme="minorEastAsia" w:cstheme="minorBidi"/>
                <w:smallCaps w:val="0"/>
                <w:noProof/>
                <w:kern w:val="2"/>
                <w:sz w:val="24"/>
                <w:szCs w:val="24"/>
                <w:lang w:eastAsia="fr-FR"/>
                <w14:ligatures w14:val="standardContextual"/>
              </w:rPr>
              <w:tab/>
            </w:r>
            <w:r w:rsidRPr="003A1C35">
              <w:rPr>
                <w:rStyle w:val="Lienhypertexte"/>
                <w:noProof/>
              </w:rPr>
              <w:t>Contrôle</w:t>
            </w:r>
            <w:r w:rsidRPr="003A1C35">
              <w:rPr>
                <w:rStyle w:val="Lienhypertexte"/>
                <w:noProof/>
                <w:spacing w:val="-4"/>
              </w:rPr>
              <w:t xml:space="preserve"> </w:t>
            </w:r>
            <w:r w:rsidRPr="003A1C35">
              <w:rPr>
                <w:rStyle w:val="Lienhypertexte"/>
                <w:noProof/>
              </w:rPr>
              <w:t>et</w:t>
            </w:r>
            <w:r w:rsidRPr="003A1C35">
              <w:rPr>
                <w:rStyle w:val="Lienhypertexte"/>
                <w:noProof/>
                <w:spacing w:val="-4"/>
              </w:rPr>
              <w:t xml:space="preserve"> </w:t>
            </w:r>
            <w:r w:rsidRPr="003A1C35">
              <w:rPr>
                <w:rStyle w:val="Lienhypertexte"/>
                <w:noProof/>
              </w:rPr>
              <w:t>supervision</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spacing w:val="-2"/>
              </w:rPr>
              <w:t>l’exploitation</w:t>
            </w:r>
            <w:r>
              <w:rPr>
                <w:noProof/>
                <w:webHidden/>
              </w:rPr>
              <w:tab/>
            </w:r>
            <w:r>
              <w:rPr>
                <w:noProof/>
                <w:webHidden/>
              </w:rPr>
              <w:fldChar w:fldCharType="begin"/>
            </w:r>
            <w:r>
              <w:rPr>
                <w:noProof/>
                <w:webHidden/>
              </w:rPr>
              <w:instrText xml:space="preserve"> PAGEREF _Toc203594155 \h </w:instrText>
            </w:r>
            <w:r>
              <w:rPr>
                <w:noProof/>
                <w:webHidden/>
              </w:rPr>
            </w:r>
            <w:r>
              <w:rPr>
                <w:noProof/>
                <w:webHidden/>
              </w:rPr>
              <w:fldChar w:fldCharType="separate"/>
            </w:r>
            <w:r w:rsidR="004426B9">
              <w:rPr>
                <w:noProof/>
                <w:webHidden/>
              </w:rPr>
              <w:t>20</w:t>
            </w:r>
            <w:r>
              <w:rPr>
                <w:noProof/>
                <w:webHidden/>
              </w:rPr>
              <w:fldChar w:fldCharType="end"/>
            </w:r>
          </w:hyperlink>
        </w:p>
        <w:p w14:paraId="75F77399" w14:textId="69FE7788"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56" w:history="1">
            <w:r w:rsidRPr="003A1C35">
              <w:rPr>
                <w:rStyle w:val="Lienhypertexte"/>
                <w:noProof/>
              </w:rPr>
              <w:t>A.4.1</w:t>
            </w:r>
            <w:r>
              <w:rPr>
                <w:rFonts w:eastAsiaTheme="minorEastAsia" w:cstheme="minorBidi"/>
                <w:i w:val="0"/>
                <w:iCs w:val="0"/>
                <w:noProof/>
                <w:kern w:val="2"/>
                <w:sz w:val="24"/>
                <w:szCs w:val="24"/>
                <w:lang w:eastAsia="fr-FR"/>
                <w14:ligatures w14:val="standardContextual"/>
              </w:rPr>
              <w:tab/>
            </w:r>
            <w:r w:rsidRPr="003A1C35">
              <w:rPr>
                <w:rStyle w:val="Lienhypertexte"/>
                <w:noProof/>
              </w:rPr>
              <w:t>Supervision des opérations par l’exploitant</w:t>
            </w:r>
            <w:r>
              <w:rPr>
                <w:noProof/>
                <w:webHidden/>
              </w:rPr>
              <w:tab/>
            </w:r>
            <w:r>
              <w:rPr>
                <w:noProof/>
                <w:webHidden/>
              </w:rPr>
              <w:fldChar w:fldCharType="begin"/>
            </w:r>
            <w:r>
              <w:rPr>
                <w:noProof/>
                <w:webHidden/>
              </w:rPr>
              <w:instrText xml:space="preserve"> PAGEREF _Toc203594156 \h </w:instrText>
            </w:r>
            <w:r>
              <w:rPr>
                <w:noProof/>
                <w:webHidden/>
              </w:rPr>
            </w:r>
            <w:r>
              <w:rPr>
                <w:noProof/>
                <w:webHidden/>
              </w:rPr>
              <w:fldChar w:fldCharType="separate"/>
            </w:r>
            <w:r w:rsidR="004426B9">
              <w:rPr>
                <w:noProof/>
                <w:webHidden/>
              </w:rPr>
              <w:t>20</w:t>
            </w:r>
            <w:r>
              <w:rPr>
                <w:noProof/>
                <w:webHidden/>
              </w:rPr>
              <w:fldChar w:fldCharType="end"/>
            </w:r>
          </w:hyperlink>
        </w:p>
        <w:p w14:paraId="311AB71C" w14:textId="485CB4D9"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7" w:history="1">
            <w:r w:rsidRPr="003A1C35">
              <w:rPr>
                <w:rStyle w:val="Lienhypertexte"/>
                <w:rFonts w:ascii="Calibri" w:hAnsi="Calibri" w:cs="Calibri"/>
                <w:i/>
                <w:iCs/>
                <w:noProof/>
                <w:spacing w:val="-3"/>
              </w:rPr>
              <w:t>A.4.1.1</w:t>
            </w:r>
            <w:r>
              <w:rPr>
                <w:rFonts w:eastAsiaTheme="minorEastAsia" w:cstheme="minorBidi"/>
                <w:noProof/>
                <w:kern w:val="2"/>
                <w:sz w:val="24"/>
                <w:szCs w:val="24"/>
                <w:lang w:eastAsia="fr-FR"/>
                <w14:ligatures w14:val="standardContextual"/>
              </w:rPr>
              <w:tab/>
            </w:r>
            <w:r w:rsidRPr="003A1C35">
              <w:rPr>
                <w:rStyle w:val="Lienhypertexte"/>
                <w:noProof/>
              </w:rPr>
              <w:t>Tableau</w:t>
            </w:r>
            <w:r w:rsidRPr="003A1C35">
              <w:rPr>
                <w:rStyle w:val="Lienhypertexte"/>
                <w:noProof/>
                <w:spacing w:val="-3"/>
              </w:rPr>
              <w:t xml:space="preserve"> </w:t>
            </w:r>
            <w:r w:rsidRPr="003A1C35">
              <w:rPr>
                <w:rStyle w:val="Lienhypertexte"/>
                <w:noProof/>
              </w:rPr>
              <w:t>Suivi</w:t>
            </w:r>
            <w:r w:rsidRPr="003A1C35">
              <w:rPr>
                <w:rStyle w:val="Lienhypertexte"/>
                <w:noProof/>
                <w:spacing w:val="-4"/>
              </w:rPr>
              <w:t xml:space="preserve"> </w:t>
            </w:r>
            <w:r w:rsidRPr="003A1C35">
              <w:rPr>
                <w:rStyle w:val="Lienhypertexte"/>
                <w:noProof/>
              </w:rPr>
              <w:t>Expérience</w:t>
            </w:r>
            <w:r w:rsidRPr="003A1C35">
              <w:rPr>
                <w:rStyle w:val="Lienhypertexte"/>
                <w:noProof/>
                <w:spacing w:val="-1"/>
              </w:rPr>
              <w:t xml:space="preserve"> </w:t>
            </w:r>
            <w:r w:rsidRPr="003A1C35">
              <w:rPr>
                <w:rStyle w:val="Lienhypertexte"/>
                <w:noProof/>
              </w:rPr>
              <w:t>et</w:t>
            </w:r>
            <w:r w:rsidRPr="003A1C35">
              <w:rPr>
                <w:rStyle w:val="Lienhypertexte"/>
                <w:noProof/>
                <w:spacing w:val="-6"/>
              </w:rPr>
              <w:t xml:space="preserve"> </w:t>
            </w:r>
            <w:r w:rsidRPr="003A1C35">
              <w:rPr>
                <w:rStyle w:val="Lienhypertexte"/>
                <w:noProof/>
                <w:spacing w:val="-2"/>
              </w:rPr>
              <w:t>formations</w:t>
            </w:r>
            <w:r>
              <w:rPr>
                <w:noProof/>
                <w:webHidden/>
              </w:rPr>
              <w:tab/>
            </w:r>
            <w:r>
              <w:rPr>
                <w:noProof/>
                <w:webHidden/>
              </w:rPr>
              <w:fldChar w:fldCharType="begin"/>
            </w:r>
            <w:r>
              <w:rPr>
                <w:noProof/>
                <w:webHidden/>
              </w:rPr>
              <w:instrText xml:space="preserve"> PAGEREF _Toc203594157 \h </w:instrText>
            </w:r>
            <w:r>
              <w:rPr>
                <w:noProof/>
                <w:webHidden/>
              </w:rPr>
            </w:r>
            <w:r>
              <w:rPr>
                <w:noProof/>
                <w:webHidden/>
              </w:rPr>
              <w:fldChar w:fldCharType="separate"/>
            </w:r>
            <w:r w:rsidR="004426B9">
              <w:rPr>
                <w:noProof/>
                <w:webHidden/>
              </w:rPr>
              <w:t>20</w:t>
            </w:r>
            <w:r>
              <w:rPr>
                <w:noProof/>
                <w:webHidden/>
              </w:rPr>
              <w:fldChar w:fldCharType="end"/>
            </w:r>
          </w:hyperlink>
        </w:p>
        <w:p w14:paraId="68EF70D4" w14:textId="426BA75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8" w:history="1">
            <w:r w:rsidRPr="003A1C35">
              <w:rPr>
                <w:rStyle w:val="Lienhypertexte"/>
                <w:rFonts w:ascii="Calibri" w:hAnsi="Calibri" w:cs="Calibri"/>
                <w:i/>
                <w:iCs/>
                <w:noProof/>
                <w:spacing w:val="-3"/>
              </w:rPr>
              <w:t>A.4.1.2</w:t>
            </w:r>
            <w:r>
              <w:rPr>
                <w:rFonts w:eastAsiaTheme="minorEastAsia" w:cstheme="minorBidi"/>
                <w:noProof/>
                <w:kern w:val="2"/>
                <w:sz w:val="24"/>
                <w:szCs w:val="24"/>
                <w:lang w:eastAsia="fr-FR"/>
                <w14:ligatures w14:val="standardContextual"/>
              </w:rPr>
              <w:tab/>
            </w:r>
            <w:r w:rsidRPr="003A1C35">
              <w:rPr>
                <w:rStyle w:val="Lienhypertexte"/>
                <w:noProof/>
              </w:rPr>
              <w:t>Contrôle</w:t>
            </w:r>
            <w:r w:rsidRPr="003A1C35">
              <w:rPr>
                <w:rStyle w:val="Lienhypertexte"/>
                <w:noProof/>
                <w:spacing w:val="-2"/>
              </w:rPr>
              <w:t xml:space="preserve"> </w:t>
            </w:r>
            <w:r w:rsidRPr="003A1C35">
              <w:rPr>
                <w:rStyle w:val="Lienhypertexte"/>
                <w:noProof/>
              </w:rPr>
              <w:t>et gestion</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2"/>
              </w:rPr>
              <w:t xml:space="preserve"> </w:t>
            </w:r>
            <w:r w:rsidRPr="003A1C35">
              <w:rPr>
                <w:rStyle w:val="Lienhypertexte"/>
                <w:noProof/>
              </w:rPr>
              <w:t>validité des</w:t>
            </w:r>
            <w:r w:rsidRPr="003A1C35">
              <w:rPr>
                <w:rStyle w:val="Lienhypertexte"/>
                <w:noProof/>
                <w:spacing w:val="-4"/>
              </w:rPr>
              <w:t xml:space="preserve"> </w:t>
            </w:r>
            <w:r w:rsidRPr="003A1C35">
              <w:rPr>
                <w:rStyle w:val="Lienhypertexte"/>
                <w:noProof/>
              </w:rPr>
              <w:t>licences,</w:t>
            </w:r>
            <w:r w:rsidRPr="003A1C35">
              <w:rPr>
                <w:rStyle w:val="Lienhypertexte"/>
                <w:noProof/>
                <w:spacing w:val="-10"/>
              </w:rPr>
              <w:t xml:space="preserve"> </w:t>
            </w:r>
            <w:r w:rsidRPr="003A1C35">
              <w:rPr>
                <w:rStyle w:val="Lienhypertexte"/>
                <w:noProof/>
                <w:spacing w:val="-2"/>
              </w:rPr>
              <w:t>qualifications et certificats médicaux</w:t>
            </w:r>
            <w:r>
              <w:rPr>
                <w:noProof/>
                <w:webHidden/>
              </w:rPr>
              <w:tab/>
            </w:r>
            <w:r>
              <w:rPr>
                <w:noProof/>
                <w:webHidden/>
              </w:rPr>
              <w:fldChar w:fldCharType="begin"/>
            </w:r>
            <w:r>
              <w:rPr>
                <w:noProof/>
                <w:webHidden/>
              </w:rPr>
              <w:instrText xml:space="preserve"> PAGEREF _Toc203594158 \h </w:instrText>
            </w:r>
            <w:r>
              <w:rPr>
                <w:noProof/>
                <w:webHidden/>
              </w:rPr>
            </w:r>
            <w:r>
              <w:rPr>
                <w:noProof/>
                <w:webHidden/>
              </w:rPr>
              <w:fldChar w:fldCharType="separate"/>
            </w:r>
            <w:r w:rsidR="004426B9">
              <w:rPr>
                <w:noProof/>
                <w:webHidden/>
              </w:rPr>
              <w:t>20</w:t>
            </w:r>
            <w:r>
              <w:rPr>
                <w:noProof/>
                <w:webHidden/>
              </w:rPr>
              <w:fldChar w:fldCharType="end"/>
            </w:r>
          </w:hyperlink>
        </w:p>
        <w:p w14:paraId="44C8760B" w14:textId="2B0207B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9" w:history="1">
            <w:r w:rsidRPr="003A1C35">
              <w:rPr>
                <w:rStyle w:val="Lienhypertexte"/>
                <w:rFonts w:ascii="Calibri" w:hAnsi="Calibri" w:cs="Calibri"/>
                <w:i/>
                <w:iCs/>
                <w:noProof/>
                <w:spacing w:val="-3"/>
              </w:rPr>
              <w:t>A.4.1.3</w:t>
            </w:r>
            <w:r>
              <w:rPr>
                <w:rFonts w:eastAsiaTheme="minorEastAsia" w:cstheme="minorBidi"/>
                <w:noProof/>
                <w:kern w:val="2"/>
                <w:sz w:val="24"/>
                <w:szCs w:val="24"/>
                <w:lang w:eastAsia="fr-FR"/>
                <w14:ligatures w14:val="standardContextual"/>
              </w:rPr>
              <w:tab/>
            </w:r>
            <w:r w:rsidRPr="003A1C35">
              <w:rPr>
                <w:rStyle w:val="Lienhypertexte"/>
                <w:noProof/>
              </w:rPr>
              <w:t>Interdiction</w:t>
            </w:r>
            <w:r w:rsidRPr="003A1C35">
              <w:rPr>
                <w:rStyle w:val="Lienhypertexte"/>
                <w:noProof/>
                <w:spacing w:val="-3"/>
              </w:rPr>
              <w:t xml:space="preserve"> </w:t>
            </w:r>
            <w:r w:rsidRPr="003A1C35">
              <w:rPr>
                <w:rStyle w:val="Lienhypertexte"/>
                <w:noProof/>
              </w:rPr>
              <w:t xml:space="preserve">de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_Toc203594159 \h </w:instrText>
            </w:r>
            <w:r>
              <w:rPr>
                <w:noProof/>
                <w:webHidden/>
              </w:rPr>
            </w:r>
            <w:r>
              <w:rPr>
                <w:noProof/>
                <w:webHidden/>
              </w:rPr>
              <w:fldChar w:fldCharType="separate"/>
            </w:r>
            <w:r w:rsidR="004426B9">
              <w:rPr>
                <w:noProof/>
                <w:webHidden/>
              </w:rPr>
              <w:t>20</w:t>
            </w:r>
            <w:r>
              <w:rPr>
                <w:noProof/>
                <w:webHidden/>
              </w:rPr>
              <w:fldChar w:fldCharType="end"/>
            </w:r>
          </w:hyperlink>
        </w:p>
        <w:p w14:paraId="59655597" w14:textId="6295A19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0" w:history="1">
            <w:r w:rsidRPr="003A1C35">
              <w:rPr>
                <w:rStyle w:val="Lienhypertexte"/>
                <w:rFonts w:ascii="Calibri" w:hAnsi="Calibri" w:cs="Calibri"/>
                <w:i/>
                <w:iCs/>
                <w:noProof/>
                <w:spacing w:val="-3"/>
              </w:rPr>
              <w:t>A.4.1.4</w:t>
            </w:r>
            <w:r>
              <w:rPr>
                <w:rFonts w:eastAsiaTheme="minorEastAsia" w:cstheme="minorBidi"/>
                <w:noProof/>
                <w:kern w:val="2"/>
                <w:sz w:val="24"/>
                <w:szCs w:val="24"/>
                <w:lang w:eastAsia="fr-FR"/>
                <w14:ligatures w14:val="standardContextual"/>
              </w:rPr>
              <w:tab/>
            </w:r>
            <w:r w:rsidRPr="003A1C35">
              <w:rPr>
                <w:rStyle w:val="Lienhypertexte"/>
                <w:noProof/>
              </w:rPr>
              <w:t>Informations</w:t>
            </w:r>
            <w:r w:rsidRPr="003A1C35">
              <w:rPr>
                <w:rStyle w:val="Lienhypertexte"/>
                <w:noProof/>
                <w:spacing w:val="-4"/>
              </w:rPr>
              <w:t xml:space="preserve"> </w:t>
            </w:r>
            <w:r w:rsidRPr="003A1C35">
              <w:rPr>
                <w:rStyle w:val="Lienhypertexte"/>
                <w:noProof/>
              </w:rPr>
              <w:t>licences</w:t>
            </w:r>
            <w:r w:rsidRPr="003A1C35">
              <w:rPr>
                <w:rStyle w:val="Lienhypertexte"/>
                <w:noProof/>
                <w:spacing w:val="-4"/>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pilotes</w:t>
            </w:r>
            <w:r w:rsidRPr="003A1C35">
              <w:rPr>
                <w:rStyle w:val="Lienhypertexte"/>
                <w:noProof/>
                <w:spacing w:val="1"/>
              </w:rPr>
              <w:t xml:space="preserve"> </w:t>
            </w:r>
            <w:r w:rsidRPr="003A1C35">
              <w:rPr>
                <w:rStyle w:val="Lienhypertexte"/>
                <w:noProof/>
              </w:rPr>
              <w:t>du</w:t>
            </w:r>
            <w:r w:rsidRPr="003A1C35">
              <w:rPr>
                <w:rStyle w:val="Lienhypertexte"/>
                <w:noProof/>
                <w:spacing w:val="-2"/>
              </w:rPr>
              <w:t xml:space="preserve"> </w:t>
            </w:r>
            <w:r w:rsidRPr="003A1C35">
              <w:rPr>
                <w:rStyle w:val="Lienhypertexte"/>
                <w:noProof/>
                <w:spacing w:val="-4"/>
              </w:rPr>
              <w:t>CAFC</w:t>
            </w:r>
            <w:r>
              <w:rPr>
                <w:noProof/>
                <w:webHidden/>
              </w:rPr>
              <w:tab/>
            </w:r>
            <w:r>
              <w:rPr>
                <w:noProof/>
                <w:webHidden/>
              </w:rPr>
              <w:fldChar w:fldCharType="begin"/>
            </w:r>
            <w:r>
              <w:rPr>
                <w:noProof/>
                <w:webHidden/>
              </w:rPr>
              <w:instrText xml:space="preserve"> PAGEREF _Toc203594160 \h </w:instrText>
            </w:r>
            <w:r>
              <w:rPr>
                <w:noProof/>
                <w:webHidden/>
              </w:rPr>
            </w:r>
            <w:r>
              <w:rPr>
                <w:noProof/>
                <w:webHidden/>
              </w:rPr>
              <w:fldChar w:fldCharType="separate"/>
            </w:r>
            <w:r w:rsidR="004426B9">
              <w:rPr>
                <w:noProof/>
                <w:webHidden/>
              </w:rPr>
              <w:t>20</w:t>
            </w:r>
            <w:r>
              <w:rPr>
                <w:noProof/>
                <w:webHidden/>
              </w:rPr>
              <w:fldChar w:fldCharType="end"/>
            </w:r>
          </w:hyperlink>
        </w:p>
        <w:p w14:paraId="1F917AA4" w14:textId="2F027221"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1" w:history="1">
            <w:r w:rsidRPr="003A1C35">
              <w:rPr>
                <w:rStyle w:val="Lienhypertexte"/>
                <w:rFonts w:ascii="Calibri" w:hAnsi="Calibri" w:cs="Calibri"/>
                <w:i/>
                <w:iCs/>
                <w:noProof/>
                <w:spacing w:val="-3"/>
              </w:rPr>
              <w:t>A.4.1.5</w:t>
            </w:r>
            <w:r>
              <w:rPr>
                <w:rFonts w:eastAsiaTheme="minorEastAsia" w:cstheme="minorBidi"/>
                <w:noProof/>
                <w:kern w:val="2"/>
                <w:sz w:val="24"/>
                <w:szCs w:val="24"/>
                <w:lang w:eastAsia="fr-FR"/>
                <w14:ligatures w14:val="standardContextual"/>
              </w:rPr>
              <w:tab/>
            </w:r>
            <w:r w:rsidRPr="003A1C35">
              <w:rPr>
                <w:rStyle w:val="Lienhypertexte"/>
                <w:noProof/>
              </w:rPr>
              <w:t>Supervision</w:t>
            </w:r>
            <w:r w:rsidRPr="003A1C35">
              <w:rPr>
                <w:rStyle w:val="Lienhypertexte"/>
                <w:noProof/>
                <w:spacing w:val="-4"/>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compétences</w:t>
            </w:r>
            <w:r w:rsidRPr="003A1C35">
              <w:rPr>
                <w:rStyle w:val="Lienhypertexte"/>
                <w:noProof/>
                <w:spacing w:val="-4"/>
              </w:rPr>
              <w:t xml:space="preserve"> </w:t>
            </w:r>
            <w:r w:rsidRPr="003A1C35">
              <w:rPr>
                <w:rStyle w:val="Lienhypertexte"/>
                <w:noProof/>
              </w:rPr>
              <w:t>du</w:t>
            </w:r>
            <w:r w:rsidRPr="003A1C35">
              <w:rPr>
                <w:rStyle w:val="Lienhypertexte"/>
                <w:noProof/>
                <w:spacing w:val="-3"/>
              </w:rPr>
              <w:t xml:space="preserve"> </w:t>
            </w:r>
            <w:r w:rsidRPr="003A1C35">
              <w:rPr>
                <w:rStyle w:val="Lienhypertexte"/>
                <w:noProof/>
              </w:rPr>
              <w:t>personnel</w:t>
            </w:r>
            <w:r w:rsidRPr="003A1C35">
              <w:rPr>
                <w:rStyle w:val="Lienhypertexte"/>
                <w:noProof/>
                <w:spacing w:val="-3"/>
              </w:rPr>
              <w:t xml:space="preserve"> </w:t>
            </w:r>
            <w:r w:rsidRPr="003A1C35">
              <w:rPr>
                <w:rStyle w:val="Lienhypertexte"/>
                <w:noProof/>
                <w:spacing w:val="-2"/>
              </w:rPr>
              <w:t>opérationnel</w:t>
            </w:r>
            <w:r>
              <w:rPr>
                <w:noProof/>
                <w:webHidden/>
              </w:rPr>
              <w:tab/>
            </w:r>
            <w:r>
              <w:rPr>
                <w:noProof/>
                <w:webHidden/>
              </w:rPr>
              <w:fldChar w:fldCharType="begin"/>
            </w:r>
            <w:r>
              <w:rPr>
                <w:noProof/>
                <w:webHidden/>
              </w:rPr>
              <w:instrText xml:space="preserve"> PAGEREF _Toc203594161 \h </w:instrText>
            </w:r>
            <w:r>
              <w:rPr>
                <w:noProof/>
                <w:webHidden/>
              </w:rPr>
            </w:r>
            <w:r>
              <w:rPr>
                <w:noProof/>
                <w:webHidden/>
              </w:rPr>
              <w:fldChar w:fldCharType="separate"/>
            </w:r>
            <w:r w:rsidR="004426B9">
              <w:rPr>
                <w:noProof/>
                <w:webHidden/>
              </w:rPr>
              <w:t>20</w:t>
            </w:r>
            <w:r>
              <w:rPr>
                <w:noProof/>
                <w:webHidden/>
              </w:rPr>
              <w:fldChar w:fldCharType="end"/>
            </w:r>
          </w:hyperlink>
        </w:p>
        <w:p w14:paraId="2B1AB7ED" w14:textId="55F284B1"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62" w:history="1">
            <w:r w:rsidRPr="003A1C35">
              <w:rPr>
                <w:rStyle w:val="Lienhypertexte"/>
                <w:noProof/>
              </w:rPr>
              <w:t>A.4.2</w:t>
            </w:r>
            <w:r>
              <w:rPr>
                <w:rFonts w:eastAsiaTheme="minorEastAsia" w:cstheme="minorBidi"/>
                <w:i w:val="0"/>
                <w:iCs w:val="0"/>
                <w:noProof/>
                <w:kern w:val="2"/>
                <w:sz w:val="24"/>
                <w:szCs w:val="24"/>
                <w:lang w:eastAsia="fr-FR"/>
                <w14:ligatures w14:val="standardContextual"/>
              </w:rPr>
              <w:tab/>
            </w:r>
            <w:r w:rsidRPr="003A1C35">
              <w:rPr>
                <w:rStyle w:val="Lienhypertexte"/>
                <w:noProof/>
              </w:rPr>
              <w:t>Traitement des documents, comptes-rendus d’évènements et autres informations</w:t>
            </w:r>
            <w:r>
              <w:rPr>
                <w:noProof/>
                <w:webHidden/>
              </w:rPr>
              <w:tab/>
            </w:r>
            <w:r>
              <w:rPr>
                <w:noProof/>
                <w:webHidden/>
              </w:rPr>
              <w:fldChar w:fldCharType="begin"/>
            </w:r>
            <w:r>
              <w:rPr>
                <w:noProof/>
                <w:webHidden/>
              </w:rPr>
              <w:instrText xml:space="preserve"> PAGEREF _Toc203594162 \h </w:instrText>
            </w:r>
            <w:r>
              <w:rPr>
                <w:noProof/>
                <w:webHidden/>
              </w:rPr>
            </w:r>
            <w:r>
              <w:rPr>
                <w:noProof/>
                <w:webHidden/>
              </w:rPr>
              <w:fldChar w:fldCharType="separate"/>
            </w:r>
            <w:r w:rsidR="004426B9">
              <w:rPr>
                <w:noProof/>
                <w:webHidden/>
              </w:rPr>
              <w:t>20</w:t>
            </w:r>
            <w:r>
              <w:rPr>
                <w:noProof/>
                <w:webHidden/>
              </w:rPr>
              <w:fldChar w:fldCharType="end"/>
            </w:r>
          </w:hyperlink>
        </w:p>
        <w:p w14:paraId="3B0ECA7A" w14:textId="559FE22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3" w:history="1">
            <w:r w:rsidRPr="003A1C35">
              <w:rPr>
                <w:rStyle w:val="Lienhypertexte"/>
                <w:rFonts w:ascii="Calibri" w:hAnsi="Calibri" w:cs="Calibri"/>
                <w:i/>
                <w:iCs/>
                <w:noProof/>
                <w:spacing w:val="-3"/>
              </w:rPr>
              <w:t>A.4.2.1</w:t>
            </w:r>
            <w:r>
              <w:rPr>
                <w:rFonts w:eastAsiaTheme="minorEastAsia" w:cstheme="minorBidi"/>
                <w:noProof/>
                <w:kern w:val="2"/>
                <w:sz w:val="24"/>
                <w:szCs w:val="24"/>
                <w:lang w:eastAsia="fr-FR"/>
                <w14:ligatures w14:val="standardContextual"/>
              </w:rPr>
              <w:tab/>
            </w:r>
            <w:r w:rsidRPr="003A1C35">
              <w:rPr>
                <w:rStyle w:val="Lienhypertexte"/>
                <w:noProof/>
              </w:rPr>
              <w:t>Dossiers</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_Toc203594163 \h </w:instrText>
            </w:r>
            <w:r>
              <w:rPr>
                <w:noProof/>
                <w:webHidden/>
              </w:rPr>
            </w:r>
            <w:r>
              <w:rPr>
                <w:noProof/>
                <w:webHidden/>
              </w:rPr>
              <w:fldChar w:fldCharType="separate"/>
            </w:r>
            <w:r w:rsidR="004426B9">
              <w:rPr>
                <w:noProof/>
                <w:webHidden/>
              </w:rPr>
              <w:t>20</w:t>
            </w:r>
            <w:r>
              <w:rPr>
                <w:noProof/>
                <w:webHidden/>
              </w:rPr>
              <w:fldChar w:fldCharType="end"/>
            </w:r>
          </w:hyperlink>
        </w:p>
        <w:p w14:paraId="417A79D2" w14:textId="3F7786D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4" w:history="1">
            <w:r w:rsidRPr="003A1C35">
              <w:rPr>
                <w:rStyle w:val="Lienhypertexte"/>
                <w:rFonts w:ascii="Calibri" w:hAnsi="Calibri" w:cs="Calibri"/>
                <w:i/>
                <w:iCs/>
                <w:noProof/>
                <w:spacing w:val="-3"/>
              </w:rPr>
              <w:t>A.4.2.2</w:t>
            </w:r>
            <w:r>
              <w:rPr>
                <w:rFonts w:eastAsiaTheme="minorEastAsia" w:cstheme="minorBidi"/>
                <w:noProof/>
                <w:kern w:val="2"/>
                <w:sz w:val="24"/>
                <w:szCs w:val="24"/>
                <w:lang w:eastAsia="fr-FR"/>
                <w14:ligatures w14:val="standardContextual"/>
              </w:rPr>
              <w:tab/>
            </w:r>
            <w:r w:rsidRPr="003A1C35">
              <w:rPr>
                <w:rStyle w:val="Lienhypertexte"/>
                <w:noProof/>
              </w:rPr>
              <w:t>Déclaration</w:t>
            </w:r>
            <w:r w:rsidRPr="003A1C35">
              <w:rPr>
                <w:rStyle w:val="Lienhypertexte"/>
                <w:noProof/>
                <w:spacing w:val="-4"/>
              </w:rPr>
              <w:t xml:space="preserve"> </w:t>
            </w:r>
            <w:r w:rsidRPr="003A1C35">
              <w:rPr>
                <w:rStyle w:val="Lienhypertexte"/>
                <w:noProof/>
              </w:rPr>
              <w:t>d'exploitation</w:t>
            </w:r>
            <w:r>
              <w:rPr>
                <w:noProof/>
                <w:webHidden/>
              </w:rPr>
              <w:tab/>
            </w:r>
            <w:r>
              <w:rPr>
                <w:noProof/>
                <w:webHidden/>
              </w:rPr>
              <w:fldChar w:fldCharType="begin"/>
            </w:r>
            <w:r>
              <w:rPr>
                <w:noProof/>
                <w:webHidden/>
              </w:rPr>
              <w:instrText xml:space="preserve"> PAGEREF _Toc203594164 \h </w:instrText>
            </w:r>
            <w:r>
              <w:rPr>
                <w:noProof/>
                <w:webHidden/>
              </w:rPr>
            </w:r>
            <w:r>
              <w:rPr>
                <w:noProof/>
                <w:webHidden/>
              </w:rPr>
              <w:fldChar w:fldCharType="separate"/>
            </w:r>
            <w:r w:rsidR="004426B9">
              <w:rPr>
                <w:noProof/>
                <w:webHidden/>
              </w:rPr>
              <w:t>21</w:t>
            </w:r>
            <w:r>
              <w:rPr>
                <w:noProof/>
                <w:webHidden/>
              </w:rPr>
              <w:fldChar w:fldCharType="end"/>
            </w:r>
          </w:hyperlink>
        </w:p>
        <w:p w14:paraId="12A03C6B" w14:textId="27BCB24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5" w:history="1">
            <w:r w:rsidRPr="003A1C35">
              <w:rPr>
                <w:rStyle w:val="Lienhypertexte"/>
                <w:rFonts w:ascii="Calibri" w:hAnsi="Calibri" w:cs="Calibri"/>
                <w:i/>
                <w:iCs/>
                <w:noProof/>
                <w:spacing w:val="-3"/>
              </w:rPr>
              <w:t>A.4.2.3</w:t>
            </w:r>
            <w:r>
              <w:rPr>
                <w:rFonts w:eastAsiaTheme="minorEastAsia" w:cstheme="minorBidi"/>
                <w:noProof/>
                <w:kern w:val="2"/>
                <w:sz w:val="24"/>
                <w:szCs w:val="24"/>
                <w:lang w:eastAsia="fr-FR"/>
                <w14:ligatures w14:val="standardContextual"/>
              </w:rPr>
              <w:tab/>
            </w:r>
            <w:r w:rsidRPr="003A1C35">
              <w:rPr>
                <w:rStyle w:val="Lienhypertexte"/>
                <w:noProof/>
              </w:rPr>
              <w:t>Licences</w:t>
            </w:r>
            <w:r w:rsidRPr="003A1C35">
              <w:rPr>
                <w:rStyle w:val="Lienhypertexte"/>
                <w:noProof/>
                <w:spacing w:val="-2"/>
              </w:rPr>
              <w:t xml:space="preserve"> </w:t>
            </w:r>
            <w:r w:rsidRPr="003A1C35">
              <w:rPr>
                <w:rStyle w:val="Lienhypertexte"/>
                <w:noProof/>
              </w:rPr>
              <w:t>des</w:t>
            </w:r>
            <w:r w:rsidRPr="003A1C35">
              <w:rPr>
                <w:rStyle w:val="Lienhypertexte"/>
                <w:noProof/>
                <w:spacing w:val="-2"/>
              </w:rPr>
              <w:t xml:space="preserve"> pilotes</w:t>
            </w:r>
            <w:r>
              <w:rPr>
                <w:noProof/>
                <w:webHidden/>
              </w:rPr>
              <w:tab/>
            </w:r>
            <w:r>
              <w:rPr>
                <w:noProof/>
                <w:webHidden/>
              </w:rPr>
              <w:fldChar w:fldCharType="begin"/>
            </w:r>
            <w:r>
              <w:rPr>
                <w:noProof/>
                <w:webHidden/>
              </w:rPr>
              <w:instrText xml:space="preserve"> PAGEREF _Toc203594165 \h </w:instrText>
            </w:r>
            <w:r>
              <w:rPr>
                <w:noProof/>
                <w:webHidden/>
              </w:rPr>
            </w:r>
            <w:r>
              <w:rPr>
                <w:noProof/>
                <w:webHidden/>
              </w:rPr>
              <w:fldChar w:fldCharType="separate"/>
            </w:r>
            <w:r w:rsidR="004426B9">
              <w:rPr>
                <w:noProof/>
                <w:webHidden/>
              </w:rPr>
              <w:t>21</w:t>
            </w:r>
            <w:r>
              <w:rPr>
                <w:noProof/>
                <w:webHidden/>
              </w:rPr>
              <w:fldChar w:fldCharType="end"/>
            </w:r>
          </w:hyperlink>
        </w:p>
        <w:p w14:paraId="283A8128" w14:textId="5DF6282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6" w:history="1">
            <w:r w:rsidRPr="003A1C35">
              <w:rPr>
                <w:rStyle w:val="Lienhypertexte"/>
                <w:rFonts w:ascii="Calibri" w:hAnsi="Calibri" w:cs="Calibri"/>
                <w:i/>
                <w:iCs/>
                <w:noProof/>
                <w:spacing w:val="-3"/>
              </w:rPr>
              <w:t>A.4.2.4</w:t>
            </w:r>
            <w:r>
              <w:rPr>
                <w:rFonts w:eastAsiaTheme="minorEastAsia" w:cstheme="minorBidi"/>
                <w:noProof/>
                <w:kern w:val="2"/>
                <w:sz w:val="24"/>
                <w:szCs w:val="24"/>
                <w:lang w:eastAsia="fr-FR"/>
                <w14:ligatures w14:val="standardContextual"/>
              </w:rPr>
              <w:tab/>
            </w:r>
            <w:r w:rsidRPr="003A1C35">
              <w:rPr>
                <w:rStyle w:val="Lienhypertexte"/>
                <w:noProof/>
              </w:rPr>
              <w:t>Attestation</w:t>
            </w:r>
            <w:r w:rsidRPr="003A1C35">
              <w:rPr>
                <w:rStyle w:val="Lienhypertexte"/>
                <w:noProof/>
                <w:spacing w:val="-6"/>
              </w:rPr>
              <w:t xml:space="preserve"> </w:t>
            </w:r>
            <w:r w:rsidRPr="003A1C35">
              <w:rPr>
                <w:rStyle w:val="Lienhypertexte"/>
                <w:noProof/>
              </w:rPr>
              <w:t>d'expérience</w:t>
            </w:r>
            <w:r w:rsidRPr="003A1C35">
              <w:rPr>
                <w:rStyle w:val="Lienhypertexte"/>
                <w:noProof/>
                <w:spacing w:val="-3"/>
              </w:rPr>
              <w:t xml:space="preserve"> </w:t>
            </w:r>
            <w:r w:rsidRPr="003A1C35">
              <w:rPr>
                <w:rStyle w:val="Lienhypertexte"/>
                <w:noProof/>
                <w:spacing w:val="-2"/>
              </w:rPr>
              <w:t>récente</w:t>
            </w:r>
            <w:r>
              <w:rPr>
                <w:noProof/>
                <w:webHidden/>
              </w:rPr>
              <w:tab/>
            </w:r>
            <w:r>
              <w:rPr>
                <w:noProof/>
                <w:webHidden/>
              </w:rPr>
              <w:fldChar w:fldCharType="begin"/>
            </w:r>
            <w:r>
              <w:rPr>
                <w:noProof/>
                <w:webHidden/>
              </w:rPr>
              <w:instrText xml:space="preserve"> PAGEREF _Toc203594166 \h </w:instrText>
            </w:r>
            <w:r>
              <w:rPr>
                <w:noProof/>
                <w:webHidden/>
              </w:rPr>
            </w:r>
            <w:r>
              <w:rPr>
                <w:noProof/>
                <w:webHidden/>
              </w:rPr>
              <w:fldChar w:fldCharType="separate"/>
            </w:r>
            <w:r w:rsidR="004426B9">
              <w:rPr>
                <w:noProof/>
                <w:webHidden/>
              </w:rPr>
              <w:t>21</w:t>
            </w:r>
            <w:r>
              <w:rPr>
                <w:noProof/>
                <w:webHidden/>
              </w:rPr>
              <w:fldChar w:fldCharType="end"/>
            </w:r>
          </w:hyperlink>
        </w:p>
        <w:p w14:paraId="67799C6B" w14:textId="13AC1266"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7" w:history="1">
            <w:r w:rsidRPr="003A1C35">
              <w:rPr>
                <w:rStyle w:val="Lienhypertexte"/>
                <w:rFonts w:ascii="Calibri" w:hAnsi="Calibri" w:cs="Calibri"/>
                <w:i/>
                <w:iCs/>
                <w:noProof/>
                <w:spacing w:val="-3"/>
              </w:rPr>
              <w:t>A.4.2.5</w:t>
            </w:r>
            <w:r>
              <w:rPr>
                <w:rFonts w:eastAsiaTheme="minorEastAsia" w:cstheme="minorBidi"/>
                <w:noProof/>
                <w:kern w:val="2"/>
                <w:sz w:val="24"/>
                <w:szCs w:val="24"/>
                <w:lang w:eastAsia="fr-FR"/>
                <w14:ligatures w14:val="standardContextual"/>
              </w:rPr>
              <w:tab/>
            </w:r>
            <w:r w:rsidRPr="003A1C35">
              <w:rPr>
                <w:rStyle w:val="Lienhypertexte"/>
                <w:noProof/>
              </w:rPr>
              <w:t>Comptes-rendus</w:t>
            </w:r>
            <w:r w:rsidRPr="003A1C35">
              <w:rPr>
                <w:rStyle w:val="Lienhypertexte"/>
                <w:noProof/>
                <w:spacing w:val="-4"/>
              </w:rPr>
              <w:t xml:space="preserve"> </w:t>
            </w:r>
            <w:r w:rsidRPr="003A1C35">
              <w:rPr>
                <w:rStyle w:val="Lienhypertexte"/>
                <w:noProof/>
                <w:spacing w:val="-2"/>
              </w:rPr>
              <w:t>d'évènements</w:t>
            </w:r>
            <w:r>
              <w:rPr>
                <w:noProof/>
                <w:webHidden/>
              </w:rPr>
              <w:tab/>
            </w:r>
            <w:r>
              <w:rPr>
                <w:noProof/>
                <w:webHidden/>
              </w:rPr>
              <w:fldChar w:fldCharType="begin"/>
            </w:r>
            <w:r>
              <w:rPr>
                <w:noProof/>
                <w:webHidden/>
              </w:rPr>
              <w:instrText xml:space="preserve"> PAGEREF _Toc203594167 \h </w:instrText>
            </w:r>
            <w:r>
              <w:rPr>
                <w:noProof/>
                <w:webHidden/>
              </w:rPr>
            </w:r>
            <w:r>
              <w:rPr>
                <w:noProof/>
                <w:webHidden/>
              </w:rPr>
              <w:fldChar w:fldCharType="separate"/>
            </w:r>
            <w:r w:rsidR="004426B9">
              <w:rPr>
                <w:noProof/>
                <w:webHidden/>
              </w:rPr>
              <w:t>21</w:t>
            </w:r>
            <w:r>
              <w:rPr>
                <w:noProof/>
                <w:webHidden/>
              </w:rPr>
              <w:fldChar w:fldCharType="end"/>
            </w:r>
          </w:hyperlink>
        </w:p>
        <w:p w14:paraId="3F729A40" w14:textId="05799CAF"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8" w:history="1">
            <w:r w:rsidRPr="003A1C35">
              <w:rPr>
                <w:rStyle w:val="Lienhypertexte"/>
                <w:rFonts w:ascii="Calibri" w:hAnsi="Calibri" w:cs="Calibri"/>
                <w:i/>
                <w:iCs/>
                <w:noProof/>
                <w:spacing w:val="-3"/>
              </w:rPr>
              <w:t>A.4.2.6</w:t>
            </w:r>
            <w:r>
              <w:rPr>
                <w:rFonts w:eastAsiaTheme="minorEastAsia" w:cstheme="minorBidi"/>
                <w:noProof/>
                <w:kern w:val="2"/>
                <w:sz w:val="24"/>
                <w:szCs w:val="24"/>
                <w:lang w:eastAsia="fr-FR"/>
                <w14:ligatures w14:val="standardContextual"/>
              </w:rPr>
              <w:tab/>
            </w:r>
            <w:r w:rsidRPr="003A1C35">
              <w:rPr>
                <w:rStyle w:val="Lienhypertexte"/>
                <w:noProof/>
              </w:rPr>
              <w:t>Analyse</w:t>
            </w:r>
            <w:r w:rsidRPr="003A1C35">
              <w:rPr>
                <w:rStyle w:val="Lienhypertexte"/>
                <w:noProof/>
                <w:spacing w:val="-5"/>
              </w:rPr>
              <w:t xml:space="preserve"> </w:t>
            </w:r>
            <w:r w:rsidRPr="003A1C35">
              <w:rPr>
                <w:rStyle w:val="Lienhypertexte"/>
                <w:noProof/>
              </w:rPr>
              <w:t>des</w:t>
            </w:r>
            <w:r w:rsidRPr="003A1C35">
              <w:rPr>
                <w:rStyle w:val="Lienhypertexte"/>
                <w:noProof/>
                <w:spacing w:val="-2"/>
              </w:rPr>
              <w:t xml:space="preserve"> </w:t>
            </w:r>
            <w:r w:rsidRPr="003A1C35">
              <w:rPr>
                <w:rStyle w:val="Lienhypertexte"/>
                <w:noProof/>
              </w:rPr>
              <w:t>documents</w:t>
            </w:r>
            <w:r w:rsidRPr="003A1C35">
              <w:rPr>
                <w:rStyle w:val="Lienhypertexte"/>
                <w:noProof/>
                <w:spacing w:val="-5"/>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vol,</w:t>
            </w:r>
            <w:r w:rsidRPr="003A1C35">
              <w:rPr>
                <w:rStyle w:val="Lienhypertexte"/>
                <w:noProof/>
                <w:spacing w:val="-10"/>
              </w:rPr>
              <w:t xml:space="preserve"> </w:t>
            </w:r>
            <w:r w:rsidRPr="003A1C35">
              <w:rPr>
                <w:rStyle w:val="Lienhypertexte"/>
                <w:noProof/>
              </w:rPr>
              <w:t>comptes-rendus</w:t>
            </w:r>
            <w:r w:rsidRPr="003A1C35">
              <w:rPr>
                <w:rStyle w:val="Lienhypertexte"/>
                <w:noProof/>
                <w:spacing w:val="-5"/>
              </w:rPr>
              <w:t xml:space="preserve"> </w:t>
            </w:r>
            <w:r w:rsidRPr="003A1C35">
              <w:rPr>
                <w:rStyle w:val="Lienhypertexte"/>
                <w:noProof/>
              </w:rPr>
              <w:t>d’evenements</w:t>
            </w:r>
            <w:r w:rsidRPr="003A1C35">
              <w:rPr>
                <w:rStyle w:val="Lienhypertexte"/>
                <w:noProof/>
                <w:spacing w:val="-3"/>
              </w:rPr>
              <w:t xml:space="preserve"> </w:t>
            </w:r>
            <w:r w:rsidRPr="003A1C35">
              <w:rPr>
                <w:rStyle w:val="Lienhypertexte"/>
                <w:noProof/>
              </w:rPr>
              <w:t>et</w:t>
            </w:r>
            <w:r w:rsidRPr="003A1C35">
              <w:rPr>
                <w:rStyle w:val="Lienhypertexte"/>
                <w:noProof/>
                <w:spacing w:val="-1"/>
              </w:rPr>
              <w:t xml:space="preserve"> </w:t>
            </w:r>
            <w:r w:rsidRPr="003A1C35">
              <w:rPr>
                <w:rStyle w:val="Lienhypertexte"/>
                <w:noProof/>
              </w:rPr>
              <w:t>autres</w:t>
            </w:r>
            <w:r w:rsidRPr="003A1C35">
              <w:rPr>
                <w:rStyle w:val="Lienhypertexte"/>
                <w:noProof/>
                <w:spacing w:val="-4"/>
              </w:rPr>
              <w:t xml:space="preserve"> </w:t>
            </w:r>
            <w:r w:rsidRPr="003A1C35">
              <w:rPr>
                <w:rStyle w:val="Lienhypertexte"/>
                <w:noProof/>
                <w:spacing w:val="-2"/>
              </w:rPr>
              <w:t>informations</w:t>
            </w:r>
            <w:r>
              <w:rPr>
                <w:noProof/>
                <w:webHidden/>
              </w:rPr>
              <w:tab/>
            </w:r>
            <w:r>
              <w:rPr>
                <w:noProof/>
                <w:webHidden/>
              </w:rPr>
              <w:fldChar w:fldCharType="begin"/>
            </w:r>
            <w:r>
              <w:rPr>
                <w:noProof/>
                <w:webHidden/>
              </w:rPr>
              <w:instrText xml:space="preserve"> PAGEREF _Toc203594168 \h </w:instrText>
            </w:r>
            <w:r>
              <w:rPr>
                <w:noProof/>
                <w:webHidden/>
              </w:rPr>
            </w:r>
            <w:r>
              <w:rPr>
                <w:noProof/>
                <w:webHidden/>
              </w:rPr>
              <w:fldChar w:fldCharType="separate"/>
            </w:r>
            <w:r w:rsidR="004426B9">
              <w:rPr>
                <w:noProof/>
                <w:webHidden/>
              </w:rPr>
              <w:t>21</w:t>
            </w:r>
            <w:r>
              <w:rPr>
                <w:noProof/>
                <w:webHidden/>
              </w:rPr>
              <w:fldChar w:fldCharType="end"/>
            </w:r>
          </w:hyperlink>
        </w:p>
        <w:p w14:paraId="2A9459E0" w14:textId="39F6C32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9" w:history="1">
            <w:r w:rsidRPr="003A1C35">
              <w:rPr>
                <w:rStyle w:val="Lienhypertexte"/>
                <w:rFonts w:ascii="Calibri" w:hAnsi="Calibri" w:cs="Calibri"/>
                <w:i/>
                <w:iCs/>
                <w:noProof/>
                <w:spacing w:val="-3"/>
              </w:rPr>
              <w:t>A.4.2.7</w:t>
            </w:r>
            <w:r>
              <w:rPr>
                <w:rFonts w:eastAsiaTheme="minorEastAsia" w:cstheme="minorBidi"/>
                <w:noProof/>
                <w:kern w:val="2"/>
                <w:sz w:val="24"/>
                <w:szCs w:val="24"/>
                <w:lang w:eastAsia="fr-FR"/>
                <w14:ligatures w14:val="standardContextual"/>
              </w:rPr>
              <w:tab/>
            </w:r>
            <w:r w:rsidRPr="003A1C35">
              <w:rPr>
                <w:rStyle w:val="Lienhypertexte"/>
                <w:noProof/>
              </w:rPr>
              <w:t>Langue commune</w:t>
            </w:r>
            <w:r>
              <w:rPr>
                <w:noProof/>
                <w:webHidden/>
              </w:rPr>
              <w:tab/>
            </w:r>
            <w:r>
              <w:rPr>
                <w:noProof/>
                <w:webHidden/>
              </w:rPr>
              <w:fldChar w:fldCharType="begin"/>
            </w:r>
            <w:r>
              <w:rPr>
                <w:noProof/>
                <w:webHidden/>
              </w:rPr>
              <w:instrText xml:space="preserve"> PAGEREF _Toc203594169 \h </w:instrText>
            </w:r>
            <w:r>
              <w:rPr>
                <w:noProof/>
                <w:webHidden/>
              </w:rPr>
            </w:r>
            <w:r>
              <w:rPr>
                <w:noProof/>
                <w:webHidden/>
              </w:rPr>
              <w:fldChar w:fldCharType="separate"/>
            </w:r>
            <w:r w:rsidR="004426B9">
              <w:rPr>
                <w:noProof/>
                <w:webHidden/>
              </w:rPr>
              <w:t>21</w:t>
            </w:r>
            <w:r>
              <w:rPr>
                <w:noProof/>
                <w:webHidden/>
              </w:rPr>
              <w:fldChar w:fldCharType="end"/>
            </w:r>
          </w:hyperlink>
        </w:p>
        <w:p w14:paraId="1848AAF0" w14:textId="622B43BA"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70" w:history="1">
            <w:r w:rsidRPr="003A1C35">
              <w:rPr>
                <w:rStyle w:val="Lienhypertexte"/>
                <w:noProof/>
              </w:rPr>
              <w:t>A.5</w:t>
            </w:r>
            <w:r>
              <w:rPr>
                <w:rFonts w:eastAsiaTheme="minorEastAsia" w:cstheme="minorBidi"/>
                <w:smallCaps w:val="0"/>
                <w:noProof/>
                <w:kern w:val="2"/>
                <w:sz w:val="24"/>
                <w:szCs w:val="24"/>
                <w:lang w:eastAsia="fr-FR"/>
                <w14:ligatures w14:val="standardContextual"/>
              </w:rPr>
              <w:tab/>
            </w:r>
            <w:r w:rsidRPr="003A1C35">
              <w:rPr>
                <w:rStyle w:val="Lienhypertexte"/>
                <w:noProof/>
              </w:rPr>
              <w:t>Système</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spacing w:val="-2"/>
              </w:rPr>
              <w:t>gestion</w:t>
            </w:r>
            <w:r>
              <w:rPr>
                <w:noProof/>
                <w:webHidden/>
              </w:rPr>
              <w:tab/>
            </w:r>
            <w:r>
              <w:rPr>
                <w:noProof/>
                <w:webHidden/>
              </w:rPr>
              <w:fldChar w:fldCharType="begin"/>
            </w:r>
            <w:r>
              <w:rPr>
                <w:noProof/>
                <w:webHidden/>
              </w:rPr>
              <w:instrText xml:space="preserve"> PAGEREF _Toc203594170 \h </w:instrText>
            </w:r>
            <w:r>
              <w:rPr>
                <w:noProof/>
                <w:webHidden/>
              </w:rPr>
            </w:r>
            <w:r>
              <w:rPr>
                <w:noProof/>
                <w:webHidden/>
              </w:rPr>
              <w:fldChar w:fldCharType="separate"/>
            </w:r>
            <w:r w:rsidR="004426B9">
              <w:rPr>
                <w:noProof/>
                <w:webHidden/>
              </w:rPr>
              <w:t>22</w:t>
            </w:r>
            <w:r>
              <w:rPr>
                <w:noProof/>
                <w:webHidden/>
              </w:rPr>
              <w:fldChar w:fldCharType="end"/>
            </w:r>
          </w:hyperlink>
        </w:p>
        <w:p w14:paraId="36D27462" w14:textId="0AA625F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71" w:history="1">
            <w:r w:rsidRPr="003A1C35">
              <w:rPr>
                <w:rStyle w:val="Lienhypertexte"/>
                <w:noProof/>
              </w:rPr>
              <w:t>A.5.1</w:t>
            </w:r>
            <w:r>
              <w:rPr>
                <w:rFonts w:eastAsiaTheme="minorEastAsia" w:cstheme="minorBidi"/>
                <w:i w:val="0"/>
                <w:iCs w:val="0"/>
                <w:noProof/>
                <w:kern w:val="2"/>
                <w:sz w:val="24"/>
                <w:szCs w:val="24"/>
                <w:lang w:eastAsia="fr-FR"/>
                <w14:ligatures w14:val="standardContextual"/>
              </w:rPr>
              <w:tab/>
            </w:r>
            <w:r w:rsidRPr="003A1C35">
              <w:rPr>
                <w:rStyle w:val="Lienhypertexte"/>
                <w:noProof/>
              </w:rPr>
              <w:t>Présentation</w:t>
            </w:r>
            <w:r w:rsidRPr="003A1C35">
              <w:rPr>
                <w:rStyle w:val="Lienhypertexte"/>
                <w:noProof/>
                <w:spacing w:val="-4"/>
              </w:rPr>
              <w:t xml:space="preserve"> </w:t>
            </w:r>
            <w:r w:rsidRPr="003A1C35">
              <w:rPr>
                <w:rStyle w:val="Lienhypertexte"/>
                <w:noProof/>
              </w:rPr>
              <w:t>du</w:t>
            </w:r>
            <w:r w:rsidRPr="003A1C35">
              <w:rPr>
                <w:rStyle w:val="Lienhypertexte"/>
                <w:noProof/>
                <w:spacing w:val="-4"/>
              </w:rPr>
              <w:t xml:space="preserve"> </w:t>
            </w:r>
            <w:r w:rsidRPr="003A1C35">
              <w:rPr>
                <w:rStyle w:val="Lienhypertexte"/>
                <w:noProof/>
              </w:rPr>
              <w:t>système</w:t>
            </w:r>
            <w:r w:rsidRPr="003A1C35">
              <w:rPr>
                <w:rStyle w:val="Lienhypertexte"/>
                <w:noProof/>
                <w:spacing w:val="-1"/>
              </w:rPr>
              <w:t xml:space="preserve"> </w:t>
            </w:r>
            <w:r w:rsidRPr="003A1C35">
              <w:rPr>
                <w:rStyle w:val="Lienhypertexte"/>
                <w:noProof/>
              </w:rPr>
              <w:t>de gestion</w:t>
            </w:r>
            <w:r>
              <w:rPr>
                <w:noProof/>
                <w:webHidden/>
              </w:rPr>
              <w:tab/>
            </w:r>
            <w:r>
              <w:rPr>
                <w:noProof/>
                <w:webHidden/>
              </w:rPr>
              <w:fldChar w:fldCharType="begin"/>
            </w:r>
            <w:r>
              <w:rPr>
                <w:noProof/>
                <w:webHidden/>
              </w:rPr>
              <w:instrText xml:space="preserve"> PAGEREF _Toc203594171 \h </w:instrText>
            </w:r>
            <w:r>
              <w:rPr>
                <w:noProof/>
                <w:webHidden/>
              </w:rPr>
            </w:r>
            <w:r>
              <w:rPr>
                <w:noProof/>
                <w:webHidden/>
              </w:rPr>
              <w:fldChar w:fldCharType="separate"/>
            </w:r>
            <w:r w:rsidR="004426B9">
              <w:rPr>
                <w:noProof/>
                <w:webHidden/>
              </w:rPr>
              <w:t>22</w:t>
            </w:r>
            <w:r>
              <w:rPr>
                <w:noProof/>
                <w:webHidden/>
              </w:rPr>
              <w:fldChar w:fldCharType="end"/>
            </w:r>
          </w:hyperlink>
        </w:p>
        <w:p w14:paraId="42C79A1C" w14:textId="6A6BED3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72" w:history="1">
            <w:r w:rsidRPr="003A1C35">
              <w:rPr>
                <w:rStyle w:val="Lienhypertexte"/>
                <w:noProof/>
              </w:rPr>
              <w:t>A.5.2</w:t>
            </w:r>
            <w:r>
              <w:rPr>
                <w:rFonts w:eastAsiaTheme="minorEastAsia" w:cstheme="minorBidi"/>
                <w:i w:val="0"/>
                <w:iCs w:val="0"/>
                <w:noProof/>
                <w:kern w:val="2"/>
                <w:sz w:val="24"/>
                <w:szCs w:val="24"/>
                <w:lang w:eastAsia="fr-FR"/>
                <w14:ligatures w14:val="standardContextual"/>
              </w:rPr>
              <w:tab/>
            </w:r>
            <w:r w:rsidRPr="003A1C35">
              <w:rPr>
                <w:rStyle w:val="Lienhypertexte"/>
                <w:noProof/>
              </w:rPr>
              <w:t>Détermination de</w:t>
            </w:r>
            <w:r w:rsidRPr="003A1C35">
              <w:rPr>
                <w:rStyle w:val="Lienhypertexte"/>
                <w:noProof/>
                <w:spacing w:val="-3"/>
              </w:rPr>
              <w:t xml:space="preserve"> </w:t>
            </w:r>
            <w:r w:rsidRPr="003A1C35">
              <w:rPr>
                <w:rStyle w:val="Lienhypertexte"/>
                <w:noProof/>
              </w:rPr>
              <w:t>la sévérité</w:t>
            </w:r>
            <w:r w:rsidRPr="003A1C35">
              <w:rPr>
                <w:rStyle w:val="Lienhypertexte"/>
                <w:noProof/>
                <w:spacing w:val="-3"/>
              </w:rPr>
              <w:t xml:space="preserve"> </w:t>
            </w:r>
            <w:r w:rsidRPr="003A1C35">
              <w:rPr>
                <w:rStyle w:val="Lienhypertexte"/>
                <w:noProof/>
              </w:rPr>
              <w:t>du</w:t>
            </w:r>
            <w:r w:rsidRPr="003A1C35">
              <w:rPr>
                <w:rStyle w:val="Lienhypertexte"/>
                <w:noProof/>
                <w:spacing w:val="-1"/>
              </w:rPr>
              <w:t xml:space="preserve"> </w:t>
            </w:r>
            <w:r w:rsidRPr="003A1C35">
              <w:rPr>
                <w:rStyle w:val="Lienhypertexte"/>
                <w:noProof/>
              </w:rPr>
              <w:t>risque</w:t>
            </w:r>
            <w:r>
              <w:rPr>
                <w:noProof/>
                <w:webHidden/>
              </w:rPr>
              <w:tab/>
            </w:r>
            <w:r>
              <w:rPr>
                <w:noProof/>
                <w:webHidden/>
              </w:rPr>
              <w:fldChar w:fldCharType="begin"/>
            </w:r>
            <w:r>
              <w:rPr>
                <w:noProof/>
                <w:webHidden/>
              </w:rPr>
              <w:instrText xml:space="preserve"> PAGEREF _Toc203594172 \h </w:instrText>
            </w:r>
            <w:r>
              <w:rPr>
                <w:noProof/>
                <w:webHidden/>
              </w:rPr>
            </w:r>
            <w:r>
              <w:rPr>
                <w:noProof/>
                <w:webHidden/>
              </w:rPr>
              <w:fldChar w:fldCharType="separate"/>
            </w:r>
            <w:r w:rsidR="004426B9">
              <w:rPr>
                <w:noProof/>
                <w:webHidden/>
              </w:rPr>
              <w:t>22</w:t>
            </w:r>
            <w:r>
              <w:rPr>
                <w:noProof/>
                <w:webHidden/>
              </w:rPr>
              <w:fldChar w:fldCharType="end"/>
            </w:r>
          </w:hyperlink>
        </w:p>
        <w:p w14:paraId="7E6FFB16" w14:textId="50D129C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73" w:history="1">
            <w:r w:rsidRPr="003A1C35">
              <w:rPr>
                <w:rStyle w:val="Lienhypertexte"/>
                <w:noProof/>
              </w:rPr>
              <w:t>A.5.3</w:t>
            </w:r>
            <w:r>
              <w:rPr>
                <w:rFonts w:eastAsiaTheme="minorEastAsia" w:cstheme="minorBidi"/>
                <w:i w:val="0"/>
                <w:iCs w:val="0"/>
                <w:noProof/>
                <w:kern w:val="2"/>
                <w:sz w:val="24"/>
                <w:szCs w:val="24"/>
                <w:lang w:eastAsia="fr-FR"/>
                <w14:ligatures w14:val="standardContextual"/>
              </w:rPr>
              <w:tab/>
            </w:r>
            <w:r w:rsidRPr="003A1C35">
              <w:rPr>
                <w:rStyle w:val="Lienhypertexte"/>
                <w:noProof/>
              </w:rPr>
              <w:t>Dangers</w:t>
            </w:r>
            <w:r w:rsidRPr="003A1C35">
              <w:rPr>
                <w:rStyle w:val="Lienhypertexte"/>
                <w:noProof/>
                <w:spacing w:val="-1"/>
              </w:rPr>
              <w:t xml:space="preserve"> </w:t>
            </w:r>
            <w:r w:rsidRPr="003A1C35">
              <w:rPr>
                <w:rStyle w:val="Lienhypertexte"/>
                <w:noProof/>
              </w:rPr>
              <w:t>et mesures correctives</w:t>
            </w:r>
            <w:r>
              <w:rPr>
                <w:noProof/>
                <w:webHidden/>
              </w:rPr>
              <w:tab/>
            </w:r>
            <w:r>
              <w:rPr>
                <w:noProof/>
                <w:webHidden/>
              </w:rPr>
              <w:fldChar w:fldCharType="begin"/>
            </w:r>
            <w:r>
              <w:rPr>
                <w:noProof/>
                <w:webHidden/>
              </w:rPr>
              <w:instrText xml:space="preserve"> PAGEREF _Toc203594173 \h </w:instrText>
            </w:r>
            <w:r>
              <w:rPr>
                <w:noProof/>
                <w:webHidden/>
              </w:rPr>
            </w:r>
            <w:r>
              <w:rPr>
                <w:noProof/>
                <w:webHidden/>
              </w:rPr>
              <w:fldChar w:fldCharType="separate"/>
            </w:r>
            <w:r w:rsidR="004426B9">
              <w:rPr>
                <w:noProof/>
                <w:webHidden/>
              </w:rPr>
              <w:t>23</w:t>
            </w:r>
            <w:r>
              <w:rPr>
                <w:noProof/>
                <w:webHidden/>
              </w:rPr>
              <w:fldChar w:fldCharType="end"/>
            </w:r>
          </w:hyperlink>
        </w:p>
        <w:p w14:paraId="29006FCF" w14:textId="5E2FBBC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74" w:history="1">
            <w:r w:rsidRPr="003A1C35">
              <w:rPr>
                <w:rStyle w:val="Lienhypertexte"/>
                <w:noProof/>
              </w:rPr>
              <w:t>A.5.4</w:t>
            </w:r>
            <w:r>
              <w:rPr>
                <w:rFonts w:eastAsiaTheme="minorEastAsia" w:cstheme="minorBidi"/>
                <w:i w:val="0"/>
                <w:iCs w:val="0"/>
                <w:noProof/>
                <w:kern w:val="2"/>
                <w:sz w:val="24"/>
                <w:szCs w:val="24"/>
                <w:lang w:eastAsia="fr-FR"/>
                <w14:ligatures w14:val="standardContextual"/>
              </w:rPr>
              <w:tab/>
            </w:r>
            <w:r w:rsidRPr="003A1C35">
              <w:rPr>
                <w:rStyle w:val="Lienhypertexte"/>
                <w:noProof/>
              </w:rPr>
              <w:t>Politique</w:t>
            </w:r>
            <w:r w:rsidRPr="003A1C35">
              <w:rPr>
                <w:rStyle w:val="Lienhypertexte"/>
                <w:noProof/>
                <w:spacing w:val="-1"/>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sécurité</w:t>
            </w:r>
            <w:r>
              <w:rPr>
                <w:noProof/>
                <w:webHidden/>
              </w:rPr>
              <w:tab/>
            </w:r>
            <w:r>
              <w:rPr>
                <w:noProof/>
                <w:webHidden/>
              </w:rPr>
              <w:fldChar w:fldCharType="begin"/>
            </w:r>
            <w:r>
              <w:rPr>
                <w:noProof/>
                <w:webHidden/>
              </w:rPr>
              <w:instrText xml:space="preserve"> PAGEREF _Toc203594174 \h </w:instrText>
            </w:r>
            <w:r>
              <w:rPr>
                <w:noProof/>
                <w:webHidden/>
              </w:rPr>
            </w:r>
            <w:r>
              <w:rPr>
                <w:noProof/>
                <w:webHidden/>
              </w:rPr>
              <w:fldChar w:fldCharType="separate"/>
            </w:r>
            <w:r w:rsidR="004426B9">
              <w:rPr>
                <w:noProof/>
                <w:webHidden/>
              </w:rPr>
              <w:t>23</w:t>
            </w:r>
            <w:r>
              <w:rPr>
                <w:noProof/>
                <w:webHidden/>
              </w:rPr>
              <w:fldChar w:fldCharType="end"/>
            </w:r>
          </w:hyperlink>
        </w:p>
        <w:p w14:paraId="10CE1292" w14:textId="259AD45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5" w:history="1">
            <w:r w:rsidRPr="003A1C35">
              <w:rPr>
                <w:rStyle w:val="Lienhypertexte"/>
                <w:rFonts w:ascii="Calibri" w:hAnsi="Calibri" w:cs="Calibri"/>
                <w:i/>
                <w:iCs/>
                <w:noProof/>
                <w:spacing w:val="-3"/>
              </w:rPr>
              <w:t>A.5.4.1</w:t>
            </w:r>
            <w:r>
              <w:rPr>
                <w:rFonts w:eastAsiaTheme="minorEastAsia" w:cstheme="minorBidi"/>
                <w:noProof/>
                <w:kern w:val="2"/>
                <w:sz w:val="24"/>
                <w:szCs w:val="24"/>
                <w:lang w:eastAsia="fr-FR"/>
                <w14:ligatures w14:val="standardContextual"/>
              </w:rPr>
              <w:tab/>
            </w:r>
            <w:r w:rsidRPr="003A1C35">
              <w:rPr>
                <w:rStyle w:val="Lienhypertexte"/>
                <w:noProof/>
              </w:rPr>
              <w:t>Engagement</w:t>
            </w:r>
            <w:r w:rsidRPr="003A1C35">
              <w:rPr>
                <w:rStyle w:val="Lienhypertexte"/>
                <w:noProof/>
                <w:spacing w:val="1"/>
              </w:rPr>
              <w:t xml:space="preserve"> </w:t>
            </w:r>
            <w:r w:rsidRPr="003A1C35">
              <w:rPr>
                <w:rStyle w:val="Lienhypertexte"/>
                <w:noProof/>
              </w:rPr>
              <w:t xml:space="preserve">du </w:t>
            </w:r>
            <w:r w:rsidRPr="003A1C35">
              <w:rPr>
                <w:rStyle w:val="Lienhypertexte"/>
                <w:noProof/>
                <w:spacing w:val="-5"/>
              </w:rPr>
              <w:t>CR</w:t>
            </w:r>
            <w:r>
              <w:rPr>
                <w:noProof/>
                <w:webHidden/>
              </w:rPr>
              <w:tab/>
            </w:r>
            <w:r>
              <w:rPr>
                <w:noProof/>
                <w:webHidden/>
              </w:rPr>
              <w:fldChar w:fldCharType="begin"/>
            </w:r>
            <w:r>
              <w:rPr>
                <w:noProof/>
                <w:webHidden/>
              </w:rPr>
              <w:instrText xml:space="preserve"> PAGEREF _Toc203594175 \h </w:instrText>
            </w:r>
            <w:r>
              <w:rPr>
                <w:noProof/>
                <w:webHidden/>
              </w:rPr>
            </w:r>
            <w:r>
              <w:rPr>
                <w:noProof/>
                <w:webHidden/>
              </w:rPr>
              <w:fldChar w:fldCharType="separate"/>
            </w:r>
            <w:r w:rsidR="004426B9">
              <w:rPr>
                <w:noProof/>
                <w:webHidden/>
              </w:rPr>
              <w:t>23</w:t>
            </w:r>
            <w:r>
              <w:rPr>
                <w:noProof/>
                <w:webHidden/>
              </w:rPr>
              <w:fldChar w:fldCharType="end"/>
            </w:r>
          </w:hyperlink>
        </w:p>
        <w:p w14:paraId="4CAB319F" w14:textId="3760A30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6" w:history="1">
            <w:r w:rsidRPr="003A1C35">
              <w:rPr>
                <w:rStyle w:val="Lienhypertexte"/>
                <w:rFonts w:ascii="Calibri" w:hAnsi="Calibri" w:cs="Calibri"/>
                <w:i/>
                <w:iCs/>
                <w:noProof/>
                <w:spacing w:val="-3"/>
              </w:rPr>
              <w:t>A.5.4.2</w:t>
            </w:r>
            <w:r>
              <w:rPr>
                <w:rFonts w:eastAsiaTheme="minorEastAsia" w:cstheme="minorBidi"/>
                <w:noProof/>
                <w:kern w:val="2"/>
                <w:sz w:val="24"/>
                <w:szCs w:val="24"/>
                <w:lang w:eastAsia="fr-FR"/>
                <w14:ligatures w14:val="standardContextual"/>
              </w:rPr>
              <w:tab/>
            </w:r>
            <w:r w:rsidRPr="003A1C35">
              <w:rPr>
                <w:rStyle w:val="Lienhypertexte"/>
                <w:noProof/>
              </w:rPr>
              <w:t>Engagement</w:t>
            </w:r>
            <w:r w:rsidRPr="003A1C35">
              <w:rPr>
                <w:rStyle w:val="Lienhypertexte"/>
                <w:noProof/>
                <w:spacing w:val="-1"/>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membres</w:t>
            </w:r>
            <w:r w:rsidRPr="003A1C35">
              <w:rPr>
                <w:rStyle w:val="Lienhypertexte"/>
                <w:noProof/>
                <w:spacing w:val="-4"/>
              </w:rPr>
              <w:t xml:space="preserve"> </w:t>
            </w:r>
            <w:r w:rsidRPr="003A1C35">
              <w:rPr>
                <w:rStyle w:val="Lienhypertexte"/>
                <w:noProof/>
              </w:rPr>
              <w:t>du</w:t>
            </w:r>
            <w:r w:rsidRPr="003A1C35">
              <w:rPr>
                <w:rStyle w:val="Lienhypertexte"/>
                <w:noProof/>
                <w:spacing w:val="1"/>
              </w:rPr>
              <w:t xml:space="preserve"> </w:t>
            </w:r>
            <w:r w:rsidRPr="003A1C35">
              <w:rPr>
                <w:rStyle w:val="Lienhypertexte"/>
                <w:noProof/>
                <w:spacing w:val="-4"/>
              </w:rPr>
              <w:t>CAFC</w:t>
            </w:r>
            <w:r>
              <w:rPr>
                <w:noProof/>
                <w:webHidden/>
              </w:rPr>
              <w:tab/>
            </w:r>
            <w:r>
              <w:rPr>
                <w:noProof/>
                <w:webHidden/>
              </w:rPr>
              <w:fldChar w:fldCharType="begin"/>
            </w:r>
            <w:r>
              <w:rPr>
                <w:noProof/>
                <w:webHidden/>
              </w:rPr>
              <w:instrText xml:space="preserve"> PAGEREF _Toc203594176 \h </w:instrText>
            </w:r>
            <w:r>
              <w:rPr>
                <w:noProof/>
                <w:webHidden/>
              </w:rPr>
            </w:r>
            <w:r>
              <w:rPr>
                <w:noProof/>
                <w:webHidden/>
              </w:rPr>
              <w:fldChar w:fldCharType="separate"/>
            </w:r>
            <w:r w:rsidR="004426B9">
              <w:rPr>
                <w:noProof/>
                <w:webHidden/>
              </w:rPr>
              <w:t>23</w:t>
            </w:r>
            <w:r>
              <w:rPr>
                <w:noProof/>
                <w:webHidden/>
              </w:rPr>
              <w:fldChar w:fldCharType="end"/>
            </w:r>
          </w:hyperlink>
        </w:p>
        <w:p w14:paraId="5E9B7EA5" w14:textId="64AD271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7" w:history="1">
            <w:r w:rsidRPr="003A1C35">
              <w:rPr>
                <w:rStyle w:val="Lienhypertexte"/>
                <w:rFonts w:ascii="Calibri" w:hAnsi="Calibri" w:cs="Calibri"/>
                <w:i/>
                <w:iCs/>
                <w:noProof/>
                <w:spacing w:val="-3"/>
              </w:rPr>
              <w:t>A.5.4.3</w:t>
            </w:r>
            <w:r>
              <w:rPr>
                <w:rFonts w:eastAsiaTheme="minorEastAsia" w:cstheme="minorBidi"/>
                <w:noProof/>
                <w:kern w:val="2"/>
                <w:sz w:val="24"/>
                <w:szCs w:val="24"/>
                <w:lang w:eastAsia="fr-FR"/>
                <w14:ligatures w14:val="standardContextual"/>
              </w:rPr>
              <w:tab/>
            </w:r>
            <w:r w:rsidRPr="003A1C35">
              <w:rPr>
                <w:rStyle w:val="Lienhypertexte"/>
                <w:noProof/>
              </w:rPr>
              <w:t>Pression commerciale</w:t>
            </w:r>
            <w:r>
              <w:rPr>
                <w:noProof/>
                <w:webHidden/>
              </w:rPr>
              <w:tab/>
            </w:r>
            <w:r>
              <w:rPr>
                <w:noProof/>
                <w:webHidden/>
              </w:rPr>
              <w:fldChar w:fldCharType="begin"/>
            </w:r>
            <w:r>
              <w:rPr>
                <w:noProof/>
                <w:webHidden/>
              </w:rPr>
              <w:instrText xml:space="preserve"> PAGEREF _Toc203594177 \h </w:instrText>
            </w:r>
            <w:r>
              <w:rPr>
                <w:noProof/>
                <w:webHidden/>
              </w:rPr>
            </w:r>
            <w:r>
              <w:rPr>
                <w:noProof/>
                <w:webHidden/>
              </w:rPr>
              <w:fldChar w:fldCharType="separate"/>
            </w:r>
            <w:r w:rsidR="004426B9">
              <w:rPr>
                <w:noProof/>
                <w:webHidden/>
              </w:rPr>
              <w:t>24</w:t>
            </w:r>
            <w:r>
              <w:rPr>
                <w:noProof/>
                <w:webHidden/>
              </w:rPr>
              <w:fldChar w:fldCharType="end"/>
            </w:r>
          </w:hyperlink>
        </w:p>
        <w:p w14:paraId="0E5670A3" w14:textId="3D050AD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8" w:history="1">
            <w:r w:rsidRPr="003A1C35">
              <w:rPr>
                <w:rStyle w:val="Lienhypertexte"/>
                <w:rFonts w:ascii="Calibri" w:hAnsi="Calibri" w:cs="Calibri"/>
                <w:i/>
                <w:iCs/>
                <w:noProof/>
                <w:spacing w:val="-3"/>
              </w:rPr>
              <w:t>A.5.4.4</w:t>
            </w:r>
            <w:r>
              <w:rPr>
                <w:rFonts w:eastAsiaTheme="minorEastAsia" w:cstheme="minorBidi"/>
                <w:noProof/>
                <w:kern w:val="2"/>
                <w:sz w:val="24"/>
                <w:szCs w:val="24"/>
                <w:lang w:eastAsia="fr-FR"/>
                <w14:ligatures w14:val="standardContextual"/>
              </w:rPr>
              <w:tab/>
            </w:r>
            <w:r w:rsidRPr="003A1C35">
              <w:rPr>
                <w:rStyle w:val="Lienhypertexte"/>
                <w:noProof/>
              </w:rPr>
              <w:t>Culture de</w:t>
            </w:r>
            <w:r w:rsidRPr="003A1C35">
              <w:rPr>
                <w:rStyle w:val="Lienhypertexte"/>
                <w:noProof/>
                <w:spacing w:val="1"/>
              </w:rPr>
              <w:t xml:space="preserve"> </w:t>
            </w:r>
            <w:r w:rsidRPr="003A1C35">
              <w:rPr>
                <w:rStyle w:val="Lienhypertexte"/>
                <w:noProof/>
              </w:rPr>
              <w:t>la</w:t>
            </w:r>
            <w:r w:rsidRPr="003A1C35">
              <w:rPr>
                <w:rStyle w:val="Lienhypertexte"/>
                <w:noProof/>
                <w:spacing w:val="-1"/>
              </w:rPr>
              <w:t xml:space="preserve"> </w:t>
            </w:r>
            <w:r w:rsidRPr="003A1C35">
              <w:rPr>
                <w:rStyle w:val="Lienhypertexte"/>
                <w:noProof/>
                <w:spacing w:val="-2"/>
              </w:rPr>
              <w:t>sécurité et Culture juste</w:t>
            </w:r>
            <w:r>
              <w:rPr>
                <w:noProof/>
                <w:webHidden/>
              </w:rPr>
              <w:tab/>
            </w:r>
            <w:r>
              <w:rPr>
                <w:noProof/>
                <w:webHidden/>
              </w:rPr>
              <w:fldChar w:fldCharType="begin"/>
            </w:r>
            <w:r>
              <w:rPr>
                <w:noProof/>
                <w:webHidden/>
              </w:rPr>
              <w:instrText xml:space="preserve"> PAGEREF _Toc203594178 \h </w:instrText>
            </w:r>
            <w:r>
              <w:rPr>
                <w:noProof/>
                <w:webHidden/>
              </w:rPr>
            </w:r>
            <w:r>
              <w:rPr>
                <w:noProof/>
                <w:webHidden/>
              </w:rPr>
              <w:fldChar w:fldCharType="separate"/>
            </w:r>
            <w:r w:rsidR="004426B9">
              <w:rPr>
                <w:noProof/>
                <w:webHidden/>
              </w:rPr>
              <w:t>24</w:t>
            </w:r>
            <w:r>
              <w:rPr>
                <w:noProof/>
                <w:webHidden/>
              </w:rPr>
              <w:fldChar w:fldCharType="end"/>
            </w:r>
          </w:hyperlink>
        </w:p>
        <w:p w14:paraId="252BD7E3" w14:textId="496BEC0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9" w:history="1">
            <w:r w:rsidRPr="003A1C35">
              <w:rPr>
                <w:rStyle w:val="Lienhypertexte"/>
                <w:rFonts w:ascii="Calibri" w:hAnsi="Calibri" w:cs="Calibri"/>
                <w:i/>
                <w:iCs/>
                <w:noProof/>
                <w:spacing w:val="-3"/>
              </w:rPr>
              <w:t>A.5.4.5</w:t>
            </w:r>
            <w:r>
              <w:rPr>
                <w:rFonts w:eastAsiaTheme="minorEastAsia" w:cstheme="minorBidi"/>
                <w:noProof/>
                <w:kern w:val="2"/>
                <w:sz w:val="24"/>
                <w:szCs w:val="24"/>
                <w:lang w:eastAsia="fr-FR"/>
                <w14:ligatures w14:val="standardContextual"/>
              </w:rPr>
              <w:tab/>
            </w:r>
            <w:r w:rsidRPr="003A1C35">
              <w:rPr>
                <w:rStyle w:val="Lienhypertexte"/>
                <w:noProof/>
              </w:rPr>
              <w:t>Mise</w:t>
            </w:r>
            <w:r w:rsidRPr="003A1C35">
              <w:rPr>
                <w:rStyle w:val="Lienhypertexte"/>
                <w:noProof/>
                <w:spacing w:val="-1"/>
              </w:rPr>
              <w:t xml:space="preserve"> </w:t>
            </w:r>
            <w:r w:rsidRPr="003A1C35">
              <w:rPr>
                <w:rStyle w:val="Lienhypertexte"/>
                <w:noProof/>
              </w:rPr>
              <w:t>en</w:t>
            </w:r>
            <w:r w:rsidRPr="003A1C35">
              <w:rPr>
                <w:rStyle w:val="Lienhypertexte"/>
                <w:noProof/>
                <w:spacing w:val="-3"/>
              </w:rPr>
              <w:t xml:space="preserve"> </w:t>
            </w:r>
            <w:r w:rsidRPr="003A1C35">
              <w:rPr>
                <w:rStyle w:val="Lienhypertexte"/>
                <w:noProof/>
              </w:rPr>
              <w:t>commun</w:t>
            </w:r>
            <w:r w:rsidRPr="003A1C35">
              <w:rPr>
                <w:rStyle w:val="Lienhypertexte"/>
                <w:noProof/>
                <w:spacing w:val="-2"/>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problèmes</w:t>
            </w:r>
            <w:r w:rsidRPr="003A1C35">
              <w:rPr>
                <w:rStyle w:val="Lienhypertexte"/>
                <w:noProof/>
                <w:spacing w:val="-3"/>
              </w:rPr>
              <w:t xml:space="preserve"> </w:t>
            </w:r>
            <w:r w:rsidRPr="003A1C35">
              <w:rPr>
                <w:rStyle w:val="Lienhypertexte"/>
                <w:noProof/>
                <w:spacing w:val="-2"/>
              </w:rPr>
              <w:t>rencontres</w:t>
            </w:r>
            <w:r>
              <w:rPr>
                <w:noProof/>
                <w:webHidden/>
              </w:rPr>
              <w:tab/>
            </w:r>
            <w:r>
              <w:rPr>
                <w:noProof/>
                <w:webHidden/>
              </w:rPr>
              <w:fldChar w:fldCharType="begin"/>
            </w:r>
            <w:r>
              <w:rPr>
                <w:noProof/>
                <w:webHidden/>
              </w:rPr>
              <w:instrText xml:space="preserve"> PAGEREF _Toc203594179 \h </w:instrText>
            </w:r>
            <w:r>
              <w:rPr>
                <w:noProof/>
                <w:webHidden/>
              </w:rPr>
            </w:r>
            <w:r>
              <w:rPr>
                <w:noProof/>
                <w:webHidden/>
              </w:rPr>
              <w:fldChar w:fldCharType="separate"/>
            </w:r>
            <w:r w:rsidR="004426B9">
              <w:rPr>
                <w:noProof/>
                <w:webHidden/>
              </w:rPr>
              <w:t>24</w:t>
            </w:r>
            <w:r>
              <w:rPr>
                <w:noProof/>
                <w:webHidden/>
              </w:rPr>
              <w:fldChar w:fldCharType="end"/>
            </w:r>
          </w:hyperlink>
        </w:p>
        <w:p w14:paraId="1E05DB8F" w14:textId="5563FDA6"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0" w:history="1">
            <w:r w:rsidRPr="003A1C35">
              <w:rPr>
                <w:rStyle w:val="Lienhypertexte"/>
                <w:rFonts w:ascii="Calibri" w:hAnsi="Calibri" w:cs="Calibri"/>
                <w:i/>
                <w:iCs/>
                <w:noProof/>
                <w:spacing w:val="-3"/>
              </w:rPr>
              <w:t>A.5.4.6</w:t>
            </w:r>
            <w:r>
              <w:rPr>
                <w:rFonts w:eastAsiaTheme="minorEastAsia" w:cstheme="minorBidi"/>
                <w:noProof/>
                <w:kern w:val="2"/>
                <w:sz w:val="24"/>
                <w:szCs w:val="24"/>
                <w:lang w:eastAsia="fr-FR"/>
                <w14:ligatures w14:val="standardContextual"/>
              </w:rPr>
              <w:tab/>
            </w:r>
            <w:r w:rsidRPr="003A1C35">
              <w:rPr>
                <w:rStyle w:val="Lienhypertexte"/>
                <w:noProof/>
              </w:rPr>
              <w:t>Promotion</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1"/>
              </w:rPr>
              <w:t xml:space="preserve"> </w:t>
            </w:r>
            <w:r w:rsidRPr="003A1C35">
              <w:rPr>
                <w:rStyle w:val="Lienhypertexte"/>
                <w:noProof/>
                <w:spacing w:val="-2"/>
              </w:rPr>
              <w:t>sécurité</w:t>
            </w:r>
            <w:r>
              <w:rPr>
                <w:noProof/>
                <w:webHidden/>
              </w:rPr>
              <w:tab/>
            </w:r>
            <w:r>
              <w:rPr>
                <w:noProof/>
                <w:webHidden/>
              </w:rPr>
              <w:fldChar w:fldCharType="begin"/>
            </w:r>
            <w:r>
              <w:rPr>
                <w:noProof/>
                <w:webHidden/>
              </w:rPr>
              <w:instrText xml:space="preserve"> PAGEREF _Toc203594180 \h </w:instrText>
            </w:r>
            <w:r>
              <w:rPr>
                <w:noProof/>
                <w:webHidden/>
              </w:rPr>
            </w:r>
            <w:r>
              <w:rPr>
                <w:noProof/>
                <w:webHidden/>
              </w:rPr>
              <w:fldChar w:fldCharType="separate"/>
            </w:r>
            <w:r w:rsidR="004426B9">
              <w:rPr>
                <w:noProof/>
                <w:webHidden/>
              </w:rPr>
              <w:t>24</w:t>
            </w:r>
            <w:r>
              <w:rPr>
                <w:noProof/>
                <w:webHidden/>
              </w:rPr>
              <w:fldChar w:fldCharType="end"/>
            </w:r>
          </w:hyperlink>
        </w:p>
        <w:p w14:paraId="61C4CA59" w14:textId="343A16C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81" w:history="1">
            <w:r w:rsidRPr="003A1C35">
              <w:rPr>
                <w:rStyle w:val="Lienhypertexte"/>
                <w:noProof/>
              </w:rPr>
              <w:t>A.5.5</w:t>
            </w:r>
            <w:r>
              <w:rPr>
                <w:rFonts w:eastAsiaTheme="minorEastAsia" w:cstheme="minorBidi"/>
                <w:i w:val="0"/>
                <w:iCs w:val="0"/>
                <w:noProof/>
                <w:kern w:val="2"/>
                <w:sz w:val="24"/>
                <w:szCs w:val="24"/>
                <w:lang w:eastAsia="fr-FR"/>
                <w14:ligatures w14:val="standardContextual"/>
              </w:rPr>
              <w:tab/>
            </w:r>
            <w:r w:rsidRPr="003A1C35">
              <w:rPr>
                <w:rStyle w:val="Lienhypertexte"/>
                <w:noProof/>
              </w:rPr>
              <w:t>Surveillance</w:t>
            </w:r>
            <w:r w:rsidRPr="003A1C35">
              <w:rPr>
                <w:rStyle w:val="Lienhypertexte"/>
                <w:noProof/>
                <w:spacing w:val="-3"/>
              </w:rPr>
              <w:t xml:space="preserve"> </w:t>
            </w:r>
            <w:r w:rsidRPr="003A1C35">
              <w:rPr>
                <w:rStyle w:val="Lienhypertexte"/>
                <w:noProof/>
              </w:rPr>
              <w:t>de la</w:t>
            </w:r>
            <w:r w:rsidRPr="003A1C35">
              <w:rPr>
                <w:rStyle w:val="Lienhypertexte"/>
                <w:noProof/>
                <w:spacing w:val="-4"/>
              </w:rPr>
              <w:t xml:space="preserve"> </w:t>
            </w:r>
            <w:r w:rsidRPr="003A1C35">
              <w:rPr>
                <w:rStyle w:val="Lienhypertexte"/>
                <w:noProof/>
              </w:rPr>
              <w:t>conformité – BOP.ADD 030 (a)(6)</w:t>
            </w:r>
            <w:r>
              <w:rPr>
                <w:noProof/>
                <w:webHidden/>
              </w:rPr>
              <w:tab/>
            </w:r>
            <w:r>
              <w:rPr>
                <w:noProof/>
                <w:webHidden/>
              </w:rPr>
              <w:fldChar w:fldCharType="begin"/>
            </w:r>
            <w:r>
              <w:rPr>
                <w:noProof/>
                <w:webHidden/>
              </w:rPr>
              <w:instrText xml:space="preserve"> PAGEREF _Toc203594181 \h </w:instrText>
            </w:r>
            <w:r>
              <w:rPr>
                <w:noProof/>
                <w:webHidden/>
              </w:rPr>
            </w:r>
            <w:r>
              <w:rPr>
                <w:noProof/>
                <w:webHidden/>
              </w:rPr>
              <w:fldChar w:fldCharType="separate"/>
            </w:r>
            <w:r w:rsidR="004426B9">
              <w:rPr>
                <w:noProof/>
                <w:webHidden/>
              </w:rPr>
              <w:t>24</w:t>
            </w:r>
            <w:r>
              <w:rPr>
                <w:noProof/>
                <w:webHidden/>
              </w:rPr>
              <w:fldChar w:fldCharType="end"/>
            </w:r>
          </w:hyperlink>
        </w:p>
        <w:p w14:paraId="5593AA86" w14:textId="7DF0513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2" w:history="1">
            <w:r w:rsidRPr="003A1C35">
              <w:rPr>
                <w:rStyle w:val="Lienhypertexte"/>
                <w:rFonts w:ascii="Calibri" w:hAnsi="Calibri" w:cs="Calibri"/>
                <w:i/>
                <w:iCs/>
                <w:noProof/>
                <w:spacing w:val="-3"/>
              </w:rPr>
              <w:t>A.5.5.1</w:t>
            </w:r>
            <w:r>
              <w:rPr>
                <w:rFonts w:eastAsiaTheme="minorEastAsia" w:cstheme="minorBidi"/>
                <w:noProof/>
                <w:kern w:val="2"/>
                <w:sz w:val="24"/>
                <w:szCs w:val="24"/>
                <w:lang w:eastAsia="fr-FR"/>
                <w14:ligatures w14:val="standardContextual"/>
              </w:rPr>
              <w:tab/>
            </w:r>
            <w:r w:rsidRPr="003A1C35">
              <w:rPr>
                <w:rStyle w:val="Lienhypertexte"/>
                <w:noProof/>
              </w:rPr>
              <w:t>Examen organisationnel</w:t>
            </w:r>
            <w:r>
              <w:rPr>
                <w:noProof/>
                <w:webHidden/>
              </w:rPr>
              <w:tab/>
            </w:r>
            <w:r>
              <w:rPr>
                <w:noProof/>
                <w:webHidden/>
              </w:rPr>
              <w:fldChar w:fldCharType="begin"/>
            </w:r>
            <w:r>
              <w:rPr>
                <w:noProof/>
                <w:webHidden/>
              </w:rPr>
              <w:instrText xml:space="preserve"> PAGEREF _Toc203594182 \h </w:instrText>
            </w:r>
            <w:r>
              <w:rPr>
                <w:noProof/>
                <w:webHidden/>
              </w:rPr>
            </w:r>
            <w:r>
              <w:rPr>
                <w:noProof/>
                <w:webHidden/>
              </w:rPr>
              <w:fldChar w:fldCharType="separate"/>
            </w:r>
            <w:r w:rsidR="004426B9">
              <w:rPr>
                <w:noProof/>
                <w:webHidden/>
              </w:rPr>
              <w:t>24</w:t>
            </w:r>
            <w:r>
              <w:rPr>
                <w:noProof/>
                <w:webHidden/>
              </w:rPr>
              <w:fldChar w:fldCharType="end"/>
            </w:r>
          </w:hyperlink>
        </w:p>
        <w:p w14:paraId="1D01A9A1" w14:textId="596FCE4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3" w:history="1">
            <w:r w:rsidRPr="003A1C35">
              <w:rPr>
                <w:rStyle w:val="Lienhypertexte"/>
                <w:rFonts w:ascii="Calibri" w:hAnsi="Calibri" w:cs="Calibri"/>
                <w:i/>
                <w:iCs/>
                <w:noProof/>
                <w:spacing w:val="-3"/>
              </w:rPr>
              <w:t>A.5.5.2</w:t>
            </w:r>
            <w:r>
              <w:rPr>
                <w:rFonts w:eastAsiaTheme="minorEastAsia" w:cstheme="minorBidi"/>
                <w:noProof/>
                <w:kern w:val="2"/>
                <w:sz w:val="24"/>
                <w:szCs w:val="24"/>
                <w:lang w:eastAsia="fr-FR"/>
                <w14:ligatures w14:val="standardContextual"/>
              </w:rPr>
              <w:tab/>
            </w:r>
            <w:r w:rsidRPr="003A1C35">
              <w:rPr>
                <w:rStyle w:val="Lienhypertexte"/>
                <w:noProof/>
              </w:rPr>
              <w:t>Check-list</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gestion</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2"/>
              </w:rPr>
              <w:t>conformité</w:t>
            </w:r>
            <w:r>
              <w:rPr>
                <w:noProof/>
                <w:webHidden/>
              </w:rPr>
              <w:tab/>
            </w:r>
            <w:r>
              <w:rPr>
                <w:noProof/>
                <w:webHidden/>
              </w:rPr>
              <w:fldChar w:fldCharType="begin"/>
            </w:r>
            <w:r>
              <w:rPr>
                <w:noProof/>
                <w:webHidden/>
              </w:rPr>
              <w:instrText xml:space="preserve"> PAGEREF _Toc203594183 \h </w:instrText>
            </w:r>
            <w:r>
              <w:rPr>
                <w:noProof/>
                <w:webHidden/>
              </w:rPr>
            </w:r>
            <w:r>
              <w:rPr>
                <w:noProof/>
                <w:webHidden/>
              </w:rPr>
              <w:fldChar w:fldCharType="separate"/>
            </w:r>
            <w:r w:rsidR="004426B9">
              <w:rPr>
                <w:noProof/>
                <w:webHidden/>
              </w:rPr>
              <w:t>24</w:t>
            </w:r>
            <w:r>
              <w:rPr>
                <w:noProof/>
                <w:webHidden/>
              </w:rPr>
              <w:fldChar w:fldCharType="end"/>
            </w:r>
          </w:hyperlink>
        </w:p>
        <w:p w14:paraId="63D53BE2" w14:textId="03E6FCC9"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4" w:history="1">
            <w:r w:rsidRPr="003A1C35">
              <w:rPr>
                <w:rStyle w:val="Lienhypertexte"/>
                <w:rFonts w:ascii="Calibri" w:hAnsi="Calibri" w:cs="Calibri"/>
                <w:i/>
                <w:iCs/>
                <w:noProof/>
                <w:spacing w:val="-3"/>
              </w:rPr>
              <w:t>A.5.5.3</w:t>
            </w:r>
            <w:r>
              <w:rPr>
                <w:rFonts w:eastAsiaTheme="minorEastAsia" w:cstheme="minorBidi"/>
                <w:noProof/>
                <w:kern w:val="2"/>
                <w:sz w:val="24"/>
                <w:szCs w:val="24"/>
                <w:lang w:eastAsia="fr-FR"/>
                <w14:ligatures w14:val="standardContextual"/>
              </w:rPr>
              <w:tab/>
            </w:r>
            <w:r w:rsidRPr="003A1C35">
              <w:rPr>
                <w:rStyle w:val="Lienhypertexte"/>
                <w:noProof/>
              </w:rPr>
              <w:t>Évolution</w:t>
            </w:r>
            <w:r w:rsidRPr="003A1C35">
              <w:rPr>
                <w:rStyle w:val="Lienhypertexte"/>
                <w:noProof/>
                <w:spacing w:val="-2"/>
              </w:rPr>
              <w:t xml:space="preserve"> </w:t>
            </w:r>
            <w:r w:rsidRPr="003A1C35">
              <w:rPr>
                <w:rStyle w:val="Lienhypertexte"/>
                <w:noProof/>
              </w:rPr>
              <w:t>du</w:t>
            </w:r>
            <w:r w:rsidRPr="003A1C35">
              <w:rPr>
                <w:rStyle w:val="Lienhypertexte"/>
                <w:noProof/>
                <w:spacing w:val="-2"/>
              </w:rPr>
              <w:t xml:space="preserve"> </w:t>
            </w:r>
            <w:r w:rsidRPr="003A1C35">
              <w:rPr>
                <w:rStyle w:val="Lienhypertexte"/>
                <w:noProof/>
              </w:rPr>
              <w:t>cadre</w:t>
            </w:r>
            <w:r w:rsidRPr="003A1C35">
              <w:rPr>
                <w:rStyle w:val="Lienhypertexte"/>
                <w:noProof/>
                <w:spacing w:val="2"/>
              </w:rPr>
              <w:t xml:space="preserve"> </w:t>
            </w:r>
            <w:r w:rsidRPr="003A1C35">
              <w:rPr>
                <w:rStyle w:val="Lienhypertexte"/>
                <w:noProof/>
                <w:spacing w:val="-2"/>
              </w:rPr>
              <w:t>législatif</w:t>
            </w:r>
            <w:r>
              <w:rPr>
                <w:noProof/>
                <w:webHidden/>
              </w:rPr>
              <w:tab/>
            </w:r>
            <w:r>
              <w:rPr>
                <w:noProof/>
                <w:webHidden/>
              </w:rPr>
              <w:fldChar w:fldCharType="begin"/>
            </w:r>
            <w:r>
              <w:rPr>
                <w:noProof/>
                <w:webHidden/>
              </w:rPr>
              <w:instrText xml:space="preserve"> PAGEREF _Toc203594184 \h </w:instrText>
            </w:r>
            <w:r>
              <w:rPr>
                <w:noProof/>
                <w:webHidden/>
              </w:rPr>
            </w:r>
            <w:r>
              <w:rPr>
                <w:noProof/>
                <w:webHidden/>
              </w:rPr>
              <w:fldChar w:fldCharType="separate"/>
            </w:r>
            <w:r w:rsidR="004426B9">
              <w:rPr>
                <w:noProof/>
                <w:webHidden/>
              </w:rPr>
              <w:t>24</w:t>
            </w:r>
            <w:r>
              <w:rPr>
                <w:noProof/>
                <w:webHidden/>
              </w:rPr>
              <w:fldChar w:fldCharType="end"/>
            </w:r>
          </w:hyperlink>
        </w:p>
        <w:p w14:paraId="0667485D" w14:textId="7327C9F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5" w:history="1">
            <w:r w:rsidRPr="003A1C35">
              <w:rPr>
                <w:rStyle w:val="Lienhypertexte"/>
                <w:rFonts w:ascii="Calibri" w:hAnsi="Calibri" w:cs="Calibri"/>
                <w:i/>
                <w:iCs/>
                <w:noProof/>
                <w:spacing w:val="-3"/>
              </w:rPr>
              <w:t>A.5.5.4</w:t>
            </w:r>
            <w:r>
              <w:rPr>
                <w:rFonts w:eastAsiaTheme="minorEastAsia" w:cstheme="minorBidi"/>
                <w:noProof/>
                <w:kern w:val="2"/>
                <w:sz w:val="24"/>
                <w:szCs w:val="24"/>
                <w:lang w:eastAsia="fr-FR"/>
                <w14:ligatures w14:val="standardContextual"/>
              </w:rPr>
              <w:tab/>
            </w:r>
            <w:r w:rsidRPr="003A1C35">
              <w:rPr>
                <w:rStyle w:val="Lienhypertexte"/>
                <w:noProof/>
              </w:rPr>
              <w:t>Conformité des</w:t>
            </w:r>
            <w:r w:rsidRPr="003A1C35">
              <w:rPr>
                <w:rStyle w:val="Lienhypertexte"/>
                <w:noProof/>
                <w:spacing w:val="-3"/>
              </w:rPr>
              <w:t xml:space="preserve"> </w:t>
            </w:r>
            <w:r w:rsidRPr="003A1C35">
              <w:rPr>
                <w:rStyle w:val="Lienhypertexte"/>
                <w:noProof/>
              </w:rPr>
              <w:t>sous-traitants – BOP.ADD 035</w:t>
            </w:r>
            <w:r>
              <w:rPr>
                <w:noProof/>
                <w:webHidden/>
              </w:rPr>
              <w:tab/>
            </w:r>
            <w:r>
              <w:rPr>
                <w:noProof/>
                <w:webHidden/>
              </w:rPr>
              <w:fldChar w:fldCharType="begin"/>
            </w:r>
            <w:r>
              <w:rPr>
                <w:noProof/>
                <w:webHidden/>
              </w:rPr>
              <w:instrText xml:space="preserve"> PAGEREF _Toc203594185 \h </w:instrText>
            </w:r>
            <w:r>
              <w:rPr>
                <w:noProof/>
                <w:webHidden/>
              </w:rPr>
            </w:r>
            <w:r>
              <w:rPr>
                <w:noProof/>
                <w:webHidden/>
              </w:rPr>
              <w:fldChar w:fldCharType="separate"/>
            </w:r>
            <w:r w:rsidR="004426B9">
              <w:rPr>
                <w:noProof/>
                <w:webHidden/>
              </w:rPr>
              <w:t>25</w:t>
            </w:r>
            <w:r>
              <w:rPr>
                <w:noProof/>
                <w:webHidden/>
              </w:rPr>
              <w:fldChar w:fldCharType="end"/>
            </w:r>
          </w:hyperlink>
        </w:p>
        <w:p w14:paraId="434FC38B" w14:textId="117C3E8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86" w:history="1">
            <w:r w:rsidRPr="003A1C35">
              <w:rPr>
                <w:rStyle w:val="Lienhypertexte"/>
                <w:noProof/>
              </w:rPr>
              <w:t>A.5.6</w:t>
            </w:r>
            <w:r>
              <w:rPr>
                <w:rFonts w:eastAsiaTheme="minorEastAsia" w:cstheme="minorBidi"/>
                <w:i w:val="0"/>
                <w:iCs w:val="0"/>
                <w:noProof/>
                <w:kern w:val="2"/>
                <w:sz w:val="24"/>
                <w:szCs w:val="24"/>
                <w:lang w:eastAsia="fr-FR"/>
                <w14:ligatures w14:val="standardContextual"/>
              </w:rPr>
              <w:tab/>
            </w:r>
            <w:r w:rsidRPr="003A1C35">
              <w:rPr>
                <w:rStyle w:val="Lienhypertexte"/>
                <w:noProof/>
              </w:rPr>
              <w:t>Gestion des</w:t>
            </w:r>
            <w:r w:rsidRPr="003A1C35">
              <w:rPr>
                <w:rStyle w:val="Lienhypertexte"/>
                <w:noProof/>
                <w:spacing w:val="-1"/>
              </w:rPr>
              <w:t xml:space="preserve"> </w:t>
            </w:r>
            <w:r w:rsidRPr="003A1C35">
              <w:rPr>
                <w:rStyle w:val="Lienhypertexte"/>
                <w:noProof/>
              </w:rPr>
              <w:t>changements – BOP.ADD 105</w:t>
            </w:r>
            <w:r>
              <w:rPr>
                <w:noProof/>
                <w:webHidden/>
              </w:rPr>
              <w:tab/>
            </w:r>
            <w:r>
              <w:rPr>
                <w:noProof/>
                <w:webHidden/>
              </w:rPr>
              <w:fldChar w:fldCharType="begin"/>
            </w:r>
            <w:r>
              <w:rPr>
                <w:noProof/>
                <w:webHidden/>
              </w:rPr>
              <w:instrText xml:space="preserve"> PAGEREF _Toc203594186 \h </w:instrText>
            </w:r>
            <w:r>
              <w:rPr>
                <w:noProof/>
                <w:webHidden/>
              </w:rPr>
            </w:r>
            <w:r>
              <w:rPr>
                <w:noProof/>
                <w:webHidden/>
              </w:rPr>
              <w:fldChar w:fldCharType="separate"/>
            </w:r>
            <w:r w:rsidR="004426B9">
              <w:rPr>
                <w:noProof/>
                <w:webHidden/>
              </w:rPr>
              <w:t>25</w:t>
            </w:r>
            <w:r>
              <w:rPr>
                <w:noProof/>
                <w:webHidden/>
              </w:rPr>
              <w:fldChar w:fldCharType="end"/>
            </w:r>
          </w:hyperlink>
        </w:p>
        <w:p w14:paraId="660D8855" w14:textId="6A45B38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87" w:history="1">
            <w:r w:rsidRPr="003A1C35">
              <w:rPr>
                <w:rStyle w:val="Lienhypertexte"/>
                <w:noProof/>
              </w:rPr>
              <w:t>A.5.7</w:t>
            </w:r>
            <w:r>
              <w:rPr>
                <w:rFonts w:eastAsiaTheme="minorEastAsia" w:cstheme="minorBidi"/>
                <w:i w:val="0"/>
                <w:iCs w:val="0"/>
                <w:noProof/>
                <w:kern w:val="2"/>
                <w:sz w:val="24"/>
                <w:szCs w:val="24"/>
                <w:lang w:eastAsia="fr-FR"/>
                <w14:ligatures w14:val="standardContextual"/>
              </w:rPr>
              <w:tab/>
            </w:r>
            <w:r w:rsidRPr="003A1C35">
              <w:rPr>
                <w:rStyle w:val="Lienhypertexte"/>
                <w:noProof/>
              </w:rPr>
              <w:t>Suivi</w:t>
            </w:r>
            <w:r w:rsidRPr="003A1C35">
              <w:rPr>
                <w:rStyle w:val="Lienhypertexte"/>
                <w:noProof/>
                <w:spacing w:val="-4"/>
              </w:rPr>
              <w:t xml:space="preserve"> </w:t>
            </w:r>
            <w:r w:rsidRPr="003A1C35">
              <w:rPr>
                <w:rStyle w:val="Lienhypertexte"/>
                <w:noProof/>
              </w:rPr>
              <w:t>des</w:t>
            </w:r>
            <w:r w:rsidRPr="003A1C35">
              <w:rPr>
                <w:rStyle w:val="Lienhypertexte"/>
                <w:noProof/>
                <w:spacing w:val="2"/>
              </w:rPr>
              <w:t xml:space="preserve"> </w:t>
            </w:r>
            <w:r w:rsidRPr="003A1C35">
              <w:rPr>
                <w:rStyle w:val="Lienhypertexte"/>
                <w:noProof/>
              </w:rPr>
              <w:t>écarts</w:t>
            </w:r>
            <w:r>
              <w:rPr>
                <w:noProof/>
                <w:webHidden/>
              </w:rPr>
              <w:tab/>
            </w:r>
            <w:r>
              <w:rPr>
                <w:noProof/>
                <w:webHidden/>
              </w:rPr>
              <w:fldChar w:fldCharType="begin"/>
            </w:r>
            <w:r>
              <w:rPr>
                <w:noProof/>
                <w:webHidden/>
              </w:rPr>
              <w:instrText xml:space="preserve"> PAGEREF _Toc203594187 \h </w:instrText>
            </w:r>
            <w:r>
              <w:rPr>
                <w:noProof/>
                <w:webHidden/>
              </w:rPr>
            </w:r>
            <w:r>
              <w:rPr>
                <w:noProof/>
                <w:webHidden/>
              </w:rPr>
              <w:fldChar w:fldCharType="separate"/>
            </w:r>
            <w:r w:rsidR="004426B9">
              <w:rPr>
                <w:noProof/>
                <w:webHidden/>
              </w:rPr>
              <w:t>25</w:t>
            </w:r>
            <w:r>
              <w:rPr>
                <w:noProof/>
                <w:webHidden/>
              </w:rPr>
              <w:fldChar w:fldCharType="end"/>
            </w:r>
          </w:hyperlink>
        </w:p>
        <w:p w14:paraId="303400BE" w14:textId="7167F59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8" w:history="1">
            <w:r w:rsidRPr="003A1C35">
              <w:rPr>
                <w:rStyle w:val="Lienhypertexte"/>
                <w:rFonts w:ascii="Calibri" w:hAnsi="Calibri" w:cs="Calibri"/>
                <w:i/>
                <w:iCs/>
                <w:noProof/>
                <w:spacing w:val="-3"/>
              </w:rPr>
              <w:t>A.5.7.1</w:t>
            </w:r>
            <w:r>
              <w:rPr>
                <w:rFonts w:eastAsiaTheme="minorEastAsia" w:cstheme="minorBidi"/>
                <w:noProof/>
                <w:kern w:val="2"/>
                <w:sz w:val="24"/>
                <w:szCs w:val="24"/>
                <w:lang w:eastAsia="fr-FR"/>
                <w14:ligatures w14:val="standardContextual"/>
              </w:rPr>
              <w:tab/>
            </w:r>
            <w:r w:rsidRPr="003A1C35">
              <w:rPr>
                <w:rStyle w:val="Lienhypertexte"/>
                <w:noProof/>
              </w:rPr>
              <w:t>Procédure</w:t>
            </w:r>
            <w:r w:rsidRPr="003A1C35">
              <w:rPr>
                <w:rStyle w:val="Lienhypertexte"/>
                <w:noProof/>
                <w:spacing w:val="-4"/>
              </w:rPr>
              <w:t xml:space="preserve"> </w:t>
            </w:r>
            <w:r w:rsidRPr="003A1C35">
              <w:rPr>
                <w:rStyle w:val="Lienhypertexte"/>
                <w:noProof/>
              </w:rPr>
              <w:t>en</w:t>
            </w:r>
            <w:r w:rsidRPr="003A1C35">
              <w:rPr>
                <w:rStyle w:val="Lienhypertexte"/>
                <w:noProof/>
                <w:spacing w:val="-1"/>
              </w:rPr>
              <w:t xml:space="preserve"> </w:t>
            </w:r>
            <w:r w:rsidRPr="003A1C35">
              <w:rPr>
                <w:rStyle w:val="Lienhypertexte"/>
                <w:noProof/>
              </w:rPr>
              <w:t>cas</w:t>
            </w:r>
            <w:r w:rsidRPr="003A1C35">
              <w:rPr>
                <w:rStyle w:val="Lienhypertexte"/>
                <w:noProof/>
                <w:spacing w:val="-2"/>
              </w:rPr>
              <w:t xml:space="preserve"> d'écart</w:t>
            </w:r>
            <w:r>
              <w:rPr>
                <w:noProof/>
                <w:webHidden/>
              </w:rPr>
              <w:tab/>
            </w:r>
            <w:r>
              <w:rPr>
                <w:noProof/>
                <w:webHidden/>
              </w:rPr>
              <w:fldChar w:fldCharType="begin"/>
            </w:r>
            <w:r>
              <w:rPr>
                <w:noProof/>
                <w:webHidden/>
              </w:rPr>
              <w:instrText xml:space="preserve"> PAGEREF _Toc203594188 \h </w:instrText>
            </w:r>
            <w:r>
              <w:rPr>
                <w:noProof/>
                <w:webHidden/>
              </w:rPr>
            </w:r>
            <w:r>
              <w:rPr>
                <w:noProof/>
                <w:webHidden/>
              </w:rPr>
              <w:fldChar w:fldCharType="separate"/>
            </w:r>
            <w:r w:rsidR="004426B9">
              <w:rPr>
                <w:noProof/>
                <w:webHidden/>
              </w:rPr>
              <w:t>25</w:t>
            </w:r>
            <w:r>
              <w:rPr>
                <w:noProof/>
                <w:webHidden/>
              </w:rPr>
              <w:fldChar w:fldCharType="end"/>
            </w:r>
          </w:hyperlink>
        </w:p>
        <w:p w14:paraId="560D4706" w14:textId="2DEC5D7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9" w:history="1">
            <w:r w:rsidRPr="003A1C35">
              <w:rPr>
                <w:rStyle w:val="Lienhypertexte"/>
                <w:rFonts w:ascii="Calibri" w:hAnsi="Calibri" w:cs="Calibri"/>
                <w:i/>
                <w:iCs/>
                <w:noProof/>
                <w:spacing w:val="-3"/>
              </w:rPr>
              <w:t>A.5.7.2</w:t>
            </w:r>
            <w:r>
              <w:rPr>
                <w:rFonts w:eastAsiaTheme="minorEastAsia" w:cstheme="minorBidi"/>
                <w:noProof/>
                <w:kern w:val="2"/>
                <w:sz w:val="24"/>
                <w:szCs w:val="24"/>
                <w:lang w:eastAsia="fr-FR"/>
                <w14:ligatures w14:val="standardContextual"/>
              </w:rPr>
              <w:tab/>
            </w:r>
            <w:r w:rsidRPr="003A1C35">
              <w:rPr>
                <w:rStyle w:val="Lienhypertexte"/>
                <w:noProof/>
              </w:rPr>
              <w:t>Tableau</w:t>
            </w:r>
            <w:r w:rsidRPr="003A1C35">
              <w:rPr>
                <w:rStyle w:val="Lienhypertexte"/>
                <w:noProof/>
                <w:spacing w:val="-5"/>
              </w:rPr>
              <w:t xml:space="preserve"> </w:t>
            </w:r>
            <w:r w:rsidRPr="003A1C35">
              <w:rPr>
                <w:rStyle w:val="Lienhypertexte"/>
                <w:noProof/>
              </w:rPr>
              <w:t>de</w:t>
            </w:r>
            <w:r w:rsidRPr="003A1C35">
              <w:rPr>
                <w:rStyle w:val="Lienhypertexte"/>
                <w:noProof/>
                <w:spacing w:val="-2"/>
              </w:rPr>
              <w:t xml:space="preserve"> </w:t>
            </w:r>
            <w:r w:rsidRPr="003A1C35">
              <w:rPr>
                <w:rStyle w:val="Lienhypertexte"/>
                <w:noProof/>
              </w:rPr>
              <w:t>suivi</w:t>
            </w:r>
            <w:r w:rsidRPr="003A1C35">
              <w:rPr>
                <w:rStyle w:val="Lienhypertexte"/>
                <w:noProof/>
                <w:spacing w:val="-4"/>
              </w:rPr>
              <w:t xml:space="preserve"> </w:t>
            </w:r>
            <w:r w:rsidRPr="003A1C35">
              <w:rPr>
                <w:rStyle w:val="Lienhypertexte"/>
                <w:noProof/>
              </w:rPr>
              <w:t>des</w:t>
            </w:r>
            <w:r w:rsidRPr="003A1C35">
              <w:rPr>
                <w:rStyle w:val="Lienhypertexte"/>
                <w:noProof/>
                <w:spacing w:val="-5"/>
              </w:rPr>
              <w:t xml:space="preserve"> </w:t>
            </w:r>
            <w:r w:rsidRPr="003A1C35">
              <w:rPr>
                <w:rStyle w:val="Lienhypertexte"/>
                <w:noProof/>
                <w:spacing w:val="-2"/>
              </w:rPr>
              <w:t>écarts</w:t>
            </w:r>
            <w:r>
              <w:rPr>
                <w:noProof/>
                <w:webHidden/>
              </w:rPr>
              <w:tab/>
            </w:r>
            <w:r>
              <w:rPr>
                <w:noProof/>
                <w:webHidden/>
              </w:rPr>
              <w:fldChar w:fldCharType="begin"/>
            </w:r>
            <w:r>
              <w:rPr>
                <w:noProof/>
                <w:webHidden/>
              </w:rPr>
              <w:instrText xml:space="preserve"> PAGEREF _Toc203594189 \h </w:instrText>
            </w:r>
            <w:r>
              <w:rPr>
                <w:noProof/>
                <w:webHidden/>
              </w:rPr>
            </w:r>
            <w:r>
              <w:rPr>
                <w:noProof/>
                <w:webHidden/>
              </w:rPr>
              <w:fldChar w:fldCharType="separate"/>
            </w:r>
            <w:r w:rsidR="004426B9">
              <w:rPr>
                <w:noProof/>
                <w:webHidden/>
              </w:rPr>
              <w:t>25</w:t>
            </w:r>
            <w:r>
              <w:rPr>
                <w:noProof/>
                <w:webHidden/>
              </w:rPr>
              <w:fldChar w:fldCharType="end"/>
            </w:r>
          </w:hyperlink>
        </w:p>
        <w:p w14:paraId="566A8E64" w14:textId="1B6986B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0" w:history="1">
            <w:r w:rsidRPr="003A1C35">
              <w:rPr>
                <w:rStyle w:val="Lienhypertexte"/>
                <w:noProof/>
              </w:rPr>
              <w:t>A.5.8</w:t>
            </w:r>
            <w:r>
              <w:rPr>
                <w:rFonts w:eastAsiaTheme="minorEastAsia" w:cstheme="minorBidi"/>
                <w:i w:val="0"/>
                <w:iCs w:val="0"/>
                <w:noProof/>
                <w:kern w:val="2"/>
                <w:sz w:val="24"/>
                <w:szCs w:val="24"/>
                <w:lang w:eastAsia="fr-FR"/>
                <w14:ligatures w14:val="standardContextual"/>
              </w:rPr>
              <w:tab/>
            </w:r>
            <w:r w:rsidRPr="003A1C35">
              <w:rPr>
                <w:rStyle w:val="Lienhypertexte"/>
                <w:noProof/>
              </w:rPr>
              <w:t>Plan</w:t>
            </w:r>
            <w:r w:rsidRPr="003A1C35">
              <w:rPr>
                <w:rStyle w:val="Lienhypertexte"/>
                <w:noProof/>
                <w:spacing w:val="-5"/>
              </w:rPr>
              <w:t xml:space="preserve"> </w:t>
            </w:r>
            <w:r w:rsidRPr="003A1C35">
              <w:rPr>
                <w:rStyle w:val="Lienhypertexte"/>
                <w:noProof/>
              </w:rPr>
              <w:t>d'Intervention</w:t>
            </w:r>
            <w:r w:rsidRPr="003A1C35">
              <w:rPr>
                <w:rStyle w:val="Lienhypertexte"/>
                <w:noProof/>
                <w:spacing w:val="-8"/>
              </w:rPr>
              <w:t xml:space="preserve"> </w:t>
            </w:r>
            <w:r w:rsidRPr="003A1C35">
              <w:rPr>
                <w:rStyle w:val="Lienhypertexte"/>
                <w:noProof/>
              </w:rPr>
              <w:t>d'Urgence</w:t>
            </w:r>
            <w:r w:rsidRPr="003A1C35">
              <w:rPr>
                <w:rStyle w:val="Lienhypertexte"/>
                <w:noProof/>
                <w:spacing w:val="-1"/>
              </w:rPr>
              <w:t xml:space="preserve"> </w:t>
            </w:r>
            <w:r w:rsidRPr="003A1C35">
              <w:rPr>
                <w:rStyle w:val="Lienhypertexte"/>
                <w:noProof/>
                <w:spacing w:val="-4"/>
              </w:rPr>
              <w:t>(PIU)</w:t>
            </w:r>
            <w:r>
              <w:rPr>
                <w:noProof/>
                <w:webHidden/>
              </w:rPr>
              <w:tab/>
            </w:r>
            <w:r>
              <w:rPr>
                <w:noProof/>
                <w:webHidden/>
              </w:rPr>
              <w:fldChar w:fldCharType="begin"/>
            </w:r>
            <w:r>
              <w:rPr>
                <w:noProof/>
                <w:webHidden/>
              </w:rPr>
              <w:instrText xml:space="preserve"> PAGEREF _Toc203594190 \h </w:instrText>
            </w:r>
            <w:r>
              <w:rPr>
                <w:noProof/>
                <w:webHidden/>
              </w:rPr>
            </w:r>
            <w:r>
              <w:rPr>
                <w:noProof/>
                <w:webHidden/>
              </w:rPr>
              <w:fldChar w:fldCharType="separate"/>
            </w:r>
            <w:r w:rsidR="004426B9">
              <w:rPr>
                <w:noProof/>
                <w:webHidden/>
              </w:rPr>
              <w:t>25</w:t>
            </w:r>
            <w:r>
              <w:rPr>
                <w:noProof/>
                <w:webHidden/>
              </w:rPr>
              <w:fldChar w:fldCharType="end"/>
            </w:r>
          </w:hyperlink>
        </w:p>
        <w:p w14:paraId="50E56AAB" w14:textId="473D81E9"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91" w:history="1">
            <w:r w:rsidRPr="003A1C35">
              <w:rPr>
                <w:rStyle w:val="Lienhypertexte"/>
                <w:rFonts w:ascii="Calibri" w:hAnsi="Calibri" w:cs="Calibri"/>
                <w:i/>
                <w:iCs/>
                <w:noProof/>
                <w:spacing w:val="-3"/>
              </w:rPr>
              <w:t>A.5.8.1</w:t>
            </w:r>
            <w:r>
              <w:rPr>
                <w:rFonts w:eastAsiaTheme="minorEastAsia" w:cstheme="minorBidi"/>
                <w:noProof/>
                <w:kern w:val="2"/>
                <w:sz w:val="24"/>
                <w:szCs w:val="24"/>
                <w:lang w:eastAsia="fr-FR"/>
                <w14:ligatures w14:val="standardContextual"/>
              </w:rPr>
              <w:tab/>
            </w:r>
            <w:r w:rsidRPr="003A1C35">
              <w:rPr>
                <w:rStyle w:val="Lienhypertexte"/>
                <w:noProof/>
              </w:rPr>
              <w:t>OBJECTIF et EMPLACEMENT – AMC.BOP.ADD 030 (A)(3)(C)</w:t>
            </w:r>
            <w:r>
              <w:rPr>
                <w:noProof/>
                <w:webHidden/>
              </w:rPr>
              <w:tab/>
            </w:r>
            <w:r>
              <w:rPr>
                <w:noProof/>
                <w:webHidden/>
              </w:rPr>
              <w:fldChar w:fldCharType="begin"/>
            </w:r>
            <w:r>
              <w:rPr>
                <w:noProof/>
                <w:webHidden/>
              </w:rPr>
              <w:instrText xml:space="preserve"> PAGEREF _Toc203594191 \h </w:instrText>
            </w:r>
            <w:r>
              <w:rPr>
                <w:noProof/>
                <w:webHidden/>
              </w:rPr>
            </w:r>
            <w:r>
              <w:rPr>
                <w:noProof/>
                <w:webHidden/>
              </w:rPr>
              <w:fldChar w:fldCharType="separate"/>
            </w:r>
            <w:r w:rsidR="004426B9">
              <w:rPr>
                <w:noProof/>
                <w:webHidden/>
              </w:rPr>
              <w:t>25</w:t>
            </w:r>
            <w:r>
              <w:rPr>
                <w:noProof/>
                <w:webHidden/>
              </w:rPr>
              <w:fldChar w:fldCharType="end"/>
            </w:r>
          </w:hyperlink>
        </w:p>
        <w:p w14:paraId="0C3A01E2" w14:textId="29947E29"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2" w:history="1">
            <w:r w:rsidRPr="003A1C35">
              <w:rPr>
                <w:rStyle w:val="Lienhypertexte"/>
                <w:noProof/>
              </w:rPr>
              <w:t>A.5.9</w:t>
            </w:r>
            <w:r>
              <w:rPr>
                <w:rFonts w:eastAsiaTheme="minorEastAsia" w:cstheme="minorBidi"/>
                <w:i w:val="0"/>
                <w:iCs w:val="0"/>
                <w:noProof/>
                <w:kern w:val="2"/>
                <w:sz w:val="24"/>
                <w:szCs w:val="24"/>
                <w:lang w:eastAsia="fr-FR"/>
                <w14:ligatures w14:val="standardContextual"/>
              </w:rPr>
              <w:tab/>
            </w:r>
            <w:r w:rsidRPr="003A1C35">
              <w:rPr>
                <w:rStyle w:val="Lienhypertexte"/>
                <w:noProof/>
              </w:rPr>
              <w:t>Formation</w:t>
            </w:r>
            <w:r w:rsidRPr="003A1C35">
              <w:rPr>
                <w:rStyle w:val="Lienhypertexte"/>
                <w:noProof/>
                <w:spacing w:val="-5"/>
              </w:rPr>
              <w:t xml:space="preserve"> </w:t>
            </w:r>
            <w:r w:rsidRPr="003A1C35">
              <w:rPr>
                <w:rStyle w:val="Lienhypertexte"/>
                <w:noProof/>
              </w:rPr>
              <w:t>et</w:t>
            </w:r>
            <w:r w:rsidRPr="003A1C35">
              <w:rPr>
                <w:rStyle w:val="Lienhypertexte"/>
                <w:noProof/>
                <w:spacing w:val="-5"/>
              </w:rPr>
              <w:t xml:space="preserve"> </w:t>
            </w:r>
            <w:r w:rsidRPr="003A1C35">
              <w:rPr>
                <w:rStyle w:val="Lienhypertexte"/>
                <w:noProof/>
              </w:rPr>
              <w:t>maintien</w:t>
            </w:r>
            <w:r w:rsidRPr="003A1C35">
              <w:rPr>
                <w:rStyle w:val="Lienhypertexte"/>
                <w:noProof/>
                <w:spacing w:val="-3"/>
              </w:rPr>
              <w:t xml:space="preserve"> </w:t>
            </w:r>
            <w:r w:rsidRPr="003A1C35">
              <w:rPr>
                <w:rStyle w:val="Lienhypertexte"/>
                <w:noProof/>
              </w:rPr>
              <w:t>des compétences</w:t>
            </w:r>
            <w:r w:rsidRPr="003A1C35">
              <w:rPr>
                <w:rStyle w:val="Lienhypertexte"/>
                <w:noProof/>
                <w:spacing w:val="-3"/>
              </w:rPr>
              <w:t xml:space="preserve"> </w:t>
            </w:r>
            <w:r w:rsidRPr="003A1C35">
              <w:rPr>
                <w:rStyle w:val="Lienhypertexte"/>
                <w:noProof/>
              </w:rPr>
              <w:t>du</w:t>
            </w:r>
            <w:r w:rsidRPr="003A1C35">
              <w:rPr>
                <w:rStyle w:val="Lienhypertexte"/>
                <w:noProof/>
                <w:spacing w:val="-7"/>
              </w:rPr>
              <w:t xml:space="preserve"> </w:t>
            </w:r>
            <w:r w:rsidRPr="003A1C35">
              <w:rPr>
                <w:rStyle w:val="Lienhypertexte"/>
                <w:noProof/>
              </w:rPr>
              <w:t>personnel</w:t>
            </w:r>
            <w:r w:rsidRPr="003A1C35">
              <w:rPr>
                <w:rStyle w:val="Lienhypertexte"/>
                <w:noProof/>
                <w:spacing w:val="-3"/>
              </w:rPr>
              <w:t xml:space="preserve"> </w:t>
            </w:r>
            <w:r w:rsidRPr="003A1C35">
              <w:rPr>
                <w:rStyle w:val="Lienhypertexte"/>
                <w:noProof/>
              </w:rPr>
              <w:t>dans</w:t>
            </w:r>
            <w:r w:rsidRPr="003A1C35">
              <w:rPr>
                <w:rStyle w:val="Lienhypertexte"/>
                <w:noProof/>
                <w:spacing w:val="-3"/>
              </w:rPr>
              <w:t xml:space="preserve"> </w:t>
            </w:r>
            <w:r w:rsidRPr="003A1C35">
              <w:rPr>
                <w:rStyle w:val="Lienhypertexte"/>
                <w:noProof/>
              </w:rPr>
              <w:t>les domaines</w:t>
            </w:r>
            <w:r w:rsidRPr="003A1C35">
              <w:rPr>
                <w:rStyle w:val="Lienhypertexte"/>
                <w:noProof/>
                <w:spacing w:val="-3"/>
              </w:rPr>
              <w:t xml:space="preserve"> </w:t>
            </w:r>
            <w:r w:rsidRPr="003A1C35">
              <w:rPr>
                <w:rStyle w:val="Lienhypertexte"/>
                <w:noProof/>
              </w:rPr>
              <w:t>sécurité</w:t>
            </w:r>
            <w:r w:rsidRPr="003A1C35">
              <w:rPr>
                <w:rStyle w:val="Lienhypertexte"/>
                <w:noProof/>
                <w:spacing w:val="-4"/>
              </w:rPr>
              <w:t xml:space="preserve"> </w:t>
            </w:r>
            <w:r w:rsidRPr="003A1C35">
              <w:rPr>
                <w:rStyle w:val="Lienhypertexte"/>
                <w:noProof/>
              </w:rPr>
              <w:t>et</w:t>
            </w:r>
            <w:r w:rsidRPr="003A1C35">
              <w:rPr>
                <w:rStyle w:val="Lienhypertexte"/>
                <w:noProof/>
                <w:spacing w:val="-5"/>
              </w:rPr>
              <w:t xml:space="preserve"> </w:t>
            </w:r>
            <w:r w:rsidRPr="003A1C35">
              <w:rPr>
                <w:rStyle w:val="Lienhypertexte"/>
                <w:noProof/>
              </w:rPr>
              <w:t>conformité</w:t>
            </w:r>
            <w:r>
              <w:rPr>
                <w:noProof/>
                <w:webHidden/>
              </w:rPr>
              <w:tab/>
            </w:r>
            <w:r>
              <w:rPr>
                <w:noProof/>
                <w:webHidden/>
              </w:rPr>
              <w:fldChar w:fldCharType="begin"/>
            </w:r>
            <w:r>
              <w:rPr>
                <w:noProof/>
                <w:webHidden/>
              </w:rPr>
              <w:instrText xml:space="preserve"> PAGEREF _Toc203594192 \h </w:instrText>
            </w:r>
            <w:r>
              <w:rPr>
                <w:noProof/>
                <w:webHidden/>
              </w:rPr>
            </w:r>
            <w:r>
              <w:rPr>
                <w:noProof/>
                <w:webHidden/>
              </w:rPr>
              <w:fldChar w:fldCharType="separate"/>
            </w:r>
            <w:r w:rsidR="004426B9">
              <w:rPr>
                <w:noProof/>
                <w:webHidden/>
              </w:rPr>
              <w:t>26</w:t>
            </w:r>
            <w:r>
              <w:rPr>
                <w:noProof/>
                <w:webHidden/>
              </w:rPr>
              <w:fldChar w:fldCharType="end"/>
            </w:r>
          </w:hyperlink>
        </w:p>
        <w:p w14:paraId="2866F3D3" w14:textId="07BFBBBF"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93" w:history="1">
            <w:r w:rsidRPr="003A1C35">
              <w:rPr>
                <w:rStyle w:val="Lienhypertexte"/>
                <w:noProof/>
              </w:rPr>
              <w:t>A.6</w:t>
            </w:r>
            <w:r>
              <w:rPr>
                <w:rFonts w:eastAsiaTheme="minorEastAsia" w:cstheme="minorBidi"/>
                <w:smallCaps w:val="0"/>
                <w:noProof/>
                <w:kern w:val="2"/>
                <w:sz w:val="24"/>
                <w:szCs w:val="24"/>
                <w:lang w:eastAsia="fr-FR"/>
                <w14:ligatures w14:val="standardContextual"/>
              </w:rPr>
              <w:tab/>
            </w:r>
            <w:r w:rsidRPr="003A1C35">
              <w:rPr>
                <w:rStyle w:val="Lienhypertexte"/>
                <w:noProof/>
              </w:rPr>
              <w:t>Précautions sur</w:t>
            </w:r>
            <w:r w:rsidRPr="003A1C35">
              <w:rPr>
                <w:rStyle w:val="Lienhypertexte"/>
                <w:noProof/>
                <w:spacing w:val="-5"/>
              </w:rPr>
              <w:t xml:space="preserve"> </w:t>
            </w:r>
            <w:r w:rsidRPr="003A1C35">
              <w:rPr>
                <w:rStyle w:val="Lienhypertexte"/>
                <w:noProof/>
              </w:rPr>
              <w:t>la</w:t>
            </w:r>
            <w:r w:rsidRPr="003A1C35">
              <w:rPr>
                <w:rStyle w:val="Lienhypertexte"/>
                <w:noProof/>
                <w:spacing w:val="-4"/>
              </w:rPr>
              <w:t xml:space="preserve"> </w:t>
            </w:r>
            <w:r w:rsidRPr="003A1C35">
              <w:rPr>
                <w:rStyle w:val="Lienhypertexte"/>
                <w:noProof/>
              </w:rPr>
              <w:t>santé</w:t>
            </w:r>
            <w:r w:rsidRPr="003A1C35">
              <w:rPr>
                <w:rStyle w:val="Lienhypertexte"/>
                <w:noProof/>
                <w:spacing w:val="-2"/>
              </w:rPr>
              <w:t xml:space="preserve"> </w:t>
            </w:r>
            <w:r w:rsidRPr="003A1C35">
              <w:rPr>
                <w:rStyle w:val="Lienhypertexte"/>
                <w:noProof/>
              </w:rPr>
              <w:t>de</w:t>
            </w:r>
            <w:r w:rsidRPr="003A1C35">
              <w:rPr>
                <w:rStyle w:val="Lienhypertexte"/>
                <w:noProof/>
                <w:spacing w:val="-2"/>
              </w:rPr>
              <w:t xml:space="preserve"> l’équipage</w:t>
            </w:r>
            <w:r>
              <w:rPr>
                <w:noProof/>
                <w:webHidden/>
              </w:rPr>
              <w:tab/>
            </w:r>
            <w:r>
              <w:rPr>
                <w:noProof/>
                <w:webHidden/>
              </w:rPr>
              <w:fldChar w:fldCharType="begin"/>
            </w:r>
            <w:r>
              <w:rPr>
                <w:noProof/>
                <w:webHidden/>
              </w:rPr>
              <w:instrText xml:space="preserve"> PAGEREF _Toc203594193 \h </w:instrText>
            </w:r>
            <w:r>
              <w:rPr>
                <w:noProof/>
                <w:webHidden/>
              </w:rPr>
            </w:r>
            <w:r>
              <w:rPr>
                <w:noProof/>
                <w:webHidden/>
              </w:rPr>
              <w:fldChar w:fldCharType="separate"/>
            </w:r>
            <w:r w:rsidR="004426B9">
              <w:rPr>
                <w:noProof/>
                <w:webHidden/>
              </w:rPr>
              <w:t>27</w:t>
            </w:r>
            <w:r>
              <w:rPr>
                <w:noProof/>
                <w:webHidden/>
              </w:rPr>
              <w:fldChar w:fldCharType="end"/>
            </w:r>
          </w:hyperlink>
        </w:p>
        <w:p w14:paraId="10A4AC63" w14:textId="4126C1C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4" w:history="1">
            <w:r w:rsidRPr="003A1C35">
              <w:rPr>
                <w:rStyle w:val="Lienhypertexte"/>
                <w:noProof/>
              </w:rPr>
              <w:t>A.6.1</w:t>
            </w:r>
            <w:r>
              <w:rPr>
                <w:rFonts w:eastAsiaTheme="minorEastAsia" w:cstheme="minorBidi"/>
                <w:i w:val="0"/>
                <w:iCs w:val="0"/>
                <w:noProof/>
                <w:kern w:val="2"/>
                <w:sz w:val="24"/>
                <w:szCs w:val="24"/>
                <w:lang w:eastAsia="fr-FR"/>
                <w14:ligatures w14:val="standardContextual"/>
              </w:rPr>
              <w:tab/>
            </w:r>
            <w:r w:rsidRPr="003A1C35">
              <w:rPr>
                <w:rStyle w:val="Lienhypertexte"/>
                <w:noProof/>
              </w:rPr>
              <w:t>État</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santé</w:t>
            </w:r>
            <w:r>
              <w:rPr>
                <w:noProof/>
                <w:webHidden/>
              </w:rPr>
              <w:tab/>
            </w:r>
            <w:r>
              <w:rPr>
                <w:noProof/>
                <w:webHidden/>
              </w:rPr>
              <w:fldChar w:fldCharType="begin"/>
            </w:r>
            <w:r>
              <w:rPr>
                <w:noProof/>
                <w:webHidden/>
              </w:rPr>
              <w:instrText xml:space="preserve"> PAGEREF _Toc203594194 \h </w:instrText>
            </w:r>
            <w:r>
              <w:rPr>
                <w:noProof/>
                <w:webHidden/>
              </w:rPr>
            </w:r>
            <w:r>
              <w:rPr>
                <w:noProof/>
                <w:webHidden/>
              </w:rPr>
              <w:fldChar w:fldCharType="separate"/>
            </w:r>
            <w:r w:rsidR="004426B9">
              <w:rPr>
                <w:noProof/>
                <w:webHidden/>
              </w:rPr>
              <w:t>27</w:t>
            </w:r>
            <w:r>
              <w:rPr>
                <w:noProof/>
                <w:webHidden/>
              </w:rPr>
              <w:fldChar w:fldCharType="end"/>
            </w:r>
          </w:hyperlink>
        </w:p>
        <w:p w14:paraId="1876176D" w14:textId="13A5BC4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5" w:history="1">
            <w:r w:rsidRPr="003A1C35">
              <w:rPr>
                <w:rStyle w:val="Lienhypertexte"/>
                <w:noProof/>
              </w:rPr>
              <w:t>A.6.2</w:t>
            </w:r>
            <w:r>
              <w:rPr>
                <w:rFonts w:eastAsiaTheme="minorEastAsia" w:cstheme="minorBidi"/>
                <w:i w:val="0"/>
                <w:iCs w:val="0"/>
                <w:noProof/>
                <w:kern w:val="2"/>
                <w:sz w:val="24"/>
                <w:szCs w:val="24"/>
                <w:lang w:eastAsia="fr-FR"/>
                <w14:ligatures w14:val="standardContextual"/>
              </w:rPr>
              <w:tab/>
            </w:r>
            <w:r w:rsidRPr="003A1C35">
              <w:rPr>
                <w:rStyle w:val="Lienhypertexte"/>
                <w:noProof/>
              </w:rPr>
              <w:t>Alcool et psychotropes</w:t>
            </w:r>
            <w:r>
              <w:rPr>
                <w:noProof/>
                <w:webHidden/>
              </w:rPr>
              <w:tab/>
            </w:r>
            <w:r>
              <w:rPr>
                <w:noProof/>
                <w:webHidden/>
              </w:rPr>
              <w:fldChar w:fldCharType="begin"/>
            </w:r>
            <w:r>
              <w:rPr>
                <w:noProof/>
                <w:webHidden/>
              </w:rPr>
              <w:instrText xml:space="preserve"> PAGEREF _Toc203594195 \h </w:instrText>
            </w:r>
            <w:r>
              <w:rPr>
                <w:noProof/>
                <w:webHidden/>
              </w:rPr>
            </w:r>
            <w:r>
              <w:rPr>
                <w:noProof/>
                <w:webHidden/>
              </w:rPr>
              <w:fldChar w:fldCharType="separate"/>
            </w:r>
            <w:r w:rsidR="004426B9">
              <w:rPr>
                <w:noProof/>
                <w:webHidden/>
              </w:rPr>
              <w:t>27</w:t>
            </w:r>
            <w:r>
              <w:rPr>
                <w:noProof/>
                <w:webHidden/>
              </w:rPr>
              <w:fldChar w:fldCharType="end"/>
            </w:r>
          </w:hyperlink>
        </w:p>
        <w:p w14:paraId="056D72B0" w14:textId="730726AA"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96" w:history="1">
            <w:r w:rsidRPr="003A1C35">
              <w:rPr>
                <w:rStyle w:val="Lienhypertexte"/>
                <w:noProof/>
              </w:rPr>
              <w:t>A.7</w:t>
            </w:r>
            <w:r>
              <w:rPr>
                <w:rFonts w:eastAsiaTheme="minorEastAsia" w:cstheme="minorBidi"/>
                <w:smallCaps w:val="0"/>
                <w:noProof/>
                <w:kern w:val="2"/>
                <w:sz w:val="24"/>
                <w:szCs w:val="24"/>
                <w:lang w:eastAsia="fr-FR"/>
                <w14:ligatures w14:val="standardContextual"/>
              </w:rPr>
              <w:tab/>
            </w:r>
            <w:r w:rsidRPr="003A1C35">
              <w:rPr>
                <w:rStyle w:val="Lienhypertexte"/>
                <w:noProof/>
              </w:rPr>
              <w:t>Limitations de</w:t>
            </w:r>
            <w:r w:rsidRPr="003A1C35">
              <w:rPr>
                <w:rStyle w:val="Lienhypertexte"/>
                <w:noProof/>
                <w:spacing w:val="-2"/>
              </w:rPr>
              <w:t xml:space="preserve"> </w:t>
            </w:r>
            <w:r w:rsidRPr="003A1C35">
              <w:rPr>
                <w:rStyle w:val="Lienhypertexte"/>
                <w:noProof/>
              </w:rPr>
              <w:t>temps</w:t>
            </w:r>
            <w:r w:rsidRPr="003A1C35">
              <w:rPr>
                <w:rStyle w:val="Lienhypertexte"/>
                <w:noProof/>
                <w:spacing w:val="1"/>
              </w:rPr>
              <w:t xml:space="preserve"> </w:t>
            </w:r>
            <w:r w:rsidRPr="003A1C35">
              <w:rPr>
                <w:rStyle w:val="Lienhypertexte"/>
                <w:noProof/>
              </w:rPr>
              <w:t>de</w:t>
            </w:r>
            <w:r w:rsidRPr="003A1C35">
              <w:rPr>
                <w:rStyle w:val="Lienhypertexte"/>
                <w:noProof/>
                <w:spacing w:val="-2"/>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_Toc203594196 \h </w:instrText>
            </w:r>
            <w:r>
              <w:rPr>
                <w:noProof/>
                <w:webHidden/>
              </w:rPr>
            </w:r>
            <w:r>
              <w:rPr>
                <w:noProof/>
                <w:webHidden/>
              </w:rPr>
              <w:fldChar w:fldCharType="separate"/>
            </w:r>
            <w:r w:rsidR="004426B9">
              <w:rPr>
                <w:noProof/>
                <w:webHidden/>
              </w:rPr>
              <w:t>28</w:t>
            </w:r>
            <w:r>
              <w:rPr>
                <w:noProof/>
                <w:webHidden/>
              </w:rPr>
              <w:fldChar w:fldCharType="end"/>
            </w:r>
          </w:hyperlink>
        </w:p>
        <w:p w14:paraId="52D5855B" w14:textId="1BE706E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7" w:history="1">
            <w:r w:rsidRPr="003A1C35">
              <w:rPr>
                <w:rStyle w:val="Lienhypertexte"/>
                <w:noProof/>
              </w:rPr>
              <w:t>A.7.1</w:t>
            </w:r>
            <w:r>
              <w:rPr>
                <w:rFonts w:eastAsiaTheme="minorEastAsia" w:cstheme="minorBidi"/>
                <w:i w:val="0"/>
                <w:iCs w:val="0"/>
                <w:noProof/>
                <w:kern w:val="2"/>
                <w:sz w:val="24"/>
                <w:szCs w:val="24"/>
                <w:lang w:eastAsia="fr-FR"/>
                <w14:ligatures w14:val="standardContextual"/>
              </w:rPr>
              <w:tab/>
            </w:r>
            <w:r w:rsidRPr="003A1C35">
              <w:rPr>
                <w:rStyle w:val="Lienhypertexte"/>
                <w:noProof/>
              </w:rPr>
              <w:t>Vols</w:t>
            </w:r>
            <w:r w:rsidRPr="003A1C35">
              <w:rPr>
                <w:rStyle w:val="Lienhypertexte"/>
                <w:noProof/>
                <w:spacing w:val="1"/>
              </w:rPr>
              <w:t xml:space="preserve"> </w:t>
            </w:r>
            <w:r w:rsidRPr="003A1C35">
              <w:rPr>
                <w:rStyle w:val="Lienhypertexte"/>
                <w:noProof/>
              </w:rPr>
              <w:t>et</w:t>
            </w:r>
            <w:r w:rsidRPr="003A1C35">
              <w:rPr>
                <w:rStyle w:val="Lienhypertexte"/>
                <w:noProof/>
                <w:spacing w:val="-3"/>
              </w:rPr>
              <w:t xml:space="preserve"> </w:t>
            </w:r>
            <w:r w:rsidRPr="003A1C35">
              <w:rPr>
                <w:rStyle w:val="Lienhypertexte"/>
                <w:noProof/>
              </w:rPr>
              <w:t>temps</w:t>
            </w:r>
            <w:r w:rsidRPr="003A1C35">
              <w:rPr>
                <w:rStyle w:val="Lienhypertexte"/>
                <w:noProof/>
                <w:spacing w:val="-3"/>
              </w:rPr>
              <w:t xml:space="preserve"> </w:t>
            </w:r>
            <w:r w:rsidRPr="003A1C35">
              <w:rPr>
                <w:rStyle w:val="Lienhypertexte"/>
                <w:noProof/>
              </w:rPr>
              <w:t>d'activité</w:t>
            </w:r>
            <w:r>
              <w:rPr>
                <w:noProof/>
                <w:webHidden/>
              </w:rPr>
              <w:tab/>
            </w:r>
            <w:r>
              <w:rPr>
                <w:noProof/>
                <w:webHidden/>
              </w:rPr>
              <w:fldChar w:fldCharType="begin"/>
            </w:r>
            <w:r>
              <w:rPr>
                <w:noProof/>
                <w:webHidden/>
              </w:rPr>
              <w:instrText xml:space="preserve"> PAGEREF _Toc203594197 \h </w:instrText>
            </w:r>
            <w:r>
              <w:rPr>
                <w:noProof/>
                <w:webHidden/>
              </w:rPr>
            </w:r>
            <w:r>
              <w:rPr>
                <w:noProof/>
                <w:webHidden/>
              </w:rPr>
              <w:fldChar w:fldCharType="separate"/>
            </w:r>
            <w:r w:rsidR="004426B9">
              <w:rPr>
                <w:noProof/>
                <w:webHidden/>
              </w:rPr>
              <w:t>28</w:t>
            </w:r>
            <w:r>
              <w:rPr>
                <w:noProof/>
                <w:webHidden/>
              </w:rPr>
              <w:fldChar w:fldCharType="end"/>
            </w:r>
          </w:hyperlink>
        </w:p>
        <w:p w14:paraId="6469CF78" w14:textId="0BA9FCE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98" w:history="1">
            <w:r w:rsidRPr="003A1C35">
              <w:rPr>
                <w:rStyle w:val="Lienhypertexte"/>
                <w:rFonts w:ascii="Calibri" w:hAnsi="Calibri" w:cs="Calibri"/>
                <w:i/>
                <w:iCs/>
                <w:noProof/>
                <w:spacing w:val="-3"/>
              </w:rPr>
              <w:t>A.7.1.1</w:t>
            </w:r>
            <w:r>
              <w:rPr>
                <w:rFonts w:eastAsiaTheme="minorEastAsia" w:cstheme="minorBidi"/>
                <w:noProof/>
                <w:kern w:val="2"/>
                <w:sz w:val="24"/>
                <w:szCs w:val="24"/>
                <w:lang w:eastAsia="fr-FR"/>
                <w14:ligatures w14:val="standardContextual"/>
              </w:rPr>
              <w:tab/>
            </w:r>
            <w:r w:rsidRPr="003A1C35">
              <w:rPr>
                <w:rStyle w:val="Lienhypertexte"/>
                <w:noProof/>
              </w:rPr>
              <w:t>Examen</w:t>
            </w:r>
            <w:r w:rsidRPr="003A1C35">
              <w:rPr>
                <w:rStyle w:val="Lienhypertexte"/>
                <w:noProof/>
                <w:spacing w:val="-4"/>
              </w:rPr>
              <w:t xml:space="preserve"> </w:t>
            </w:r>
            <w:r w:rsidRPr="003A1C35">
              <w:rPr>
                <w:rStyle w:val="Lienhypertexte"/>
                <w:noProof/>
              </w:rPr>
              <w:t>par le</w:t>
            </w:r>
            <w:r w:rsidRPr="003A1C35">
              <w:rPr>
                <w:rStyle w:val="Lienhypertexte"/>
                <w:noProof/>
                <w:spacing w:val="2"/>
              </w:rPr>
              <w:t xml:space="preserve"> </w:t>
            </w:r>
            <w:r w:rsidRPr="003A1C35">
              <w:rPr>
                <w:rStyle w:val="Lienhypertexte"/>
                <w:noProof/>
              </w:rPr>
              <w:t>CDB</w:t>
            </w:r>
            <w:r w:rsidRPr="003A1C35">
              <w:rPr>
                <w:rStyle w:val="Lienhypertexte"/>
                <w:noProof/>
                <w:spacing w:val="-10"/>
              </w:rPr>
              <w:t xml:space="preserve"> </w:t>
            </w:r>
            <w:r w:rsidRPr="003A1C35">
              <w:rPr>
                <w:rStyle w:val="Lienhypertexte"/>
                <w:noProof/>
              </w:rPr>
              <w:t>de son</w:t>
            </w:r>
            <w:r w:rsidRPr="003A1C35">
              <w:rPr>
                <w:rStyle w:val="Lienhypertexte"/>
                <w:noProof/>
                <w:spacing w:val="-3"/>
              </w:rPr>
              <w:t xml:space="preserve"> </w:t>
            </w:r>
            <w:r w:rsidRPr="003A1C35">
              <w:rPr>
                <w:rStyle w:val="Lienhypertexte"/>
                <w:noProof/>
              </w:rPr>
              <w:t>temps</w:t>
            </w:r>
            <w:r w:rsidRPr="003A1C35">
              <w:rPr>
                <w:rStyle w:val="Lienhypertexte"/>
                <w:noProof/>
                <w:spacing w:val="-3"/>
              </w:rPr>
              <w:t xml:space="preserve"> </w:t>
            </w:r>
            <w:r w:rsidRPr="003A1C35">
              <w:rPr>
                <w:rStyle w:val="Lienhypertexte"/>
                <w:noProof/>
                <w:spacing w:val="-2"/>
              </w:rPr>
              <w:t>d'activité</w:t>
            </w:r>
            <w:r>
              <w:rPr>
                <w:noProof/>
                <w:webHidden/>
              </w:rPr>
              <w:tab/>
            </w:r>
            <w:r>
              <w:rPr>
                <w:noProof/>
                <w:webHidden/>
              </w:rPr>
              <w:fldChar w:fldCharType="begin"/>
            </w:r>
            <w:r>
              <w:rPr>
                <w:noProof/>
                <w:webHidden/>
              </w:rPr>
              <w:instrText xml:space="preserve"> PAGEREF _Toc203594198 \h </w:instrText>
            </w:r>
            <w:r>
              <w:rPr>
                <w:noProof/>
                <w:webHidden/>
              </w:rPr>
            </w:r>
            <w:r>
              <w:rPr>
                <w:noProof/>
                <w:webHidden/>
              </w:rPr>
              <w:fldChar w:fldCharType="separate"/>
            </w:r>
            <w:r w:rsidR="004426B9">
              <w:rPr>
                <w:noProof/>
                <w:webHidden/>
              </w:rPr>
              <w:t>28</w:t>
            </w:r>
            <w:r>
              <w:rPr>
                <w:noProof/>
                <w:webHidden/>
              </w:rPr>
              <w:fldChar w:fldCharType="end"/>
            </w:r>
          </w:hyperlink>
        </w:p>
        <w:p w14:paraId="4A491F83" w14:textId="4601DB6A"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99" w:history="1">
            <w:r w:rsidRPr="003A1C35">
              <w:rPr>
                <w:rStyle w:val="Lienhypertexte"/>
                <w:rFonts w:ascii="Calibri" w:hAnsi="Calibri" w:cs="Calibri"/>
                <w:i/>
                <w:iCs/>
                <w:noProof/>
                <w:spacing w:val="-3"/>
              </w:rPr>
              <w:t>A.7.1.2</w:t>
            </w:r>
            <w:r>
              <w:rPr>
                <w:rFonts w:eastAsiaTheme="minorEastAsia" w:cstheme="minorBidi"/>
                <w:noProof/>
                <w:kern w:val="2"/>
                <w:sz w:val="24"/>
                <w:szCs w:val="24"/>
                <w:lang w:eastAsia="fr-FR"/>
                <w14:ligatures w14:val="standardContextual"/>
              </w:rPr>
              <w:tab/>
            </w:r>
            <w:r w:rsidRPr="003A1C35">
              <w:rPr>
                <w:rStyle w:val="Lienhypertexte"/>
                <w:noProof/>
              </w:rPr>
              <w:t>Respect</w:t>
            </w:r>
            <w:r w:rsidRPr="003A1C35">
              <w:rPr>
                <w:rStyle w:val="Lienhypertexte"/>
                <w:noProof/>
                <w:spacing w:val="-2"/>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3"/>
              </w:rPr>
              <w:t xml:space="preserve"> </w:t>
            </w:r>
            <w:r w:rsidRPr="003A1C35">
              <w:rPr>
                <w:rStyle w:val="Lienhypertexte"/>
                <w:noProof/>
              </w:rPr>
              <w:t>décision</w:t>
            </w:r>
            <w:r w:rsidRPr="003A1C35">
              <w:rPr>
                <w:rStyle w:val="Lienhypertexte"/>
                <w:noProof/>
                <w:spacing w:val="-3"/>
              </w:rPr>
              <w:t xml:space="preserve"> </w:t>
            </w:r>
            <w:r w:rsidRPr="003A1C35">
              <w:rPr>
                <w:rStyle w:val="Lienhypertexte"/>
                <w:noProof/>
              </w:rPr>
              <w:t>du</w:t>
            </w:r>
            <w:r w:rsidRPr="003A1C35">
              <w:rPr>
                <w:rStyle w:val="Lienhypertexte"/>
                <w:noProof/>
                <w:spacing w:val="-1"/>
              </w:rPr>
              <w:t xml:space="preserve"> </w:t>
            </w:r>
            <w:r w:rsidRPr="003A1C35">
              <w:rPr>
                <w:rStyle w:val="Lienhypertexte"/>
                <w:noProof/>
                <w:spacing w:val="-5"/>
              </w:rPr>
              <w:t>CDB</w:t>
            </w:r>
            <w:r>
              <w:rPr>
                <w:noProof/>
                <w:webHidden/>
              </w:rPr>
              <w:tab/>
            </w:r>
            <w:r>
              <w:rPr>
                <w:noProof/>
                <w:webHidden/>
              </w:rPr>
              <w:fldChar w:fldCharType="begin"/>
            </w:r>
            <w:r>
              <w:rPr>
                <w:noProof/>
                <w:webHidden/>
              </w:rPr>
              <w:instrText xml:space="preserve"> PAGEREF _Toc203594199 \h </w:instrText>
            </w:r>
            <w:r>
              <w:rPr>
                <w:noProof/>
                <w:webHidden/>
              </w:rPr>
            </w:r>
            <w:r>
              <w:rPr>
                <w:noProof/>
                <w:webHidden/>
              </w:rPr>
              <w:fldChar w:fldCharType="separate"/>
            </w:r>
            <w:r w:rsidR="004426B9">
              <w:rPr>
                <w:noProof/>
                <w:webHidden/>
              </w:rPr>
              <w:t>28</w:t>
            </w:r>
            <w:r>
              <w:rPr>
                <w:noProof/>
                <w:webHidden/>
              </w:rPr>
              <w:fldChar w:fldCharType="end"/>
            </w:r>
          </w:hyperlink>
        </w:p>
        <w:p w14:paraId="724AB429" w14:textId="7470DD2C"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00" w:history="1">
            <w:r w:rsidRPr="003A1C35">
              <w:rPr>
                <w:rStyle w:val="Lienhypertexte"/>
                <w:noProof/>
              </w:rPr>
              <w:t>A.8</w:t>
            </w:r>
            <w:r>
              <w:rPr>
                <w:rFonts w:eastAsiaTheme="minorEastAsia" w:cstheme="minorBidi"/>
                <w:smallCap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8"/>
              </w:rPr>
              <w:t xml:space="preserve"> </w:t>
            </w:r>
            <w:r w:rsidRPr="003A1C35">
              <w:rPr>
                <w:rStyle w:val="Lienhypertexte"/>
                <w:noProof/>
              </w:rPr>
              <w:t>opérationnelles</w:t>
            </w:r>
            <w:r>
              <w:rPr>
                <w:noProof/>
                <w:webHidden/>
              </w:rPr>
              <w:tab/>
            </w:r>
            <w:r>
              <w:rPr>
                <w:noProof/>
                <w:webHidden/>
              </w:rPr>
              <w:fldChar w:fldCharType="begin"/>
            </w:r>
            <w:r>
              <w:rPr>
                <w:noProof/>
                <w:webHidden/>
              </w:rPr>
              <w:instrText xml:space="preserve"> PAGEREF _Toc203594200 \h </w:instrText>
            </w:r>
            <w:r>
              <w:rPr>
                <w:noProof/>
                <w:webHidden/>
              </w:rPr>
            </w:r>
            <w:r>
              <w:rPr>
                <w:noProof/>
                <w:webHidden/>
              </w:rPr>
              <w:fldChar w:fldCharType="separate"/>
            </w:r>
            <w:r w:rsidR="004426B9">
              <w:rPr>
                <w:noProof/>
                <w:webHidden/>
              </w:rPr>
              <w:t>29</w:t>
            </w:r>
            <w:r>
              <w:rPr>
                <w:noProof/>
                <w:webHidden/>
              </w:rPr>
              <w:fldChar w:fldCharType="end"/>
            </w:r>
          </w:hyperlink>
        </w:p>
        <w:p w14:paraId="36EE855A" w14:textId="7B860BD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01" w:history="1">
            <w:r w:rsidRPr="003A1C35">
              <w:rPr>
                <w:rStyle w:val="Lienhypertexte"/>
                <w:noProof/>
              </w:rPr>
              <w:t>A.8.1</w:t>
            </w:r>
            <w:r>
              <w:rPr>
                <w:rFonts w:eastAsiaTheme="minorEastAsia" w:cstheme="minorBidi"/>
                <w:i w:val="0"/>
                <w:iCs w:val="0"/>
                <w:noProof/>
                <w:kern w:val="2"/>
                <w:sz w:val="24"/>
                <w:szCs w:val="24"/>
                <w:lang w:eastAsia="fr-FR"/>
                <w14:ligatures w14:val="standardContextual"/>
              </w:rPr>
              <w:tab/>
            </w:r>
            <w:r w:rsidRPr="003A1C35">
              <w:rPr>
                <w:rStyle w:val="Lienhypertexte"/>
                <w:noProof/>
              </w:rPr>
              <w:t>Préparation</w:t>
            </w:r>
            <w:r w:rsidRPr="003A1C35">
              <w:rPr>
                <w:rStyle w:val="Lienhypertexte"/>
                <w:noProof/>
                <w:spacing w:val="-5"/>
              </w:rPr>
              <w:t xml:space="preserve"> </w:t>
            </w:r>
            <w:r w:rsidRPr="003A1C35">
              <w:rPr>
                <w:rStyle w:val="Lienhypertexte"/>
                <w:noProof/>
              </w:rPr>
              <w:t xml:space="preserve">des </w:t>
            </w:r>
            <w:r w:rsidRPr="003A1C35">
              <w:rPr>
                <w:rStyle w:val="Lienhypertexte"/>
                <w:noProof/>
                <w:spacing w:val="-4"/>
              </w:rPr>
              <w:t>vols</w:t>
            </w:r>
            <w:r>
              <w:rPr>
                <w:noProof/>
                <w:webHidden/>
              </w:rPr>
              <w:tab/>
            </w:r>
            <w:r>
              <w:rPr>
                <w:noProof/>
                <w:webHidden/>
              </w:rPr>
              <w:fldChar w:fldCharType="begin"/>
            </w:r>
            <w:r>
              <w:rPr>
                <w:noProof/>
                <w:webHidden/>
              </w:rPr>
              <w:instrText xml:space="preserve"> PAGEREF _Toc203594201 \h </w:instrText>
            </w:r>
            <w:r>
              <w:rPr>
                <w:noProof/>
                <w:webHidden/>
              </w:rPr>
            </w:r>
            <w:r>
              <w:rPr>
                <w:noProof/>
                <w:webHidden/>
              </w:rPr>
              <w:fldChar w:fldCharType="separate"/>
            </w:r>
            <w:r w:rsidR="004426B9">
              <w:rPr>
                <w:noProof/>
                <w:webHidden/>
              </w:rPr>
              <w:t>29</w:t>
            </w:r>
            <w:r>
              <w:rPr>
                <w:noProof/>
                <w:webHidden/>
              </w:rPr>
              <w:fldChar w:fldCharType="end"/>
            </w:r>
          </w:hyperlink>
        </w:p>
        <w:p w14:paraId="777E9C4B" w14:textId="3A86592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2" w:history="1">
            <w:r w:rsidRPr="003A1C35">
              <w:rPr>
                <w:rStyle w:val="Lienhypertexte"/>
                <w:rFonts w:ascii="Calibri" w:hAnsi="Calibri" w:cs="Calibri"/>
                <w:i/>
                <w:iCs/>
                <w:noProof/>
                <w:spacing w:val="-3"/>
              </w:rPr>
              <w:t>A.8.1.1</w:t>
            </w:r>
            <w:r>
              <w:rPr>
                <w:rFonts w:eastAsiaTheme="minorEastAsia" w:cstheme="minorBidi"/>
                <w:noProof/>
                <w:kern w:val="2"/>
                <w:sz w:val="24"/>
                <w:szCs w:val="24"/>
                <w:lang w:eastAsia="fr-FR"/>
                <w14:ligatures w14:val="standardContextual"/>
              </w:rPr>
              <w:tab/>
            </w:r>
            <w:r w:rsidRPr="003A1C35">
              <w:rPr>
                <w:rStyle w:val="Lienhypertexte"/>
                <w:noProof/>
              </w:rPr>
              <w:t>Information</w:t>
            </w:r>
            <w:r w:rsidRPr="003A1C35">
              <w:rPr>
                <w:rStyle w:val="Lienhypertexte"/>
                <w:noProof/>
                <w:spacing w:val="-4"/>
              </w:rPr>
              <w:t xml:space="preserve"> </w:t>
            </w:r>
            <w:r w:rsidRPr="003A1C35">
              <w:rPr>
                <w:rStyle w:val="Lienhypertexte"/>
                <w:noProof/>
              </w:rPr>
              <w:t>du CR</w:t>
            </w:r>
            <w:r w:rsidRPr="003A1C35">
              <w:rPr>
                <w:rStyle w:val="Lienhypertexte"/>
                <w:noProof/>
                <w:spacing w:val="-11"/>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2"/>
              </w:rPr>
              <w:t xml:space="preserve"> </w:t>
            </w:r>
            <w:r w:rsidRPr="003A1C35">
              <w:rPr>
                <w:rStyle w:val="Lienhypertexte"/>
                <w:noProof/>
              </w:rPr>
              <w:t>réalisation</w:t>
            </w:r>
            <w:r w:rsidRPr="003A1C35">
              <w:rPr>
                <w:rStyle w:val="Lienhypertexte"/>
                <w:noProof/>
                <w:spacing w:val="-3"/>
              </w:rPr>
              <w:t xml:space="preserve"> </w:t>
            </w:r>
            <w:r w:rsidRPr="003A1C35">
              <w:rPr>
                <w:rStyle w:val="Lienhypertexte"/>
                <w:noProof/>
              </w:rPr>
              <w:t>des</w:t>
            </w:r>
            <w:r w:rsidRPr="003A1C35">
              <w:rPr>
                <w:rStyle w:val="Lienhypertexte"/>
                <w:noProof/>
                <w:spacing w:val="-3"/>
              </w:rPr>
              <w:t xml:space="preserve"> </w:t>
            </w:r>
            <w:r w:rsidRPr="003A1C35">
              <w:rPr>
                <w:rStyle w:val="Lienhypertexte"/>
                <w:noProof/>
                <w:spacing w:val="-4"/>
              </w:rPr>
              <w:t>vols</w:t>
            </w:r>
            <w:r>
              <w:rPr>
                <w:noProof/>
                <w:webHidden/>
              </w:rPr>
              <w:tab/>
            </w:r>
            <w:r>
              <w:rPr>
                <w:noProof/>
                <w:webHidden/>
              </w:rPr>
              <w:fldChar w:fldCharType="begin"/>
            </w:r>
            <w:r>
              <w:rPr>
                <w:noProof/>
                <w:webHidden/>
              </w:rPr>
              <w:instrText xml:space="preserve"> PAGEREF _Toc203594202 \h </w:instrText>
            </w:r>
            <w:r>
              <w:rPr>
                <w:noProof/>
                <w:webHidden/>
              </w:rPr>
            </w:r>
            <w:r>
              <w:rPr>
                <w:noProof/>
                <w:webHidden/>
              </w:rPr>
              <w:fldChar w:fldCharType="separate"/>
            </w:r>
            <w:r w:rsidR="004426B9">
              <w:rPr>
                <w:noProof/>
                <w:webHidden/>
              </w:rPr>
              <w:t>29</w:t>
            </w:r>
            <w:r>
              <w:rPr>
                <w:noProof/>
                <w:webHidden/>
              </w:rPr>
              <w:fldChar w:fldCharType="end"/>
            </w:r>
          </w:hyperlink>
        </w:p>
        <w:p w14:paraId="4F3ED7D7" w14:textId="6926003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3" w:history="1">
            <w:r w:rsidRPr="003A1C35">
              <w:rPr>
                <w:rStyle w:val="Lienhypertexte"/>
                <w:rFonts w:ascii="Calibri" w:hAnsi="Calibri" w:cs="Calibri"/>
                <w:i/>
                <w:iCs/>
                <w:noProof/>
                <w:spacing w:val="-3"/>
              </w:rPr>
              <w:t>A.8.1.2</w:t>
            </w:r>
            <w:r>
              <w:rPr>
                <w:rFonts w:eastAsiaTheme="minorEastAsia" w:cstheme="minorBidi"/>
                <w:noProof/>
                <w:kern w:val="2"/>
                <w:sz w:val="24"/>
                <w:szCs w:val="24"/>
                <w:lang w:eastAsia="fr-FR"/>
                <w14:ligatures w14:val="standardContextual"/>
              </w:rPr>
              <w:tab/>
            </w:r>
            <w:r w:rsidRPr="003A1C35">
              <w:rPr>
                <w:rStyle w:val="Lienhypertexte"/>
                <w:noProof/>
              </w:rPr>
              <w:t>Altitudes</w:t>
            </w:r>
            <w:r w:rsidRPr="003A1C35">
              <w:rPr>
                <w:rStyle w:val="Lienhypertexte"/>
                <w:noProof/>
                <w:spacing w:val="-3"/>
              </w:rPr>
              <w:t xml:space="preserve"> </w:t>
            </w:r>
            <w:r w:rsidRPr="003A1C35">
              <w:rPr>
                <w:rStyle w:val="Lienhypertexte"/>
                <w:noProof/>
              </w:rPr>
              <w:t>minimales</w:t>
            </w:r>
            <w:r w:rsidRPr="003A1C35">
              <w:rPr>
                <w:rStyle w:val="Lienhypertexte"/>
                <w:noProof/>
                <w:spacing w:val="-5"/>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_Toc203594203 \h </w:instrText>
            </w:r>
            <w:r>
              <w:rPr>
                <w:noProof/>
                <w:webHidden/>
              </w:rPr>
            </w:r>
            <w:r>
              <w:rPr>
                <w:noProof/>
                <w:webHidden/>
              </w:rPr>
              <w:fldChar w:fldCharType="separate"/>
            </w:r>
            <w:r w:rsidR="004426B9">
              <w:rPr>
                <w:noProof/>
                <w:webHidden/>
              </w:rPr>
              <w:t>29</w:t>
            </w:r>
            <w:r>
              <w:rPr>
                <w:noProof/>
                <w:webHidden/>
              </w:rPr>
              <w:fldChar w:fldCharType="end"/>
            </w:r>
          </w:hyperlink>
        </w:p>
        <w:p w14:paraId="38EB30D7" w14:textId="48876B6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4" w:history="1">
            <w:r w:rsidRPr="003A1C35">
              <w:rPr>
                <w:rStyle w:val="Lienhypertexte"/>
                <w:rFonts w:ascii="Calibri" w:hAnsi="Calibri" w:cs="Calibri"/>
                <w:i/>
                <w:iCs/>
                <w:noProof/>
                <w:spacing w:val="-3"/>
              </w:rPr>
              <w:t>A.8.1.3</w:t>
            </w:r>
            <w:r>
              <w:rPr>
                <w:rFonts w:eastAsiaTheme="minorEastAsia" w:cstheme="minorBidi"/>
                <w:noProof/>
                <w:kern w:val="2"/>
                <w:sz w:val="24"/>
                <w:szCs w:val="24"/>
                <w:lang w:eastAsia="fr-FR"/>
                <w14:ligatures w14:val="standardContextual"/>
              </w:rPr>
              <w:tab/>
            </w:r>
            <w:r w:rsidRPr="003A1C35">
              <w:rPr>
                <w:rStyle w:val="Lienhypertexte"/>
                <w:noProof/>
              </w:rPr>
              <w:t>Choix</w:t>
            </w:r>
            <w:r w:rsidRPr="003A1C35">
              <w:rPr>
                <w:rStyle w:val="Lienhypertexte"/>
                <w:noProof/>
                <w:spacing w:val="-2"/>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3"/>
              </w:rPr>
              <w:t xml:space="preserve"> </w:t>
            </w:r>
            <w:r w:rsidRPr="003A1C35">
              <w:rPr>
                <w:rStyle w:val="Lienhypertexte"/>
                <w:noProof/>
              </w:rPr>
              <w:t>plateforme</w:t>
            </w:r>
            <w:r w:rsidRPr="003A1C35">
              <w:rPr>
                <w:rStyle w:val="Lienhypertexte"/>
                <w:noProof/>
                <w:spacing w:val="-1"/>
              </w:rPr>
              <w:t xml:space="preserve"> </w:t>
            </w:r>
            <w:r w:rsidRPr="003A1C35">
              <w:rPr>
                <w:rStyle w:val="Lienhypertexte"/>
                <w:noProof/>
              </w:rPr>
              <w:t xml:space="preserve">de </w:t>
            </w:r>
            <w:r w:rsidRPr="003A1C35">
              <w:rPr>
                <w:rStyle w:val="Lienhypertexte"/>
                <w:noProof/>
                <w:spacing w:val="-2"/>
              </w:rPr>
              <w:t>décollage</w:t>
            </w:r>
            <w:r>
              <w:rPr>
                <w:noProof/>
                <w:webHidden/>
              </w:rPr>
              <w:tab/>
            </w:r>
            <w:r>
              <w:rPr>
                <w:noProof/>
                <w:webHidden/>
              </w:rPr>
              <w:fldChar w:fldCharType="begin"/>
            </w:r>
            <w:r>
              <w:rPr>
                <w:noProof/>
                <w:webHidden/>
              </w:rPr>
              <w:instrText xml:space="preserve"> PAGEREF _Toc203594204 \h </w:instrText>
            </w:r>
            <w:r>
              <w:rPr>
                <w:noProof/>
                <w:webHidden/>
              </w:rPr>
            </w:r>
            <w:r>
              <w:rPr>
                <w:noProof/>
                <w:webHidden/>
              </w:rPr>
              <w:fldChar w:fldCharType="separate"/>
            </w:r>
            <w:r w:rsidR="004426B9">
              <w:rPr>
                <w:noProof/>
                <w:webHidden/>
              </w:rPr>
              <w:t>29</w:t>
            </w:r>
            <w:r>
              <w:rPr>
                <w:noProof/>
                <w:webHidden/>
              </w:rPr>
              <w:fldChar w:fldCharType="end"/>
            </w:r>
          </w:hyperlink>
        </w:p>
        <w:p w14:paraId="31BD8ADD" w14:textId="0047AC0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5" w:history="1">
            <w:r w:rsidRPr="003A1C35">
              <w:rPr>
                <w:rStyle w:val="Lienhypertexte"/>
                <w:rFonts w:ascii="Calibri" w:hAnsi="Calibri" w:cs="Calibri"/>
                <w:i/>
                <w:iCs/>
                <w:noProof/>
                <w:spacing w:val="-3"/>
              </w:rPr>
              <w:t>A.8.1.4</w:t>
            </w:r>
            <w:r>
              <w:rPr>
                <w:rFonts w:eastAsiaTheme="minorEastAsia" w:cstheme="minorBidi"/>
                <w:noProof/>
                <w:kern w:val="2"/>
                <w:sz w:val="24"/>
                <w:szCs w:val="24"/>
                <w:lang w:eastAsia="fr-FR"/>
                <w14:ligatures w14:val="standardContextual"/>
              </w:rPr>
              <w:tab/>
            </w:r>
            <w:r w:rsidRPr="003A1C35">
              <w:rPr>
                <w:rStyle w:val="Lienhypertexte"/>
                <w:noProof/>
              </w:rPr>
              <w:t>Application</w:t>
            </w:r>
            <w:r w:rsidRPr="003A1C35">
              <w:rPr>
                <w:rStyle w:val="Lienhypertexte"/>
                <w:noProof/>
                <w:spacing w:val="-3"/>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minima</w:t>
            </w:r>
            <w:r w:rsidRPr="003A1C35">
              <w:rPr>
                <w:rStyle w:val="Lienhypertexte"/>
                <w:noProof/>
                <w:spacing w:val="-2"/>
              </w:rPr>
              <w:t xml:space="preserve"> d'exploitation</w:t>
            </w:r>
            <w:r>
              <w:rPr>
                <w:noProof/>
                <w:webHidden/>
              </w:rPr>
              <w:tab/>
            </w:r>
            <w:r>
              <w:rPr>
                <w:noProof/>
                <w:webHidden/>
              </w:rPr>
              <w:fldChar w:fldCharType="begin"/>
            </w:r>
            <w:r>
              <w:rPr>
                <w:noProof/>
                <w:webHidden/>
              </w:rPr>
              <w:instrText xml:space="preserve"> PAGEREF _Toc203594205 \h </w:instrText>
            </w:r>
            <w:r>
              <w:rPr>
                <w:noProof/>
                <w:webHidden/>
              </w:rPr>
            </w:r>
            <w:r>
              <w:rPr>
                <w:noProof/>
                <w:webHidden/>
              </w:rPr>
              <w:fldChar w:fldCharType="separate"/>
            </w:r>
            <w:r w:rsidR="004426B9">
              <w:rPr>
                <w:noProof/>
                <w:webHidden/>
              </w:rPr>
              <w:t>29</w:t>
            </w:r>
            <w:r>
              <w:rPr>
                <w:noProof/>
                <w:webHidden/>
              </w:rPr>
              <w:fldChar w:fldCharType="end"/>
            </w:r>
          </w:hyperlink>
        </w:p>
        <w:p w14:paraId="4F850332" w14:textId="45BE81F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6" w:history="1">
            <w:r w:rsidRPr="003A1C35">
              <w:rPr>
                <w:rStyle w:val="Lienhypertexte"/>
                <w:rFonts w:ascii="Calibri" w:hAnsi="Calibri" w:cs="Calibri"/>
                <w:i/>
                <w:iCs/>
                <w:noProof/>
                <w:spacing w:val="-3"/>
              </w:rPr>
              <w:t>A.8.1.5</w:t>
            </w:r>
            <w:r>
              <w:rPr>
                <w:rFonts w:eastAsiaTheme="minorEastAsia" w:cstheme="minorBidi"/>
                <w:noProof/>
                <w:kern w:val="2"/>
                <w:sz w:val="24"/>
                <w:szCs w:val="24"/>
                <w:lang w:eastAsia="fr-FR"/>
                <w14:ligatures w14:val="standardContextual"/>
              </w:rPr>
              <w:tab/>
            </w:r>
            <w:r w:rsidRPr="003A1C35">
              <w:rPr>
                <w:rStyle w:val="Lienhypertexte"/>
                <w:noProof/>
              </w:rPr>
              <w:t>Interprétation</w:t>
            </w:r>
            <w:r w:rsidRPr="003A1C35">
              <w:rPr>
                <w:rStyle w:val="Lienhypertexte"/>
                <w:noProof/>
                <w:spacing w:val="-4"/>
              </w:rPr>
              <w:t xml:space="preserve"> </w:t>
            </w:r>
            <w:r w:rsidRPr="003A1C35">
              <w:rPr>
                <w:rStyle w:val="Lienhypertexte"/>
                <w:noProof/>
              </w:rPr>
              <w:t>des</w:t>
            </w:r>
            <w:r w:rsidRPr="003A1C35">
              <w:rPr>
                <w:rStyle w:val="Lienhypertexte"/>
                <w:noProof/>
                <w:spacing w:val="-5"/>
              </w:rPr>
              <w:t xml:space="preserve"> </w:t>
            </w:r>
            <w:r w:rsidRPr="003A1C35">
              <w:rPr>
                <w:rStyle w:val="Lienhypertexte"/>
                <w:noProof/>
              </w:rPr>
              <w:t>informations</w:t>
            </w:r>
            <w:r w:rsidRPr="003A1C35">
              <w:rPr>
                <w:rStyle w:val="Lienhypertexte"/>
                <w:noProof/>
                <w:spacing w:val="-4"/>
              </w:rPr>
              <w:t xml:space="preserve"> </w:t>
            </w:r>
            <w:r w:rsidRPr="003A1C35">
              <w:rPr>
                <w:rStyle w:val="Lienhypertexte"/>
                <w:noProof/>
                <w:spacing w:val="-2"/>
              </w:rPr>
              <w:t>météorologiques</w:t>
            </w:r>
            <w:r>
              <w:rPr>
                <w:noProof/>
                <w:webHidden/>
              </w:rPr>
              <w:tab/>
            </w:r>
            <w:r>
              <w:rPr>
                <w:noProof/>
                <w:webHidden/>
              </w:rPr>
              <w:fldChar w:fldCharType="begin"/>
            </w:r>
            <w:r>
              <w:rPr>
                <w:noProof/>
                <w:webHidden/>
              </w:rPr>
              <w:instrText xml:space="preserve"> PAGEREF _Toc203594206 \h </w:instrText>
            </w:r>
            <w:r>
              <w:rPr>
                <w:noProof/>
                <w:webHidden/>
              </w:rPr>
            </w:r>
            <w:r>
              <w:rPr>
                <w:noProof/>
                <w:webHidden/>
              </w:rPr>
              <w:fldChar w:fldCharType="separate"/>
            </w:r>
            <w:r w:rsidR="004426B9">
              <w:rPr>
                <w:noProof/>
                <w:webHidden/>
              </w:rPr>
              <w:t>29</w:t>
            </w:r>
            <w:r>
              <w:rPr>
                <w:noProof/>
                <w:webHidden/>
              </w:rPr>
              <w:fldChar w:fldCharType="end"/>
            </w:r>
          </w:hyperlink>
        </w:p>
        <w:p w14:paraId="3CD876DF" w14:textId="6BC69F4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7" w:history="1">
            <w:r w:rsidRPr="003A1C35">
              <w:rPr>
                <w:rStyle w:val="Lienhypertexte"/>
                <w:rFonts w:ascii="Calibri" w:hAnsi="Calibri" w:cs="Calibri"/>
                <w:i/>
                <w:iCs/>
                <w:noProof/>
                <w:spacing w:val="-3"/>
              </w:rPr>
              <w:t>A.8.1.6</w:t>
            </w:r>
            <w:r>
              <w:rPr>
                <w:rFonts w:eastAsiaTheme="minorEastAsia" w:cstheme="minorBidi"/>
                <w:noProof/>
                <w:kern w:val="2"/>
                <w:sz w:val="24"/>
                <w:szCs w:val="24"/>
                <w:lang w:eastAsia="fr-FR"/>
                <w14:ligatures w14:val="standardContextual"/>
              </w:rPr>
              <w:tab/>
            </w:r>
            <w:r w:rsidRPr="003A1C35">
              <w:rPr>
                <w:rStyle w:val="Lienhypertexte"/>
                <w:noProof/>
              </w:rPr>
              <w:t>Réserves</w:t>
            </w:r>
            <w:r w:rsidRPr="003A1C35">
              <w:rPr>
                <w:rStyle w:val="Lienhypertexte"/>
                <w:noProof/>
                <w:spacing w:val="-4"/>
              </w:rPr>
              <w:t xml:space="preserve"> </w:t>
            </w:r>
            <w:r w:rsidRPr="003A1C35">
              <w:rPr>
                <w:rStyle w:val="Lienhypertexte"/>
                <w:noProof/>
              </w:rPr>
              <w:t>de</w:t>
            </w:r>
            <w:r w:rsidRPr="003A1C35">
              <w:rPr>
                <w:rStyle w:val="Lienhypertexte"/>
                <w:noProof/>
                <w:spacing w:val="2"/>
              </w:rPr>
              <w:t xml:space="preserve"> </w:t>
            </w:r>
            <w:r w:rsidRPr="003A1C35">
              <w:rPr>
                <w:rStyle w:val="Lienhypertexte"/>
                <w:noProof/>
                <w:spacing w:val="-2"/>
              </w:rPr>
              <w:t>carburant</w:t>
            </w:r>
            <w:r>
              <w:rPr>
                <w:noProof/>
                <w:webHidden/>
              </w:rPr>
              <w:tab/>
            </w:r>
            <w:r>
              <w:rPr>
                <w:noProof/>
                <w:webHidden/>
              </w:rPr>
              <w:fldChar w:fldCharType="begin"/>
            </w:r>
            <w:r>
              <w:rPr>
                <w:noProof/>
                <w:webHidden/>
              </w:rPr>
              <w:instrText xml:space="preserve"> PAGEREF _Toc203594207 \h </w:instrText>
            </w:r>
            <w:r>
              <w:rPr>
                <w:noProof/>
                <w:webHidden/>
              </w:rPr>
            </w:r>
            <w:r>
              <w:rPr>
                <w:noProof/>
                <w:webHidden/>
              </w:rPr>
              <w:fldChar w:fldCharType="separate"/>
            </w:r>
            <w:r w:rsidR="004426B9">
              <w:rPr>
                <w:noProof/>
                <w:webHidden/>
              </w:rPr>
              <w:t>30</w:t>
            </w:r>
            <w:r>
              <w:rPr>
                <w:noProof/>
                <w:webHidden/>
              </w:rPr>
              <w:fldChar w:fldCharType="end"/>
            </w:r>
          </w:hyperlink>
        </w:p>
        <w:p w14:paraId="57551D74" w14:textId="7A1D511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8" w:history="1">
            <w:r w:rsidRPr="003A1C35">
              <w:rPr>
                <w:rStyle w:val="Lienhypertexte"/>
                <w:rFonts w:ascii="Calibri" w:hAnsi="Calibri" w:cs="Calibri"/>
                <w:i/>
                <w:iCs/>
                <w:noProof/>
                <w:spacing w:val="-3"/>
              </w:rPr>
              <w:t>A.8.1.7</w:t>
            </w:r>
            <w:r>
              <w:rPr>
                <w:rFonts w:eastAsiaTheme="minorEastAsia" w:cstheme="minorBidi"/>
                <w:noProof/>
                <w:kern w:val="2"/>
                <w:sz w:val="24"/>
                <w:szCs w:val="24"/>
                <w:lang w:eastAsia="fr-FR"/>
                <w14:ligatures w14:val="standardContextual"/>
              </w:rPr>
              <w:tab/>
            </w:r>
            <w:r w:rsidRPr="003A1C35">
              <w:rPr>
                <w:rStyle w:val="Lienhypertexte"/>
                <w:noProof/>
              </w:rPr>
              <w:t>Dossier</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_Toc203594208 \h </w:instrText>
            </w:r>
            <w:r>
              <w:rPr>
                <w:noProof/>
                <w:webHidden/>
              </w:rPr>
            </w:r>
            <w:r>
              <w:rPr>
                <w:noProof/>
                <w:webHidden/>
              </w:rPr>
              <w:fldChar w:fldCharType="separate"/>
            </w:r>
            <w:r w:rsidR="004426B9">
              <w:rPr>
                <w:noProof/>
                <w:webHidden/>
              </w:rPr>
              <w:t>30</w:t>
            </w:r>
            <w:r>
              <w:rPr>
                <w:noProof/>
                <w:webHidden/>
              </w:rPr>
              <w:fldChar w:fldCharType="end"/>
            </w:r>
          </w:hyperlink>
        </w:p>
        <w:p w14:paraId="7757E02D" w14:textId="719DE2C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9" w:history="1">
            <w:r w:rsidRPr="003A1C35">
              <w:rPr>
                <w:rStyle w:val="Lienhypertexte"/>
                <w:rFonts w:ascii="Calibri" w:hAnsi="Calibri" w:cs="Calibri"/>
                <w:i/>
                <w:iCs/>
                <w:noProof/>
                <w:spacing w:val="-3"/>
              </w:rPr>
              <w:t>A.8.1.8</w:t>
            </w:r>
            <w:r>
              <w:rPr>
                <w:rFonts w:eastAsiaTheme="minorEastAsia" w:cstheme="minorBidi"/>
                <w:noProof/>
                <w:kern w:val="2"/>
                <w:sz w:val="24"/>
                <w:szCs w:val="24"/>
                <w:lang w:eastAsia="fr-FR"/>
                <w14:ligatures w14:val="standardContextual"/>
              </w:rPr>
              <w:tab/>
            </w:r>
            <w:r w:rsidRPr="003A1C35">
              <w:rPr>
                <w:rStyle w:val="Lienhypertexte"/>
                <w:noProof/>
              </w:rPr>
              <w:t>Devis</w:t>
            </w:r>
            <w:r w:rsidRPr="003A1C35">
              <w:rPr>
                <w:rStyle w:val="Lienhypertexte"/>
                <w:noProof/>
                <w:spacing w:val="-8"/>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2"/>
              </w:rPr>
              <w:t>masse</w:t>
            </w:r>
            <w:r>
              <w:rPr>
                <w:noProof/>
                <w:webHidden/>
              </w:rPr>
              <w:tab/>
            </w:r>
            <w:r>
              <w:rPr>
                <w:noProof/>
                <w:webHidden/>
              </w:rPr>
              <w:fldChar w:fldCharType="begin"/>
            </w:r>
            <w:r>
              <w:rPr>
                <w:noProof/>
                <w:webHidden/>
              </w:rPr>
              <w:instrText xml:space="preserve"> PAGEREF _Toc203594209 \h </w:instrText>
            </w:r>
            <w:r>
              <w:rPr>
                <w:noProof/>
                <w:webHidden/>
              </w:rPr>
            </w:r>
            <w:r>
              <w:rPr>
                <w:noProof/>
                <w:webHidden/>
              </w:rPr>
              <w:fldChar w:fldCharType="separate"/>
            </w:r>
            <w:r w:rsidR="004426B9">
              <w:rPr>
                <w:noProof/>
                <w:webHidden/>
              </w:rPr>
              <w:t>30</w:t>
            </w:r>
            <w:r>
              <w:rPr>
                <w:noProof/>
                <w:webHidden/>
              </w:rPr>
              <w:fldChar w:fldCharType="end"/>
            </w:r>
          </w:hyperlink>
        </w:p>
        <w:p w14:paraId="014013EA" w14:textId="509516F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0" w:history="1">
            <w:r w:rsidRPr="003A1C35">
              <w:rPr>
                <w:rStyle w:val="Lienhypertexte"/>
                <w:rFonts w:ascii="Calibri" w:hAnsi="Calibri" w:cs="Calibri"/>
                <w:i/>
                <w:iCs/>
                <w:noProof/>
                <w:spacing w:val="-3"/>
              </w:rPr>
              <w:t>A.8.1.9</w:t>
            </w:r>
            <w:r>
              <w:rPr>
                <w:rFonts w:eastAsiaTheme="minorEastAsia" w:cstheme="minorBidi"/>
                <w:noProof/>
                <w:kern w:val="2"/>
                <w:sz w:val="24"/>
                <w:szCs w:val="24"/>
                <w:lang w:eastAsia="fr-FR"/>
                <w14:ligatures w14:val="standardContextual"/>
              </w:rPr>
              <w:tab/>
            </w:r>
            <w:r w:rsidRPr="003A1C35">
              <w:rPr>
                <w:rStyle w:val="Lienhypertexte"/>
                <w:noProof/>
              </w:rPr>
              <w:t>Masse</w:t>
            </w:r>
            <w:r w:rsidRPr="003A1C35">
              <w:rPr>
                <w:rStyle w:val="Lienhypertexte"/>
                <w:noProof/>
                <w:spacing w:val="-2"/>
              </w:rPr>
              <w:t xml:space="preserve"> </w:t>
            </w:r>
            <w:r w:rsidRPr="003A1C35">
              <w:rPr>
                <w:rStyle w:val="Lienhypertexte"/>
                <w:noProof/>
              </w:rPr>
              <w:t>maximale</w:t>
            </w:r>
            <w:r w:rsidRPr="003A1C35">
              <w:rPr>
                <w:rStyle w:val="Lienhypertexte"/>
                <w:noProof/>
                <w:spacing w:val="-1"/>
              </w:rPr>
              <w:t xml:space="preserve"> </w:t>
            </w:r>
            <w:r w:rsidRPr="003A1C35">
              <w:rPr>
                <w:rStyle w:val="Lienhypertexte"/>
                <w:noProof/>
              </w:rPr>
              <w:t>au</w:t>
            </w:r>
            <w:r w:rsidRPr="003A1C35">
              <w:rPr>
                <w:rStyle w:val="Lienhypertexte"/>
                <w:noProof/>
                <w:spacing w:val="-4"/>
              </w:rPr>
              <w:t xml:space="preserve"> </w:t>
            </w:r>
            <w:r w:rsidRPr="003A1C35">
              <w:rPr>
                <w:rStyle w:val="Lienhypertexte"/>
                <w:noProof/>
                <w:spacing w:val="-2"/>
              </w:rPr>
              <w:t>décollage</w:t>
            </w:r>
            <w:r>
              <w:rPr>
                <w:noProof/>
                <w:webHidden/>
              </w:rPr>
              <w:tab/>
            </w:r>
            <w:r>
              <w:rPr>
                <w:noProof/>
                <w:webHidden/>
              </w:rPr>
              <w:fldChar w:fldCharType="begin"/>
            </w:r>
            <w:r>
              <w:rPr>
                <w:noProof/>
                <w:webHidden/>
              </w:rPr>
              <w:instrText xml:space="preserve"> PAGEREF _Toc203594210 \h </w:instrText>
            </w:r>
            <w:r>
              <w:rPr>
                <w:noProof/>
                <w:webHidden/>
              </w:rPr>
            </w:r>
            <w:r>
              <w:rPr>
                <w:noProof/>
                <w:webHidden/>
              </w:rPr>
              <w:fldChar w:fldCharType="separate"/>
            </w:r>
            <w:r w:rsidR="004426B9">
              <w:rPr>
                <w:noProof/>
                <w:webHidden/>
              </w:rPr>
              <w:t>30</w:t>
            </w:r>
            <w:r>
              <w:rPr>
                <w:noProof/>
                <w:webHidden/>
              </w:rPr>
              <w:fldChar w:fldCharType="end"/>
            </w:r>
          </w:hyperlink>
        </w:p>
        <w:p w14:paraId="1248AB56" w14:textId="3FFF17C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1" w:history="1">
            <w:r w:rsidRPr="003A1C35">
              <w:rPr>
                <w:rStyle w:val="Lienhypertexte"/>
                <w:rFonts w:ascii="Calibri" w:hAnsi="Calibri" w:cs="Calibri"/>
                <w:i/>
                <w:iCs/>
                <w:noProof/>
                <w:spacing w:val="-3"/>
              </w:rPr>
              <w:t>A.8.1.10</w:t>
            </w:r>
            <w:r>
              <w:rPr>
                <w:rFonts w:eastAsiaTheme="minorEastAsia" w:cstheme="minorBidi"/>
                <w:noProof/>
                <w:kern w:val="2"/>
                <w:sz w:val="24"/>
                <w:szCs w:val="24"/>
                <w:lang w:eastAsia="fr-FR"/>
                <w14:ligatures w14:val="standardContextual"/>
              </w:rPr>
              <w:tab/>
            </w:r>
            <w:r w:rsidRPr="003A1C35">
              <w:rPr>
                <w:rStyle w:val="Lienhypertexte"/>
                <w:noProof/>
              </w:rPr>
              <w:t>Marge</w:t>
            </w:r>
            <w:r w:rsidRPr="003A1C35">
              <w:rPr>
                <w:rStyle w:val="Lienhypertexte"/>
                <w:noProof/>
                <w:spacing w:val="-4"/>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sécurité Masse</w:t>
            </w:r>
            <w:r w:rsidRPr="003A1C35">
              <w:rPr>
                <w:rStyle w:val="Lienhypertexte"/>
                <w:noProof/>
                <w:spacing w:val="-1"/>
              </w:rPr>
              <w:t xml:space="preserve"> </w:t>
            </w:r>
            <w:r w:rsidRPr="003A1C35">
              <w:rPr>
                <w:rStyle w:val="Lienhypertexte"/>
                <w:noProof/>
              </w:rPr>
              <w:t>maximale</w:t>
            </w:r>
            <w:r w:rsidRPr="003A1C35">
              <w:rPr>
                <w:rStyle w:val="Lienhypertexte"/>
                <w:noProof/>
                <w:spacing w:val="-2"/>
              </w:rPr>
              <w:t xml:space="preserve"> </w:t>
            </w:r>
            <w:r w:rsidRPr="003A1C35">
              <w:rPr>
                <w:rStyle w:val="Lienhypertexte"/>
                <w:noProof/>
              </w:rPr>
              <w:t>–</w:t>
            </w:r>
            <w:r w:rsidRPr="003A1C35">
              <w:rPr>
                <w:rStyle w:val="Lienhypertexte"/>
                <w:noProof/>
                <w:spacing w:val="-10"/>
              </w:rPr>
              <w:t xml:space="preserve"> </w:t>
            </w:r>
            <w:r w:rsidRPr="003A1C35">
              <w:rPr>
                <w:rStyle w:val="Lienhypertexte"/>
                <w:noProof/>
              </w:rPr>
              <w:t>Masse</w:t>
            </w:r>
            <w:r w:rsidRPr="003A1C35">
              <w:rPr>
                <w:rStyle w:val="Lienhypertexte"/>
                <w:noProof/>
                <w:spacing w:val="-1"/>
              </w:rPr>
              <w:t xml:space="preserve"> </w:t>
            </w:r>
            <w:r w:rsidRPr="003A1C35">
              <w:rPr>
                <w:rStyle w:val="Lienhypertexte"/>
                <w:noProof/>
              </w:rPr>
              <w:t>au</w:t>
            </w:r>
            <w:r w:rsidRPr="003A1C35">
              <w:rPr>
                <w:rStyle w:val="Lienhypertexte"/>
                <w:noProof/>
                <w:spacing w:val="-4"/>
              </w:rPr>
              <w:t xml:space="preserve"> </w:t>
            </w:r>
            <w:r w:rsidRPr="003A1C35">
              <w:rPr>
                <w:rStyle w:val="Lienhypertexte"/>
                <w:noProof/>
                <w:spacing w:val="-2"/>
              </w:rPr>
              <w:t>décollage</w:t>
            </w:r>
            <w:r>
              <w:rPr>
                <w:noProof/>
                <w:webHidden/>
              </w:rPr>
              <w:tab/>
            </w:r>
            <w:r>
              <w:rPr>
                <w:noProof/>
                <w:webHidden/>
              </w:rPr>
              <w:fldChar w:fldCharType="begin"/>
            </w:r>
            <w:r>
              <w:rPr>
                <w:noProof/>
                <w:webHidden/>
              </w:rPr>
              <w:instrText xml:space="preserve"> PAGEREF _Toc203594211 \h </w:instrText>
            </w:r>
            <w:r>
              <w:rPr>
                <w:noProof/>
                <w:webHidden/>
              </w:rPr>
            </w:r>
            <w:r>
              <w:rPr>
                <w:noProof/>
                <w:webHidden/>
              </w:rPr>
              <w:fldChar w:fldCharType="separate"/>
            </w:r>
            <w:r w:rsidR="004426B9">
              <w:rPr>
                <w:noProof/>
                <w:webHidden/>
              </w:rPr>
              <w:t>31</w:t>
            </w:r>
            <w:r>
              <w:rPr>
                <w:noProof/>
                <w:webHidden/>
              </w:rPr>
              <w:fldChar w:fldCharType="end"/>
            </w:r>
          </w:hyperlink>
        </w:p>
        <w:p w14:paraId="08E1C5FB" w14:textId="2D9AE1B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2" w:history="1">
            <w:r w:rsidRPr="003A1C35">
              <w:rPr>
                <w:rStyle w:val="Lienhypertexte"/>
                <w:rFonts w:ascii="Calibri" w:hAnsi="Calibri" w:cs="Calibri"/>
                <w:i/>
                <w:iCs/>
                <w:noProof/>
                <w:spacing w:val="-3"/>
              </w:rPr>
              <w:t>A.8.1.11</w:t>
            </w:r>
            <w:r>
              <w:rPr>
                <w:rFonts w:eastAsiaTheme="minorEastAsia" w:cstheme="minorBidi"/>
                <w:noProof/>
                <w:kern w:val="2"/>
                <w:sz w:val="24"/>
                <w:szCs w:val="24"/>
                <w:lang w:eastAsia="fr-FR"/>
                <w14:ligatures w14:val="standardContextual"/>
              </w:rPr>
              <w:tab/>
            </w:r>
            <w:r w:rsidRPr="003A1C35">
              <w:rPr>
                <w:rStyle w:val="Lienhypertexte"/>
                <w:noProof/>
              </w:rPr>
              <w:t>Plan</w:t>
            </w:r>
            <w:r w:rsidRPr="003A1C35">
              <w:rPr>
                <w:rStyle w:val="Lienhypertexte"/>
                <w:noProof/>
                <w:spacing w:val="-3"/>
              </w:rPr>
              <w:t xml:space="preserve"> </w:t>
            </w:r>
            <w:r w:rsidRPr="003A1C35">
              <w:rPr>
                <w:rStyle w:val="Lienhypertexte"/>
                <w:noProof/>
              </w:rPr>
              <w:t>de vol opérationnel</w:t>
            </w:r>
            <w:r>
              <w:rPr>
                <w:noProof/>
                <w:webHidden/>
              </w:rPr>
              <w:tab/>
            </w:r>
            <w:r>
              <w:rPr>
                <w:noProof/>
                <w:webHidden/>
              </w:rPr>
              <w:fldChar w:fldCharType="begin"/>
            </w:r>
            <w:r>
              <w:rPr>
                <w:noProof/>
                <w:webHidden/>
              </w:rPr>
              <w:instrText xml:space="preserve"> PAGEREF _Toc203594212 \h </w:instrText>
            </w:r>
            <w:r>
              <w:rPr>
                <w:noProof/>
                <w:webHidden/>
              </w:rPr>
            </w:r>
            <w:r>
              <w:rPr>
                <w:noProof/>
                <w:webHidden/>
              </w:rPr>
              <w:fldChar w:fldCharType="separate"/>
            </w:r>
            <w:r w:rsidR="004426B9">
              <w:rPr>
                <w:noProof/>
                <w:webHidden/>
              </w:rPr>
              <w:t>31</w:t>
            </w:r>
            <w:r>
              <w:rPr>
                <w:noProof/>
                <w:webHidden/>
              </w:rPr>
              <w:fldChar w:fldCharType="end"/>
            </w:r>
          </w:hyperlink>
        </w:p>
        <w:p w14:paraId="5874F4F4" w14:textId="745E25E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3" w:history="1">
            <w:r w:rsidRPr="003A1C35">
              <w:rPr>
                <w:rStyle w:val="Lienhypertexte"/>
                <w:rFonts w:ascii="Calibri" w:hAnsi="Calibri" w:cs="Calibri"/>
                <w:i/>
                <w:iCs/>
                <w:noProof/>
                <w:spacing w:val="-3"/>
              </w:rPr>
              <w:t>A.8.1.12</w:t>
            </w:r>
            <w:r>
              <w:rPr>
                <w:rFonts w:eastAsiaTheme="minorEastAsia" w:cstheme="minorBidi"/>
                <w:noProof/>
                <w:kern w:val="2"/>
                <w:sz w:val="24"/>
                <w:szCs w:val="24"/>
                <w:lang w:eastAsia="fr-FR"/>
                <w14:ligatures w14:val="standardContextual"/>
              </w:rPr>
              <w:tab/>
            </w:r>
            <w:r w:rsidRPr="003A1C35">
              <w:rPr>
                <w:rStyle w:val="Lienhypertexte"/>
                <w:noProof/>
              </w:rPr>
              <w:t>Plan de vol ATC</w:t>
            </w:r>
            <w:r>
              <w:rPr>
                <w:noProof/>
                <w:webHidden/>
              </w:rPr>
              <w:tab/>
            </w:r>
            <w:r>
              <w:rPr>
                <w:noProof/>
                <w:webHidden/>
              </w:rPr>
              <w:fldChar w:fldCharType="begin"/>
            </w:r>
            <w:r>
              <w:rPr>
                <w:noProof/>
                <w:webHidden/>
              </w:rPr>
              <w:instrText xml:space="preserve"> PAGEREF _Toc203594213 \h </w:instrText>
            </w:r>
            <w:r>
              <w:rPr>
                <w:noProof/>
                <w:webHidden/>
              </w:rPr>
            </w:r>
            <w:r>
              <w:rPr>
                <w:noProof/>
                <w:webHidden/>
              </w:rPr>
              <w:fldChar w:fldCharType="separate"/>
            </w:r>
            <w:r w:rsidR="004426B9">
              <w:rPr>
                <w:noProof/>
                <w:webHidden/>
              </w:rPr>
              <w:t>31</w:t>
            </w:r>
            <w:r>
              <w:rPr>
                <w:noProof/>
                <w:webHidden/>
              </w:rPr>
              <w:fldChar w:fldCharType="end"/>
            </w:r>
          </w:hyperlink>
        </w:p>
        <w:p w14:paraId="19E610C5" w14:textId="2DD0AB9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4" w:history="1">
            <w:r w:rsidRPr="003A1C35">
              <w:rPr>
                <w:rStyle w:val="Lienhypertexte"/>
                <w:rFonts w:ascii="Calibri" w:hAnsi="Calibri" w:cs="Calibri"/>
                <w:i/>
                <w:iCs/>
                <w:noProof/>
                <w:spacing w:val="-3"/>
              </w:rPr>
              <w:t>A.8.1.13</w:t>
            </w:r>
            <w:r>
              <w:rPr>
                <w:rFonts w:eastAsiaTheme="minorEastAsia" w:cstheme="minorBidi"/>
                <w:noProof/>
                <w:kern w:val="2"/>
                <w:sz w:val="24"/>
                <w:szCs w:val="24"/>
                <w:lang w:eastAsia="fr-FR"/>
                <w14:ligatures w14:val="standardContextual"/>
              </w:rPr>
              <w:tab/>
            </w:r>
            <w:r w:rsidRPr="003A1C35">
              <w:rPr>
                <w:rStyle w:val="Lienhypertexte"/>
                <w:noProof/>
              </w:rPr>
              <w:t>Carnet</w:t>
            </w:r>
            <w:r w:rsidRPr="003A1C35">
              <w:rPr>
                <w:rStyle w:val="Lienhypertexte"/>
                <w:noProof/>
                <w:spacing w:val="1"/>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route</w:t>
            </w:r>
            <w:r w:rsidRPr="003A1C35">
              <w:rPr>
                <w:rStyle w:val="Lienhypertexte"/>
                <w:noProof/>
                <w:spacing w:val="1"/>
              </w:rPr>
              <w:t xml:space="preserve"> </w:t>
            </w:r>
            <w:r w:rsidRPr="003A1C35">
              <w:rPr>
                <w:rStyle w:val="Lienhypertexte"/>
                <w:noProof/>
              </w:rPr>
              <w:t>du</w:t>
            </w:r>
            <w:r w:rsidRPr="003A1C35">
              <w:rPr>
                <w:rStyle w:val="Lienhypertexte"/>
                <w:noProof/>
                <w:spacing w:val="-2"/>
              </w:rPr>
              <w:t xml:space="preserve"> ballon</w:t>
            </w:r>
            <w:r>
              <w:rPr>
                <w:noProof/>
                <w:webHidden/>
              </w:rPr>
              <w:tab/>
            </w:r>
            <w:r>
              <w:rPr>
                <w:noProof/>
                <w:webHidden/>
              </w:rPr>
              <w:fldChar w:fldCharType="begin"/>
            </w:r>
            <w:r>
              <w:rPr>
                <w:noProof/>
                <w:webHidden/>
              </w:rPr>
              <w:instrText xml:space="preserve"> PAGEREF _Toc203594214 \h </w:instrText>
            </w:r>
            <w:r>
              <w:rPr>
                <w:noProof/>
                <w:webHidden/>
              </w:rPr>
            </w:r>
            <w:r>
              <w:rPr>
                <w:noProof/>
                <w:webHidden/>
              </w:rPr>
              <w:fldChar w:fldCharType="separate"/>
            </w:r>
            <w:r w:rsidR="004426B9">
              <w:rPr>
                <w:noProof/>
                <w:webHidden/>
              </w:rPr>
              <w:t>31</w:t>
            </w:r>
            <w:r>
              <w:rPr>
                <w:noProof/>
                <w:webHidden/>
              </w:rPr>
              <w:fldChar w:fldCharType="end"/>
            </w:r>
          </w:hyperlink>
        </w:p>
        <w:p w14:paraId="2A1E0260" w14:textId="423FA50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15" w:history="1">
            <w:r w:rsidRPr="003A1C35">
              <w:rPr>
                <w:rStyle w:val="Lienhypertexte"/>
                <w:noProof/>
              </w:rPr>
              <w:t>A.8.2</w:t>
            </w:r>
            <w:r>
              <w:rPr>
                <w:rFonts w:eastAsiaTheme="minorEastAsia" w:cstheme="minorBidi"/>
                <w:i w:val="0"/>
                <w:iCs w:val="0"/>
                <w:noProof/>
                <w:kern w:val="2"/>
                <w:sz w:val="24"/>
                <w:szCs w:val="24"/>
                <w:lang w:eastAsia="fr-FR"/>
                <w14:ligatures w14:val="standardContextual"/>
              </w:rPr>
              <w:tab/>
            </w:r>
            <w:r w:rsidRPr="003A1C35">
              <w:rPr>
                <w:rStyle w:val="Lienhypertexte"/>
                <w:noProof/>
              </w:rPr>
              <w:t>Liste</w:t>
            </w:r>
            <w:r w:rsidRPr="003A1C35">
              <w:rPr>
                <w:rStyle w:val="Lienhypertexte"/>
                <w:noProof/>
                <w:spacing w:val="-3"/>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documents à emporter</w:t>
            </w:r>
            <w:r>
              <w:rPr>
                <w:noProof/>
                <w:webHidden/>
              </w:rPr>
              <w:tab/>
            </w:r>
            <w:r>
              <w:rPr>
                <w:noProof/>
                <w:webHidden/>
              </w:rPr>
              <w:fldChar w:fldCharType="begin"/>
            </w:r>
            <w:r>
              <w:rPr>
                <w:noProof/>
                <w:webHidden/>
              </w:rPr>
              <w:instrText xml:space="preserve"> PAGEREF _Toc203594215 \h </w:instrText>
            </w:r>
            <w:r>
              <w:rPr>
                <w:noProof/>
                <w:webHidden/>
              </w:rPr>
            </w:r>
            <w:r>
              <w:rPr>
                <w:noProof/>
                <w:webHidden/>
              </w:rPr>
              <w:fldChar w:fldCharType="separate"/>
            </w:r>
            <w:r w:rsidR="004426B9">
              <w:rPr>
                <w:noProof/>
                <w:webHidden/>
              </w:rPr>
              <w:t>31</w:t>
            </w:r>
            <w:r>
              <w:rPr>
                <w:noProof/>
                <w:webHidden/>
              </w:rPr>
              <w:fldChar w:fldCharType="end"/>
            </w:r>
          </w:hyperlink>
        </w:p>
        <w:p w14:paraId="5C4DE82D" w14:textId="3672C11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6" w:history="1">
            <w:r w:rsidRPr="003A1C35">
              <w:rPr>
                <w:rStyle w:val="Lienhypertexte"/>
                <w:rFonts w:ascii="Calibri" w:hAnsi="Calibri" w:cs="Calibri"/>
                <w:i/>
                <w:iCs/>
                <w:noProof/>
                <w:spacing w:val="-3"/>
              </w:rPr>
              <w:t>A.8.2.1</w:t>
            </w:r>
            <w:r>
              <w:rPr>
                <w:rFonts w:eastAsiaTheme="minorEastAsia" w:cstheme="minorBidi"/>
                <w:noProof/>
                <w:kern w:val="2"/>
                <w:sz w:val="24"/>
                <w:szCs w:val="24"/>
                <w:lang w:eastAsia="fr-FR"/>
                <w14:ligatures w14:val="standardContextual"/>
              </w:rPr>
              <w:tab/>
            </w:r>
            <w:r w:rsidRPr="003A1C35">
              <w:rPr>
                <w:rStyle w:val="Lienhypertexte"/>
                <w:noProof/>
              </w:rPr>
              <w:t>À</w:t>
            </w:r>
            <w:r w:rsidRPr="003A1C35">
              <w:rPr>
                <w:rStyle w:val="Lienhypertexte"/>
                <w:noProof/>
                <w:spacing w:val="-13"/>
              </w:rPr>
              <w:t xml:space="preserve"> </w:t>
            </w:r>
            <w:r w:rsidRPr="003A1C35">
              <w:rPr>
                <w:rStyle w:val="Lienhypertexte"/>
                <w:noProof/>
              </w:rPr>
              <w:t>BORD DE</w:t>
            </w:r>
            <w:r w:rsidRPr="003A1C35">
              <w:rPr>
                <w:rStyle w:val="Lienhypertexte"/>
                <w:noProof/>
                <w:spacing w:val="2"/>
              </w:rPr>
              <w:t xml:space="preserve"> </w:t>
            </w:r>
            <w:r w:rsidRPr="003A1C35">
              <w:rPr>
                <w:rStyle w:val="Lienhypertexte"/>
                <w:noProof/>
              </w:rPr>
              <w:t xml:space="preserve">LA </w:t>
            </w:r>
            <w:r w:rsidRPr="003A1C35">
              <w:rPr>
                <w:rStyle w:val="Lienhypertexte"/>
                <w:noProof/>
                <w:spacing w:val="-2"/>
              </w:rPr>
              <w:t>MONTGOLFIÈRE</w:t>
            </w:r>
            <w:r>
              <w:rPr>
                <w:noProof/>
                <w:webHidden/>
              </w:rPr>
              <w:tab/>
            </w:r>
            <w:r>
              <w:rPr>
                <w:noProof/>
                <w:webHidden/>
              </w:rPr>
              <w:fldChar w:fldCharType="begin"/>
            </w:r>
            <w:r>
              <w:rPr>
                <w:noProof/>
                <w:webHidden/>
              </w:rPr>
              <w:instrText xml:space="preserve"> PAGEREF _Toc203594216 \h </w:instrText>
            </w:r>
            <w:r>
              <w:rPr>
                <w:noProof/>
                <w:webHidden/>
              </w:rPr>
            </w:r>
            <w:r>
              <w:rPr>
                <w:noProof/>
                <w:webHidden/>
              </w:rPr>
              <w:fldChar w:fldCharType="separate"/>
            </w:r>
            <w:r w:rsidR="004426B9">
              <w:rPr>
                <w:noProof/>
                <w:webHidden/>
              </w:rPr>
              <w:t>31</w:t>
            </w:r>
            <w:r>
              <w:rPr>
                <w:noProof/>
                <w:webHidden/>
              </w:rPr>
              <w:fldChar w:fldCharType="end"/>
            </w:r>
          </w:hyperlink>
        </w:p>
        <w:p w14:paraId="33D0F53E" w14:textId="6B057EA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7" w:history="1">
            <w:r w:rsidRPr="003A1C35">
              <w:rPr>
                <w:rStyle w:val="Lienhypertexte"/>
                <w:rFonts w:ascii="Calibri" w:hAnsi="Calibri" w:cs="Calibri"/>
                <w:i/>
                <w:iCs/>
                <w:noProof/>
                <w:spacing w:val="-3"/>
              </w:rPr>
              <w:t>A.8.2.2</w:t>
            </w:r>
            <w:r>
              <w:rPr>
                <w:rFonts w:eastAsiaTheme="minorEastAsia" w:cstheme="minorBidi"/>
                <w:noProof/>
                <w:kern w:val="2"/>
                <w:sz w:val="24"/>
                <w:szCs w:val="24"/>
                <w:lang w:eastAsia="fr-FR"/>
                <w14:ligatures w14:val="standardContextual"/>
              </w:rPr>
              <w:tab/>
            </w:r>
            <w:r w:rsidRPr="003A1C35">
              <w:rPr>
                <w:rStyle w:val="Lienhypertexte"/>
                <w:noProof/>
              </w:rPr>
              <w:t>À</w:t>
            </w:r>
            <w:r w:rsidRPr="003A1C35">
              <w:rPr>
                <w:rStyle w:val="Lienhypertexte"/>
                <w:noProof/>
                <w:spacing w:val="-13"/>
              </w:rPr>
              <w:t xml:space="preserve"> </w:t>
            </w:r>
            <w:r w:rsidRPr="003A1C35">
              <w:rPr>
                <w:rStyle w:val="Lienhypertexte"/>
                <w:noProof/>
              </w:rPr>
              <w:t>BORD</w:t>
            </w:r>
            <w:r w:rsidRPr="003A1C35">
              <w:rPr>
                <w:rStyle w:val="Lienhypertexte"/>
                <w:noProof/>
                <w:spacing w:val="-4"/>
              </w:rPr>
              <w:t xml:space="preserve"> </w:t>
            </w:r>
            <w:r w:rsidRPr="003A1C35">
              <w:rPr>
                <w:rStyle w:val="Lienhypertexte"/>
                <w:noProof/>
              </w:rPr>
              <w:t>DU</w:t>
            </w:r>
            <w:r w:rsidRPr="003A1C35">
              <w:rPr>
                <w:rStyle w:val="Lienhypertexte"/>
                <w:noProof/>
                <w:spacing w:val="-3"/>
              </w:rPr>
              <w:t xml:space="preserve"> </w:t>
            </w:r>
            <w:r w:rsidRPr="003A1C35">
              <w:rPr>
                <w:rStyle w:val="Lienhypertexte"/>
                <w:noProof/>
              </w:rPr>
              <w:t xml:space="preserve">VÉHICULE </w:t>
            </w:r>
            <w:r w:rsidRPr="003A1C35">
              <w:rPr>
                <w:rStyle w:val="Lienhypertexte"/>
                <w:noProof/>
                <w:spacing w:val="-2"/>
              </w:rPr>
              <w:t>SUIVEUR</w:t>
            </w:r>
            <w:r>
              <w:rPr>
                <w:noProof/>
                <w:webHidden/>
              </w:rPr>
              <w:tab/>
            </w:r>
            <w:r>
              <w:rPr>
                <w:noProof/>
                <w:webHidden/>
              </w:rPr>
              <w:fldChar w:fldCharType="begin"/>
            </w:r>
            <w:r>
              <w:rPr>
                <w:noProof/>
                <w:webHidden/>
              </w:rPr>
              <w:instrText xml:space="preserve"> PAGEREF _Toc203594217 \h </w:instrText>
            </w:r>
            <w:r>
              <w:rPr>
                <w:noProof/>
                <w:webHidden/>
              </w:rPr>
            </w:r>
            <w:r>
              <w:rPr>
                <w:noProof/>
                <w:webHidden/>
              </w:rPr>
              <w:fldChar w:fldCharType="separate"/>
            </w:r>
            <w:r w:rsidR="004426B9">
              <w:rPr>
                <w:noProof/>
                <w:webHidden/>
              </w:rPr>
              <w:t>31</w:t>
            </w:r>
            <w:r>
              <w:rPr>
                <w:noProof/>
                <w:webHidden/>
              </w:rPr>
              <w:fldChar w:fldCharType="end"/>
            </w:r>
          </w:hyperlink>
        </w:p>
        <w:p w14:paraId="725D1EC4" w14:textId="33CB1DAD"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18" w:history="1">
            <w:r w:rsidRPr="003A1C35">
              <w:rPr>
                <w:rStyle w:val="Lienhypertexte"/>
                <w:noProof/>
              </w:rPr>
              <w:t>A.8.3</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5"/>
              </w:rPr>
              <w:t xml:space="preserve"> </w:t>
            </w:r>
            <w:r w:rsidRPr="003A1C35">
              <w:rPr>
                <w:rStyle w:val="Lienhypertexte"/>
                <w:noProof/>
              </w:rPr>
              <w:t xml:space="preserve">au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_Toc203594218 \h </w:instrText>
            </w:r>
            <w:r>
              <w:rPr>
                <w:noProof/>
                <w:webHidden/>
              </w:rPr>
            </w:r>
            <w:r>
              <w:rPr>
                <w:noProof/>
                <w:webHidden/>
              </w:rPr>
              <w:fldChar w:fldCharType="separate"/>
            </w:r>
            <w:r w:rsidR="004426B9">
              <w:rPr>
                <w:noProof/>
                <w:webHidden/>
              </w:rPr>
              <w:t>32</w:t>
            </w:r>
            <w:r>
              <w:rPr>
                <w:noProof/>
                <w:webHidden/>
              </w:rPr>
              <w:fldChar w:fldCharType="end"/>
            </w:r>
          </w:hyperlink>
        </w:p>
        <w:p w14:paraId="79723DD6" w14:textId="7736F62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9" w:history="1">
            <w:r w:rsidRPr="003A1C35">
              <w:rPr>
                <w:rStyle w:val="Lienhypertexte"/>
                <w:rFonts w:ascii="Calibri" w:hAnsi="Calibri" w:cs="Calibri"/>
                <w:i/>
                <w:iCs/>
                <w:noProof/>
                <w:spacing w:val="-3"/>
              </w:rPr>
              <w:t>A.8.3.1</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3"/>
              </w:rPr>
              <w:t xml:space="preserve"> </w:t>
            </w:r>
            <w:r w:rsidRPr="003A1C35">
              <w:rPr>
                <w:rStyle w:val="Lienhypertexte"/>
                <w:noProof/>
              </w:rPr>
              <w:t>de ravitaillement</w:t>
            </w:r>
            <w:r>
              <w:rPr>
                <w:noProof/>
                <w:webHidden/>
              </w:rPr>
              <w:tab/>
            </w:r>
            <w:r>
              <w:rPr>
                <w:noProof/>
                <w:webHidden/>
              </w:rPr>
              <w:fldChar w:fldCharType="begin"/>
            </w:r>
            <w:r>
              <w:rPr>
                <w:noProof/>
                <w:webHidden/>
              </w:rPr>
              <w:instrText xml:space="preserve"> PAGEREF _Toc203594219 \h </w:instrText>
            </w:r>
            <w:r>
              <w:rPr>
                <w:noProof/>
                <w:webHidden/>
              </w:rPr>
            </w:r>
            <w:r>
              <w:rPr>
                <w:noProof/>
                <w:webHidden/>
              </w:rPr>
              <w:fldChar w:fldCharType="separate"/>
            </w:r>
            <w:r w:rsidR="004426B9">
              <w:rPr>
                <w:noProof/>
                <w:webHidden/>
              </w:rPr>
              <w:t>32</w:t>
            </w:r>
            <w:r>
              <w:rPr>
                <w:noProof/>
                <w:webHidden/>
              </w:rPr>
              <w:fldChar w:fldCharType="end"/>
            </w:r>
          </w:hyperlink>
        </w:p>
        <w:p w14:paraId="2EBB25AB" w14:textId="5E8A4C8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0" w:history="1">
            <w:r w:rsidRPr="003A1C35">
              <w:rPr>
                <w:rStyle w:val="Lienhypertexte"/>
                <w:rFonts w:ascii="Calibri" w:hAnsi="Calibri" w:cs="Calibri"/>
                <w:i/>
                <w:iCs/>
                <w:noProof/>
                <w:spacing w:val="-3"/>
              </w:rPr>
              <w:t>A.8.3.2</w:t>
            </w:r>
            <w:r>
              <w:rPr>
                <w:rFonts w:eastAsiaTheme="minorEastAsia" w:cstheme="minorBidi"/>
                <w:noProof/>
                <w:kern w:val="2"/>
                <w:sz w:val="24"/>
                <w:szCs w:val="24"/>
                <w:lang w:eastAsia="fr-FR"/>
                <w14:ligatures w14:val="standardContextual"/>
              </w:rPr>
              <w:tab/>
            </w:r>
            <w:r w:rsidRPr="003A1C35">
              <w:rPr>
                <w:rStyle w:val="Lienhypertexte"/>
                <w:noProof/>
              </w:rPr>
              <w:t>Gestion</w:t>
            </w:r>
            <w:r w:rsidRPr="003A1C35">
              <w:rPr>
                <w:rStyle w:val="Lienhypertexte"/>
                <w:noProof/>
                <w:spacing w:val="-1"/>
              </w:rPr>
              <w:t xml:space="preserve"> </w:t>
            </w:r>
            <w:r w:rsidRPr="003A1C35">
              <w:rPr>
                <w:rStyle w:val="Lienhypertexte"/>
                <w:noProof/>
              </w:rPr>
              <w:t>des</w:t>
            </w:r>
            <w:r w:rsidRPr="003A1C35">
              <w:rPr>
                <w:rStyle w:val="Lienhypertexte"/>
                <w:noProof/>
                <w:spacing w:val="-2"/>
              </w:rPr>
              <w:t xml:space="preserve"> passagers</w:t>
            </w:r>
            <w:r>
              <w:rPr>
                <w:noProof/>
                <w:webHidden/>
              </w:rPr>
              <w:tab/>
            </w:r>
            <w:r>
              <w:rPr>
                <w:noProof/>
                <w:webHidden/>
              </w:rPr>
              <w:fldChar w:fldCharType="begin"/>
            </w:r>
            <w:r>
              <w:rPr>
                <w:noProof/>
                <w:webHidden/>
              </w:rPr>
              <w:instrText xml:space="preserve"> PAGEREF _Toc203594220 \h </w:instrText>
            </w:r>
            <w:r>
              <w:rPr>
                <w:noProof/>
                <w:webHidden/>
              </w:rPr>
            </w:r>
            <w:r>
              <w:rPr>
                <w:noProof/>
                <w:webHidden/>
              </w:rPr>
              <w:fldChar w:fldCharType="separate"/>
            </w:r>
            <w:r w:rsidR="004426B9">
              <w:rPr>
                <w:noProof/>
                <w:webHidden/>
              </w:rPr>
              <w:t>32</w:t>
            </w:r>
            <w:r>
              <w:rPr>
                <w:noProof/>
                <w:webHidden/>
              </w:rPr>
              <w:fldChar w:fldCharType="end"/>
            </w:r>
          </w:hyperlink>
        </w:p>
        <w:p w14:paraId="5CA0CC63" w14:textId="68BFB58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1" w:history="1">
            <w:r w:rsidRPr="003A1C35">
              <w:rPr>
                <w:rStyle w:val="Lienhypertexte"/>
                <w:rFonts w:ascii="Calibri" w:hAnsi="Calibri" w:cs="Calibri"/>
                <w:i/>
                <w:iCs/>
                <w:noProof/>
                <w:spacing w:val="-3"/>
              </w:rPr>
              <w:t>A.8.3.3</w:t>
            </w:r>
            <w:r>
              <w:rPr>
                <w:rFonts w:eastAsiaTheme="minorEastAsia" w:cstheme="minorBidi"/>
                <w:noProof/>
                <w:kern w:val="2"/>
                <w:sz w:val="24"/>
                <w:szCs w:val="24"/>
                <w:lang w:eastAsia="fr-FR"/>
                <w14:ligatures w14:val="standardContextual"/>
              </w:rPr>
              <w:tab/>
            </w:r>
            <w:r w:rsidRPr="003A1C35">
              <w:rPr>
                <w:rStyle w:val="Lienhypertexte"/>
                <w:noProof/>
              </w:rPr>
              <w:t>Refus</w:t>
            </w:r>
            <w:r w:rsidRPr="003A1C35">
              <w:rPr>
                <w:rStyle w:val="Lienhypertexte"/>
                <w:noProof/>
                <w:spacing w:val="-1"/>
              </w:rPr>
              <w:t xml:space="preserve"> </w:t>
            </w:r>
            <w:r w:rsidRPr="003A1C35">
              <w:rPr>
                <w:rStyle w:val="Lienhypertexte"/>
                <w:noProof/>
              </w:rPr>
              <w:t>d'embarquement</w:t>
            </w:r>
            <w:r>
              <w:rPr>
                <w:noProof/>
                <w:webHidden/>
              </w:rPr>
              <w:tab/>
            </w:r>
            <w:r>
              <w:rPr>
                <w:noProof/>
                <w:webHidden/>
              </w:rPr>
              <w:fldChar w:fldCharType="begin"/>
            </w:r>
            <w:r>
              <w:rPr>
                <w:noProof/>
                <w:webHidden/>
              </w:rPr>
              <w:instrText xml:space="preserve"> PAGEREF _Toc203594221 \h </w:instrText>
            </w:r>
            <w:r>
              <w:rPr>
                <w:noProof/>
                <w:webHidden/>
              </w:rPr>
            </w:r>
            <w:r>
              <w:rPr>
                <w:noProof/>
                <w:webHidden/>
              </w:rPr>
              <w:fldChar w:fldCharType="separate"/>
            </w:r>
            <w:r w:rsidR="004426B9">
              <w:rPr>
                <w:noProof/>
                <w:webHidden/>
              </w:rPr>
              <w:t>32</w:t>
            </w:r>
            <w:r>
              <w:rPr>
                <w:noProof/>
                <w:webHidden/>
              </w:rPr>
              <w:fldChar w:fldCharType="end"/>
            </w:r>
          </w:hyperlink>
        </w:p>
        <w:p w14:paraId="1FCDE5CE" w14:textId="5C74DFE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2" w:history="1">
            <w:r w:rsidRPr="003A1C35">
              <w:rPr>
                <w:rStyle w:val="Lienhypertexte"/>
                <w:rFonts w:ascii="Calibri" w:hAnsi="Calibri" w:cs="Calibri"/>
                <w:i/>
                <w:iCs/>
                <w:noProof/>
                <w:spacing w:val="-3"/>
              </w:rPr>
              <w:t>A.8.3.4</w:t>
            </w:r>
            <w:r>
              <w:rPr>
                <w:rFonts w:eastAsiaTheme="minorEastAsia" w:cstheme="minorBidi"/>
                <w:noProof/>
                <w:kern w:val="2"/>
                <w:sz w:val="24"/>
                <w:szCs w:val="24"/>
                <w:lang w:eastAsia="fr-FR"/>
                <w14:ligatures w14:val="standardContextual"/>
              </w:rPr>
              <w:tab/>
            </w:r>
            <w:r w:rsidRPr="003A1C35">
              <w:rPr>
                <w:rStyle w:val="Lienhypertexte"/>
                <w:noProof/>
              </w:rPr>
              <w:t>Conditions</w:t>
            </w:r>
            <w:r w:rsidRPr="003A1C35">
              <w:rPr>
                <w:rStyle w:val="Lienhypertexte"/>
                <w:noProof/>
                <w:spacing w:val="-5"/>
              </w:rPr>
              <w:t xml:space="preserve"> </w:t>
            </w:r>
            <w:r w:rsidRPr="003A1C35">
              <w:rPr>
                <w:rStyle w:val="Lienhypertexte"/>
                <w:noProof/>
              </w:rPr>
              <w:t>pour</w:t>
            </w:r>
            <w:r w:rsidRPr="003A1C35">
              <w:rPr>
                <w:rStyle w:val="Lienhypertexte"/>
                <w:noProof/>
                <w:spacing w:val="-1"/>
              </w:rPr>
              <w:t xml:space="preserve"> </w:t>
            </w:r>
            <w:r w:rsidRPr="003A1C35">
              <w:rPr>
                <w:rStyle w:val="Lienhypertexte"/>
                <w:noProof/>
              </w:rPr>
              <w:t xml:space="preserve">le </w:t>
            </w:r>
            <w:r w:rsidRPr="003A1C35">
              <w:rPr>
                <w:rStyle w:val="Lienhypertexte"/>
                <w:noProof/>
                <w:spacing w:val="-2"/>
              </w:rPr>
              <w:t>décollage</w:t>
            </w:r>
            <w:r>
              <w:rPr>
                <w:noProof/>
                <w:webHidden/>
              </w:rPr>
              <w:tab/>
            </w:r>
            <w:r>
              <w:rPr>
                <w:noProof/>
                <w:webHidden/>
              </w:rPr>
              <w:fldChar w:fldCharType="begin"/>
            </w:r>
            <w:r>
              <w:rPr>
                <w:noProof/>
                <w:webHidden/>
              </w:rPr>
              <w:instrText xml:space="preserve"> PAGEREF _Toc203594222 \h </w:instrText>
            </w:r>
            <w:r>
              <w:rPr>
                <w:noProof/>
                <w:webHidden/>
              </w:rPr>
            </w:r>
            <w:r>
              <w:rPr>
                <w:noProof/>
                <w:webHidden/>
              </w:rPr>
              <w:fldChar w:fldCharType="separate"/>
            </w:r>
            <w:r w:rsidR="004426B9">
              <w:rPr>
                <w:noProof/>
                <w:webHidden/>
              </w:rPr>
              <w:t>32</w:t>
            </w:r>
            <w:r>
              <w:rPr>
                <w:noProof/>
                <w:webHidden/>
              </w:rPr>
              <w:fldChar w:fldCharType="end"/>
            </w:r>
          </w:hyperlink>
        </w:p>
        <w:p w14:paraId="38F5E2A2" w14:textId="4A0AA40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3" w:history="1">
            <w:r w:rsidRPr="003A1C35">
              <w:rPr>
                <w:rStyle w:val="Lienhypertexte"/>
                <w:rFonts w:ascii="Calibri" w:hAnsi="Calibri" w:cs="Calibri"/>
                <w:i/>
                <w:iCs/>
                <w:noProof/>
                <w:spacing w:val="-3"/>
              </w:rPr>
              <w:t>A.8.3.5</w:t>
            </w:r>
            <w:r>
              <w:rPr>
                <w:rFonts w:eastAsiaTheme="minorEastAsia" w:cstheme="minorBidi"/>
                <w:noProof/>
                <w:kern w:val="2"/>
                <w:sz w:val="24"/>
                <w:szCs w:val="24"/>
                <w:lang w:eastAsia="fr-FR"/>
                <w14:ligatures w14:val="standardContextual"/>
              </w:rPr>
              <w:tab/>
            </w:r>
            <w:r w:rsidRPr="003A1C35">
              <w:rPr>
                <w:rStyle w:val="Lienhypertexte"/>
                <w:noProof/>
              </w:rPr>
              <w:t>CHECK-</w:t>
            </w:r>
            <w:r w:rsidRPr="003A1C35">
              <w:rPr>
                <w:rStyle w:val="Lienhypertexte"/>
                <w:noProof/>
                <w:spacing w:val="-2"/>
              </w:rPr>
              <w:t>LISTS</w:t>
            </w:r>
            <w:r>
              <w:rPr>
                <w:noProof/>
                <w:webHidden/>
              </w:rPr>
              <w:tab/>
            </w:r>
            <w:r>
              <w:rPr>
                <w:noProof/>
                <w:webHidden/>
              </w:rPr>
              <w:fldChar w:fldCharType="begin"/>
            </w:r>
            <w:r>
              <w:rPr>
                <w:noProof/>
                <w:webHidden/>
              </w:rPr>
              <w:instrText xml:space="preserve"> PAGEREF _Toc203594223 \h </w:instrText>
            </w:r>
            <w:r>
              <w:rPr>
                <w:noProof/>
                <w:webHidden/>
              </w:rPr>
            </w:r>
            <w:r>
              <w:rPr>
                <w:noProof/>
                <w:webHidden/>
              </w:rPr>
              <w:fldChar w:fldCharType="separate"/>
            </w:r>
            <w:r w:rsidR="004426B9">
              <w:rPr>
                <w:noProof/>
                <w:webHidden/>
              </w:rPr>
              <w:t>32</w:t>
            </w:r>
            <w:r>
              <w:rPr>
                <w:noProof/>
                <w:webHidden/>
              </w:rPr>
              <w:fldChar w:fldCharType="end"/>
            </w:r>
          </w:hyperlink>
        </w:p>
        <w:p w14:paraId="4C042FAD" w14:textId="6F6F0DC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24" w:history="1">
            <w:r w:rsidRPr="003A1C35">
              <w:rPr>
                <w:rStyle w:val="Lienhypertexte"/>
                <w:noProof/>
              </w:rPr>
              <w:t>A.8.4</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3"/>
              </w:rPr>
              <w:t xml:space="preserve"> </w:t>
            </w:r>
            <w:r w:rsidRPr="003A1C35">
              <w:rPr>
                <w:rStyle w:val="Lienhypertexte"/>
                <w:noProof/>
              </w:rPr>
              <w:t>en</w:t>
            </w:r>
            <w:r w:rsidRPr="003A1C35">
              <w:rPr>
                <w:rStyle w:val="Lienhypertexte"/>
                <w:noProof/>
                <w:spacing w:val="-5"/>
              </w:rPr>
              <w:t xml:space="preserve"> vol</w:t>
            </w:r>
            <w:r>
              <w:rPr>
                <w:noProof/>
                <w:webHidden/>
              </w:rPr>
              <w:tab/>
            </w:r>
            <w:r>
              <w:rPr>
                <w:noProof/>
                <w:webHidden/>
              </w:rPr>
              <w:fldChar w:fldCharType="begin"/>
            </w:r>
            <w:r>
              <w:rPr>
                <w:noProof/>
                <w:webHidden/>
              </w:rPr>
              <w:instrText xml:space="preserve"> PAGEREF _Toc203594224 \h </w:instrText>
            </w:r>
            <w:r>
              <w:rPr>
                <w:noProof/>
                <w:webHidden/>
              </w:rPr>
            </w:r>
            <w:r>
              <w:rPr>
                <w:noProof/>
                <w:webHidden/>
              </w:rPr>
              <w:fldChar w:fldCharType="separate"/>
            </w:r>
            <w:r w:rsidR="004426B9">
              <w:rPr>
                <w:noProof/>
                <w:webHidden/>
              </w:rPr>
              <w:t>33</w:t>
            </w:r>
            <w:r>
              <w:rPr>
                <w:noProof/>
                <w:webHidden/>
              </w:rPr>
              <w:fldChar w:fldCharType="end"/>
            </w:r>
          </w:hyperlink>
        </w:p>
        <w:p w14:paraId="57A5DCFB" w14:textId="7BA2A99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5" w:history="1">
            <w:r w:rsidRPr="003A1C35">
              <w:rPr>
                <w:rStyle w:val="Lienhypertexte"/>
                <w:rFonts w:ascii="Calibri" w:hAnsi="Calibri" w:cs="Calibri"/>
                <w:i/>
                <w:iCs/>
                <w:noProof/>
                <w:spacing w:val="-3"/>
              </w:rPr>
              <w:t>A.8.4.1</w:t>
            </w:r>
            <w:r>
              <w:rPr>
                <w:rFonts w:eastAsiaTheme="minorEastAsia" w:cstheme="minorBidi"/>
                <w:noProof/>
                <w:kern w:val="2"/>
                <w:sz w:val="24"/>
                <w:szCs w:val="24"/>
                <w:lang w:eastAsia="fr-FR"/>
                <w14:ligatures w14:val="standardContextual"/>
              </w:rPr>
              <w:tab/>
            </w:r>
            <w:r w:rsidRPr="003A1C35">
              <w:rPr>
                <w:rStyle w:val="Lienhypertexte"/>
                <w:noProof/>
              </w:rPr>
              <w:t xml:space="preserve">RÈGLES </w:t>
            </w:r>
            <w:r w:rsidRPr="003A1C35">
              <w:rPr>
                <w:rStyle w:val="Lienhypertexte"/>
                <w:noProof/>
                <w:spacing w:val="-5"/>
              </w:rPr>
              <w:t>VFR</w:t>
            </w:r>
            <w:r>
              <w:rPr>
                <w:noProof/>
                <w:webHidden/>
              </w:rPr>
              <w:tab/>
            </w:r>
            <w:r>
              <w:rPr>
                <w:noProof/>
                <w:webHidden/>
              </w:rPr>
              <w:fldChar w:fldCharType="begin"/>
            </w:r>
            <w:r>
              <w:rPr>
                <w:noProof/>
                <w:webHidden/>
              </w:rPr>
              <w:instrText xml:space="preserve"> PAGEREF _Toc203594225 \h </w:instrText>
            </w:r>
            <w:r>
              <w:rPr>
                <w:noProof/>
                <w:webHidden/>
              </w:rPr>
            </w:r>
            <w:r>
              <w:rPr>
                <w:noProof/>
                <w:webHidden/>
              </w:rPr>
              <w:fldChar w:fldCharType="separate"/>
            </w:r>
            <w:r w:rsidR="004426B9">
              <w:rPr>
                <w:noProof/>
                <w:webHidden/>
              </w:rPr>
              <w:t>33</w:t>
            </w:r>
            <w:r>
              <w:rPr>
                <w:noProof/>
                <w:webHidden/>
              </w:rPr>
              <w:fldChar w:fldCharType="end"/>
            </w:r>
          </w:hyperlink>
        </w:p>
        <w:p w14:paraId="111B80EC" w14:textId="714B189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6" w:history="1">
            <w:r w:rsidRPr="003A1C35">
              <w:rPr>
                <w:rStyle w:val="Lienhypertexte"/>
                <w:rFonts w:ascii="Calibri" w:hAnsi="Calibri" w:cs="Calibri"/>
                <w:i/>
                <w:iCs/>
                <w:noProof/>
                <w:spacing w:val="-3"/>
              </w:rPr>
              <w:t>A.8.4.2</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3"/>
              </w:rPr>
              <w:t xml:space="preserve"> </w:t>
            </w:r>
            <w:r w:rsidRPr="003A1C35">
              <w:rPr>
                <w:rStyle w:val="Lienhypertexte"/>
                <w:noProof/>
              </w:rPr>
              <w:t>de</w:t>
            </w:r>
            <w:r w:rsidRPr="003A1C35">
              <w:rPr>
                <w:rStyle w:val="Lienhypertexte"/>
                <w:noProof/>
                <w:spacing w:val="2"/>
              </w:rPr>
              <w:t xml:space="preserve"> </w:t>
            </w:r>
            <w:r w:rsidRPr="003A1C35">
              <w:rPr>
                <w:rStyle w:val="Lienhypertexte"/>
                <w:noProof/>
                <w:spacing w:val="-2"/>
              </w:rPr>
              <w:t>navigation</w:t>
            </w:r>
            <w:r>
              <w:rPr>
                <w:noProof/>
                <w:webHidden/>
              </w:rPr>
              <w:tab/>
            </w:r>
            <w:r>
              <w:rPr>
                <w:noProof/>
                <w:webHidden/>
              </w:rPr>
              <w:fldChar w:fldCharType="begin"/>
            </w:r>
            <w:r>
              <w:rPr>
                <w:noProof/>
                <w:webHidden/>
              </w:rPr>
              <w:instrText xml:space="preserve"> PAGEREF _Toc203594226 \h </w:instrText>
            </w:r>
            <w:r>
              <w:rPr>
                <w:noProof/>
                <w:webHidden/>
              </w:rPr>
            </w:r>
            <w:r>
              <w:rPr>
                <w:noProof/>
                <w:webHidden/>
              </w:rPr>
              <w:fldChar w:fldCharType="separate"/>
            </w:r>
            <w:r w:rsidR="004426B9">
              <w:rPr>
                <w:noProof/>
                <w:webHidden/>
              </w:rPr>
              <w:t>33</w:t>
            </w:r>
            <w:r>
              <w:rPr>
                <w:noProof/>
                <w:webHidden/>
              </w:rPr>
              <w:fldChar w:fldCharType="end"/>
            </w:r>
          </w:hyperlink>
        </w:p>
        <w:p w14:paraId="672D9B40" w14:textId="0F3AF34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7" w:history="1">
            <w:r w:rsidRPr="003A1C35">
              <w:rPr>
                <w:rStyle w:val="Lienhypertexte"/>
                <w:rFonts w:ascii="Calibri" w:hAnsi="Calibri" w:cs="Calibri"/>
                <w:i/>
                <w:iCs/>
                <w:noProof/>
                <w:spacing w:val="-3"/>
              </w:rPr>
              <w:t>A.8.4.3</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4"/>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réglage</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2"/>
              </w:rPr>
              <w:t>l’altimètre</w:t>
            </w:r>
            <w:r>
              <w:rPr>
                <w:noProof/>
                <w:webHidden/>
              </w:rPr>
              <w:tab/>
            </w:r>
            <w:r>
              <w:rPr>
                <w:noProof/>
                <w:webHidden/>
              </w:rPr>
              <w:fldChar w:fldCharType="begin"/>
            </w:r>
            <w:r>
              <w:rPr>
                <w:noProof/>
                <w:webHidden/>
              </w:rPr>
              <w:instrText xml:space="preserve"> PAGEREF _Toc203594227 \h </w:instrText>
            </w:r>
            <w:r>
              <w:rPr>
                <w:noProof/>
                <w:webHidden/>
              </w:rPr>
            </w:r>
            <w:r>
              <w:rPr>
                <w:noProof/>
                <w:webHidden/>
              </w:rPr>
              <w:fldChar w:fldCharType="separate"/>
            </w:r>
            <w:r w:rsidR="004426B9">
              <w:rPr>
                <w:noProof/>
                <w:webHidden/>
              </w:rPr>
              <w:t>33</w:t>
            </w:r>
            <w:r>
              <w:rPr>
                <w:noProof/>
                <w:webHidden/>
              </w:rPr>
              <w:fldChar w:fldCharType="end"/>
            </w:r>
          </w:hyperlink>
        </w:p>
        <w:p w14:paraId="5BA9C4F5" w14:textId="1D65927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8" w:history="1">
            <w:r w:rsidRPr="003A1C35">
              <w:rPr>
                <w:rStyle w:val="Lienhypertexte"/>
                <w:rFonts w:ascii="Calibri" w:hAnsi="Calibri" w:cs="Calibri"/>
                <w:i/>
                <w:iCs/>
                <w:noProof/>
                <w:spacing w:val="-3"/>
              </w:rPr>
              <w:t>A.8.4.4</w:t>
            </w:r>
            <w:r>
              <w:rPr>
                <w:rFonts w:eastAsiaTheme="minorEastAsia" w:cstheme="minorBidi"/>
                <w:noProof/>
                <w:kern w:val="2"/>
                <w:sz w:val="24"/>
                <w:szCs w:val="24"/>
                <w:lang w:eastAsia="fr-FR"/>
                <w14:ligatures w14:val="standardContextual"/>
              </w:rPr>
              <w:tab/>
            </w:r>
            <w:r w:rsidRPr="003A1C35">
              <w:rPr>
                <w:rStyle w:val="Lienhypertexte"/>
                <w:noProof/>
              </w:rPr>
              <w:t>Gestion</w:t>
            </w:r>
            <w:r w:rsidRPr="003A1C35">
              <w:rPr>
                <w:rStyle w:val="Lienhypertexte"/>
                <w:noProof/>
                <w:spacing w:val="-4"/>
              </w:rPr>
              <w:t xml:space="preserve"> </w:t>
            </w:r>
            <w:r w:rsidRPr="003A1C35">
              <w:rPr>
                <w:rStyle w:val="Lienhypertexte"/>
                <w:noProof/>
              </w:rPr>
              <w:t>du</w:t>
            </w:r>
            <w:r w:rsidRPr="003A1C35">
              <w:rPr>
                <w:rStyle w:val="Lienhypertexte"/>
                <w:noProof/>
                <w:spacing w:val="-3"/>
              </w:rPr>
              <w:t xml:space="preserve"> </w:t>
            </w:r>
            <w:r w:rsidRPr="003A1C35">
              <w:rPr>
                <w:rStyle w:val="Lienhypertexte"/>
                <w:noProof/>
              </w:rPr>
              <w:t>carburant</w:t>
            </w:r>
            <w:r w:rsidRPr="003A1C35">
              <w:rPr>
                <w:rStyle w:val="Lienhypertexte"/>
                <w:noProof/>
                <w:spacing w:val="-1"/>
              </w:rPr>
              <w:t xml:space="preserve"> </w:t>
            </w:r>
            <w:r w:rsidRPr="003A1C35">
              <w:rPr>
                <w:rStyle w:val="Lienhypertexte"/>
                <w:noProof/>
              </w:rPr>
              <w:t>en</w:t>
            </w:r>
            <w:r w:rsidRPr="003A1C35">
              <w:rPr>
                <w:rStyle w:val="Lienhypertexte"/>
                <w:noProof/>
                <w:spacing w:val="-3"/>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_Toc203594228 \h </w:instrText>
            </w:r>
            <w:r>
              <w:rPr>
                <w:noProof/>
                <w:webHidden/>
              </w:rPr>
            </w:r>
            <w:r>
              <w:rPr>
                <w:noProof/>
                <w:webHidden/>
              </w:rPr>
              <w:fldChar w:fldCharType="separate"/>
            </w:r>
            <w:r w:rsidR="004426B9">
              <w:rPr>
                <w:noProof/>
                <w:webHidden/>
              </w:rPr>
              <w:t>33</w:t>
            </w:r>
            <w:r>
              <w:rPr>
                <w:noProof/>
                <w:webHidden/>
              </w:rPr>
              <w:fldChar w:fldCharType="end"/>
            </w:r>
          </w:hyperlink>
        </w:p>
        <w:p w14:paraId="1AF5DBA0" w14:textId="1AA085E1"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9" w:history="1">
            <w:r w:rsidRPr="003A1C35">
              <w:rPr>
                <w:rStyle w:val="Lienhypertexte"/>
                <w:rFonts w:ascii="Calibri" w:hAnsi="Calibri" w:cs="Calibri"/>
                <w:i/>
                <w:iCs/>
                <w:noProof/>
                <w:spacing w:val="-3"/>
              </w:rPr>
              <w:t>A.8.4.5</w:t>
            </w:r>
            <w:r>
              <w:rPr>
                <w:rFonts w:eastAsiaTheme="minorEastAsia" w:cstheme="minorBidi"/>
                <w:noProof/>
                <w:kern w:val="2"/>
                <w:sz w:val="24"/>
                <w:szCs w:val="24"/>
                <w:lang w:eastAsia="fr-FR"/>
                <w14:ligatures w14:val="standardContextual"/>
              </w:rPr>
              <w:tab/>
            </w:r>
            <w:r w:rsidRPr="003A1C35">
              <w:rPr>
                <w:rStyle w:val="Lienhypertexte"/>
                <w:noProof/>
              </w:rPr>
              <w:t>Conditions</w:t>
            </w:r>
            <w:r w:rsidRPr="003A1C35">
              <w:rPr>
                <w:rStyle w:val="Lienhypertexte"/>
                <w:noProof/>
                <w:spacing w:val="-5"/>
              </w:rPr>
              <w:t xml:space="preserve"> </w:t>
            </w:r>
            <w:r w:rsidRPr="003A1C35">
              <w:rPr>
                <w:rStyle w:val="Lienhypertexte"/>
                <w:noProof/>
              </w:rPr>
              <w:t>atmosphériques</w:t>
            </w:r>
            <w:r w:rsidRPr="003A1C35">
              <w:rPr>
                <w:rStyle w:val="Lienhypertexte"/>
                <w:noProof/>
                <w:spacing w:val="-5"/>
              </w:rPr>
              <w:t xml:space="preserve"> </w:t>
            </w:r>
            <w:r w:rsidRPr="003A1C35">
              <w:rPr>
                <w:rStyle w:val="Lienhypertexte"/>
                <w:noProof/>
                <w:spacing w:val="-2"/>
              </w:rPr>
              <w:t>défavorables</w:t>
            </w:r>
            <w:r>
              <w:rPr>
                <w:noProof/>
                <w:webHidden/>
              </w:rPr>
              <w:tab/>
            </w:r>
            <w:r>
              <w:rPr>
                <w:noProof/>
                <w:webHidden/>
              </w:rPr>
              <w:fldChar w:fldCharType="begin"/>
            </w:r>
            <w:r>
              <w:rPr>
                <w:noProof/>
                <w:webHidden/>
              </w:rPr>
              <w:instrText xml:space="preserve"> PAGEREF _Toc203594229 \h </w:instrText>
            </w:r>
            <w:r>
              <w:rPr>
                <w:noProof/>
                <w:webHidden/>
              </w:rPr>
            </w:r>
            <w:r>
              <w:rPr>
                <w:noProof/>
                <w:webHidden/>
              </w:rPr>
              <w:fldChar w:fldCharType="separate"/>
            </w:r>
            <w:r w:rsidR="004426B9">
              <w:rPr>
                <w:noProof/>
                <w:webHidden/>
              </w:rPr>
              <w:t>34</w:t>
            </w:r>
            <w:r>
              <w:rPr>
                <w:noProof/>
                <w:webHidden/>
              </w:rPr>
              <w:fldChar w:fldCharType="end"/>
            </w:r>
          </w:hyperlink>
        </w:p>
        <w:p w14:paraId="64F73CD3" w14:textId="05B3E8A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30" w:history="1">
            <w:r w:rsidRPr="003A1C35">
              <w:rPr>
                <w:rStyle w:val="Lienhypertexte"/>
                <w:rFonts w:ascii="Calibri" w:hAnsi="Calibri" w:cs="Calibri"/>
                <w:i/>
                <w:iCs/>
                <w:noProof/>
                <w:spacing w:val="-3"/>
              </w:rPr>
              <w:t>A.8.4.6</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4"/>
              </w:rPr>
              <w:t xml:space="preserve"> </w:t>
            </w:r>
            <w:r w:rsidRPr="003A1C35">
              <w:rPr>
                <w:rStyle w:val="Lienhypertexte"/>
                <w:noProof/>
              </w:rPr>
              <w:t>de</w:t>
            </w:r>
            <w:r w:rsidRPr="003A1C35">
              <w:rPr>
                <w:rStyle w:val="Lienhypertexte"/>
                <w:noProof/>
                <w:spacing w:val="-5"/>
              </w:rPr>
              <w:t xml:space="preserve"> </w:t>
            </w:r>
            <w:r w:rsidRPr="003A1C35">
              <w:rPr>
                <w:rStyle w:val="Lienhypertexte"/>
                <w:noProof/>
              </w:rPr>
              <w:t>briefing</w:t>
            </w:r>
            <w:r w:rsidRPr="003A1C35">
              <w:rPr>
                <w:rStyle w:val="Lienhypertexte"/>
                <w:noProof/>
                <w:spacing w:val="2"/>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passagers</w:t>
            </w:r>
            <w:r w:rsidRPr="003A1C35">
              <w:rPr>
                <w:rStyle w:val="Lienhypertexte"/>
                <w:noProof/>
                <w:spacing w:val="-1"/>
              </w:rPr>
              <w:t xml:space="preserve"> </w:t>
            </w:r>
            <w:r w:rsidRPr="003A1C35">
              <w:rPr>
                <w:rStyle w:val="Lienhypertexte"/>
                <w:noProof/>
                <w:spacing w:val="-2"/>
              </w:rPr>
              <w:t>(atterrissage)</w:t>
            </w:r>
            <w:r>
              <w:rPr>
                <w:noProof/>
                <w:webHidden/>
              </w:rPr>
              <w:tab/>
            </w:r>
            <w:r>
              <w:rPr>
                <w:noProof/>
                <w:webHidden/>
              </w:rPr>
              <w:fldChar w:fldCharType="begin"/>
            </w:r>
            <w:r>
              <w:rPr>
                <w:noProof/>
                <w:webHidden/>
              </w:rPr>
              <w:instrText xml:space="preserve"> PAGEREF _Toc203594230 \h </w:instrText>
            </w:r>
            <w:r>
              <w:rPr>
                <w:noProof/>
                <w:webHidden/>
              </w:rPr>
            </w:r>
            <w:r>
              <w:rPr>
                <w:noProof/>
                <w:webHidden/>
              </w:rPr>
              <w:fldChar w:fldCharType="separate"/>
            </w:r>
            <w:r w:rsidR="004426B9">
              <w:rPr>
                <w:noProof/>
                <w:webHidden/>
              </w:rPr>
              <w:t>34</w:t>
            </w:r>
            <w:r>
              <w:rPr>
                <w:noProof/>
                <w:webHidden/>
              </w:rPr>
              <w:fldChar w:fldCharType="end"/>
            </w:r>
          </w:hyperlink>
        </w:p>
        <w:p w14:paraId="7BE5513A" w14:textId="6B8EEE7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31" w:history="1">
            <w:r w:rsidRPr="003A1C35">
              <w:rPr>
                <w:rStyle w:val="Lienhypertexte"/>
                <w:rFonts w:ascii="Calibri" w:hAnsi="Calibri" w:cs="Calibri"/>
                <w:i/>
                <w:iCs/>
                <w:noProof/>
                <w:spacing w:val="-3"/>
              </w:rPr>
              <w:t>A.8.4.7</w:t>
            </w:r>
            <w:r>
              <w:rPr>
                <w:rFonts w:eastAsiaTheme="minorEastAsia" w:cstheme="minorBidi"/>
                <w:noProof/>
                <w:kern w:val="2"/>
                <w:sz w:val="24"/>
                <w:szCs w:val="24"/>
                <w:lang w:eastAsia="fr-FR"/>
                <w14:ligatures w14:val="standardContextual"/>
              </w:rPr>
              <w:tab/>
            </w:r>
            <w:r w:rsidRPr="003A1C35">
              <w:rPr>
                <w:rStyle w:val="Lienhypertexte"/>
                <w:noProof/>
              </w:rPr>
              <w:t>Conditions</w:t>
            </w:r>
            <w:r w:rsidRPr="003A1C35">
              <w:rPr>
                <w:rStyle w:val="Lienhypertexte"/>
                <w:noProof/>
                <w:spacing w:val="-5"/>
              </w:rPr>
              <w:t xml:space="preserve"> </w:t>
            </w:r>
            <w:r w:rsidRPr="003A1C35">
              <w:rPr>
                <w:rStyle w:val="Lienhypertexte"/>
                <w:noProof/>
              </w:rPr>
              <w:t>d’approche</w:t>
            </w:r>
            <w:r w:rsidRPr="003A1C35">
              <w:rPr>
                <w:rStyle w:val="Lienhypertexte"/>
                <w:noProof/>
                <w:spacing w:val="-1"/>
              </w:rPr>
              <w:t xml:space="preserve"> </w:t>
            </w:r>
            <w:r w:rsidRPr="003A1C35">
              <w:rPr>
                <w:rStyle w:val="Lienhypertexte"/>
                <w:noProof/>
              </w:rPr>
              <w:t xml:space="preserve">et </w:t>
            </w:r>
            <w:r w:rsidRPr="003A1C35">
              <w:rPr>
                <w:rStyle w:val="Lienhypertexte"/>
                <w:noProof/>
                <w:spacing w:val="-2"/>
              </w:rPr>
              <w:t>d’atterrissage</w:t>
            </w:r>
            <w:r>
              <w:rPr>
                <w:noProof/>
                <w:webHidden/>
              </w:rPr>
              <w:tab/>
            </w:r>
            <w:r>
              <w:rPr>
                <w:noProof/>
                <w:webHidden/>
              </w:rPr>
              <w:fldChar w:fldCharType="begin"/>
            </w:r>
            <w:r>
              <w:rPr>
                <w:noProof/>
                <w:webHidden/>
              </w:rPr>
              <w:instrText xml:space="preserve"> PAGEREF _Toc203594231 \h </w:instrText>
            </w:r>
            <w:r>
              <w:rPr>
                <w:noProof/>
                <w:webHidden/>
              </w:rPr>
            </w:r>
            <w:r>
              <w:rPr>
                <w:noProof/>
                <w:webHidden/>
              </w:rPr>
              <w:fldChar w:fldCharType="separate"/>
            </w:r>
            <w:r w:rsidR="004426B9">
              <w:rPr>
                <w:noProof/>
                <w:webHidden/>
              </w:rPr>
              <w:t>34</w:t>
            </w:r>
            <w:r>
              <w:rPr>
                <w:noProof/>
                <w:webHidden/>
              </w:rPr>
              <w:fldChar w:fldCharType="end"/>
            </w:r>
          </w:hyperlink>
        </w:p>
        <w:p w14:paraId="276A1176" w14:textId="25E9035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32" w:history="1">
            <w:r w:rsidRPr="003A1C35">
              <w:rPr>
                <w:rStyle w:val="Lienhypertexte"/>
                <w:rFonts w:ascii="Calibri" w:hAnsi="Calibri" w:cs="Calibri"/>
                <w:i/>
                <w:iCs/>
                <w:noProof/>
                <w:spacing w:val="-3"/>
              </w:rPr>
              <w:t>A.8.4.8</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4"/>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réduction</w:t>
            </w:r>
            <w:r w:rsidRPr="003A1C35">
              <w:rPr>
                <w:rStyle w:val="Lienhypertexte"/>
                <w:noProof/>
                <w:spacing w:val="-2"/>
              </w:rPr>
              <w:t xml:space="preserve"> </w:t>
            </w:r>
            <w:r w:rsidRPr="003A1C35">
              <w:rPr>
                <w:rStyle w:val="Lienhypertexte"/>
                <w:noProof/>
              </w:rPr>
              <w:t>du</w:t>
            </w:r>
            <w:r w:rsidRPr="003A1C35">
              <w:rPr>
                <w:rStyle w:val="Lienhypertexte"/>
                <w:noProof/>
                <w:spacing w:val="-2"/>
              </w:rPr>
              <w:t xml:space="preserve"> bruit</w:t>
            </w:r>
            <w:r>
              <w:rPr>
                <w:noProof/>
                <w:webHidden/>
              </w:rPr>
              <w:tab/>
            </w:r>
            <w:r>
              <w:rPr>
                <w:noProof/>
                <w:webHidden/>
              </w:rPr>
              <w:fldChar w:fldCharType="begin"/>
            </w:r>
            <w:r>
              <w:rPr>
                <w:noProof/>
                <w:webHidden/>
              </w:rPr>
              <w:instrText xml:space="preserve"> PAGEREF _Toc203594232 \h </w:instrText>
            </w:r>
            <w:r>
              <w:rPr>
                <w:noProof/>
                <w:webHidden/>
              </w:rPr>
            </w:r>
            <w:r>
              <w:rPr>
                <w:noProof/>
                <w:webHidden/>
              </w:rPr>
              <w:fldChar w:fldCharType="separate"/>
            </w:r>
            <w:r w:rsidR="004426B9">
              <w:rPr>
                <w:noProof/>
                <w:webHidden/>
              </w:rPr>
              <w:t>34</w:t>
            </w:r>
            <w:r>
              <w:rPr>
                <w:noProof/>
                <w:webHidden/>
              </w:rPr>
              <w:fldChar w:fldCharType="end"/>
            </w:r>
          </w:hyperlink>
        </w:p>
        <w:p w14:paraId="2B2CAB38" w14:textId="350DB665"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33" w:history="1">
            <w:r w:rsidRPr="003A1C35">
              <w:rPr>
                <w:rStyle w:val="Lienhypertexte"/>
                <w:noProof/>
              </w:rPr>
              <w:t>A.9</w:t>
            </w:r>
            <w:r>
              <w:rPr>
                <w:rFonts w:eastAsiaTheme="minorEastAsia" w:cstheme="minorBidi"/>
                <w:smallCaps w:val="0"/>
                <w:noProof/>
                <w:kern w:val="2"/>
                <w:sz w:val="24"/>
                <w:szCs w:val="24"/>
                <w:lang w:eastAsia="fr-FR"/>
                <w14:ligatures w14:val="standardContextual"/>
              </w:rPr>
              <w:tab/>
            </w:r>
            <w:r w:rsidRPr="003A1C35">
              <w:rPr>
                <w:rStyle w:val="Lienhypertexte"/>
                <w:noProof/>
              </w:rPr>
              <w:t>Matières</w:t>
            </w:r>
            <w:r w:rsidRPr="003A1C35">
              <w:rPr>
                <w:rStyle w:val="Lienhypertexte"/>
                <w:noProof/>
                <w:spacing w:val="2"/>
              </w:rPr>
              <w:t xml:space="preserve"> </w:t>
            </w:r>
            <w:r w:rsidRPr="003A1C35">
              <w:rPr>
                <w:rStyle w:val="Lienhypertexte"/>
                <w:noProof/>
              </w:rPr>
              <w:t>dangereuses</w:t>
            </w:r>
            <w:r>
              <w:rPr>
                <w:noProof/>
                <w:webHidden/>
              </w:rPr>
              <w:tab/>
            </w:r>
            <w:r>
              <w:rPr>
                <w:noProof/>
                <w:webHidden/>
              </w:rPr>
              <w:fldChar w:fldCharType="begin"/>
            </w:r>
            <w:r>
              <w:rPr>
                <w:noProof/>
                <w:webHidden/>
              </w:rPr>
              <w:instrText xml:space="preserve"> PAGEREF _Toc203594233 \h </w:instrText>
            </w:r>
            <w:r>
              <w:rPr>
                <w:noProof/>
                <w:webHidden/>
              </w:rPr>
            </w:r>
            <w:r>
              <w:rPr>
                <w:noProof/>
                <w:webHidden/>
              </w:rPr>
              <w:fldChar w:fldCharType="separate"/>
            </w:r>
            <w:r w:rsidR="004426B9">
              <w:rPr>
                <w:noProof/>
                <w:webHidden/>
              </w:rPr>
              <w:t>35</w:t>
            </w:r>
            <w:r>
              <w:rPr>
                <w:noProof/>
                <w:webHidden/>
              </w:rPr>
              <w:fldChar w:fldCharType="end"/>
            </w:r>
          </w:hyperlink>
        </w:p>
        <w:p w14:paraId="6BB14487" w14:textId="2D9EDC0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34" w:history="1">
            <w:r w:rsidRPr="003A1C35">
              <w:rPr>
                <w:rStyle w:val="Lienhypertexte"/>
                <w:noProof/>
              </w:rPr>
              <w:t>A.9.1</w:t>
            </w:r>
            <w:r>
              <w:rPr>
                <w:rFonts w:eastAsiaTheme="minorEastAsia" w:cstheme="minorBidi"/>
                <w:i w:val="0"/>
                <w:iCs w:val="0"/>
                <w:noProof/>
                <w:kern w:val="2"/>
                <w:sz w:val="24"/>
                <w:szCs w:val="24"/>
                <w:lang w:eastAsia="fr-FR"/>
                <w14:ligatures w14:val="standardContextual"/>
              </w:rPr>
              <w:tab/>
            </w:r>
            <w:r w:rsidRPr="003A1C35">
              <w:rPr>
                <w:rStyle w:val="Lienhypertexte"/>
                <w:noProof/>
              </w:rPr>
              <w:t>Politique</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l’exploitant</w:t>
            </w:r>
            <w:r>
              <w:rPr>
                <w:noProof/>
                <w:webHidden/>
              </w:rPr>
              <w:tab/>
            </w:r>
            <w:r>
              <w:rPr>
                <w:noProof/>
                <w:webHidden/>
              </w:rPr>
              <w:fldChar w:fldCharType="begin"/>
            </w:r>
            <w:r>
              <w:rPr>
                <w:noProof/>
                <w:webHidden/>
              </w:rPr>
              <w:instrText xml:space="preserve"> PAGEREF _Toc203594234 \h </w:instrText>
            </w:r>
            <w:r>
              <w:rPr>
                <w:noProof/>
                <w:webHidden/>
              </w:rPr>
            </w:r>
            <w:r>
              <w:rPr>
                <w:noProof/>
                <w:webHidden/>
              </w:rPr>
              <w:fldChar w:fldCharType="separate"/>
            </w:r>
            <w:r w:rsidR="004426B9">
              <w:rPr>
                <w:noProof/>
                <w:webHidden/>
              </w:rPr>
              <w:t>35</w:t>
            </w:r>
            <w:r>
              <w:rPr>
                <w:noProof/>
                <w:webHidden/>
              </w:rPr>
              <w:fldChar w:fldCharType="end"/>
            </w:r>
          </w:hyperlink>
        </w:p>
        <w:p w14:paraId="0A9EF04C" w14:textId="3A64EE73"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35" w:history="1">
            <w:r w:rsidRPr="003A1C35">
              <w:rPr>
                <w:rStyle w:val="Lienhypertexte"/>
                <w:noProof/>
              </w:rPr>
              <w:t>A.9.2</w:t>
            </w:r>
            <w:r>
              <w:rPr>
                <w:rFonts w:eastAsiaTheme="minorEastAsia" w:cstheme="minorBidi"/>
                <w:i w:val="0"/>
                <w:iCs w:val="0"/>
                <w:noProof/>
                <w:kern w:val="2"/>
                <w:sz w:val="24"/>
                <w:szCs w:val="24"/>
                <w:lang w:eastAsia="fr-FR"/>
                <w14:ligatures w14:val="standardContextual"/>
              </w:rPr>
              <w:tab/>
            </w:r>
            <w:r w:rsidRPr="003A1C35">
              <w:rPr>
                <w:rStyle w:val="Lienhypertexte"/>
                <w:noProof/>
              </w:rPr>
              <w:t>Liste de matières dangereuses</w:t>
            </w:r>
            <w:r>
              <w:rPr>
                <w:noProof/>
                <w:webHidden/>
              </w:rPr>
              <w:tab/>
            </w:r>
            <w:r>
              <w:rPr>
                <w:noProof/>
                <w:webHidden/>
              </w:rPr>
              <w:fldChar w:fldCharType="begin"/>
            </w:r>
            <w:r>
              <w:rPr>
                <w:noProof/>
                <w:webHidden/>
              </w:rPr>
              <w:instrText xml:space="preserve"> PAGEREF _Toc203594235 \h </w:instrText>
            </w:r>
            <w:r>
              <w:rPr>
                <w:noProof/>
                <w:webHidden/>
              </w:rPr>
            </w:r>
            <w:r>
              <w:rPr>
                <w:noProof/>
                <w:webHidden/>
              </w:rPr>
              <w:fldChar w:fldCharType="separate"/>
            </w:r>
            <w:r w:rsidR="004426B9">
              <w:rPr>
                <w:noProof/>
                <w:webHidden/>
              </w:rPr>
              <w:t>35</w:t>
            </w:r>
            <w:r>
              <w:rPr>
                <w:noProof/>
                <w:webHidden/>
              </w:rPr>
              <w:fldChar w:fldCharType="end"/>
            </w:r>
          </w:hyperlink>
        </w:p>
        <w:p w14:paraId="0E7553D4" w14:textId="5C55B05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36" w:history="1">
            <w:r w:rsidRPr="003A1C35">
              <w:rPr>
                <w:rStyle w:val="Lienhypertexte"/>
                <w:noProof/>
              </w:rPr>
              <w:t>A.9.3</w:t>
            </w:r>
            <w:r>
              <w:rPr>
                <w:rFonts w:eastAsiaTheme="minorEastAsia" w:cstheme="minorBidi"/>
                <w:i w:val="0"/>
                <w:iCs w:val="0"/>
                <w:noProof/>
                <w:kern w:val="2"/>
                <w:sz w:val="24"/>
                <w:szCs w:val="24"/>
                <w:lang w:eastAsia="fr-FR"/>
                <w14:ligatures w14:val="standardContextual"/>
              </w:rPr>
              <w:tab/>
            </w:r>
            <w:r w:rsidRPr="003A1C35">
              <w:rPr>
                <w:rStyle w:val="Lienhypertexte"/>
                <w:noProof/>
              </w:rPr>
              <w:t>Situations</w:t>
            </w:r>
            <w:r w:rsidRPr="003A1C35">
              <w:rPr>
                <w:rStyle w:val="Lienhypertexte"/>
                <w:noProof/>
                <w:spacing w:val="-6"/>
              </w:rPr>
              <w:t xml:space="preserve"> </w:t>
            </w:r>
            <w:r w:rsidRPr="003A1C35">
              <w:rPr>
                <w:rStyle w:val="Lienhypertexte"/>
                <w:noProof/>
              </w:rPr>
              <w:t>d’urgences</w:t>
            </w:r>
            <w:r w:rsidRPr="003A1C35">
              <w:rPr>
                <w:rStyle w:val="Lienhypertexte"/>
                <w:noProof/>
                <w:spacing w:val="-3"/>
              </w:rPr>
              <w:t xml:space="preserve"> </w:t>
            </w:r>
            <w:r w:rsidRPr="003A1C35">
              <w:rPr>
                <w:rStyle w:val="Lienhypertexte"/>
                <w:noProof/>
              </w:rPr>
              <w:t>mettant</w:t>
            </w:r>
            <w:r w:rsidRPr="003A1C35">
              <w:rPr>
                <w:rStyle w:val="Lienhypertexte"/>
                <w:noProof/>
                <w:spacing w:val="-5"/>
              </w:rPr>
              <w:t xml:space="preserve"> </w:t>
            </w:r>
            <w:r w:rsidRPr="003A1C35">
              <w:rPr>
                <w:rStyle w:val="Lienhypertexte"/>
                <w:noProof/>
              </w:rPr>
              <w:t>en</w:t>
            </w:r>
            <w:r w:rsidRPr="003A1C35">
              <w:rPr>
                <w:rStyle w:val="Lienhypertexte"/>
                <w:noProof/>
                <w:spacing w:val="-3"/>
              </w:rPr>
              <w:t xml:space="preserve"> </w:t>
            </w:r>
            <w:r w:rsidRPr="003A1C35">
              <w:rPr>
                <w:rStyle w:val="Lienhypertexte"/>
                <w:noProof/>
              </w:rPr>
              <w:t>cause</w:t>
            </w:r>
            <w:r w:rsidRPr="003A1C35">
              <w:rPr>
                <w:rStyle w:val="Lienhypertexte"/>
                <w:noProof/>
                <w:spacing w:val="-5"/>
              </w:rPr>
              <w:t xml:space="preserve"> </w:t>
            </w:r>
            <w:r w:rsidRPr="003A1C35">
              <w:rPr>
                <w:rStyle w:val="Lienhypertexte"/>
                <w:noProof/>
              </w:rPr>
              <w:t>des</w:t>
            </w:r>
            <w:r w:rsidRPr="003A1C35">
              <w:rPr>
                <w:rStyle w:val="Lienhypertexte"/>
                <w:noProof/>
                <w:spacing w:val="-3"/>
              </w:rPr>
              <w:t xml:space="preserve"> </w:t>
            </w:r>
            <w:r w:rsidRPr="003A1C35">
              <w:rPr>
                <w:rStyle w:val="Lienhypertexte"/>
                <w:noProof/>
              </w:rPr>
              <w:t>marchandises</w:t>
            </w:r>
            <w:r w:rsidRPr="003A1C35">
              <w:rPr>
                <w:rStyle w:val="Lienhypertexte"/>
                <w:noProof/>
                <w:spacing w:val="-3"/>
              </w:rPr>
              <w:t xml:space="preserve"> </w:t>
            </w:r>
            <w:r w:rsidRPr="003A1C35">
              <w:rPr>
                <w:rStyle w:val="Lienhypertexte"/>
                <w:noProof/>
              </w:rPr>
              <w:t>dangereuses</w:t>
            </w:r>
            <w:r>
              <w:rPr>
                <w:noProof/>
                <w:webHidden/>
              </w:rPr>
              <w:tab/>
            </w:r>
            <w:r>
              <w:rPr>
                <w:noProof/>
                <w:webHidden/>
              </w:rPr>
              <w:fldChar w:fldCharType="begin"/>
            </w:r>
            <w:r>
              <w:rPr>
                <w:noProof/>
                <w:webHidden/>
              </w:rPr>
              <w:instrText xml:space="preserve"> PAGEREF _Toc203594236 \h </w:instrText>
            </w:r>
            <w:r>
              <w:rPr>
                <w:noProof/>
                <w:webHidden/>
              </w:rPr>
            </w:r>
            <w:r>
              <w:rPr>
                <w:noProof/>
                <w:webHidden/>
              </w:rPr>
              <w:fldChar w:fldCharType="separate"/>
            </w:r>
            <w:r w:rsidR="004426B9">
              <w:rPr>
                <w:noProof/>
                <w:webHidden/>
              </w:rPr>
              <w:t>35</w:t>
            </w:r>
            <w:r>
              <w:rPr>
                <w:noProof/>
                <w:webHidden/>
              </w:rPr>
              <w:fldChar w:fldCharType="end"/>
            </w:r>
          </w:hyperlink>
        </w:p>
        <w:p w14:paraId="461D92AE" w14:textId="7DA29B2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37" w:history="1">
            <w:r w:rsidRPr="003A1C35">
              <w:rPr>
                <w:rStyle w:val="Lienhypertexte"/>
                <w:rFonts w:ascii="Calibri" w:hAnsi="Calibri" w:cs="Calibri"/>
                <w:i/>
                <w:iCs/>
                <w:noProof/>
                <w:spacing w:val="-3"/>
              </w:rPr>
              <w:t>A.9.3.1</w:t>
            </w:r>
            <w:r>
              <w:rPr>
                <w:rFonts w:eastAsiaTheme="minorEastAsia" w:cstheme="minorBidi"/>
                <w:noProof/>
                <w:kern w:val="2"/>
                <w:sz w:val="24"/>
                <w:szCs w:val="24"/>
                <w:lang w:eastAsia="fr-FR"/>
                <w14:ligatures w14:val="standardContextual"/>
              </w:rPr>
              <w:tab/>
            </w:r>
            <w:r w:rsidRPr="003A1C35">
              <w:rPr>
                <w:rStyle w:val="Lienhypertexte"/>
                <w:noProof/>
              </w:rPr>
              <w:t>Batteries</w:t>
            </w:r>
            <w:r w:rsidRPr="003A1C35">
              <w:rPr>
                <w:rStyle w:val="Lienhypertexte"/>
                <w:noProof/>
                <w:spacing w:val="-3"/>
              </w:rPr>
              <w:t xml:space="preserve"> </w:t>
            </w:r>
            <w:r w:rsidRPr="003A1C35">
              <w:rPr>
                <w:rStyle w:val="Lienhypertexte"/>
                <w:noProof/>
              </w:rPr>
              <w:t xml:space="preserve">au </w:t>
            </w:r>
            <w:r w:rsidRPr="003A1C35">
              <w:rPr>
                <w:rStyle w:val="Lienhypertexte"/>
                <w:noProof/>
                <w:spacing w:val="-2"/>
              </w:rPr>
              <w:t>lithium</w:t>
            </w:r>
            <w:r>
              <w:rPr>
                <w:noProof/>
                <w:webHidden/>
              </w:rPr>
              <w:tab/>
            </w:r>
            <w:r>
              <w:rPr>
                <w:noProof/>
                <w:webHidden/>
              </w:rPr>
              <w:fldChar w:fldCharType="begin"/>
            </w:r>
            <w:r>
              <w:rPr>
                <w:noProof/>
                <w:webHidden/>
              </w:rPr>
              <w:instrText xml:space="preserve"> PAGEREF _Toc203594237 \h </w:instrText>
            </w:r>
            <w:r>
              <w:rPr>
                <w:noProof/>
                <w:webHidden/>
              </w:rPr>
            </w:r>
            <w:r>
              <w:rPr>
                <w:noProof/>
                <w:webHidden/>
              </w:rPr>
              <w:fldChar w:fldCharType="separate"/>
            </w:r>
            <w:r w:rsidR="004426B9">
              <w:rPr>
                <w:noProof/>
                <w:webHidden/>
              </w:rPr>
              <w:t>35</w:t>
            </w:r>
            <w:r>
              <w:rPr>
                <w:noProof/>
                <w:webHidden/>
              </w:rPr>
              <w:fldChar w:fldCharType="end"/>
            </w:r>
          </w:hyperlink>
        </w:p>
        <w:p w14:paraId="7790EC8F" w14:textId="350CF270"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38" w:history="1">
            <w:r w:rsidRPr="003A1C35">
              <w:rPr>
                <w:rStyle w:val="Lienhypertexte"/>
                <w:noProof/>
              </w:rPr>
              <w:t>A.10</w:t>
            </w:r>
            <w:r>
              <w:rPr>
                <w:rFonts w:eastAsiaTheme="minorEastAsia" w:cstheme="minorBidi"/>
                <w:smallCaps w:val="0"/>
                <w:noProof/>
                <w:kern w:val="2"/>
                <w:sz w:val="24"/>
                <w:szCs w:val="24"/>
                <w:lang w:eastAsia="fr-FR"/>
                <w14:ligatures w14:val="standardContextual"/>
              </w:rPr>
              <w:tab/>
            </w:r>
            <w:r w:rsidRPr="003A1C35">
              <w:rPr>
                <w:rStyle w:val="Lienhypertexte"/>
                <w:noProof/>
              </w:rPr>
              <w:t>Traitements,</w:t>
            </w:r>
            <w:r w:rsidRPr="003A1C35">
              <w:rPr>
                <w:rStyle w:val="Lienhypertexte"/>
                <w:noProof/>
                <w:spacing w:val="-7"/>
              </w:rPr>
              <w:t xml:space="preserve"> </w:t>
            </w:r>
            <w:r w:rsidRPr="003A1C35">
              <w:rPr>
                <w:rStyle w:val="Lienhypertexte"/>
                <w:noProof/>
              </w:rPr>
              <w:t>notifications</w:t>
            </w:r>
            <w:r w:rsidRPr="003A1C35">
              <w:rPr>
                <w:rStyle w:val="Lienhypertexte"/>
                <w:noProof/>
                <w:spacing w:val="-3"/>
              </w:rPr>
              <w:t xml:space="preserve"> </w:t>
            </w:r>
            <w:r w:rsidRPr="003A1C35">
              <w:rPr>
                <w:rStyle w:val="Lienhypertexte"/>
                <w:noProof/>
              </w:rPr>
              <w:t>et</w:t>
            </w:r>
            <w:r w:rsidRPr="003A1C35">
              <w:rPr>
                <w:rStyle w:val="Lienhypertexte"/>
                <w:noProof/>
                <w:spacing w:val="-6"/>
              </w:rPr>
              <w:t xml:space="preserve"> </w:t>
            </w:r>
            <w:r w:rsidRPr="003A1C35">
              <w:rPr>
                <w:rStyle w:val="Lienhypertexte"/>
                <w:noProof/>
              </w:rPr>
              <w:t>rapport</w:t>
            </w:r>
            <w:r w:rsidRPr="003A1C35">
              <w:rPr>
                <w:rStyle w:val="Lienhypertexte"/>
                <w:noProof/>
                <w:spacing w:val="-5"/>
              </w:rPr>
              <w:t xml:space="preserve"> </w:t>
            </w:r>
            <w:r w:rsidRPr="003A1C35">
              <w:rPr>
                <w:rStyle w:val="Lienhypertexte"/>
                <w:noProof/>
                <w:spacing w:val="-2"/>
              </w:rPr>
              <w:t>d’évènements</w:t>
            </w:r>
            <w:r>
              <w:rPr>
                <w:noProof/>
                <w:webHidden/>
              </w:rPr>
              <w:tab/>
            </w:r>
            <w:r>
              <w:rPr>
                <w:noProof/>
                <w:webHidden/>
              </w:rPr>
              <w:fldChar w:fldCharType="begin"/>
            </w:r>
            <w:r>
              <w:rPr>
                <w:noProof/>
                <w:webHidden/>
              </w:rPr>
              <w:instrText xml:space="preserve"> PAGEREF _Toc203594238 \h </w:instrText>
            </w:r>
            <w:r>
              <w:rPr>
                <w:noProof/>
                <w:webHidden/>
              </w:rPr>
            </w:r>
            <w:r>
              <w:rPr>
                <w:noProof/>
                <w:webHidden/>
              </w:rPr>
              <w:fldChar w:fldCharType="separate"/>
            </w:r>
            <w:r w:rsidR="004426B9">
              <w:rPr>
                <w:noProof/>
                <w:webHidden/>
              </w:rPr>
              <w:t>36</w:t>
            </w:r>
            <w:r>
              <w:rPr>
                <w:noProof/>
                <w:webHidden/>
              </w:rPr>
              <w:fldChar w:fldCharType="end"/>
            </w:r>
          </w:hyperlink>
        </w:p>
        <w:p w14:paraId="0DD01181" w14:textId="1C21671C"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39" w:history="1">
            <w:r w:rsidRPr="003A1C35">
              <w:rPr>
                <w:rStyle w:val="Lienhypertexte"/>
                <w:noProof/>
              </w:rPr>
              <w:t>A.10.1</w:t>
            </w:r>
            <w:r>
              <w:rPr>
                <w:rFonts w:eastAsiaTheme="minorEastAsia" w:cstheme="minorBidi"/>
                <w:i w:val="0"/>
                <w:iCs w:val="0"/>
                <w:noProof/>
                <w:kern w:val="2"/>
                <w:sz w:val="24"/>
                <w:szCs w:val="24"/>
                <w:lang w:eastAsia="fr-FR"/>
                <w14:ligatures w14:val="standardContextual"/>
              </w:rPr>
              <w:tab/>
            </w:r>
            <w:r w:rsidRPr="003A1C35">
              <w:rPr>
                <w:rStyle w:val="Lienhypertexte"/>
                <w:noProof/>
              </w:rPr>
              <w:t>Définitions</w:t>
            </w:r>
            <w:r w:rsidRPr="003A1C35">
              <w:rPr>
                <w:rStyle w:val="Lienhypertexte"/>
                <w:noProof/>
                <w:spacing w:val="-6"/>
              </w:rPr>
              <w:t xml:space="preserve"> </w:t>
            </w:r>
            <w:r w:rsidRPr="003A1C35">
              <w:rPr>
                <w:rStyle w:val="Lienhypertexte"/>
                <w:noProof/>
              </w:rPr>
              <w:t>d’accident,</w:t>
            </w:r>
            <w:r w:rsidRPr="003A1C35">
              <w:rPr>
                <w:rStyle w:val="Lienhypertexte"/>
                <w:noProof/>
                <w:spacing w:val="-5"/>
              </w:rPr>
              <w:t xml:space="preserve"> </w:t>
            </w:r>
            <w:r w:rsidRPr="003A1C35">
              <w:rPr>
                <w:rStyle w:val="Lienhypertexte"/>
                <w:noProof/>
              </w:rPr>
              <w:t>d’incident</w:t>
            </w:r>
            <w:r w:rsidRPr="003A1C35">
              <w:rPr>
                <w:rStyle w:val="Lienhypertexte"/>
                <w:noProof/>
                <w:spacing w:val="-5"/>
              </w:rPr>
              <w:t xml:space="preserve"> </w:t>
            </w:r>
            <w:r w:rsidRPr="003A1C35">
              <w:rPr>
                <w:rStyle w:val="Lienhypertexte"/>
                <w:noProof/>
              </w:rPr>
              <w:t>et</w:t>
            </w:r>
            <w:r w:rsidRPr="003A1C35">
              <w:rPr>
                <w:rStyle w:val="Lienhypertexte"/>
                <w:noProof/>
                <w:spacing w:val="-4"/>
              </w:rPr>
              <w:t xml:space="preserve"> </w:t>
            </w:r>
            <w:r w:rsidRPr="003A1C35">
              <w:rPr>
                <w:rStyle w:val="Lienhypertexte"/>
                <w:noProof/>
              </w:rPr>
              <w:t>d’évènement</w:t>
            </w:r>
            <w:r>
              <w:rPr>
                <w:noProof/>
                <w:webHidden/>
              </w:rPr>
              <w:tab/>
            </w:r>
            <w:r>
              <w:rPr>
                <w:noProof/>
                <w:webHidden/>
              </w:rPr>
              <w:fldChar w:fldCharType="begin"/>
            </w:r>
            <w:r>
              <w:rPr>
                <w:noProof/>
                <w:webHidden/>
              </w:rPr>
              <w:instrText xml:space="preserve"> PAGEREF _Toc203594239 \h </w:instrText>
            </w:r>
            <w:r>
              <w:rPr>
                <w:noProof/>
                <w:webHidden/>
              </w:rPr>
            </w:r>
            <w:r>
              <w:rPr>
                <w:noProof/>
                <w:webHidden/>
              </w:rPr>
              <w:fldChar w:fldCharType="separate"/>
            </w:r>
            <w:r w:rsidR="004426B9">
              <w:rPr>
                <w:noProof/>
                <w:webHidden/>
              </w:rPr>
              <w:t>36</w:t>
            </w:r>
            <w:r>
              <w:rPr>
                <w:noProof/>
                <w:webHidden/>
              </w:rPr>
              <w:fldChar w:fldCharType="end"/>
            </w:r>
          </w:hyperlink>
        </w:p>
        <w:p w14:paraId="023C368B" w14:textId="0BE1D297"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0" w:history="1">
            <w:r w:rsidRPr="003A1C35">
              <w:rPr>
                <w:rStyle w:val="Lienhypertexte"/>
                <w:noProof/>
              </w:rPr>
              <w:t>A.10.2</w:t>
            </w:r>
            <w:r>
              <w:rPr>
                <w:rFonts w:eastAsiaTheme="minorEastAsia" w:cstheme="minorBidi"/>
                <w:i w:val="0"/>
                <w:iCs w:val="0"/>
                <w:noProof/>
                <w:kern w:val="2"/>
                <w:sz w:val="24"/>
                <w:szCs w:val="24"/>
                <w:lang w:eastAsia="fr-FR"/>
                <w14:ligatures w14:val="standardContextual"/>
              </w:rPr>
              <w:tab/>
            </w:r>
            <w:r w:rsidRPr="003A1C35">
              <w:rPr>
                <w:rStyle w:val="Lienhypertexte"/>
                <w:noProof/>
              </w:rPr>
              <w:t>Rapport</w:t>
            </w:r>
            <w:r w:rsidRPr="003A1C35">
              <w:rPr>
                <w:rStyle w:val="Lienhypertexte"/>
                <w:noProof/>
                <w:spacing w:val="-5"/>
              </w:rPr>
              <w:t xml:space="preserve"> </w:t>
            </w:r>
            <w:r w:rsidRPr="003A1C35">
              <w:rPr>
                <w:rStyle w:val="Lienhypertexte"/>
                <w:noProof/>
              </w:rPr>
              <w:t>d’accidents,</w:t>
            </w:r>
            <w:r w:rsidRPr="003A1C35">
              <w:rPr>
                <w:rStyle w:val="Lienhypertexte"/>
                <w:noProof/>
                <w:spacing w:val="-4"/>
              </w:rPr>
              <w:t xml:space="preserve"> </w:t>
            </w:r>
            <w:r w:rsidRPr="003A1C35">
              <w:rPr>
                <w:rStyle w:val="Lienhypertexte"/>
                <w:noProof/>
              </w:rPr>
              <w:t>d’incidents et</w:t>
            </w:r>
            <w:r w:rsidRPr="003A1C35">
              <w:rPr>
                <w:rStyle w:val="Lienhypertexte"/>
                <w:noProof/>
                <w:spacing w:val="-4"/>
              </w:rPr>
              <w:t xml:space="preserve"> </w:t>
            </w:r>
            <w:r w:rsidRPr="003A1C35">
              <w:rPr>
                <w:rStyle w:val="Lienhypertexte"/>
                <w:noProof/>
              </w:rPr>
              <w:t>d’évènement</w:t>
            </w:r>
            <w:r>
              <w:rPr>
                <w:noProof/>
                <w:webHidden/>
              </w:rPr>
              <w:tab/>
            </w:r>
            <w:r>
              <w:rPr>
                <w:noProof/>
                <w:webHidden/>
              </w:rPr>
              <w:fldChar w:fldCharType="begin"/>
            </w:r>
            <w:r>
              <w:rPr>
                <w:noProof/>
                <w:webHidden/>
              </w:rPr>
              <w:instrText xml:space="preserve"> PAGEREF _Toc203594240 \h </w:instrText>
            </w:r>
            <w:r>
              <w:rPr>
                <w:noProof/>
                <w:webHidden/>
              </w:rPr>
            </w:r>
            <w:r>
              <w:rPr>
                <w:noProof/>
                <w:webHidden/>
              </w:rPr>
              <w:fldChar w:fldCharType="separate"/>
            </w:r>
            <w:r w:rsidR="004426B9">
              <w:rPr>
                <w:noProof/>
                <w:webHidden/>
              </w:rPr>
              <w:t>36</w:t>
            </w:r>
            <w:r>
              <w:rPr>
                <w:noProof/>
                <w:webHidden/>
              </w:rPr>
              <w:fldChar w:fldCharType="end"/>
            </w:r>
          </w:hyperlink>
        </w:p>
        <w:p w14:paraId="5B051A35" w14:textId="70ECC6F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41" w:history="1">
            <w:r w:rsidRPr="003A1C35">
              <w:rPr>
                <w:rStyle w:val="Lienhypertexte"/>
                <w:rFonts w:ascii="Calibri" w:hAnsi="Calibri" w:cs="Calibri"/>
                <w:i/>
                <w:iCs/>
                <w:noProof/>
                <w:spacing w:val="-3"/>
              </w:rPr>
              <w:t>A.10.2.1</w:t>
            </w:r>
            <w:r>
              <w:rPr>
                <w:rFonts w:eastAsiaTheme="minorEastAsia" w:cstheme="minorBidi"/>
                <w:noProof/>
                <w:kern w:val="2"/>
                <w:sz w:val="24"/>
                <w:szCs w:val="24"/>
                <w:lang w:eastAsia="fr-FR"/>
                <w14:ligatures w14:val="standardContextual"/>
              </w:rPr>
              <w:tab/>
            </w:r>
            <w:r w:rsidRPr="003A1C35">
              <w:rPr>
                <w:rStyle w:val="Lienhypertexte"/>
                <w:noProof/>
              </w:rPr>
              <w:t>Évènements</w:t>
            </w:r>
            <w:r w:rsidRPr="003A1C35">
              <w:rPr>
                <w:rStyle w:val="Lienhypertexte"/>
                <w:noProof/>
                <w:spacing w:val="-6"/>
              </w:rPr>
              <w:t xml:space="preserve"> </w:t>
            </w:r>
            <w:r w:rsidRPr="003A1C35">
              <w:rPr>
                <w:rStyle w:val="Lienhypertexte"/>
                <w:noProof/>
              </w:rPr>
              <w:t>nécessitant</w:t>
            </w:r>
            <w:r w:rsidRPr="003A1C35">
              <w:rPr>
                <w:rStyle w:val="Lienhypertexte"/>
                <w:noProof/>
                <w:spacing w:val="-3"/>
              </w:rPr>
              <w:t xml:space="preserve"> </w:t>
            </w:r>
            <w:r w:rsidRPr="003A1C35">
              <w:rPr>
                <w:rStyle w:val="Lienhypertexte"/>
                <w:noProof/>
              </w:rPr>
              <w:t>un</w:t>
            </w:r>
            <w:r w:rsidRPr="003A1C35">
              <w:rPr>
                <w:rStyle w:val="Lienhypertexte"/>
                <w:noProof/>
                <w:spacing w:val="-4"/>
              </w:rPr>
              <w:t xml:space="preserve"> </w:t>
            </w:r>
            <w:r w:rsidRPr="003A1C35">
              <w:rPr>
                <w:rStyle w:val="Lienhypertexte"/>
                <w:noProof/>
                <w:spacing w:val="-2"/>
              </w:rPr>
              <w:t>rapport</w:t>
            </w:r>
            <w:r>
              <w:rPr>
                <w:noProof/>
                <w:webHidden/>
              </w:rPr>
              <w:tab/>
            </w:r>
            <w:r>
              <w:rPr>
                <w:noProof/>
                <w:webHidden/>
              </w:rPr>
              <w:fldChar w:fldCharType="begin"/>
            </w:r>
            <w:r>
              <w:rPr>
                <w:noProof/>
                <w:webHidden/>
              </w:rPr>
              <w:instrText xml:space="preserve"> PAGEREF _Toc203594241 \h </w:instrText>
            </w:r>
            <w:r>
              <w:rPr>
                <w:noProof/>
                <w:webHidden/>
              </w:rPr>
            </w:r>
            <w:r>
              <w:rPr>
                <w:noProof/>
                <w:webHidden/>
              </w:rPr>
              <w:fldChar w:fldCharType="separate"/>
            </w:r>
            <w:r w:rsidR="004426B9">
              <w:rPr>
                <w:noProof/>
                <w:webHidden/>
              </w:rPr>
              <w:t>36</w:t>
            </w:r>
            <w:r>
              <w:rPr>
                <w:noProof/>
                <w:webHidden/>
              </w:rPr>
              <w:fldChar w:fldCharType="end"/>
            </w:r>
          </w:hyperlink>
        </w:p>
        <w:p w14:paraId="6DCB476F" w14:textId="1EF9808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42" w:history="1">
            <w:r w:rsidRPr="003A1C35">
              <w:rPr>
                <w:rStyle w:val="Lienhypertexte"/>
                <w:rFonts w:ascii="Calibri" w:hAnsi="Calibri" w:cs="Calibri"/>
                <w:i/>
                <w:iCs/>
                <w:noProof/>
                <w:spacing w:val="-3"/>
              </w:rPr>
              <w:t>A.10.2.2</w:t>
            </w:r>
            <w:r>
              <w:rPr>
                <w:rFonts w:eastAsiaTheme="minorEastAsia" w:cstheme="minorBidi"/>
                <w:noProof/>
                <w:kern w:val="2"/>
                <w:sz w:val="24"/>
                <w:szCs w:val="24"/>
                <w:lang w:eastAsia="fr-FR"/>
                <w14:ligatures w14:val="standardContextual"/>
              </w:rPr>
              <w:tab/>
            </w:r>
            <w:r w:rsidRPr="003A1C35">
              <w:rPr>
                <w:rStyle w:val="Lienhypertexte"/>
                <w:noProof/>
              </w:rPr>
              <w:t>Volet de</w:t>
            </w:r>
            <w:r w:rsidRPr="003A1C35">
              <w:rPr>
                <w:rStyle w:val="Lienhypertexte"/>
                <w:noProof/>
                <w:spacing w:val="-1"/>
              </w:rPr>
              <w:t xml:space="preserve"> </w:t>
            </w:r>
            <w:r w:rsidRPr="003A1C35">
              <w:rPr>
                <w:rStyle w:val="Lienhypertexte"/>
                <w:noProof/>
              </w:rPr>
              <w:t>notification</w:t>
            </w:r>
            <w:r w:rsidRPr="003A1C35">
              <w:rPr>
                <w:rStyle w:val="Lienhypertexte"/>
                <w:noProof/>
                <w:spacing w:val="-1"/>
              </w:rPr>
              <w:t xml:space="preserve"> </w:t>
            </w:r>
            <w:r w:rsidRPr="003A1C35">
              <w:rPr>
                <w:rStyle w:val="Lienhypertexte"/>
                <w:noProof/>
                <w:spacing w:val="-2"/>
              </w:rPr>
              <w:t>initiale</w:t>
            </w:r>
            <w:r>
              <w:rPr>
                <w:noProof/>
                <w:webHidden/>
              </w:rPr>
              <w:tab/>
            </w:r>
            <w:r>
              <w:rPr>
                <w:noProof/>
                <w:webHidden/>
              </w:rPr>
              <w:fldChar w:fldCharType="begin"/>
            </w:r>
            <w:r>
              <w:rPr>
                <w:noProof/>
                <w:webHidden/>
              </w:rPr>
              <w:instrText xml:space="preserve"> PAGEREF _Toc203594242 \h </w:instrText>
            </w:r>
            <w:r>
              <w:rPr>
                <w:noProof/>
                <w:webHidden/>
              </w:rPr>
            </w:r>
            <w:r>
              <w:rPr>
                <w:noProof/>
                <w:webHidden/>
              </w:rPr>
              <w:fldChar w:fldCharType="separate"/>
            </w:r>
            <w:r w:rsidR="004426B9">
              <w:rPr>
                <w:noProof/>
                <w:webHidden/>
              </w:rPr>
              <w:t>37</w:t>
            </w:r>
            <w:r>
              <w:rPr>
                <w:noProof/>
                <w:webHidden/>
              </w:rPr>
              <w:fldChar w:fldCharType="end"/>
            </w:r>
          </w:hyperlink>
        </w:p>
        <w:p w14:paraId="2A80588C" w14:textId="36F720F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43" w:history="1">
            <w:r w:rsidRPr="003A1C35">
              <w:rPr>
                <w:rStyle w:val="Lienhypertexte"/>
                <w:rFonts w:ascii="Calibri" w:hAnsi="Calibri" w:cs="Calibri"/>
                <w:i/>
                <w:iCs/>
                <w:noProof/>
                <w:spacing w:val="-3"/>
              </w:rPr>
              <w:t>A.10.2.3</w:t>
            </w:r>
            <w:r>
              <w:rPr>
                <w:rFonts w:eastAsiaTheme="minorEastAsia" w:cstheme="minorBidi"/>
                <w:noProof/>
                <w:kern w:val="2"/>
                <w:sz w:val="24"/>
                <w:szCs w:val="24"/>
                <w:lang w:eastAsia="fr-FR"/>
                <w14:ligatures w14:val="standardContextual"/>
              </w:rPr>
              <w:tab/>
            </w:r>
            <w:r w:rsidRPr="003A1C35">
              <w:rPr>
                <w:rStyle w:val="Lienhypertexte"/>
                <w:noProof/>
              </w:rPr>
              <w:t>Volet</w:t>
            </w:r>
            <w:r w:rsidRPr="003A1C35">
              <w:rPr>
                <w:rStyle w:val="Lienhypertexte"/>
                <w:noProof/>
                <w:spacing w:val="1"/>
              </w:rPr>
              <w:t xml:space="preserve"> </w:t>
            </w:r>
            <w:r w:rsidRPr="003A1C35">
              <w:rPr>
                <w:rStyle w:val="Lienhypertexte"/>
                <w:noProof/>
              </w:rPr>
              <w:t>analyse et Transmission à l’autorité</w:t>
            </w:r>
            <w:r>
              <w:rPr>
                <w:noProof/>
                <w:webHidden/>
              </w:rPr>
              <w:tab/>
            </w:r>
            <w:r>
              <w:rPr>
                <w:noProof/>
                <w:webHidden/>
              </w:rPr>
              <w:fldChar w:fldCharType="begin"/>
            </w:r>
            <w:r>
              <w:rPr>
                <w:noProof/>
                <w:webHidden/>
              </w:rPr>
              <w:instrText xml:space="preserve"> PAGEREF _Toc203594243 \h </w:instrText>
            </w:r>
            <w:r>
              <w:rPr>
                <w:noProof/>
                <w:webHidden/>
              </w:rPr>
            </w:r>
            <w:r>
              <w:rPr>
                <w:noProof/>
                <w:webHidden/>
              </w:rPr>
              <w:fldChar w:fldCharType="separate"/>
            </w:r>
            <w:r w:rsidR="004426B9">
              <w:rPr>
                <w:noProof/>
                <w:webHidden/>
              </w:rPr>
              <w:t>37</w:t>
            </w:r>
            <w:r>
              <w:rPr>
                <w:noProof/>
                <w:webHidden/>
              </w:rPr>
              <w:fldChar w:fldCharType="end"/>
            </w:r>
          </w:hyperlink>
        </w:p>
        <w:p w14:paraId="18D1CA01" w14:textId="5F066C94"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4" w:history="1">
            <w:r w:rsidRPr="003A1C35">
              <w:rPr>
                <w:rStyle w:val="Lienhypertexte"/>
                <w:noProof/>
              </w:rPr>
              <w:t>A.10.3</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report</w:t>
            </w:r>
            <w:r w:rsidRPr="003A1C35">
              <w:rPr>
                <w:rStyle w:val="Lienhypertexte"/>
                <w:noProof/>
                <w:spacing w:val="-4"/>
              </w:rPr>
              <w:t xml:space="preserve"> </w:t>
            </w:r>
            <w:r w:rsidRPr="003A1C35">
              <w:rPr>
                <w:rStyle w:val="Lienhypertexte"/>
                <w:noProof/>
              </w:rPr>
              <w:t>d’évènements</w:t>
            </w:r>
            <w:r w:rsidRPr="003A1C35">
              <w:rPr>
                <w:rStyle w:val="Lienhypertexte"/>
                <w:noProof/>
                <w:spacing w:val="-6"/>
              </w:rPr>
              <w:t xml:space="preserve"> </w:t>
            </w:r>
            <w:r w:rsidRPr="003A1C35">
              <w:rPr>
                <w:rStyle w:val="Lienhypertexte"/>
                <w:noProof/>
              </w:rPr>
              <w:t>internes</w:t>
            </w:r>
            <w:r w:rsidRPr="003A1C35">
              <w:rPr>
                <w:rStyle w:val="Lienhypertexte"/>
                <w:noProof/>
                <w:spacing w:val="-1"/>
              </w:rPr>
              <w:t xml:space="preserve"> </w:t>
            </w:r>
            <w:r w:rsidRPr="003A1C35">
              <w:rPr>
                <w:rStyle w:val="Lienhypertexte"/>
                <w:noProof/>
              </w:rPr>
              <w:t>à</w:t>
            </w:r>
            <w:r w:rsidRPr="003A1C35">
              <w:rPr>
                <w:rStyle w:val="Lienhypertexte"/>
                <w:noProof/>
                <w:spacing w:val="-1"/>
              </w:rPr>
              <w:t xml:space="preserve"> </w:t>
            </w:r>
            <w:r w:rsidRPr="003A1C35">
              <w:rPr>
                <w:rStyle w:val="Lienhypertexte"/>
                <w:noProof/>
              </w:rPr>
              <w:t>l’exploitant</w:t>
            </w:r>
            <w:r>
              <w:rPr>
                <w:noProof/>
                <w:webHidden/>
              </w:rPr>
              <w:tab/>
            </w:r>
            <w:r>
              <w:rPr>
                <w:noProof/>
                <w:webHidden/>
              </w:rPr>
              <w:fldChar w:fldCharType="begin"/>
            </w:r>
            <w:r>
              <w:rPr>
                <w:noProof/>
                <w:webHidden/>
              </w:rPr>
              <w:instrText xml:space="preserve"> PAGEREF _Toc203594244 \h </w:instrText>
            </w:r>
            <w:r>
              <w:rPr>
                <w:noProof/>
                <w:webHidden/>
              </w:rPr>
            </w:r>
            <w:r>
              <w:rPr>
                <w:noProof/>
                <w:webHidden/>
              </w:rPr>
              <w:fldChar w:fldCharType="separate"/>
            </w:r>
            <w:r w:rsidR="004426B9">
              <w:rPr>
                <w:noProof/>
                <w:webHidden/>
              </w:rPr>
              <w:t>37</w:t>
            </w:r>
            <w:r>
              <w:rPr>
                <w:noProof/>
                <w:webHidden/>
              </w:rPr>
              <w:fldChar w:fldCharType="end"/>
            </w:r>
          </w:hyperlink>
        </w:p>
        <w:p w14:paraId="433F455B" w14:textId="1A18672E"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45" w:history="1">
            <w:r w:rsidRPr="003A1C35">
              <w:rPr>
                <w:rStyle w:val="Lienhypertexte"/>
                <w:noProof/>
              </w:rPr>
              <w:t>A.11</w:t>
            </w:r>
            <w:r>
              <w:rPr>
                <w:rFonts w:eastAsiaTheme="minorEastAsia" w:cstheme="minorBidi"/>
                <w:smallCaps w:val="0"/>
                <w:noProof/>
                <w:kern w:val="2"/>
                <w:sz w:val="24"/>
                <w:szCs w:val="24"/>
                <w:lang w:eastAsia="fr-FR"/>
                <w14:ligatures w14:val="standardContextual"/>
              </w:rPr>
              <w:tab/>
            </w:r>
            <w:r w:rsidRPr="003A1C35">
              <w:rPr>
                <w:rStyle w:val="Lienhypertexte"/>
                <w:noProof/>
              </w:rPr>
              <w:t>Règles</w:t>
            </w:r>
            <w:r w:rsidRPr="003A1C35">
              <w:rPr>
                <w:rStyle w:val="Lienhypertexte"/>
                <w:noProof/>
                <w:spacing w:val="-3"/>
              </w:rPr>
              <w:t xml:space="preserve"> </w:t>
            </w:r>
            <w:r w:rsidRPr="003A1C35">
              <w:rPr>
                <w:rStyle w:val="Lienhypertexte"/>
                <w:noProof/>
              </w:rPr>
              <w:t>de</w:t>
            </w:r>
            <w:r w:rsidRPr="003A1C35">
              <w:rPr>
                <w:rStyle w:val="Lienhypertexte"/>
                <w:noProof/>
                <w:spacing w:val="-2"/>
              </w:rPr>
              <w:t xml:space="preserve"> </w:t>
            </w:r>
            <w:r w:rsidRPr="003A1C35">
              <w:rPr>
                <w:rStyle w:val="Lienhypertexte"/>
                <w:noProof/>
                <w:spacing w:val="-4"/>
              </w:rPr>
              <w:t>l’air</w:t>
            </w:r>
            <w:r>
              <w:rPr>
                <w:noProof/>
                <w:webHidden/>
              </w:rPr>
              <w:tab/>
            </w:r>
            <w:r>
              <w:rPr>
                <w:noProof/>
                <w:webHidden/>
              </w:rPr>
              <w:fldChar w:fldCharType="begin"/>
            </w:r>
            <w:r>
              <w:rPr>
                <w:noProof/>
                <w:webHidden/>
              </w:rPr>
              <w:instrText xml:space="preserve"> PAGEREF _Toc203594245 \h </w:instrText>
            </w:r>
            <w:r>
              <w:rPr>
                <w:noProof/>
                <w:webHidden/>
              </w:rPr>
            </w:r>
            <w:r>
              <w:rPr>
                <w:noProof/>
                <w:webHidden/>
              </w:rPr>
              <w:fldChar w:fldCharType="separate"/>
            </w:r>
            <w:r w:rsidR="004426B9">
              <w:rPr>
                <w:noProof/>
                <w:webHidden/>
              </w:rPr>
              <w:t>38</w:t>
            </w:r>
            <w:r>
              <w:rPr>
                <w:noProof/>
                <w:webHidden/>
              </w:rPr>
              <w:fldChar w:fldCharType="end"/>
            </w:r>
          </w:hyperlink>
        </w:p>
        <w:p w14:paraId="6D54885A" w14:textId="33580139"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6" w:history="1">
            <w:r w:rsidRPr="003A1C35">
              <w:rPr>
                <w:rStyle w:val="Lienhypertexte"/>
                <w:noProof/>
              </w:rPr>
              <w:t>A.11.1</w:t>
            </w:r>
            <w:r>
              <w:rPr>
                <w:rFonts w:eastAsiaTheme="minorEastAsia" w:cstheme="minorBidi"/>
                <w:i w:val="0"/>
                <w:iCs w:val="0"/>
                <w:noProof/>
                <w:kern w:val="2"/>
                <w:sz w:val="24"/>
                <w:szCs w:val="24"/>
                <w:lang w:eastAsia="fr-FR"/>
                <w14:ligatures w14:val="standardContextual"/>
              </w:rPr>
              <w:tab/>
            </w:r>
            <w:r w:rsidRPr="003A1C35">
              <w:rPr>
                <w:rStyle w:val="Lienhypertexte"/>
                <w:noProof/>
              </w:rPr>
              <w:t>Règles de vol</w:t>
            </w:r>
            <w:r w:rsidRPr="003A1C35">
              <w:rPr>
                <w:rStyle w:val="Lienhypertexte"/>
                <w:noProof/>
                <w:spacing w:val="-1"/>
              </w:rPr>
              <w:t xml:space="preserve"> </w:t>
            </w:r>
            <w:r w:rsidRPr="003A1C35">
              <w:rPr>
                <w:rStyle w:val="Lienhypertexte"/>
                <w:noProof/>
              </w:rPr>
              <w:t>à</w:t>
            </w:r>
            <w:r w:rsidRPr="003A1C35">
              <w:rPr>
                <w:rStyle w:val="Lienhypertexte"/>
                <w:noProof/>
                <w:spacing w:val="1"/>
              </w:rPr>
              <w:t xml:space="preserve"> </w:t>
            </w:r>
            <w:r w:rsidRPr="003A1C35">
              <w:rPr>
                <w:rStyle w:val="Lienhypertexte"/>
                <w:noProof/>
                <w:spacing w:val="-5"/>
              </w:rPr>
              <w:t>vue</w:t>
            </w:r>
            <w:r>
              <w:rPr>
                <w:noProof/>
                <w:webHidden/>
              </w:rPr>
              <w:tab/>
            </w:r>
            <w:r>
              <w:rPr>
                <w:noProof/>
                <w:webHidden/>
              </w:rPr>
              <w:fldChar w:fldCharType="begin"/>
            </w:r>
            <w:r>
              <w:rPr>
                <w:noProof/>
                <w:webHidden/>
              </w:rPr>
              <w:instrText xml:space="preserve"> PAGEREF _Toc203594246 \h </w:instrText>
            </w:r>
            <w:r>
              <w:rPr>
                <w:noProof/>
                <w:webHidden/>
              </w:rPr>
            </w:r>
            <w:r>
              <w:rPr>
                <w:noProof/>
                <w:webHidden/>
              </w:rPr>
              <w:fldChar w:fldCharType="separate"/>
            </w:r>
            <w:r w:rsidR="004426B9">
              <w:rPr>
                <w:noProof/>
                <w:webHidden/>
              </w:rPr>
              <w:t>38</w:t>
            </w:r>
            <w:r>
              <w:rPr>
                <w:noProof/>
                <w:webHidden/>
              </w:rPr>
              <w:fldChar w:fldCharType="end"/>
            </w:r>
          </w:hyperlink>
        </w:p>
        <w:p w14:paraId="5EFFCBCC" w14:textId="25FC9063"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7" w:history="1">
            <w:r w:rsidRPr="003A1C35">
              <w:rPr>
                <w:rStyle w:val="Lienhypertexte"/>
                <w:noProof/>
              </w:rPr>
              <w:t>A.11.2</w:t>
            </w:r>
            <w:r>
              <w:rPr>
                <w:rFonts w:eastAsiaTheme="minorEastAsia" w:cstheme="minorBidi"/>
                <w:i w:val="0"/>
                <w:iCs w:val="0"/>
                <w:noProof/>
                <w:kern w:val="2"/>
                <w:sz w:val="24"/>
                <w:szCs w:val="24"/>
                <w:lang w:eastAsia="fr-FR"/>
                <w14:ligatures w14:val="standardContextual"/>
              </w:rPr>
              <w:tab/>
            </w:r>
            <w:r w:rsidRPr="003A1C35">
              <w:rPr>
                <w:rStyle w:val="Lienhypertexte"/>
                <w:noProof/>
              </w:rPr>
              <w:t>Application territoriale</w:t>
            </w:r>
            <w:r w:rsidRPr="003A1C35">
              <w:rPr>
                <w:rStyle w:val="Lienhypertexte"/>
                <w:noProof/>
                <w:spacing w:val="-4"/>
              </w:rPr>
              <w:t xml:space="preserve"> </w:t>
            </w:r>
            <w:r w:rsidRPr="003A1C35">
              <w:rPr>
                <w:rStyle w:val="Lienhypertexte"/>
                <w:noProof/>
              </w:rPr>
              <w:t>des</w:t>
            </w:r>
            <w:r w:rsidRPr="003A1C35">
              <w:rPr>
                <w:rStyle w:val="Lienhypertexte"/>
                <w:noProof/>
                <w:spacing w:val="-6"/>
              </w:rPr>
              <w:t xml:space="preserve"> </w:t>
            </w:r>
            <w:r w:rsidRPr="003A1C35">
              <w:rPr>
                <w:rStyle w:val="Lienhypertexte"/>
                <w:noProof/>
              </w:rPr>
              <w:t>règles</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spacing w:val="-4"/>
              </w:rPr>
              <w:t>l'air</w:t>
            </w:r>
            <w:r>
              <w:rPr>
                <w:noProof/>
                <w:webHidden/>
              </w:rPr>
              <w:tab/>
            </w:r>
            <w:r>
              <w:rPr>
                <w:noProof/>
                <w:webHidden/>
              </w:rPr>
              <w:fldChar w:fldCharType="begin"/>
            </w:r>
            <w:r>
              <w:rPr>
                <w:noProof/>
                <w:webHidden/>
              </w:rPr>
              <w:instrText xml:space="preserve"> PAGEREF _Toc203594247 \h </w:instrText>
            </w:r>
            <w:r>
              <w:rPr>
                <w:noProof/>
                <w:webHidden/>
              </w:rPr>
            </w:r>
            <w:r>
              <w:rPr>
                <w:noProof/>
                <w:webHidden/>
              </w:rPr>
              <w:fldChar w:fldCharType="separate"/>
            </w:r>
            <w:r w:rsidR="004426B9">
              <w:rPr>
                <w:noProof/>
                <w:webHidden/>
              </w:rPr>
              <w:t>38</w:t>
            </w:r>
            <w:r>
              <w:rPr>
                <w:noProof/>
                <w:webHidden/>
              </w:rPr>
              <w:fldChar w:fldCharType="end"/>
            </w:r>
          </w:hyperlink>
        </w:p>
        <w:p w14:paraId="163A288E" w14:textId="47FCC896"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8" w:history="1">
            <w:r w:rsidRPr="003A1C35">
              <w:rPr>
                <w:rStyle w:val="Lienhypertexte"/>
                <w:noProof/>
              </w:rPr>
              <w:t>A.11.3</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8"/>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communication,</w:t>
            </w:r>
            <w:r w:rsidRPr="003A1C35">
              <w:rPr>
                <w:rStyle w:val="Lienhypertexte"/>
                <w:noProof/>
                <w:spacing w:val="-5"/>
              </w:rPr>
              <w:t xml:space="preserve"> </w:t>
            </w:r>
            <w:r w:rsidRPr="003A1C35">
              <w:rPr>
                <w:rStyle w:val="Lienhypertexte"/>
                <w:noProof/>
              </w:rPr>
              <w:t>y compris les</w:t>
            </w:r>
            <w:r w:rsidRPr="003A1C35">
              <w:rPr>
                <w:rStyle w:val="Lienhypertexte"/>
                <w:noProof/>
                <w:spacing w:val="-6"/>
              </w:rPr>
              <w:t xml:space="preserve"> </w:t>
            </w:r>
            <w:r w:rsidRPr="003A1C35">
              <w:rPr>
                <w:rStyle w:val="Lienhypertexte"/>
                <w:noProof/>
              </w:rPr>
              <w:t>procédures en cas</w:t>
            </w:r>
            <w:r w:rsidRPr="003A1C35">
              <w:rPr>
                <w:rStyle w:val="Lienhypertexte"/>
                <w:noProof/>
                <w:spacing w:val="-5"/>
              </w:rPr>
              <w:t xml:space="preserve"> </w:t>
            </w:r>
            <w:r w:rsidRPr="003A1C35">
              <w:rPr>
                <w:rStyle w:val="Lienhypertexte"/>
                <w:noProof/>
              </w:rPr>
              <w:t>d'échec</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communication</w:t>
            </w:r>
            <w:r>
              <w:rPr>
                <w:noProof/>
                <w:webHidden/>
              </w:rPr>
              <w:tab/>
            </w:r>
            <w:r>
              <w:rPr>
                <w:noProof/>
                <w:webHidden/>
              </w:rPr>
              <w:fldChar w:fldCharType="begin"/>
            </w:r>
            <w:r>
              <w:rPr>
                <w:noProof/>
                <w:webHidden/>
              </w:rPr>
              <w:instrText xml:space="preserve"> PAGEREF _Toc203594248 \h </w:instrText>
            </w:r>
            <w:r>
              <w:rPr>
                <w:noProof/>
                <w:webHidden/>
              </w:rPr>
            </w:r>
            <w:r>
              <w:rPr>
                <w:noProof/>
                <w:webHidden/>
              </w:rPr>
              <w:fldChar w:fldCharType="separate"/>
            </w:r>
            <w:r w:rsidR="004426B9">
              <w:rPr>
                <w:noProof/>
                <w:webHidden/>
              </w:rPr>
              <w:t>38</w:t>
            </w:r>
            <w:r>
              <w:rPr>
                <w:noProof/>
                <w:webHidden/>
              </w:rPr>
              <w:fldChar w:fldCharType="end"/>
            </w:r>
          </w:hyperlink>
        </w:p>
        <w:p w14:paraId="50328216" w14:textId="15651993"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9" w:history="1">
            <w:r w:rsidRPr="003A1C35">
              <w:rPr>
                <w:rStyle w:val="Lienhypertexte"/>
                <w:noProof/>
              </w:rPr>
              <w:t>A.11.4</w:t>
            </w:r>
            <w:r>
              <w:rPr>
                <w:rFonts w:eastAsiaTheme="minorEastAsia" w:cstheme="minorBidi"/>
                <w:i w:val="0"/>
                <w:iCs w:val="0"/>
                <w:noProof/>
                <w:kern w:val="2"/>
                <w:sz w:val="24"/>
                <w:szCs w:val="24"/>
                <w:lang w:eastAsia="fr-FR"/>
                <w14:ligatures w14:val="standardContextual"/>
              </w:rPr>
              <w:tab/>
            </w:r>
            <w:r w:rsidRPr="003A1C35">
              <w:rPr>
                <w:rStyle w:val="Lienhypertexte"/>
                <w:noProof/>
              </w:rPr>
              <w:t>Système</w:t>
            </w:r>
            <w:r w:rsidRPr="003A1C35">
              <w:rPr>
                <w:rStyle w:val="Lienhypertexte"/>
                <w:noProof/>
                <w:spacing w:val="-3"/>
              </w:rPr>
              <w:t xml:space="preserve"> </w:t>
            </w:r>
            <w:r w:rsidRPr="003A1C35">
              <w:rPr>
                <w:rStyle w:val="Lienhypertexte"/>
                <w:noProof/>
              </w:rPr>
              <w:t>pour</w:t>
            </w:r>
            <w:r w:rsidRPr="003A1C35">
              <w:rPr>
                <w:rStyle w:val="Lienhypertexte"/>
                <w:noProof/>
                <w:spacing w:val="-1"/>
              </w:rPr>
              <w:t xml:space="preserve"> </w:t>
            </w:r>
            <w:r w:rsidRPr="003A1C35">
              <w:rPr>
                <w:rStyle w:val="Lienhypertexte"/>
                <w:noProof/>
              </w:rPr>
              <w:t>mesurer</w:t>
            </w:r>
            <w:r w:rsidRPr="003A1C35">
              <w:rPr>
                <w:rStyle w:val="Lienhypertexte"/>
                <w:noProof/>
                <w:spacing w:val="-1"/>
              </w:rPr>
              <w:t xml:space="preserve"> </w:t>
            </w:r>
            <w:r w:rsidRPr="003A1C35">
              <w:rPr>
                <w:rStyle w:val="Lienhypertexte"/>
                <w:noProof/>
              </w:rPr>
              <w:t>le</w:t>
            </w:r>
            <w:r w:rsidRPr="003A1C35">
              <w:rPr>
                <w:rStyle w:val="Lienhypertexte"/>
                <w:noProof/>
                <w:spacing w:val="-3"/>
              </w:rPr>
              <w:t xml:space="preserve"> </w:t>
            </w:r>
            <w:r w:rsidRPr="003A1C35">
              <w:rPr>
                <w:rStyle w:val="Lienhypertexte"/>
                <w:noProof/>
              </w:rPr>
              <w:t>temps</w:t>
            </w:r>
            <w:r w:rsidRPr="003A1C35">
              <w:rPr>
                <w:rStyle w:val="Lienhypertexte"/>
                <w:noProof/>
                <w:spacing w:val="-5"/>
              </w:rPr>
              <w:t xml:space="preserve"> </w:t>
            </w:r>
            <w:r w:rsidRPr="003A1C35">
              <w:rPr>
                <w:rStyle w:val="Lienhypertexte"/>
                <w:noProof/>
              </w:rPr>
              <w:t>pendant</w:t>
            </w:r>
            <w:r w:rsidRPr="003A1C35">
              <w:rPr>
                <w:rStyle w:val="Lienhypertexte"/>
                <w:noProof/>
                <w:spacing w:val="-3"/>
              </w:rPr>
              <w:t xml:space="preserve"> </w:t>
            </w:r>
            <w:r w:rsidRPr="003A1C35">
              <w:rPr>
                <w:rStyle w:val="Lienhypertexte"/>
                <w:noProof/>
              </w:rPr>
              <w:t>l’exploitation</w:t>
            </w:r>
            <w:r>
              <w:rPr>
                <w:noProof/>
                <w:webHidden/>
              </w:rPr>
              <w:tab/>
            </w:r>
            <w:r>
              <w:rPr>
                <w:noProof/>
                <w:webHidden/>
              </w:rPr>
              <w:fldChar w:fldCharType="begin"/>
            </w:r>
            <w:r>
              <w:rPr>
                <w:noProof/>
                <w:webHidden/>
              </w:rPr>
              <w:instrText xml:space="preserve"> PAGEREF _Toc203594249 \h </w:instrText>
            </w:r>
            <w:r>
              <w:rPr>
                <w:noProof/>
                <w:webHidden/>
              </w:rPr>
            </w:r>
            <w:r>
              <w:rPr>
                <w:noProof/>
                <w:webHidden/>
              </w:rPr>
              <w:fldChar w:fldCharType="separate"/>
            </w:r>
            <w:r w:rsidR="004426B9">
              <w:rPr>
                <w:noProof/>
                <w:webHidden/>
              </w:rPr>
              <w:t>38</w:t>
            </w:r>
            <w:r>
              <w:rPr>
                <w:noProof/>
                <w:webHidden/>
              </w:rPr>
              <w:fldChar w:fldCharType="end"/>
            </w:r>
          </w:hyperlink>
        </w:p>
        <w:p w14:paraId="3CB5702B" w14:textId="38AA74F7"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50" w:history="1">
            <w:r w:rsidRPr="003A1C35">
              <w:rPr>
                <w:rStyle w:val="Lienhypertexte"/>
                <w:noProof/>
              </w:rPr>
              <w:t>A.11.5</w:t>
            </w:r>
            <w:r>
              <w:rPr>
                <w:rFonts w:eastAsiaTheme="minorEastAsia" w:cstheme="minorBidi"/>
                <w:i w:val="0"/>
                <w:iCs w:val="0"/>
                <w:noProof/>
                <w:kern w:val="2"/>
                <w:sz w:val="24"/>
                <w:szCs w:val="24"/>
                <w:lang w:eastAsia="fr-FR"/>
                <w14:ligatures w14:val="standardContextual"/>
              </w:rPr>
              <w:tab/>
            </w:r>
            <w:r w:rsidRPr="003A1C35">
              <w:rPr>
                <w:rStyle w:val="Lienhypertexte"/>
                <w:noProof/>
              </w:rPr>
              <w:t>Signaux de</w:t>
            </w:r>
            <w:r w:rsidRPr="003A1C35">
              <w:rPr>
                <w:rStyle w:val="Lienhypertexte"/>
                <w:noProof/>
                <w:spacing w:val="-1"/>
              </w:rPr>
              <w:t xml:space="preserve"> </w:t>
            </w:r>
            <w:r w:rsidRPr="003A1C35">
              <w:rPr>
                <w:rStyle w:val="Lienhypertexte"/>
                <w:noProof/>
              </w:rPr>
              <w:t>détresse et d'urgence</w:t>
            </w:r>
            <w:r>
              <w:rPr>
                <w:noProof/>
                <w:webHidden/>
              </w:rPr>
              <w:tab/>
            </w:r>
            <w:r>
              <w:rPr>
                <w:noProof/>
                <w:webHidden/>
              </w:rPr>
              <w:fldChar w:fldCharType="begin"/>
            </w:r>
            <w:r>
              <w:rPr>
                <w:noProof/>
                <w:webHidden/>
              </w:rPr>
              <w:instrText xml:space="preserve"> PAGEREF _Toc203594250 \h </w:instrText>
            </w:r>
            <w:r>
              <w:rPr>
                <w:noProof/>
                <w:webHidden/>
              </w:rPr>
            </w:r>
            <w:r>
              <w:rPr>
                <w:noProof/>
                <w:webHidden/>
              </w:rPr>
              <w:fldChar w:fldCharType="separate"/>
            </w:r>
            <w:r w:rsidR="004426B9">
              <w:rPr>
                <w:noProof/>
                <w:webHidden/>
              </w:rPr>
              <w:t>38</w:t>
            </w:r>
            <w:r>
              <w:rPr>
                <w:noProof/>
                <w:webHidden/>
              </w:rPr>
              <w:fldChar w:fldCharType="end"/>
            </w:r>
          </w:hyperlink>
        </w:p>
        <w:p w14:paraId="179CE3DC" w14:textId="45D1A0D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51" w:history="1">
            <w:r w:rsidRPr="003A1C35">
              <w:rPr>
                <w:rStyle w:val="Lienhypertexte"/>
                <w:rFonts w:ascii="Calibri" w:hAnsi="Calibri" w:cs="Calibri"/>
                <w:i/>
                <w:iCs/>
                <w:noProof/>
                <w:spacing w:val="-3"/>
              </w:rPr>
              <w:t>A.11.5.1</w:t>
            </w:r>
            <w:r>
              <w:rPr>
                <w:rFonts w:eastAsiaTheme="minorEastAsia" w:cstheme="minorBidi"/>
                <w:noProof/>
                <w:kern w:val="2"/>
                <w:sz w:val="24"/>
                <w:szCs w:val="24"/>
                <w:lang w:eastAsia="fr-FR"/>
                <w14:ligatures w14:val="standardContextual"/>
              </w:rPr>
              <w:tab/>
            </w:r>
            <w:r w:rsidRPr="003A1C35">
              <w:rPr>
                <w:rStyle w:val="Lienhypertexte"/>
                <w:noProof/>
              </w:rPr>
              <w:t>Appel radiophonique</w:t>
            </w:r>
            <w:r>
              <w:rPr>
                <w:noProof/>
                <w:webHidden/>
              </w:rPr>
              <w:tab/>
            </w:r>
            <w:r>
              <w:rPr>
                <w:noProof/>
                <w:webHidden/>
              </w:rPr>
              <w:fldChar w:fldCharType="begin"/>
            </w:r>
            <w:r>
              <w:rPr>
                <w:noProof/>
                <w:webHidden/>
              </w:rPr>
              <w:instrText xml:space="preserve"> PAGEREF _Toc203594251 \h </w:instrText>
            </w:r>
            <w:r>
              <w:rPr>
                <w:noProof/>
                <w:webHidden/>
              </w:rPr>
            </w:r>
            <w:r>
              <w:rPr>
                <w:noProof/>
                <w:webHidden/>
              </w:rPr>
              <w:fldChar w:fldCharType="separate"/>
            </w:r>
            <w:r w:rsidR="004426B9">
              <w:rPr>
                <w:noProof/>
                <w:webHidden/>
              </w:rPr>
              <w:t>38</w:t>
            </w:r>
            <w:r>
              <w:rPr>
                <w:noProof/>
                <w:webHidden/>
              </w:rPr>
              <w:fldChar w:fldCharType="end"/>
            </w:r>
          </w:hyperlink>
        </w:p>
        <w:p w14:paraId="78DE3846" w14:textId="1DB63AA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52" w:history="1">
            <w:r w:rsidRPr="003A1C35">
              <w:rPr>
                <w:rStyle w:val="Lienhypertexte"/>
                <w:rFonts w:ascii="Calibri" w:hAnsi="Calibri" w:cs="Calibri"/>
                <w:i/>
                <w:iCs/>
                <w:noProof/>
                <w:spacing w:val="-3"/>
              </w:rPr>
              <w:t>A.11.5.2</w:t>
            </w:r>
            <w:r>
              <w:rPr>
                <w:rFonts w:eastAsiaTheme="minorEastAsia" w:cstheme="minorBidi"/>
                <w:noProof/>
                <w:kern w:val="2"/>
                <w:sz w:val="24"/>
                <w:szCs w:val="24"/>
                <w:lang w:eastAsia="fr-FR"/>
                <w14:ligatures w14:val="standardContextual"/>
              </w:rPr>
              <w:tab/>
            </w:r>
            <w:r w:rsidRPr="003A1C35">
              <w:rPr>
                <w:rStyle w:val="Lienhypertexte"/>
                <w:noProof/>
              </w:rPr>
              <w:t>Appel téléphonique</w:t>
            </w:r>
            <w:r>
              <w:rPr>
                <w:noProof/>
                <w:webHidden/>
              </w:rPr>
              <w:tab/>
            </w:r>
            <w:r>
              <w:rPr>
                <w:noProof/>
                <w:webHidden/>
              </w:rPr>
              <w:fldChar w:fldCharType="begin"/>
            </w:r>
            <w:r>
              <w:rPr>
                <w:noProof/>
                <w:webHidden/>
              </w:rPr>
              <w:instrText xml:space="preserve"> PAGEREF _Toc203594252 \h </w:instrText>
            </w:r>
            <w:r>
              <w:rPr>
                <w:noProof/>
                <w:webHidden/>
              </w:rPr>
            </w:r>
            <w:r>
              <w:rPr>
                <w:noProof/>
                <w:webHidden/>
              </w:rPr>
              <w:fldChar w:fldCharType="separate"/>
            </w:r>
            <w:r w:rsidR="004426B9">
              <w:rPr>
                <w:noProof/>
                <w:webHidden/>
              </w:rPr>
              <w:t>38</w:t>
            </w:r>
            <w:r>
              <w:rPr>
                <w:noProof/>
                <w:webHidden/>
              </w:rPr>
              <w:fldChar w:fldCharType="end"/>
            </w:r>
          </w:hyperlink>
        </w:p>
        <w:p w14:paraId="0021CEF8" w14:textId="289AFF9D" w:rsidR="00F07D5E" w:rsidRDefault="00F07D5E">
          <w:pPr>
            <w:pStyle w:val="TM1"/>
            <w:tabs>
              <w:tab w:val="left" w:pos="1100"/>
              <w:tab w:val="right" w:leader="dot" w:pos="10342"/>
            </w:tabs>
            <w:rPr>
              <w:rFonts w:eastAsiaTheme="minorEastAsia" w:cstheme="minorBidi"/>
              <w:b w:val="0"/>
              <w:bCs w:val="0"/>
              <w:caps w:val="0"/>
              <w:noProof/>
              <w:kern w:val="2"/>
              <w:sz w:val="24"/>
              <w:szCs w:val="24"/>
              <w:lang w:eastAsia="fr-FR"/>
              <w14:ligatures w14:val="standardContextual"/>
            </w:rPr>
          </w:pPr>
          <w:hyperlink w:anchor="_Toc203594254" w:history="1">
            <w:r w:rsidRPr="003A1C35">
              <w:rPr>
                <w:rStyle w:val="Lienhypertexte"/>
                <w:noProof/>
              </w:rPr>
              <w:t>Partie B</w:t>
            </w:r>
            <w:r>
              <w:rPr>
                <w:rFonts w:eastAsiaTheme="minorEastAsia" w:cstheme="minorBidi"/>
                <w:b w:val="0"/>
                <w:bCs w:val="0"/>
                <w:caps w:val="0"/>
                <w:noProof/>
                <w:kern w:val="2"/>
                <w:sz w:val="24"/>
                <w:szCs w:val="24"/>
                <w:lang w:eastAsia="fr-FR"/>
                <w14:ligatures w14:val="standardContextual"/>
              </w:rPr>
              <w:tab/>
            </w:r>
            <w:r w:rsidRPr="003A1C35">
              <w:rPr>
                <w:rStyle w:val="Lienhypertexte"/>
                <w:noProof/>
              </w:rPr>
              <w:t>BALLONS</w:t>
            </w:r>
            <w:r>
              <w:rPr>
                <w:noProof/>
                <w:webHidden/>
              </w:rPr>
              <w:tab/>
            </w:r>
            <w:r>
              <w:rPr>
                <w:noProof/>
                <w:webHidden/>
              </w:rPr>
              <w:fldChar w:fldCharType="begin"/>
            </w:r>
            <w:r>
              <w:rPr>
                <w:noProof/>
                <w:webHidden/>
              </w:rPr>
              <w:instrText xml:space="preserve"> PAGEREF _Toc203594254 \h </w:instrText>
            </w:r>
            <w:r>
              <w:rPr>
                <w:noProof/>
                <w:webHidden/>
              </w:rPr>
            </w:r>
            <w:r>
              <w:rPr>
                <w:noProof/>
                <w:webHidden/>
              </w:rPr>
              <w:fldChar w:fldCharType="separate"/>
            </w:r>
            <w:r w:rsidR="004426B9">
              <w:rPr>
                <w:noProof/>
                <w:webHidden/>
              </w:rPr>
              <w:t>39</w:t>
            </w:r>
            <w:r>
              <w:rPr>
                <w:noProof/>
                <w:webHidden/>
              </w:rPr>
              <w:fldChar w:fldCharType="end"/>
            </w:r>
          </w:hyperlink>
        </w:p>
        <w:p w14:paraId="2C0DA52F" w14:textId="6CF10D2F"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55" w:history="1">
            <w:r w:rsidRPr="003A1C35">
              <w:rPr>
                <w:rStyle w:val="Lienhypertexte"/>
                <w:noProof/>
              </w:rPr>
              <w:t>B.1</w:t>
            </w:r>
            <w:r>
              <w:rPr>
                <w:rFonts w:eastAsiaTheme="minorEastAsia" w:cstheme="minorBidi"/>
                <w:smallCaps w:val="0"/>
                <w:noProof/>
                <w:kern w:val="2"/>
                <w:sz w:val="24"/>
                <w:szCs w:val="24"/>
                <w:lang w:eastAsia="fr-FR"/>
                <w14:ligatures w14:val="standardContextual"/>
              </w:rPr>
              <w:tab/>
            </w:r>
            <w:r w:rsidRPr="003A1C35">
              <w:rPr>
                <w:rStyle w:val="Lienhypertexte"/>
                <w:noProof/>
              </w:rPr>
              <w:t>Performances</w:t>
            </w:r>
            <w:r w:rsidRPr="003A1C35">
              <w:rPr>
                <w:rStyle w:val="Lienhypertexte"/>
                <w:noProof/>
                <w:spacing w:val="-3"/>
              </w:rPr>
              <w:t xml:space="preserve"> </w:t>
            </w:r>
            <w:r w:rsidRPr="003A1C35">
              <w:rPr>
                <w:rStyle w:val="Lienhypertexte"/>
                <w:noProof/>
              </w:rPr>
              <w:t>et</w:t>
            </w:r>
            <w:r w:rsidRPr="003A1C35">
              <w:rPr>
                <w:rStyle w:val="Lienhypertexte"/>
                <w:noProof/>
                <w:spacing w:val="-5"/>
              </w:rPr>
              <w:t xml:space="preserve"> </w:t>
            </w:r>
            <w:r w:rsidRPr="003A1C35">
              <w:rPr>
                <w:rStyle w:val="Lienhypertexte"/>
                <w:noProof/>
                <w:spacing w:val="-2"/>
              </w:rPr>
              <w:t>limitations</w:t>
            </w:r>
            <w:r>
              <w:rPr>
                <w:noProof/>
                <w:webHidden/>
              </w:rPr>
              <w:tab/>
            </w:r>
            <w:r>
              <w:rPr>
                <w:noProof/>
                <w:webHidden/>
              </w:rPr>
              <w:fldChar w:fldCharType="begin"/>
            </w:r>
            <w:r>
              <w:rPr>
                <w:noProof/>
                <w:webHidden/>
              </w:rPr>
              <w:instrText xml:space="preserve"> PAGEREF _Toc203594255 \h </w:instrText>
            </w:r>
            <w:r>
              <w:rPr>
                <w:noProof/>
                <w:webHidden/>
              </w:rPr>
            </w:r>
            <w:r>
              <w:rPr>
                <w:noProof/>
                <w:webHidden/>
              </w:rPr>
              <w:fldChar w:fldCharType="separate"/>
            </w:r>
            <w:r w:rsidR="004426B9">
              <w:rPr>
                <w:noProof/>
                <w:webHidden/>
              </w:rPr>
              <w:t>39</w:t>
            </w:r>
            <w:r>
              <w:rPr>
                <w:noProof/>
                <w:webHidden/>
              </w:rPr>
              <w:fldChar w:fldCharType="end"/>
            </w:r>
          </w:hyperlink>
        </w:p>
        <w:p w14:paraId="2286D28C" w14:textId="1D36F10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56" w:history="1">
            <w:r w:rsidRPr="003A1C35">
              <w:rPr>
                <w:rStyle w:val="Lienhypertexte"/>
                <w:noProof/>
              </w:rPr>
              <w:t>B.1.1</w:t>
            </w:r>
            <w:r>
              <w:rPr>
                <w:rFonts w:eastAsiaTheme="minorEastAsia" w:cstheme="minorBidi"/>
                <w:i w:val="0"/>
                <w:iCs w:val="0"/>
                <w:noProof/>
                <w:kern w:val="2"/>
                <w:sz w:val="24"/>
                <w:szCs w:val="24"/>
                <w:lang w:eastAsia="fr-FR"/>
                <w14:ligatures w14:val="standardContextual"/>
              </w:rPr>
              <w:tab/>
            </w:r>
            <w:r w:rsidRPr="003A1C35">
              <w:rPr>
                <w:rStyle w:val="Lienhypertexte"/>
                <w:noProof/>
              </w:rPr>
              <w:t>Météo</w:t>
            </w:r>
            <w:r>
              <w:rPr>
                <w:noProof/>
                <w:webHidden/>
              </w:rPr>
              <w:tab/>
            </w:r>
            <w:r>
              <w:rPr>
                <w:noProof/>
                <w:webHidden/>
              </w:rPr>
              <w:fldChar w:fldCharType="begin"/>
            </w:r>
            <w:r>
              <w:rPr>
                <w:noProof/>
                <w:webHidden/>
              </w:rPr>
              <w:instrText xml:space="preserve"> PAGEREF _Toc203594256 \h </w:instrText>
            </w:r>
            <w:r>
              <w:rPr>
                <w:noProof/>
                <w:webHidden/>
              </w:rPr>
            </w:r>
            <w:r>
              <w:rPr>
                <w:noProof/>
                <w:webHidden/>
              </w:rPr>
              <w:fldChar w:fldCharType="separate"/>
            </w:r>
            <w:r w:rsidR="004426B9">
              <w:rPr>
                <w:noProof/>
                <w:webHidden/>
              </w:rPr>
              <w:t>39</w:t>
            </w:r>
            <w:r>
              <w:rPr>
                <w:noProof/>
                <w:webHidden/>
              </w:rPr>
              <w:fldChar w:fldCharType="end"/>
            </w:r>
          </w:hyperlink>
        </w:p>
        <w:p w14:paraId="2947F7E3" w14:textId="61EBA6F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57" w:history="1">
            <w:r w:rsidRPr="003A1C35">
              <w:rPr>
                <w:rStyle w:val="Lienhypertexte"/>
                <w:noProof/>
              </w:rPr>
              <w:t>B.1.2</w:t>
            </w:r>
            <w:r>
              <w:rPr>
                <w:rFonts w:eastAsiaTheme="minorEastAsia" w:cstheme="minorBidi"/>
                <w:i w:val="0"/>
                <w:iCs w:val="0"/>
                <w:noProof/>
                <w:kern w:val="2"/>
                <w:sz w:val="24"/>
                <w:szCs w:val="24"/>
                <w:lang w:eastAsia="fr-FR"/>
                <w14:ligatures w14:val="standardContextual"/>
              </w:rPr>
              <w:tab/>
            </w:r>
            <w:r w:rsidRPr="003A1C35">
              <w:rPr>
                <w:rStyle w:val="Lienhypertexte"/>
                <w:noProof/>
              </w:rPr>
              <w:t>État</w:t>
            </w:r>
            <w:r w:rsidRPr="003A1C35">
              <w:rPr>
                <w:rStyle w:val="Lienhypertexte"/>
                <w:noProof/>
                <w:spacing w:val="-3"/>
              </w:rPr>
              <w:t xml:space="preserve"> </w:t>
            </w:r>
            <w:r w:rsidRPr="003A1C35">
              <w:rPr>
                <w:rStyle w:val="Lienhypertexte"/>
                <w:noProof/>
              </w:rPr>
              <w:t>du ballon</w:t>
            </w:r>
            <w:r>
              <w:rPr>
                <w:noProof/>
                <w:webHidden/>
              </w:rPr>
              <w:tab/>
            </w:r>
            <w:r>
              <w:rPr>
                <w:noProof/>
                <w:webHidden/>
              </w:rPr>
              <w:fldChar w:fldCharType="begin"/>
            </w:r>
            <w:r>
              <w:rPr>
                <w:noProof/>
                <w:webHidden/>
              </w:rPr>
              <w:instrText xml:space="preserve"> PAGEREF _Toc203594257 \h </w:instrText>
            </w:r>
            <w:r>
              <w:rPr>
                <w:noProof/>
                <w:webHidden/>
              </w:rPr>
            </w:r>
            <w:r>
              <w:rPr>
                <w:noProof/>
                <w:webHidden/>
              </w:rPr>
              <w:fldChar w:fldCharType="separate"/>
            </w:r>
            <w:r w:rsidR="004426B9">
              <w:rPr>
                <w:noProof/>
                <w:webHidden/>
              </w:rPr>
              <w:t>39</w:t>
            </w:r>
            <w:r>
              <w:rPr>
                <w:noProof/>
                <w:webHidden/>
              </w:rPr>
              <w:fldChar w:fldCharType="end"/>
            </w:r>
          </w:hyperlink>
        </w:p>
        <w:p w14:paraId="48FD8DB1" w14:textId="3A50CDB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58" w:history="1">
            <w:r w:rsidRPr="003A1C35">
              <w:rPr>
                <w:rStyle w:val="Lienhypertexte"/>
                <w:noProof/>
              </w:rPr>
              <w:t>B.1.3</w:t>
            </w:r>
            <w:r>
              <w:rPr>
                <w:rFonts w:eastAsiaTheme="minorEastAsia" w:cstheme="minorBidi"/>
                <w:i w:val="0"/>
                <w:iCs w:val="0"/>
                <w:noProof/>
                <w:kern w:val="2"/>
                <w:sz w:val="24"/>
                <w:szCs w:val="24"/>
                <w:lang w:eastAsia="fr-FR"/>
                <w14:ligatures w14:val="standardContextual"/>
              </w:rPr>
              <w:tab/>
            </w:r>
            <w:r w:rsidRPr="003A1C35">
              <w:rPr>
                <w:rStyle w:val="Lienhypertexte"/>
                <w:noProof/>
              </w:rPr>
              <w:t>Pression carburant</w:t>
            </w:r>
            <w:r>
              <w:rPr>
                <w:noProof/>
                <w:webHidden/>
              </w:rPr>
              <w:tab/>
            </w:r>
            <w:r>
              <w:rPr>
                <w:noProof/>
                <w:webHidden/>
              </w:rPr>
              <w:fldChar w:fldCharType="begin"/>
            </w:r>
            <w:r>
              <w:rPr>
                <w:noProof/>
                <w:webHidden/>
              </w:rPr>
              <w:instrText xml:space="preserve"> PAGEREF _Toc203594258 \h </w:instrText>
            </w:r>
            <w:r>
              <w:rPr>
                <w:noProof/>
                <w:webHidden/>
              </w:rPr>
            </w:r>
            <w:r>
              <w:rPr>
                <w:noProof/>
                <w:webHidden/>
              </w:rPr>
              <w:fldChar w:fldCharType="separate"/>
            </w:r>
            <w:r w:rsidR="004426B9">
              <w:rPr>
                <w:noProof/>
                <w:webHidden/>
              </w:rPr>
              <w:t>39</w:t>
            </w:r>
            <w:r>
              <w:rPr>
                <w:noProof/>
                <w:webHidden/>
              </w:rPr>
              <w:fldChar w:fldCharType="end"/>
            </w:r>
          </w:hyperlink>
        </w:p>
        <w:p w14:paraId="42318B0E" w14:textId="720F05C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59" w:history="1">
            <w:r w:rsidRPr="003A1C35">
              <w:rPr>
                <w:rStyle w:val="Lienhypertexte"/>
                <w:noProof/>
              </w:rPr>
              <w:t>B.1.4</w:t>
            </w:r>
            <w:r>
              <w:rPr>
                <w:rFonts w:eastAsiaTheme="minorEastAsia" w:cstheme="minorBidi"/>
                <w:i w:val="0"/>
                <w:iCs w:val="0"/>
                <w:noProof/>
                <w:kern w:val="2"/>
                <w:sz w:val="24"/>
                <w:szCs w:val="24"/>
                <w:lang w:eastAsia="fr-FR"/>
                <w14:ligatures w14:val="standardContextual"/>
              </w:rPr>
              <w:tab/>
            </w:r>
            <w:r w:rsidRPr="003A1C35">
              <w:rPr>
                <w:rStyle w:val="Lienhypertexte"/>
                <w:noProof/>
              </w:rPr>
              <w:t>Carburant</w:t>
            </w:r>
            <w:r w:rsidRPr="003A1C35">
              <w:rPr>
                <w:rStyle w:val="Lienhypertexte"/>
                <w:noProof/>
                <w:spacing w:val="-3"/>
              </w:rPr>
              <w:t xml:space="preserve"> </w:t>
            </w:r>
            <w:r w:rsidRPr="003A1C35">
              <w:rPr>
                <w:rStyle w:val="Lienhypertexte"/>
                <w:noProof/>
              </w:rPr>
              <w:t>embarqué</w:t>
            </w:r>
            <w:r w:rsidRPr="003A1C35">
              <w:rPr>
                <w:rStyle w:val="Lienhypertexte"/>
                <w:noProof/>
                <w:spacing w:val="-3"/>
              </w:rPr>
              <w:t xml:space="preserve"> </w:t>
            </w:r>
            <w:r w:rsidRPr="003A1C35">
              <w:rPr>
                <w:rStyle w:val="Lienhypertexte"/>
                <w:noProof/>
              </w:rPr>
              <w:t>au</w:t>
            </w:r>
            <w:r w:rsidRPr="003A1C35">
              <w:rPr>
                <w:rStyle w:val="Lienhypertexte"/>
                <w:noProof/>
                <w:spacing w:val="-4"/>
              </w:rPr>
              <w:t xml:space="preserve"> </w:t>
            </w:r>
            <w:r w:rsidRPr="003A1C35">
              <w:rPr>
                <w:rStyle w:val="Lienhypertexte"/>
                <w:noProof/>
              </w:rPr>
              <w:t>décollage</w:t>
            </w:r>
            <w:r>
              <w:rPr>
                <w:noProof/>
                <w:webHidden/>
              </w:rPr>
              <w:tab/>
            </w:r>
            <w:r>
              <w:rPr>
                <w:noProof/>
                <w:webHidden/>
              </w:rPr>
              <w:fldChar w:fldCharType="begin"/>
            </w:r>
            <w:r>
              <w:rPr>
                <w:noProof/>
                <w:webHidden/>
              </w:rPr>
              <w:instrText xml:space="preserve"> PAGEREF _Toc203594259 \h </w:instrText>
            </w:r>
            <w:r>
              <w:rPr>
                <w:noProof/>
                <w:webHidden/>
              </w:rPr>
            </w:r>
            <w:r>
              <w:rPr>
                <w:noProof/>
                <w:webHidden/>
              </w:rPr>
              <w:fldChar w:fldCharType="separate"/>
            </w:r>
            <w:r w:rsidR="004426B9">
              <w:rPr>
                <w:noProof/>
                <w:webHidden/>
              </w:rPr>
              <w:t>39</w:t>
            </w:r>
            <w:r>
              <w:rPr>
                <w:noProof/>
                <w:webHidden/>
              </w:rPr>
              <w:fldChar w:fldCharType="end"/>
            </w:r>
          </w:hyperlink>
        </w:p>
        <w:p w14:paraId="01B06411" w14:textId="07BC929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0" w:history="1">
            <w:r w:rsidRPr="003A1C35">
              <w:rPr>
                <w:rStyle w:val="Lienhypertexte"/>
                <w:noProof/>
              </w:rPr>
              <w:t>B.1.5</w:t>
            </w:r>
            <w:r>
              <w:rPr>
                <w:rFonts w:eastAsiaTheme="minorEastAsia" w:cstheme="minorBidi"/>
                <w:i w:val="0"/>
                <w:iCs w:val="0"/>
                <w:noProof/>
                <w:kern w:val="2"/>
                <w:sz w:val="24"/>
                <w:szCs w:val="24"/>
                <w:lang w:eastAsia="fr-FR"/>
                <w14:ligatures w14:val="standardContextual"/>
              </w:rPr>
              <w:tab/>
            </w:r>
            <w:r w:rsidRPr="003A1C35">
              <w:rPr>
                <w:rStyle w:val="Lienhypertexte"/>
                <w:noProof/>
              </w:rPr>
              <w:t>Performances</w:t>
            </w:r>
            <w:r>
              <w:rPr>
                <w:noProof/>
                <w:webHidden/>
              </w:rPr>
              <w:tab/>
            </w:r>
            <w:r>
              <w:rPr>
                <w:noProof/>
                <w:webHidden/>
              </w:rPr>
              <w:fldChar w:fldCharType="begin"/>
            </w:r>
            <w:r>
              <w:rPr>
                <w:noProof/>
                <w:webHidden/>
              </w:rPr>
              <w:instrText xml:space="preserve"> PAGEREF _Toc203594260 \h </w:instrText>
            </w:r>
            <w:r>
              <w:rPr>
                <w:noProof/>
                <w:webHidden/>
              </w:rPr>
            </w:r>
            <w:r>
              <w:rPr>
                <w:noProof/>
                <w:webHidden/>
              </w:rPr>
              <w:fldChar w:fldCharType="separate"/>
            </w:r>
            <w:r w:rsidR="004426B9">
              <w:rPr>
                <w:noProof/>
                <w:webHidden/>
              </w:rPr>
              <w:t>39</w:t>
            </w:r>
            <w:r>
              <w:rPr>
                <w:noProof/>
                <w:webHidden/>
              </w:rPr>
              <w:fldChar w:fldCharType="end"/>
            </w:r>
          </w:hyperlink>
        </w:p>
        <w:p w14:paraId="66FB9AB1" w14:textId="50A3A995"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61" w:history="1">
            <w:r w:rsidRPr="003A1C35">
              <w:rPr>
                <w:rStyle w:val="Lienhypertexte"/>
                <w:noProof/>
              </w:rPr>
              <w:t>B.2</w:t>
            </w:r>
            <w:r>
              <w:rPr>
                <w:rFonts w:eastAsiaTheme="minorEastAsia" w:cstheme="minorBidi"/>
                <w:smallCap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8"/>
              </w:rPr>
              <w:t xml:space="preserve"> </w:t>
            </w:r>
            <w:r w:rsidRPr="003A1C35">
              <w:rPr>
                <w:rStyle w:val="Lienhypertexte"/>
                <w:noProof/>
                <w:spacing w:val="-2"/>
              </w:rPr>
              <w:t>normales</w:t>
            </w:r>
            <w:r>
              <w:rPr>
                <w:noProof/>
                <w:webHidden/>
              </w:rPr>
              <w:tab/>
            </w:r>
            <w:r>
              <w:rPr>
                <w:noProof/>
                <w:webHidden/>
              </w:rPr>
              <w:fldChar w:fldCharType="begin"/>
            </w:r>
            <w:r>
              <w:rPr>
                <w:noProof/>
                <w:webHidden/>
              </w:rPr>
              <w:instrText xml:space="preserve"> PAGEREF _Toc203594261 \h </w:instrText>
            </w:r>
            <w:r>
              <w:rPr>
                <w:noProof/>
                <w:webHidden/>
              </w:rPr>
            </w:r>
            <w:r>
              <w:rPr>
                <w:noProof/>
                <w:webHidden/>
              </w:rPr>
              <w:fldChar w:fldCharType="separate"/>
            </w:r>
            <w:r w:rsidR="004426B9">
              <w:rPr>
                <w:noProof/>
                <w:webHidden/>
              </w:rPr>
              <w:t>40</w:t>
            </w:r>
            <w:r>
              <w:rPr>
                <w:noProof/>
                <w:webHidden/>
              </w:rPr>
              <w:fldChar w:fldCharType="end"/>
            </w:r>
          </w:hyperlink>
        </w:p>
        <w:p w14:paraId="5D6A732F" w14:textId="6C6A549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2" w:history="1">
            <w:r w:rsidRPr="003A1C35">
              <w:rPr>
                <w:rStyle w:val="Lienhypertexte"/>
                <w:noProof/>
              </w:rPr>
              <w:t>B.2.1</w:t>
            </w:r>
            <w:r>
              <w:rPr>
                <w:rFonts w:eastAsiaTheme="minorEastAsia" w:cstheme="minorBidi"/>
                <w:i w:val="0"/>
                <w:iCs w:val="0"/>
                <w:noProof/>
                <w:kern w:val="2"/>
                <w:sz w:val="24"/>
                <w:szCs w:val="24"/>
                <w:lang w:eastAsia="fr-FR"/>
                <w14:ligatures w14:val="standardContextual"/>
              </w:rPr>
              <w:tab/>
            </w:r>
            <w:r w:rsidRPr="003A1C35">
              <w:rPr>
                <w:rStyle w:val="Lienhypertexte"/>
                <w:noProof/>
              </w:rPr>
              <w:t>Mise</w:t>
            </w:r>
            <w:r w:rsidRPr="003A1C35">
              <w:rPr>
                <w:rStyle w:val="Lienhypertexte"/>
                <w:noProof/>
                <w:spacing w:val="-4"/>
              </w:rPr>
              <w:t xml:space="preserve"> </w:t>
            </w:r>
            <w:r w:rsidRPr="003A1C35">
              <w:rPr>
                <w:rStyle w:val="Lienhypertexte"/>
                <w:noProof/>
              </w:rPr>
              <w:t>en</w:t>
            </w:r>
            <w:r w:rsidRPr="003A1C35">
              <w:rPr>
                <w:rStyle w:val="Lienhypertexte"/>
                <w:noProof/>
                <w:spacing w:val="1"/>
              </w:rPr>
              <w:t xml:space="preserve"> </w:t>
            </w:r>
            <w:r w:rsidRPr="003A1C35">
              <w:rPr>
                <w:rStyle w:val="Lienhypertexte"/>
                <w:noProof/>
              </w:rPr>
              <w:t>place</w:t>
            </w:r>
            <w:r>
              <w:rPr>
                <w:noProof/>
                <w:webHidden/>
              </w:rPr>
              <w:tab/>
            </w:r>
            <w:r>
              <w:rPr>
                <w:noProof/>
                <w:webHidden/>
              </w:rPr>
              <w:fldChar w:fldCharType="begin"/>
            </w:r>
            <w:r>
              <w:rPr>
                <w:noProof/>
                <w:webHidden/>
              </w:rPr>
              <w:instrText xml:space="preserve"> PAGEREF _Toc203594262 \h </w:instrText>
            </w:r>
            <w:r>
              <w:rPr>
                <w:noProof/>
                <w:webHidden/>
              </w:rPr>
            </w:r>
            <w:r>
              <w:rPr>
                <w:noProof/>
                <w:webHidden/>
              </w:rPr>
              <w:fldChar w:fldCharType="separate"/>
            </w:r>
            <w:r w:rsidR="004426B9">
              <w:rPr>
                <w:noProof/>
                <w:webHidden/>
              </w:rPr>
              <w:t>40</w:t>
            </w:r>
            <w:r>
              <w:rPr>
                <w:noProof/>
                <w:webHidden/>
              </w:rPr>
              <w:fldChar w:fldCharType="end"/>
            </w:r>
          </w:hyperlink>
        </w:p>
        <w:p w14:paraId="57D1BEB8" w14:textId="6270858F"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63" w:history="1">
            <w:r w:rsidRPr="003A1C35">
              <w:rPr>
                <w:rStyle w:val="Lienhypertexte"/>
                <w:rFonts w:ascii="Calibri" w:hAnsi="Calibri" w:cs="Calibri"/>
                <w:i/>
                <w:iCs/>
                <w:noProof/>
                <w:spacing w:val="-3"/>
              </w:rPr>
              <w:t>B.2.1.1</w:t>
            </w:r>
            <w:r>
              <w:rPr>
                <w:rFonts w:eastAsiaTheme="minorEastAsia" w:cstheme="minorBidi"/>
                <w:noProof/>
                <w:kern w:val="2"/>
                <w:sz w:val="24"/>
                <w:szCs w:val="24"/>
                <w:lang w:eastAsia="fr-FR"/>
                <w14:ligatures w14:val="standardContextual"/>
              </w:rPr>
              <w:tab/>
            </w:r>
            <w:r w:rsidRPr="003A1C35">
              <w:rPr>
                <w:rStyle w:val="Lienhypertexte"/>
                <w:noProof/>
              </w:rPr>
              <w:t>MÉTÉO</w:t>
            </w:r>
            <w:r>
              <w:rPr>
                <w:noProof/>
                <w:webHidden/>
              </w:rPr>
              <w:tab/>
            </w:r>
            <w:r>
              <w:rPr>
                <w:noProof/>
                <w:webHidden/>
              </w:rPr>
              <w:fldChar w:fldCharType="begin"/>
            </w:r>
            <w:r>
              <w:rPr>
                <w:noProof/>
                <w:webHidden/>
              </w:rPr>
              <w:instrText xml:space="preserve"> PAGEREF _Toc203594263 \h </w:instrText>
            </w:r>
            <w:r>
              <w:rPr>
                <w:noProof/>
                <w:webHidden/>
              </w:rPr>
            </w:r>
            <w:r>
              <w:rPr>
                <w:noProof/>
                <w:webHidden/>
              </w:rPr>
              <w:fldChar w:fldCharType="separate"/>
            </w:r>
            <w:r w:rsidR="004426B9">
              <w:rPr>
                <w:noProof/>
                <w:webHidden/>
              </w:rPr>
              <w:t>40</w:t>
            </w:r>
            <w:r>
              <w:rPr>
                <w:noProof/>
                <w:webHidden/>
              </w:rPr>
              <w:fldChar w:fldCharType="end"/>
            </w:r>
          </w:hyperlink>
        </w:p>
        <w:p w14:paraId="248E8139" w14:textId="2938BAF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64" w:history="1">
            <w:r w:rsidRPr="003A1C35">
              <w:rPr>
                <w:rStyle w:val="Lienhypertexte"/>
                <w:rFonts w:ascii="Calibri" w:hAnsi="Calibri" w:cs="Calibri"/>
                <w:i/>
                <w:iCs/>
                <w:noProof/>
                <w:spacing w:val="-3"/>
              </w:rPr>
              <w:t>B.2.1.2</w:t>
            </w:r>
            <w:r>
              <w:rPr>
                <w:rFonts w:eastAsiaTheme="minorEastAsia" w:cstheme="minorBidi"/>
                <w:noProof/>
                <w:kern w:val="2"/>
                <w:sz w:val="24"/>
                <w:szCs w:val="24"/>
                <w:lang w:eastAsia="fr-FR"/>
                <w14:ligatures w14:val="standardContextual"/>
              </w:rPr>
              <w:tab/>
            </w:r>
            <w:r w:rsidRPr="003A1C35">
              <w:rPr>
                <w:rStyle w:val="Lienhypertexte"/>
                <w:noProof/>
              </w:rPr>
              <w:t>Visite prévol</w:t>
            </w:r>
            <w:r w:rsidRPr="003A1C35">
              <w:rPr>
                <w:rStyle w:val="Lienhypertexte"/>
                <w:noProof/>
                <w:spacing w:val="-3"/>
              </w:rPr>
              <w:t xml:space="preserve"> </w:t>
            </w:r>
            <w:r w:rsidRPr="003A1C35">
              <w:rPr>
                <w:rStyle w:val="Lienhypertexte"/>
                <w:noProof/>
              </w:rPr>
              <w:t>du</w:t>
            </w:r>
            <w:r w:rsidRPr="003A1C35">
              <w:rPr>
                <w:rStyle w:val="Lienhypertexte"/>
                <w:noProof/>
                <w:spacing w:val="-3"/>
              </w:rPr>
              <w:t xml:space="preserve"> </w:t>
            </w:r>
            <w:r w:rsidRPr="003A1C35">
              <w:rPr>
                <w:rStyle w:val="Lienhypertexte"/>
                <w:noProof/>
              </w:rPr>
              <w:t>bas</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2"/>
              </w:rPr>
              <w:t>ballon</w:t>
            </w:r>
            <w:r>
              <w:rPr>
                <w:noProof/>
                <w:webHidden/>
              </w:rPr>
              <w:tab/>
            </w:r>
            <w:r>
              <w:rPr>
                <w:noProof/>
                <w:webHidden/>
              </w:rPr>
              <w:fldChar w:fldCharType="begin"/>
            </w:r>
            <w:r>
              <w:rPr>
                <w:noProof/>
                <w:webHidden/>
              </w:rPr>
              <w:instrText xml:space="preserve"> PAGEREF _Toc203594264 \h </w:instrText>
            </w:r>
            <w:r>
              <w:rPr>
                <w:noProof/>
                <w:webHidden/>
              </w:rPr>
            </w:r>
            <w:r>
              <w:rPr>
                <w:noProof/>
                <w:webHidden/>
              </w:rPr>
              <w:fldChar w:fldCharType="separate"/>
            </w:r>
            <w:r w:rsidR="004426B9">
              <w:rPr>
                <w:noProof/>
                <w:webHidden/>
              </w:rPr>
              <w:t>40</w:t>
            </w:r>
            <w:r>
              <w:rPr>
                <w:noProof/>
                <w:webHidden/>
              </w:rPr>
              <w:fldChar w:fldCharType="end"/>
            </w:r>
          </w:hyperlink>
        </w:p>
        <w:p w14:paraId="0A001C29" w14:textId="3DEE494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65" w:history="1">
            <w:r w:rsidRPr="003A1C35">
              <w:rPr>
                <w:rStyle w:val="Lienhypertexte"/>
                <w:rFonts w:ascii="Calibri" w:hAnsi="Calibri" w:cs="Calibri"/>
                <w:i/>
                <w:iCs/>
                <w:noProof/>
                <w:spacing w:val="-3"/>
              </w:rPr>
              <w:t>B.2.1.3</w:t>
            </w:r>
            <w:r>
              <w:rPr>
                <w:rFonts w:eastAsiaTheme="minorEastAsia" w:cstheme="minorBidi"/>
                <w:noProof/>
                <w:kern w:val="2"/>
                <w:sz w:val="24"/>
                <w:szCs w:val="24"/>
                <w:lang w:eastAsia="fr-FR"/>
                <w14:ligatures w14:val="standardContextual"/>
              </w:rPr>
              <w:tab/>
            </w:r>
            <w:r w:rsidRPr="003A1C35">
              <w:rPr>
                <w:rStyle w:val="Lienhypertexte"/>
                <w:noProof/>
              </w:rPr>
              <w:t>Gonflage</w:t>
            </w:r>
            <w:r w:rsidRPr="003A1C35">
              <w:rPr>
                <w:rStyle w:val="Lienhypertexte"/>
                <w:noProof/>
                <w:spacing w:val="-2"/>
              </w:rPr>
              <w:t xml:space="preserve"> </w:t>
            </w:r>
            <w:r w:rsidRPr="003A1C35">
              <w:rPr>
                <w:rStyle w:val="Lienhypertexte"/>
                <w:noProof/>
              </w:rPr>
              <w:t>à</w:t>
            </w:r>
            <w:r w:rsidRPr="003A1C35">
              <w:rPr>
                <w:rStyle w:val="Lienhypertexte"/>
                <w:noProof/>
                <w:spacing w:val="-1"/>
              </w:rPr>
              <w:t xml:space="preserve"> </w:t>
            </w:r>
            <w:r w:rsidRPr="003A1C35">
              <w:rPr>
                <w:rStyle w:val="Lienhypertexte"/>
                <w:noProof/>
                <w:spacing w:val="-2"/>
              </w:rPr>
              <w:t>froid</w:t>
            </w:r>
            <w:r>
              <w:rPr>
                <w:noProof/>
                <w:webHidden/>
              </w:rPr>
              <w:tab/>
            </w:r>
            <w:r>
              <w:rPr>
                <w:noProof/>
                <w:webHidden/>
              </w:rPr>
              <w:fldChar w:fldCharType="begin"/>
            </w:r>
            <w:r>
              <w:rPr>
                <w:noProof/>
                <w:webHidden/>
              </w:rPr>
              <w:instrText xml:space="preserve"> PAGEREF _Toc203594265 \h </w:instrText>
            </w:r>
            <w:r>
              <w:rPr>
                <w:noProof/>
                <w:webHidden/>
              </w:rPr>
            </w:r>
            <w:r>
              <w:rPr>
                <w:noProof/>
                <w:webHidden/>
              </w:rPr>
              <w:fldChar w:fldCharType="separate"/>
            </w:r>
            <w:r w:rsidR="004426B9">
              <w:rPr>
                <w:noProof/>
                <w:webHidden/>
              </w:rPr>
              <w:t>40</w:t>
            </w:r>
            <w:r>
              <w:rPr>
                <w:noProof/>
                <w:webHidden/>
              </w:rPr>
              <w:fldChar w:fldCharType="end"/>
            </w:r>
          </w:hyperlink>
        </w:p>
        <w:p w14:paraId="41450A11" w14:textId="592521B1"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6" w:history="1">
            <w:r w:rsidRPr="003A1C35">
              <w:rPr>
                <w:rStyle w:val="Lienhypertexte"/>
                <w:noProof/>
              </w:rPr>
              <w:t>B.2.2</w:t>
            </w:r>
            <w:r>
              <w:rPr>
                <w:rFonts w:eastAsiaTheme="minorEastAsia" w:cstheme="minorBidi"/>
                <w:i w:val="0"/>
                <w:iCs w:val="0"/>
                <w:noProof/>
                <w:kern w:val="2"/>
                <w:sz w:val="24"/>
                <w:szCs w:val="24"/>
                <w:lang w:eastAsia="fr-FR"/>
                <w14:ligatures w14:val="standardContextual"/>
              </w:rPr>
              <w:tab/>
            </w:r>
            <w:r w:rsidRPr="003A1C35">
              <w:rPr>
                <w:rStyle w:val="Lienhypertexte"/>
                <w:noProof/>
              </w:rPr>
              <w:t>Briefing des</w:t>
            </w:r>
            <w:r w:rsidRPr="003A1C35">
              <w:rPr>
                <w:rStyle w:val="Lienhypertexte"/>
                <w:noProof/>
                <w:spacing w:val="-3"/>
              </w:rPr>
              <w:t xml:space="preserve"> </w:t>
            </w:r>
            <w:r w:rsidRPr="003A1C35">
              <w:rPr>
                <w:rStyle w:val="Lienhypertexte"/>
                <w:noProof/>
              </w:rPr>
              <w:t>passagers</w:t>
            </w:r>
            <w:r>
              <w:rPr>
                <w:noProof/>
                <w:webHidden/>
              </w:rPr>
              <w:tab/>
            </w:r>
            <w:r>
              <w:rPr>
                <w:noProof/>
                <w:webHidden/>
              </w:rPr>
              <w:fldChar w:fldCharType="begin"/>
            </w:r>
            <w:r>
              <w:rPr>
                <w:noProof/>
                <w:webHidden/>
              </w:rPr>
              <w:instrText xml:space="preserve"> PAGEREF _Toc203594266 \h </w:instrText>
            </w:r>
            <w:r>
              <w:rPr>
                <w:noProof/>
                <w:webHidden/>
              </w:rPr>
            </w:r>
            <w:r>
              <w:rPr>
                <w:noProof/>
                <w:webHidden/>
              </w:rPr>
              <w:fldChar w:fldCharType="separate"/>
            </w:r>
            <w:r w:rsidR="004426B9">
              <w:rPr>
                <w:noProof/>
                <w:webHidden/>
              </w:rPr>
              <w:t>40</w:t>
            </w:r>
            <w:r>
              <w:rPr>
                <w:noProof/>
                <w:webHidden/>
              </w:rPr>
              <w:fldChar w:fldCharType="end"/>
            </w:r>
          </w:hyperlink>
        </w:p>
        <w:p w14:paraId="109FF85C" w14:textId="5B628EDD"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7" w:history="1">
            <w:r w:rsidRPr="003A1C35">
              <w:rPr>
                <w:rStyle w:val="Lienhypertexte"/>
                <w:noProof/>
              </w:rPr>
              <w:t>B.2.3</w:t>
            </w:r>
            <w:r>
              <w:rPr>
                <w:rFonts w:eastAsiaTheme="minorEastAsia" w:cstheme="minorBidi"/>
                <w:i w:val="0"/>
                <w:iCs w:val="0"/>
                <w:noProof/>
                <w:kern w:val="2"/>
                <w:sz w:val="24"/>
                <w:szCs w:val="24"/>
                <w:lang w:eastAsia="fr-FR"/>
                <w14:ligatures w14:val="standardContextual"/>
              </w:rPr>
              <w:tab/>
            </w:r>
            <w:r w:rsidRPr="003A1C35">
              <w:rPr>
                <w:rStyle w:val="Lienhypertexte"/>
                <w:noProof/>
              </w:rPr>
              <w:t>Chauffe</w:t>
            </w:r>
            <w:r>
              <w:rPr>
                <w:noProof/>
                <w:webHidden/>
              </w:rPr>
              <w:tab/>
            </w:r>
            <w:r>
              <w:rPr>
                <w:noProof/>
                <w:webHidden/>
              </w:rPr>
              <w:fldChar w:fldCharType="begin"/>
            </w:r>
            <w:r>
              <w:rPr>
                <w:noProof/>
                <w:webHidden/>
              </w:rPr>
              <w:instrText xml:space="preserve"> PAGEREF _Toc203594267 \h </w:instrText>
            </w:r>
            <w:r>
              <w:rPr>
                <w:noProof/>
                <w:webHidden/>
              </w:rPr>
            </w:r>
            <w:r>
              <w:rPr>
                <w:noProof/>
                <w:webHidden/>
              </w:rPr>
              <w:fldChar w:fldCharType="separate"/>
            </w:r>
            <w:r w:rsidR="004426B9">
              <w:rPr>
                <w:noProof/>
                <w:webHidden/>
              </w:rPr>
              <w:t>41</w:t>
            </w:r>
            <w:r>
              <w:rPr>
                <w:noProof/>
                <w:webHidden/>
              </w:rPr>
              <w:fldChar w:fldCharType="end"/>
            </w:r>
          </w:hyperlink>
        </w:p>
        <w:p w14:paraId="64078E27" w14:textId="44FFA56A"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8" w:history="1">
            <w:r w:rsidRPr="003A1C35">
              <w:rPr>
                <w:rStyle w:val="Lienhypertexte"/>
                <w:noProof/>
              </w:rPr>
              <w:t>B.2.4</w:t>
            </w:r>
            <w:r>
              <w:rPr>
                <w:rFonts w:eastAsiaTheme="minorEastAsia" w:cstheme="minorBidi"/>
                <w:i w:val="0"/>
                <w:iCs w:val="0"/>
                <w:noProof/>
                <w:kern w:val="2"/>
                <w:sz w:val="24"/>
                <w:szCs w:val="24"/>
                <w:lang w:eastAsia="fr-FR"/>
                <w14:ligatures w14:val="standardContextual"/>
              </w:rPr>
              <w:tab/>
            </w:r>
            <w:r w:rsidRPr="003A1C35">
              <w:rPr>
                <w:rStyle w:val="Lienhypertexte"/>
                <w:noProof/>
              </w:rPr>
              <w:t>Vérifications</w:t>
            </w:r>
            <w:r w:rsidRPr="003A1C35">
              <w:rPr>
                <w:rStyle w:val="Lienhypertexte"/>
                <w:noProof/>
                <w:spacing w:val="-4"/>
              </w:rPr>
              <w:t xml:space="preserve"> </w:t>
            </w:r>
            <w:r w:rsidRPr="003A1C35">
              <w:rPr>
                <w:rStyle w:val="Lienhypertexte"/>
                <w:noProof/>
              </w:rPr>
              <w:t>avant</w:t>
            </w:r>
            <w:r w:rsidRPr="003A1C35">
              <w:rPr>
                <w:rStyle w:val="Lienhypertexte"/>
                <w:noProof/>
                <w:spacing w:val="-5"/>
              </w:rPr>
              <w:t xml:space="preserve"> </w:t>
            </w:r>
            <w:r w:rsidRPr="003A1C35">
              <w:rPr>
                <w:rStyle w:val="Lienhypertexte"/>
                <w:noProof/>
              </w:rPr>
              <w:t>décollage</w:t>
            </w:r>
            <w:r>
              <w:rPr>
                <w:noProof/>
                <w:webHidden/>
              </w:rPr>
              <w:tab/>
            </w:r>
            <w:r>
              <w:rPr>
                <w:noProof/>
                <w:webHidden/>
              </w:rPr>
              <w:fldChar w:fldCharType="begin"/>
            </w:r>
            <w:r>
              <w:rPr>
                <w:noProof/>
                <w:webHidden/>
              </w:rPr>
              <w:instrText xml:space="preserve"> PAGEREF _Toc203594268 \h </w:instrText>
            </w:r>
            <w:r>
              <w:rPr>
                <w:noProof/>
                <w:webHidden/>
              </w:rPr>
            </w:r>
            <w:r>
              <w:rPr>
                <w:noProof/>
                <w:webHidden/>
              </w:rPr>
              <w:fldChar w:fldCharType="separate"/>
            </w:r>
            <w:r w:rsidR="004426B9">
              <w:rPr>
                <w:noProof/>
                <w:webHidden/>
              </w:rPr>
              <w:t>41</w:t>
            </w:r>
            <w:r>
              <w:rPr>
                <w:noProof/>
                <w:webHidden/>
              </w:rPr>
              <w:fldChar w:fldCharType="end"/>
            </w:r>
          </w:hyperlink>
        </w:p>
        <w:p w14:paraId="10E558DE" w14:textId="3B69931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9" w:history="1">
            <w:r w:rsidRPr="003A1C35">
              <w:rPr>
                <w:rStyle w:val="Lienhypertexte"/>
                <w:noProof/>
              </w:rPr>
              <w:t>B.2.5</w:t>
            </w:r>
            <w:r>
              <w:rPr>
                <w:rFonts w:eastAsiaTheme="minorEastAsia" w:cstheme="minorBidi"/>
                <w:i w:val="0"/>
                <w:iCs w:val="0"/>
                <w:noProof/>
                <w:kern w:val="2"/>
                <w:sz w:val="24"/>
                <w:szCs w:val="24"/>
                <w:lang w:eastAsia="fr-FR"/>
                <w14:ligatures w14:val="standardContextual"/>
              </w:rPr>
              <w:tab/>
            </w:r>
            <w:r w:rsidRPr="003A1C35">
              <w:rPr>
                <w:rStyle w:val="Lienhypertexte"/>
                <w:noProof/>
              </w:rPr>
              <w:t>Décision</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_Toc203594269 \h </w:instrText>
            </w:r>
            <w:r>
              <w:rPr>
                <w:noProof/>
                <w:webHidden/>
              </w:rPr>
            </w:r>
            <w:r>
              <w:rPr>
                <w:noProof/>
                <w:webHidden/>
              </w:rPr>
              <w:fldChar w:fldCharType="separate"/>
            </w:r>
            <w:r w:rsidR="004426B9">
              <w:rPr>
                <w:noProof/>
                <w:webHidden/>
              </w:rPr>
              <w:t>41</w:t>
            </w:r>
            <w:r>
              <w:rPr>
                <w:noProof/>
                <w:webHidden/>
              </w:rPr>
              <w:fldChar w:fldCharType="end"/>
            </w:r>
          </w:hyperlink>
        </w:p>
        <w:p w14:paraId="498F094D" w14:textId="3C9A49F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0" w:history="1">
            <w:r w:rsidRPr="003A1C35">
              <w:rPr>
                <w:rStyle w:val="Lienhypertexte"/>
                <w:noProof/>
              </w:rPr>
              <w:t>B.2.6</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changement</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cylindre</w:t>
            </w:r>
            <w:r w:rsidRPr="003A1C35">
              <w:rPr>
                <w:rStyle w:val="Lienhypertexte"/>
                <w:noProof/>
                <w:spacing w:val="-3"/>
              </w:rPr>
              <w:t xml:space="preserve"> </w:t>
            </w:r>
            <w:r w:rsidRPr="003A1C35">
              <w:rPr>
                <w:rStyle w:val="Lienhypertexte"/>
                <w:noProof/>
              </w:rPr>
              <w:t>en</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_Toc203594270 \h </w:instrText>
            </w:r>
            <w:r>
              <w:rPr>
                <w:noProof/>
                <w:webHidden/>
              </w:rPr>
            </w:r>
            <w:r>
              <w:rPr>
                <w:noProof/>
                <w:webHidden/>
              </w:rPr>
              <w:fldChar w:fldCharType="separate"/>
            </w:r>
            <w:r w:rsidR="004426B9">
              <w:rPr>
                <w:noProof/>
                <w:webHidden/>
              </w:rPr>
              <w:t>41</w:t>
            </w:r>
            <w:r>
              <w:rPr>
                <w:noProof/>
                <w:webHidden/>
              </w:rPr>
              <w:fldChar w:fldCharType="end"/>
            </w:r>
          </w:hyperlink>
        </w:p>
        <w:p w14:paraId="0F64A1D9" w14:textId="42E0357F"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1" w:history="1">
            <w:r w:rsidRPr="003A1C35">
              <w:rPr>
                <w:rStyle w:val="Lienhypertexte"/>
                <w:noProof/>
              </w:rPr>
              <w:t>B.2.7</w:t>
            </w:r>
            <w:r>
              <w:rPr>
                <w:rFonts w:eastAsiaTheme="minorEastAsia" w:cstheme="minorBidi"/>
                <w:i w:val="0"/>
                <w:iCs w:val="0"/>
                <w:noProof/>
                <w:kern w:val="2"/>
                <w:sz w:val="24"/>
                <w:szCs w:val="24"/>
                <w:lang w:eastAsia="fr-FR"/>
                <w14:ligatures w14:val="standardContextual"/>
              </w:rPr>
              <w:tab/>
            </w:r>
            <w:r w:rsidRPr="003A1C35">
              <w:rPr>
                <w:rStyle w:val="Lienhypertexte"/>
                <w:noProof/>
              </w:rPr>
              <w:t>Atterrissage</w:t>
            </w:r>
            <w:r>
              <w:rPr>
                <w:noProof/>
                <w:webHidden/>
              </w:rPr>
              <w:tab/>
            </w:r>
            <w:r>
              <w:rPr>
                <w:noProof/>
                <w:webHidden/>
              </w:rPr>
              <w:fldChar w:fldCharType="begin"/>
            </w:r>
            <w:r>
              <w:rPr>
                <w:noProof/>
                <w:webHidden/>
              </w:rPr>
              <w:instrText xml:space="preserve"> PAGEREF _Toc203594271 \h </w:instrText>
            </w:r>
            <w:r>
              <w:rPr>
                <w:noProof/>
                <w:webHidden/>
              </w:rPr>
            </w:r>
            <w:r>
              <w:rPr>
                <w:noProof/>
                <w:webHidden/>
              </w:rPr>
              <w:fldChar w:fldCharType="separate"/>
            </w:r>
            <w:r w:rsidR="004426B9">
              <w:rPr>
                <w:noProof/>
                <w:webHidden/>
              </w:rPr>
              <w:t>41</w:t>
            </w:r>
            <w:r>
              <w:rPr>
                <w:noProof/>
                <w:webHidden/>
              </w:rPr>
              <w:fldChar w:fldCharType="end"/>
            </w:r>
          </w:hyperlink>
        </w:p>
        <w:p w14:paraId="22A1B144" w14:textId="47574B79"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2" w:history="1">
            <w:r w:rsidRPr="003A1C35">
              <w:rPr>
                <w:rStyle w:val="Lienhypertexte"/>
                <w:noProof/>
              </w:rPr>
              <w:t>B.2.8</w:t>
            </w:r>
            <w:r>
              <w:rPr>
                <w:rFonts w:eastAsiaTheme="minorEastAsia" w:cstheme="minorBidi"/>
                <w:i w:val="0"/>
                <w:iCs w:val="0"/>
                <w:noProof/>
                <w:kern w:val="2"/>
                <w:sz w:val="24"/>
                <w:szCs w:val="24"/>
                <w:lang w:eastAsia="fr-FR"/>
                <w14:ligatures w14:val="standardContextual"/>
              </w:rPr>
              <w:tab/>
            </w:r>
            <w:r w:rsidRPr="003A1C35">
              <w:rPr>
                <w:rStyle w:val="Lienhypertexte"/>
                <w:noProof/>
              </w:rPr>
              <w:t>Rangement</w:t>
            </w:r>
            <w:r w:rsidRPr="003A1C35">
              <w:rPr>
                <w:rStyle w:val="Lienhypertexte"/>
                <w:noProof/>
                <w:spacing w:val="-6"/>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l’enveloppe</w:t>
            </w:r>
            <w:r>
              <w:rPr>
                <w:noProof/>
                <w:webHidden/>
              </w:rPr>
              <w:tab/>
            </w:r>
            <w:r>
              <w:rPr>
                <w:noProof/>
                <w:webHidden/>
              </w:rPr>
              <w:fldChar w:fldCharType="begin"/>
            </w:r>
            <w:r>
              <w:rPr>
                <w:noProof/>
                <w:webHidden/>
              </w:rPr>
              <w:instrText xml:space="preserve"> PAGEREF _Toc203594272 \h </w:instrText>
            </w:r>
            <w:r>
              <w:rPr>
                <w:noProof/>
                <w:webHidden/>
              </w:rPr>
            </w:r>
            <w:r>
              <w:rPr>
                <w:noProof/>
                <w:webHidden/>
              </w:rPr>
              <w:fldChar w:fldCharType="separate"/>
            </w:r>
            <w:r w:rsidR="004426B9">
              <w:rPr>
                <w:noProof/>
                <w:webHidden/>
              </w:rPr>
              <w:t>42</w:t>
            </w:r>
            <w:r>
              <w:rPr>
                <w:noProof/>
                <w:webHidden/>
              </w:rPr>
              <w:fldChar w:fldCharType="end"/>
            </w:r>
          </w:hyperlink>
        </w:p>
        <w:p w14:paraId="301A305B" w14:textId="78D3FE92"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73" w:history="1">
            <w:r w:rsidRPr="003A1C35">
              <w:rPr>
                <w:rStyle w:val="Lienhypertexte"/>
                <w:noProof/>
              </w:rPr>
              <w:t>B.3</w:t>
            </w:r>
            <w:r>
              <w:rPr>
                <w:rFonts w:eastAsiaTheme="minorEastAsia" w:cstheme="minorBidi"/>
                <w:smallCap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3"/>
              </w:rPr>
              <w:t xml:space="preserve"> </w:t>
            </w:r>
            <w:r w:rsidRPr="003A1C35">
              <w:rPr>
                <w:rStyle w:val="Lienhypertexte"/>
                <w:noProof/>
              </w:rPr>
              <w:t>anormales</w:t>
            </w:r>
            <w:r w:rsidRPr="003A1C35">
              <w:rPr>
                <w:rStyle w:val="Lienhypertexte"/>
                <w:noProof/>
                <w:spacing w:val="-2"/>
              </w:rPr>
              <w:t xml:space="preserve"> </w:t>
            </w:r>
            <w:r w:rsidRPr="003A1C35">
              <w:rPr>
                <w:rStyle w:val="Lienhypertexte"/>
                <w:noProof/>
              </w:rPr>
              <w:t>et</w:t>
            </w:r>
            <w:r w:rsidRPr="003A1C35">
              <w:rPr>
                <w:rStyle w:val="Lienhypertexte"/>
                <w:noProof/>
                <w:spacing w:val="-9"/>
              </w:rPr>
              <w:t xml:space="preserve"> </w:t>
            </w:r>
            <w:r w:rsidRPr="003A1C35">
              <w:rPr>
                <w:rStyle w:val="Lienhypertexte"/>
                <w:noProof/>
                <w:spacing w:val="-2"/>
              </w:rPr>
              <w:t>d'urgence</w:t>
            </w:r>
            <w:r>
              <w:rPr>
                <w:noProof/>
                <w:webHidden/>
              </w:rPr>
              <w:tab/>
            </w:r>
            <w:r>
              <w:rPr>
                <w:noProof/>
                <w:webHidden/>
              </w:rPr>
              <w:fldChar w:fldCharType="begin"/>
            </w:r>
            <w:r>
              <w:rPr>
                <w:noProof/>
                <w:webHidden/>
              </w:rPr>
              <w:instrText xml:space="preserve"> PAGEREF _Toc203594273 \h </w:instrText>
            </w:r>
            <w:r>
              <w:rPr>
                <w:noProof/>
                <w:webHidden/>
              </w:rPr>
            </w:r>
            <w:r>
              <w:rPr>
                <w:noProof/>
                <w:webHidden/>
              </w:rPr>
              <w:fldChar w:fldCharType="separate"/>
            </w:r>
            <w:r w:rsidR="004426B9">
              <w:rPr>
                <w:noProof/>
                <w:webHidden/>
              </w:rPr>
              <w:t>43</w:t>
            </w:r>
            <w:r>
              <w:rPr>
                <w:noProof/>
                <w:webHidden/>
              </w:rPr>
              <w:fldChar w:fldCharType="end"/>
            </w:r>
          </w:hyperlink>
        </w:p>
        <w:p w14:paraId="77BDE4CD" w14:textId="08D5339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4" w:history="1">
            <w:r w:rsidRPr="003A1C35">
              <w:rPr>
                <w:rStyle w:val="Lienhypertexte"/>
                <w:noProof/>
              </w:rPr>
              <w:t>B.3.1</w:t>
            </w:r>
            <w:r>
              <w:rPr>
                <w:rFonts w:eastAsiaTheme="minorEastAsia" w:cstheme="minorBidi"/>
                <w:i w:val="0"/>
                <w:iCs w:val="0"/>
                <w:noProof/>
                <w:kern w:val="2"/>
                <w:sz w:val="24"/>
                <w:szCs w:val="24"/>
                <w:lang w:eastAsia="fr-FR"/>
                <w14:ligatures w14:val="standardContextual"/>
              </w:rPr>
              <w:tab/>
            </w:r>
            <w:r w:rsidRPr="003A1C35">
              <w:rPr>
                <w:rStyle w:val="Lienhypertexte"/>
                <w:noProof/>
              </w:rPr>
              <w:t>Fonte</w:t>
            </w:r>
            <w:r w:rsidRPr="003A1C35">
              <w:rPr>
                <w:rStyle w:val="Lienhypertexte"/>
                <w:noProof/>
                <w:spacing w:val="-3"/>
              </w:rPr>
              <w:t xml:space="preserve"> </w:t>
            </w:r>
            <w:r w:rsidRPr="003A1C35">
              <w:rPr>
                <w:rStyle w:val="Lienhypertexte"/>
                <w:noProof/>
              </w:rPr>
              <w:t>d’un</w:t>
            </w:r>
            <w:r w:rsidRPr="003A1C35">
              <w:rPr>
                <w:rStyle w:val="Lienhypertexte"/>
                <w:noProof/>
                <w:spacing w:val="3"/>
              </w:rPr>
              <w:t xml:space="preserve"> </w:t>
            </w:r>
            <w:r w:rsidRPr="003A1C35">
              <w:rPr>
                <w:rStyle w:val="Lienhypertexte"/>
                <w:noProof/>
              </w:rPr>
              <w:t>fusible</w:t>
            </w:r>
            <w:r>
              <w:rPr>
                <w:noProof/>
                <w:webHidden/>
              </w:rPr>
              <w:tab/>
            </w:r>
            <w:r>
              <w:rPr>
                <w:noProof/>
                <w:webHidden/>
              </w:rPr>
              <w:fldChar w:fldCharType="begin"/>
            </w:r>
            <w:r>
              <w:rPr>
                <w:noProof/>
                <w:webHidden/>
              </w:rPr>
              <w:instrText xml:space="preserve"> PAGEREF _Toc203594274 \h </w:instrText>
            </w:r>
            <w:r>
              <w:rPr>
                <w:noProof/>
                <w:webHidden/>
              </w:rPr>
            </w:r>
            <w:r>
              <w:rPr>
                <w:noProof/>
                <w:webHidden/>
              </w:rPr>
              <w:fldChar w:fldCharType="separate"/>
            </w:r>
            <w:r w:rsidR="004426B9">
              <w:rPr>
                <w:noProof/>
                <w:webHidden/>
              </w:rPr>
              <w:t>43</w:t>
            </w:r>
            <w:r>
              <w:rPr>
                <w:noProof/>
                <w:webHidden/>
              </w:rPr>
              <w:fldChar w:fldCharType="end"/>
            </w:r>
          </w:hyperlink>
        </w:p>
        <w:p w14:paraId="4AFF9332" w14:textId="3FCB586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5" w:history="1">
            <w:r w:rsidRPr="003A1C35">
              <w:rPr>
                <w:rStyle w:val="Lienhypertexte"/>
                <w:noProof/>
              </w:rPr>
              <w:t>B.3.2</w:t>
            </w:r>
            <w:r>
              <w:rPr>
                <w:rFonts w:eastAsiaTheme="minorEastAsia" w:cstheme="minorBidi"/>
                <w:i w:val="0"/>
                <w:iCs w:val="0"/>
                <w:noProof/>
                <w:kern w:val="2"/>
                <w:sz w:val="24"/>
                <w:szCs w:val="24"/>
                <w:lang w:eastAsia="fr-FR"/>
                <w14:ligatures w14:val="standardContextual"/>
              </w:rPr>
              <w:tab/>
            </w:r>
            <w:r w:rsidRPr="003A1C35">
              <w:rPr>
                <w:rStyle w:val="Lienhypertexte"/>
                <w:noProof/>
              </w:rPr>
              <w:t>Panne</w:t>
            </w:r>
            <w:r w:rsidRPr="003A1C35">
              <w:rPr>
                <w:rStyle w:val="Lienhypertexte"/>
                <w:noProof/>
                <w:spacing w:val="-3"/>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fonctionnement</w:t>
            </w:r>
            <w:r w:rsidRPr="003A1C35">
              <w:rPr>
                <w:rStyle w:val="Lienhypertexte"/>
                <w:noProof/>
                <w:spacing w:val="-4"/>
              </w:rPr>
              <w:t xml:space="preserve"> </w:t>
            </w:r>
            <w:r w:rsidRPr="003A1C35">
              <w:rPr>
                <w:rStyle w:val="Lienhypertexte"/>
                <w:noProof/>
              </w:rPr>
              <w:t>d’un</w:t>
            </w:r>
            <w:r w:rsidRPr="003A1C35">
              <w:rPr>
                <w:rStyle w:val="Lienhypertexte"/>
                <w:noProof/>
                <w:spacing w:val="-5"/>
              </w:rPr>
              <w:t xml:space="preserve"> </w:t>
            </w:r>
            <w:r w:rsidRPr="003A1C35">
              <w:rPr>
                <w:rStyle w:val="Lienhypertexte"/>
                <w:noProof/>
              </w:rPr>
              <w:t>des</w:t>
            </w:r>
            <w:r w:rsidRPr="003A1C35">
              <w:rPr>
                <w:rStyle w:val="Lienhypertexte"/>
                <w:noProof/>
                <w:spacing w:val="-1"/>
              </w:rPr>
              <w:t xml:space="preserve"> </w:t>
            </w:r>
            <w:r w:rsidRPr="003A1C35">
              <w:rPr>
                <w:rStyle w:val="Lienhypertexte"/>
                <w:noProof/>
              </w:rPr>
              <w:t>deux</w:t>
            </w:r>
            <w:r w:rsidRPr="003A1C35">
              <w:rPr>
                <w:rStyle w:val="Lienhypertexte"/>
                <w:noProof/>
                <w:spacing w:val="-3"/>
              </w:rPr>
              <w:t xml:space="preserve"> </w:t>
            </w:r>
            <w:r w:rsidRPr="003A1C35">
              <w:rPr>
                <w:rStyle w:val="Lienhypertexte"/>
                <w:noProof/>
              </w:rPr>
              <w:t>systèmes</w:t>
            </w:r>
            <w:r w:rsidRPr="003A1C35">
              <w:rPr>
                <w:rStyle w:val="Lienhypertexte"/>
                <w:noProof/>
                <w:spacing w:val="-1"/>
              </w:rPr>
              <w:t xml:space="preserve"> </w:t>
            </w:r>
            <w:r w:rsidRPr="003A1C35">
              <w:rPr>
                <w:rStyle w:val="Lienhypertexte"/>
                <w:noProof/>
              </w:rPr>
              <w:t xml:space="preserve">de </w:t>
            </w:r>
            <w:r w:rsidRPr="003A1C35">
              <w:rPr>
                <w:rStyle w:val="Lienhypertexte"/>
                <w:noProof/>
                <w:spacing w:val="-5"/>
              </w:rPr>
              <w:t>gaz</w:t>
            </w:r>
            <w:r>
              <w:rPr>
                <w:noProof/>
                <w:webHidden/>
              </w:rPr>
              <w:tab/>
            </w:r>
            <w:r>
              <w:rPr>
                <w:noProof/>
                <w:webHidden/>
              </w:rPr>
              <w:fldChar w:fldCharType="begin"/>
            </w:r>
            <w:r>
              <w:rPr>
                <w:noProof/>
                <w:webHidden/>
              </w:rPr>
              <w:instrText xml:space="preserve"> PAGEREF _Toc203594275 \h </w:instrText>
            </w:r>
            <w:r>
              <w:rPr>
                <w:noProof/>
                <w:webHidden/>
              </w:rPr>
            </w:r>
            <w:r>
              <w:rPr>
                <w:noProof/>
                <w:webHidden/>
              </w:rPr>
              <w:fldChar w:fldCharType="separate"/>
            </w:r>
            <w:r w:rsidR="004426B9">
              <w:rPr>
                <w:noProof/>
                <w:webHidden/>
              </w:rPr>
              <w:t>43</w:t>
            </w:r>
            <w:r>
              <w:rPr>
                <w:noProof/>
                <w:webHidden/>
              </w:rPr>
              <w:fldChar w:fldCharType="end"/>
            </w:r>
          </w:hyperlink>
        </w:p>
        <w:p w14:paraId="49BEAF6B" w14:textId="77F2727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6" w:history="1">
            <w:r w:rsidRPr="003A1C35">
              <w:rPr>
                <w:rStyle w:val="Lienhypertexte"/>
                <w:noProof/>
              </w:rPr>
              <w:t>B.3.3</w:t>
            </w:r>
            <w:r>
              <w:rPr>
                <w:rFonts w:eastAsiaTheme="minorEastAsia" w:cstheme="minorBidi"/>
                <w:i w:val="0"/>
                <w:iCs w:val="0"/>
                <w:noProof/>
                <w:kern w:val="2"/>
                <w:sz w:val="24"/>
                <w:szCs w:val="24"/>
                <w:lang w:eastAsia="fr-FR"/>
                <w14:ligatures w14:val="standardContextual"/>
              </w:rPr>
              <w:tab/>
            </w:r>
            <w:r w:rsidRPr="003A1C35">
              <w:rPr>
                <w:rStyle w:val="Lienhypertexte"/>
                <w:noProof/>
              </w:rPr>
              <w:t>Incendie</w:t>
            </w:r>
            <w:r w:rsidRPr="003A1C35">
              <w:rPr>
                <w:rStyle w:val="Lienhypertexte"/>
                <w:noProof/>
                <w:spacing w:val="-5"/>
              </w:rPr>
              <w:t xml:space="preserve"> </w:t>
            </w:r>
            <w:r w:rsidRPr="003A1C35">
              <w:rPr>
                <w:rStyle w:val="Lienhypertexte"/>
                <w:noProof/>
              </w:rPr>
              <w:t>au</w:t>
            </w:r>
            <w:r w:rsidRPr="003A1C35">
              <w:rPr>
                <w:rStyle w:val="Lienhypertexte"/>
                <w:noProof/>
                <w:spacing w:val="-1"/>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_Toc203594276 \h </w:instrText>
            </w:r>
            <w:r>
              <w:rPr>
                <w:noProof/>
                <w:webHidden/>
              </w:rPr>
            </w:r>
            <w:r>
              <w:rPr>
                <w:noProof/>
                <w:webHidden/>
              </w:rPr>
              <w:fldChar w:fldCharType="separate"/>
            </w:r>
            <w:r w:rsidR="004426B9">
              <w:rPr>
                <w:noProof/>
                <w:webHidden/>
              </w:rPr>
              <w:t>43</w:t>
            </w:r>
            <w:r>
              <w:rPr>
                <w:noProof/>
                <w:webHidden/>
              </w:rPr>
              <w:fldChar w:fldCharType="end"/>
            </w:r>
          </w:hyperlink>
        </w:p>
        <w:p w14:paraId="335C75F0" w14:textId="6959971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7" w:history="1">
            <w:r w:rsidRPr="003A1C35">
              <w:rPr>
                <w:rStyle w:val="Lienhypertexte"/>
                <w:noProof/>
              </w:rPr>
              <w:t>B.3.4</w:t>
            </w:r>
            <w:r>
              <w:rPr>
                <w:rFonts w:eastAsiaTheme="minorEastAsia" w:cstheme="minorBidi"/>
                <w:i w:val="0"/>
                <w:iCs w:val="0"/>
                <w:noProof/>
                <w:kern w:val="2"/>
                <w:sz w:val="24"/>
                <w:szCs w:val="24"/>
                <w:lang w:eastAsia="fr-FR"/>
                <w14:ligatures w14:val="standardContextual"/>
              </w:rPr>
              <w:tab/>
            </w:r>
            <w:r w:rsidRPr="003A1C35">
              <w:rPr>
                <w:rStyle w:val="Lienhypertexte"/>
                <w:noProof/>
              </w:rPr>
              <w:t>Incendie</w:t>
            </w:r>
            <w:r w:rsidRPr="003A1C35">
              <w:rPr>
                <w:rStyle w:val="Lienhypertexte"/>
                <w:noProof/>
                <w:spacing w:val="-1"/>
              </w:rPr>
              <w:t xml:space="preserve"> </w:t>
            </w:r>
            <w:r w:rsidRPr="003A1C35">
              <w:rPr>
                <w:rStyle w:val="Lienhypertexte"/>
                <w:noProof/>
              </w:rPr>
              <w:t>en</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_Toc203594277 \h </w:instrText>
            </w:r>
            <w:r>
              <w:rPr>
                <w:noProof/>
                <w:webHidden/>
              </w:rPr>
            </w:r>
            <w:r>
              <w:rPr>
                <w:noProof/>
                <w:webHidden/>
              </w:rPr>
              <w:fldChar w:fldCharType="separate"/>
            </w:r>
            <w:r w:rsidR="004426B9">
              <w:rPr>
                <w:noProof/>
                <w:webHidden/>
              </w:rPr>
              <w:t>43</w:t>
            </w:r>
            <w:r>
              <w:rPr>
                <w:noProof/>
                <w:webHidden/>
              </w:rPr>
              <w:fldChar w:fldCharType="end"/>
            </w:r>
          </w:hyperlink>
        </w:p>
        <w:p w14:paraId="7D253866" w14:textId="5AB3D90A"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8" w:history="1">
            <w:r w:rsidRPr="003A1C35">
              <w:rPr>
                <w:rStyle w:val="Lienhypertexte"/>
                <w:noProof/>
              </w:rPr>
              <w:t>B.3.5</w:t>
            </w:r>
            <w:r>
              <w:rPr>
                <w:rFonts w:eastAsiaTheme="minorEastAsia" w:cstheme="minorBidi"/>
                <w:i w:val="0"/>
                <w:iCs w:val="0"/>
                <w:noProof/>
                <w:kern w:val="2"/>
                <w:sz w:val="24"/>
                <w:szCs w:val="24"/>
                <w:lang w:eastAsia="fr-FR"/>
                <w14:ligatures w14:val="standardContextual"/>
              </w:rPr>
              <w:tab/>
            </w:r>
            <w:r w:rsidRPr="003A1C35">
              <w:rPr>
                <w:rStyle w:val="Lienhypertexte"/>
                <w:noProof/>
              </w:rPr>
              <w:t>Fuite</w:t>
            </w:r>
            <w:r w:rsidRPr="003A1C35">
              <w:rPr>
                <w:rStyle w:val="Lienhypertexte"/>
                <w:noProof/>
                <w:spacing w:val="-3"/>
              </w:rPr>
              <w:t xml:space="preserve"> </w:t>
            </w:r>
            <w:r w:rsidRPr="003A1C35">
              <w:rPr>
                <w:rStyle w:val="Lienhypertexte"/>
                <w:noProof/>
              </w:rPr>
              <w:t>de gaz</w:t>
            </w:r>
            <w:r w:rsidRPr="003A1C35">
              <w:rPr>
                <w:rStyle w:val="Lienhypertexte"/>
                <w:noProof/>
                <w:spacing w:val="-3"/>
              </w:rPr>
              <w:t xml:space="preserve"> </w:t>
            </w:r>
            <w:r w:rsidRPr="003A1C35">
              <w:rPr>
                <w:rStyle w:val="Lienhypertexte"/>
                <w:noProof/>
              </w:rPr>
              <w:t>au</w:t>
            </w:r>
            <w:r w:rsidRPr="003A1C35">
              <w:rPr>
                <w:rStyle w:val="Lienhypertexte"/>
                <w:noProof/>
                <w:spacing w:val="2"/>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_Toc203594278 \h </w:instrText>
            </w:r>
            <w:r>
              <w:rPr>
                <w:noProof/>
                <w:webHidden/>
              </w:rPr>
            </w:r>
            <w:r>
              <w:rPr>
                <w:noProof/>
                <w:webHidden/>
              </w:rPr>
              <w:fldChar w:fldCharType="separate"/>
            </w:r>
            <w:r w:rsidR="004426B9">
              <w:rPr>
                <w:noProof/>
                <w:webHidden/>
              </w:rPr>
              <w:t>43</w:t>
            </w:r>
            <w:r>
              <w:rPr>
                <w:noProof/>
                <w:webHidden/>
              </w:rPr>
              <w:fldChar w:fldCharType="end"/>
            </w:r>
          </w:hyperlink>
        </w:p>
        <w:p w14:paraId="17F19472" w14:textId="79BE5E0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9" w:history="1">
            <w:r w:rsidRPr="003A1C35">
              <w:rPr>
                <w:rStyle w:val="Lienhypertexte"/>
                <w:noProof/>
              </w:rPr>
              <w:t>B.3.6</w:t>
            </w:r>
            <w:r>
              <w:rPr>
                <w:rFonts w:eastAsiaTheme="minorEastAsia" w:cstheme="minorBidi"/>
                <w:i w:val="0"/>
                <w:iCs w:val="0"/>
                <w:noProof/>
                <w:kern w:val="2"/>
                <w:sz w:val="24"/>
                <w:szCs w:val="24"/>
                <w:lang w:eastAsia="fr-FR"/>
                <w14:ligatures w14:val="standardContextual"/>
              </w:rPr>
              <w:tab/>
            </w:r>
            <w:r w:rsidRPr="003A1C35">
              <w:rPr>
                <w:rStyle w:val="Lienhypertexte"/>
                <w:noProof/>
              </w:rPr>
              <w:t>Fuite</w:t>
            </w:r>
            <w:r w:rsidRPr="003A1C35">
              <w:rPr>
                <w:rStyle w:val="Lienhypertexte"/>
                <w:noProof/>
                <w:spacing w:val="-3"/>
              </w:rPr>
              <w:t xml:space="preserve"> </w:t>
            </w:r>
            <w:r w:rsidRPr="003A1C35">
              <w:rPr>
                <w:rStyle w:val="Lienhypertexte"/>
                <w:noProof/>
              </w:rPr>
              <w:t>de gaz</w:t>
            </w:r>
            <w:r w:rsidRPr="003A1C35">
              <w:rPr>
                <w:rStyle w:val="Lienhypertexte"/>
                <w:noProof/>
                <w:spacing w:val="1"/>
              </w:rPr>
              <w:t xml:space="preserve"> </w:t>
            </w:r>
            <w:r w:rsidRPr="003A1C35">
              <w:rPr>
                <w:rStyle w:val="Lienhypertexte"/>
                <w:noProof/>
              </w:rPr>
              <w:t xml:space="preserve">en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_Toc203594279 \h </w:instrText>
            </w:r>
            <w:r>
              <w:rPr>
                <w:noProof/>
                <w:webHidden/>
              </w:rPr>
            </w:r>
            <w:r>
              <w:rPr>
                <w:noProof/>
                <w:webHidden/>
              </w:rPr>
              <w:fldChar w:fldCharType="separate"/>
            </w:r>
            <w:r w:rsidR="004426B9">
              <w:rPr>
                <w:noProof/>
                <w:webHidden/>
              </w:rPr>
              <w:t>43</w:t>
            </w:r>
            <w:r>
              <w:rPr>
                <w:noProof/>
                <w:webHidden/>
              </w:rPr>
              <w:fldChar w:fldCharType="end"/>
            </w:r>
          </w:hyperlink>
        </w:p>
        <w:p w14:paraId="29D8A8C4" w14:textId="5EAF407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80" w:history="1">
            <w:r w:rsidRPr="003A1C35">
              <w:rPr>
                <w:rStyle w:val="Lienhypertexte"/>
                <w:noProof/>
              </w:rPr>
              <w:t>B.3.7</w:t>
            </w:r>
            <w:r>
              <w:rPr>
                <w:rFonts w:eastAsiaTheme="minorEastAsia" w:cstheme="minorBidi"/>
                <w:i w:val="0"/>
                <w:iCs w:val="0"/>
                <w:noProof/>
                <w:kern w:val="2"/>
                <w:sz w:val="24"/>
                <w:szCs w:val="24"/>
                <w:lang w:eastAsia="fr-FR"/>
                <w14:ligatures w14:val="standardContextual"/>
              </w:rPr>
              <w:tab/>
            </w:r>
            <w:r w:rsidRPr="003A1C35">
              <w:rPr>
                <w:rStyle w:val="Lienhypertexte"/>
                <w:noProof/>
              </w:rPr>
              <w:t>Panne de brûleur</w:t>
            </w:r>
            <w:r>
              <w:rPr>
                <w:noProof/>
                <w:webHidden/>
              </w:rPr>
              <w:tab/>
            </w:r>
            <w:r>
              <w:rPr>
                <w:noProof/>
                <w:webHidden/>
              </w:rPr>
              <w:fldChar w:fldCharType="begin"/>
            </w:r>
            <w:r>
              <w:rPr>
                <w:noProof/>
                <w:webHidden/>
              </w:rPr>
              <w:instrText xml:space="preserve"> PAGEREF _Toc203594280 \h </w:instrText>
            </w:r>
            <w:r>
              <w:rPr>
                <w:noProof/>
                <w:webHidden/>
              </w:rPr>
            </w:r>
            <w:r>
              <w:rPr>
                <w:noProof/>
                <w:webHidden/>
              </w:rPr>
              <w:fldChar w:fldCharType="separate"/>
            </w:r>
            <w:r w:rsidR="004426B9">
              <w:rPr>
                <w:noProof/>
                <w:webHidden/>
              </w:rPr>
              <w:t>43</w:t>
            </w:r>
            <w:r>
              <w:rPr>
                <w:noProof/>
                <w:webHidden/>
              </w:rPr>
              <w:fldChar w:fldCharType="end"/>
            </w:r>
          </w:hyperlink>
        </w:p>
        <w:p w14:paraId="77CF2863" w14:textId="60A2BE4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81" w:history="1">
            <w:r w:rsidRPr="003A1C35">
              <w:rPr>
                <w:rStyle w:val="Lienhypertexte"/>
                <w:noProof/>
              </w:rPr>
              <w:t>B.3.8</w:t>
            </w:r>
            <w:r>
              <w:rPr>
                <w:rFonts w:eastAsiaTheme="minorEastAsia" w:cstheme="minorBidi"/>
                <w:i w:val="0"/>
                <w:iCs w:val="0"/>
                <w:noProof/>
                <w:kern w:val="2"/>
                <w:sz w:val="24"/>
                <w:szCs w:val="24"/>
                <w:lang w:eastAsia="fr-FR"/>
                <w14:ligatures w14:val="standardContextual"/>
              </w:rPr>
              <w:tab/>
            </w:r>
            <w:r w:rsidRPr="003A1C35">
              <w:rPr>
                <w:rStyle w:val="Lienhypertexte"/>
                <w:noProof/>
              </w:rPr>
              <w:t>Extinctions</w:t>
            </w:r>
            <w:r w:rsidRPr="003A1C35">
              <w:rPr>
                <w:rStyle w:val="Lienhypertexte"/>
                <w:noProof/>
                <w:spacing w:val="-5"/>
              </w:rPr>
              <w:t xml:space="preserve"> </w:t>
            </w:r>
            <w:r w:rsidRPr="003A1C35">
              <w:rPr>
                <w:rStyle w:val="Lienhypertexte"/>
                <w:noProof/>
              </w:rPr>
              <w:t>des veilleuses</w:t>
            </w:r>
            <w:r>
              <w:rPr>
                <w:noProof/>
                <w:webHidden/>
              </w:rPr>
              <w:tab/>
            </w:r>
            <w:r>
              <w:rPr>
                <w:noProof/>
                <w:webHidden/>
              </w:rPr>
              <w:fldChar w:fldCharType="begin"/>
            </w:r>
            <w:r>
              <w:rPr>
                <w:noProof/>
                <w:webHidden/>
              </w:rPr>
              <w:instrText xml:space="preserve"> PAGEREF _Toc203594281 \h </w:instrText>
            </w:r>
            <w:r>
              <w:rPr>
                <w:noProof/>
                <w:webHidden/>
              </w:rPr>
            </w:r>
            <w:r>
              <w:rPr>
                <w:noProof/>
                <w:webHidden/>
              </w:rPr>
              <w:fldChar w:fldCharType="separate"/>
            </w:r>
            <w:r w:rsidR="004426B9">
              <w:rPr>
                <w:noProof/>
                <w:webHidden/>
              </w:rPr>
              <w:t>44</w:t>
            </w:r>
            <w:r>
              <w:rPr>
                <w:noProof/>
                <w:webHidden/>
              </w:rPr>
              <w:fldChar w:fldCharType="end"/>
            </w:r>
          </w:hyperlink>
        </w:p>
        <w:p w14:paraId="614D5F37" w14:textId="3551A62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82" w:history="1">
            <w:r w:rsidRPr="003A1C35">
              <w:rPr>
                <w:rStyle w:val="Lienhypertexte"/>
                <w:rFonts w:ascii="Calibri" w:hAnsi="Calibri" w:cs="Calibri"/>
                <w:i/>
                <w:iCs/>
                <w:noProof/>
                <w:spacing w:val="-3"/>
              </w:rPr>
              <w:t>B.3.8.1</w:t>
            </w:r>
            <w:r>
              <w:rPr>
                <w:rFonts w:eastAsiaTheme="minorEastAsia" w:cstheme="minorBidi"/>
                <w:noProof/>
                <w:kern w:val="2"/>
                <w:sz w:val="24"/>
                <w:szCs w:val="24"/>
                <w:lang w:eastAsia="fr-FR"/>
                <w14:ligatures w14:val="standardContextual"/>
              </w:rPr>
              <w:tab/>
            </w:r>
            <w:r w:rsidRPr="003A1C35">
              <w:rPr>
                <w:rStyle w:val="Lienhypertexte"/>
                <w:noProof/>
              </w:rPr>
              <w:t>En cas</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panne</w:t>
            </w:r>
            <w:r w:rsidRPr="003A1C35">
              <w:rPr>
                <w:rStyle w:val="Lienhypertexte"/>
                <w:noProof/>
                <w:spacing w:val="1"/>
              </w:rPr>
              <w:t xml:space="preserve"> </w:t>
            </w:r>
            <w:r w:rsidRPr="003A1C35">
              <w:rPr>
                <w:rStyle w:val="Lienhypertexte"/>
                <w:noProof/>
              </w:rPr>
              <w:t>irrémédiable,</w:t>
            </w:r>
            <w:r>
              <w:rPr>
                <w:noProof/>
                <w:webHidden/>
              </w:rPr>
              <w:tab/>
            </w:r>
            <w:r>
              <w:rPr>
                <w:noProof/>
                <w:webHidden/>
              </w:rPr>
              <w:fldChar w:fldCharType="begin"/>
            </w:r>
            <w:r>
              <w:rPr>
                <w:noProof/>
                <w:webHidden/>
              </w:rPr>
              <w:instrText xml:space="preserve"> PAGEREF _Toc203594282 \h </w:instrText>
            </w:r>
            <w:r>
              <w:rPr>
                <w:noProof/>
                <w:webHidden/>
              </w:rPr>
            </w:r>
            <w:r>
              <w:rPr>
                <w:noProof/>
                <w:webHidden/>
              </w:rPr>
              <w:fldChar w:fldCharType="separate"/>
            </w:r>
            <w:r w:rsidR="004426B9">
              <w:rPr>
                <w:noProof/>
                <w:webHidden/>
              </w:rPr>
              <w:t>44</w:t>
            </w:r>
            <w:r>
              <w:rPr>
                <w:noProof/>
                <w:webHidden/>
              </w:rPr>
              <w:fldChar w:fldCharType="end"/>
            </w:r>
          </w:hyperlink>
        </w:p>
        <w:p w14:paraId="704AA78E" w14:textId="3A738A4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83" w:history="1">
            <w:r w:rsidRPr="003A1C35">
              <w:rPr>
                <w:rStyle w:val="Lienhypertexte"/>
                <w:rFonts w:ascii="Calibri" w:hAnsi="Calibri" w:cs="Calibri"/>
                <w:i/>
                <w:iCs/>
                <w:noProof/>
                <w:spacing w:val="-3"/>
              </w:rPr>
              <w:t>B.3.8.2</w:t>
            </w:r>
            <w:r>
              <w:rPr>
                <w:rFonts w:eastAsiaTheme="minorEastAsia" w:cstheme="minorBidi"/>
                <w:noProof/>
                <w:kern w:val="2"/>
                <w:sz w:val="24"/>
                <w:szCs w:val="24"/>
                <w:lang w:eastAsia="fr-FR"/>
                <w14:ligatures w14:val="standardContextual"/>
              </w:rPr>
              <w:tab/>
            </w:r>
            <w:r w:rsidRPr="003A1C35">
              <w:rPr>
                <w:rStyle w:val="Lienhypertexte"/>
                <w:noProof/>
              </w:rPr>
              <w:t>Autres</w:t>
            </w:r>
            <w:r w:rsidRPr="003A1C35">
              <w:rPr>
                <w:rStyle w:val="Lienhypertexte"/>
                <w:noProof/>
                <w:spacing w:val="-2"/>
              </w:rPr>
              <w:t xml:space="preserve"> </w:t>
            </w:r>
            <w:r w:rsidRPr="003A1C35">
              <w:rPr>
                <w:rStyle w:val="Lienhypertexte"/>
                <w:noProof/>
                <w:spacing w:val="-5"/>
              </w:rPr>
              <w:t>cas</w:t>
            </w:r>
            <w:r>
              <w:rPr>
                <w:noProof/>
                <w:webHidden/>
              </w:rPr>
              <w:tab/>
            </w:r>
            <w:r>
              <w:rPr>
                <w:noProof/>
                <w:webHidden/>
              </w:rPr>
              <w:fldChar w:fldCharType="begin"/>
            </w:r>
            <w:r>
              <w:rPr>
                <w:noProof/>
                <w:webHidden/>
              </w:rPr>
              <w:instrText xml:space="preserve"> PAGEREF _Toc203594283 \h </w:instrText>
            </w:r>
            <w:r>
              <w:rPr>
                <w:noProof/>
                <w:webHidden/>
              </w:rPr>
            </w:r>
            <w:r>
              <w:rPr>
                <w:noProof/>
                <w:webHidden/>
              </w:rPr>
              <w:fldChar w:fldCharType="separate"/>
            </w:r>
            <w:r w:rsidR="004426B9">
              <w:rPr>
                <w:noProof/>
                <w:webHidden/>
              </w:rPr>
              <w:t>44</w:t>
            </w:r>
            <w:r>
              <w:rPr>
                <w:noProof/>
                <w:webHidden/>
              </w:rPr>
              <w:fldChar w:fldCharType="end"/>
            </w:r>
          </w:hyperlink>
        </w:p>
        <w:p w14:paraId="7B0AE5F9" w14:textId="1AD70D5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84" w:history="1">
            <w:r w:rsidRPr="003A1C35">
              <w:rPr>
                <w:rStyle w:val="Lienhypertexte"/>
                <w:noProof/>
              </w:rPr>
              <w:t>B.3.9</w:t>
            </w:r>
            <w:r>
              <w:rPr>
                <w:rFonts w:eastAsiaTheme="minorEastAsia" w:cstheme="minorBidi"/>
                <w:i w:val="0"/>
                <w:iCs w:val="0"/>
                <w:noProof/>
                <w:kern w:val="2"/>
                <w:sz w:val="24"/>
                <w:szCs w:val="24"/>
                <w:lang w:eastAsia="fr-FR"/>
                <w14:ligatures w14:val="standardContextual"/>
              </w:rPr>
              <w:tab/>
            </w:r>
            <w:r w:rsidRPr="003A1C35">
              <w:rPr>
                <w:rStyle w:val="Lienhypertexte"/>
                <w:noProof/>
              </w:rPr>
              <w:t>Blocage de vanne</w:t>
            </w:r>
            <w:r w:rsidRPr="003A1C35">
              <w:rPr>
                <w:rStyle w:val="Lienhypertexte"/>
                <w:noProof/>
                <w:spacing w:val="-3"/>
              </w:rPr>
              <w:t xml:space="preserve"> </w:t>
            </w:r>
            <w:r w:rsidRPr="003A1C35">
              <w:rPr>
                <w:rStyle w:val="Lienhypertexte"/>
                <w:noProof/>
              </w:rPr>
              <w:t>en</w:t>
            </w:r>
            <w:r w:rsidRPr="003A1C35">
              <w:rPr>
                <w:rStyle w:val="Lienhypertexte"/>
                <w:noProof/>
                <w:spacing w:val="-4"/>
              </w:rPr>
              <w:t xml:space="preserve"> </w:t>
            </w:r>
            <w:r w:rsidRPr="003A1C35">
              <w:rPr>
                <w:rStyle w:val="Lienhypertexte"/>
                <w:noProof/>
              </w:rPr>
              <w:t>position ouverte</w:t>
            </w:r>
            <w:r>
              <w:rPr>
                <w:noProof/>
                <w:webHidden/>
              </w:rPr>
              <w:tab/>
            </w:r>
            <w:r>
              <w:rPr>
                <w:noProof/>
                <w:webHidden/>
              </w:rPr>
              <w:fldChar w:fldCharType="begin"/>
            </w:r>
            <w:r>
              <w:rPr>
                <w:noProof/>
                <w:webHidden/>
              </w:rPr>
              <w:instrText xml:space="preserve"> PAGEREF _Toc203594284 \h </w:instrText>
            </w:r>
            <w:r>
              <w:rPr>
                <w:noProof/>
                <w:webHidden/>
              </w:rPr>
            </w:r>
            <w:r>
              <w:rPr>
                <w:noProof/>
                <w:webHidden/>
              </w:rPr>
              <w:fldChar w:fldCharType="separate"/>
            </w:r>
            <w:r w:rsidR="004426B9">
              <w:rPr>
                <w:noProof/>
                <w:webHidden/>
              </w:rPr>
              <w:t>44</w:t>
            </w:r>
            <w:r>
              <w:rPr>
                <w:noProof/>
                <w:webHidden/>
              </w:rPr>
              <w:fldChar w:fldCharType="end"/>
            </w:r>
          </w:hyperlink>
        </w:p>
        <w:p w14:paraId="6C25772B" w14:textId="6A97A205"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85" w:history="1">
            <w:r w:rsidRPr="003A1C35">
              <w:rPr>
                <w:rStyle w:val="Lienhypertexte"/>
                <w:noProof/>
              </w:rPr>
              <w:t>B.3.10</w:t>
            </w:r>
            <w:r>
              <w:rPr>
                <w:rFonts w:eastAsiaTheme="minorEastAsia" w:cstheme="minorBidi"/>
                <w:i w:val="0"/>
                <w:iCs w:val="0"/>
                <w:noProof/>
                <w:kern w:val="2"/>
                <w:sz w:val="24"/>
                <w:szCs w:val="24"/>
                <w:lang w:eastAsia="fr-FR"/>
                <w14:ligatures w14:val="standardContextual"/>
              </w:rPr>
              <w:tab/>
            </w:r>
            <w:r w:rsidRPr="003A1C35">
              <w:rPr>
                <w:rStyle w:val="Lienhypertexte"/>
                <w:noProof/>
              </w:rPr>
              <w:t>Mauvais fonctionnement</w:t>
            </w:r>
            <w:r w:rsidRPr="003A1C35">
              <w:rPr>
                <w:rStyle w:val="Lienhypertexte"/>
                <w:noProof/>
                <w:spacing w:val="-3"/>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la soupape</w:t>
            </w:r>
            <w:r w:rsidRPr="003A1C35">
              <w:rPr>
                <w:rStyle w:val="Lienhypertexte"/>
                <w:noProof/>
                <w:spacing w:val="-3"/>
              </w:rPr>
              <w:t xml:space="preserve"> </w:t>
            </w:r>
            <w:r w:rsidRPr="003A1C35">
              <w:rPr>
                <w:rStyle w:val="Lienhypertexte"/>
                <w:noProof/>
              </w:rPr>
              <w:t>de manœuvre</w:t>
            </w:r>
            <w:r>
              <w:rPr>
                <w:noProof/>
                <w:webHidden/>
              </w:rPr>
              <w:tab/>
            </w:r>
            <w:r>
              <w:rPr>
                <w:noProof/>
                <w:webHidden/>
              </w:rPr>
              <w:fldChar w:fldCharType="begin"/>
            </w:r>
            <w:r>
              <w:rPr>
                <w:noProof/>
                <w:webHidden/>
              </w:rPr>
              <w:instrText xml:space="preserve"> PAGEREF _Toc203594285 \h </w:instrText>
            </w:r>
            <w:r>
              <w:rPr>
                <w:noProof/>
                <w:webHidden/>
              </w:rPr>
            </w:r>
            <w:r>
              <w:rPr>
                <w:noProof/>
                <w:webHidden/>
              </w:rPr>
              <w:fldChar w:fldCharType="separate"/>
            </w:r>
            <w:r w:rsidR="004426B9">
              <w:rPr>
                <w:noProof/>
                <w:webHidden/>
              </w:rPr>
              <w:t>44</w:t>
            </w:r>
            <w:r>
              <w:rPr>
                <w:noProof/>
                <w:webHidden/>
              </w:rPr>
              <w:fldChar w:fldCharType="end"/>
            </w:r>
          </w:hyperlink>
        </w:p>
        <w:p w14:paraId="7459943E" w14:textId="79CA53C8"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86" w:history="1">
            <w:r w:rsidRPr="003A1C35">
              <w:rPr>
                <w:rStyle w:val="Lienhypertexte"/>
                <w:noProof/>
              </w:rPr>
              <w:t>B.3.11</w:t>
            </w:r>
            <w:r>
              <w:rPr>
                <w:rFonts w:eastAsiaTheme="minorEastAsia" w:cstheme="minorBidi"/>
                <w:i w:val="0"/>
                <w:iCs w:val="0"/>
                <w:noProof/>
                <w:kern w:val="2"/>
                <w:sz w:val="24"/>
                <w:szCs w:val="24"/>
                <w:lang w:eastAsia="fr-FR"/>
                <w14:ligatures w14:val="standardContextual"/>
              </w:rPr>
              <w:tab/>
            </w:r>
            <w:r w:rsidRPr="003A1C35">
              <w:rPr>
                <w:rStyle w:val="Lienhypertexte"/>
                <w:noProof/>
              </w:rPr>
              <w:t>Mauvaise</w:t>
            </w:r>
            <w:r w:rsidRPr="003A1C35">
              <w:rPr>
                <w:rStyle w:val="Lienhypertexte"/>
                <w:noProof/>
                <w:spacing w:val="-4"/>
              </w:rPr>
              <w:t xml:space="preserve"> </w:t>
            </w:r>
            <w:r w:rsidRPr="003A1C35">
              <w:rPr>
                <w:rStyle w:val="Lienhypertexte"/>
                <w:noProof/>
              </w:rPr>
              <w:t>indication</w:t>
            </w:r>
            <w:r w:rsidRPr="003A1C35">
              <w:rPr>
                <w:rStyle w:val="Lienhypertexte"/>
                <w:noProof/>
                <w:spacing w:val="-1"/>
              </w:rPr>
              <w:t xml:space="preserve"> </w:t>
            </w:r>
            <w:r w:rsidRPr="003A1C35">
              <w:rPr>
                <w:rStyle w:val="Lienhypertexte"/>
                <w:noProof/>
              </w:rPr>
              <w:t>du</w:t>
            </w:r>
            <w:r w:rsidRPr="003A1C35">
              <w:rPr>
                <w:rStyle w:val="Lienhypertexte"/>
                <w:noProof/>
                <w:spacing w:val="-1"/>
              </w:rPr>
              <w:t xml:space="preserve"> </w:t>
            </w:r>
            <w:r w:rsidRPr="003A1C35">
              <w:rPr>
                <w:rStyle w:val="Lienhypertexte"/>
                <w:noProof/>
              </w:rPr>
              <w:t>niveau</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carburant</w:t>
            </w:r>
            <w:r w:rsidRPr="003A1C35">
              <w:rPr>
                <w:rStyle w:val="Lienhypertexte"/>
                <w:noProof/>
                <w:spacing w:val="-7"/>
              </w:rPr>
              <w:t xml:space="preserve"> </w:t>
            </w:r>
            <w:r w:rsidRPr="003A1C35">
              <w:rPr>
                <w:rStyle w:val="Lienhypertexte"/>
                <w:noProof/>
              </w:rPr>
              <w:t>restant</w:t>
            </w:r>
            <w:r>
              <w:rPr>
                <w:noProof/>
                <w:webHidden/>
              </w:rPr>
              <w:tab/>
            </w:r>
            <w:r>
              <w:rPr>
                <w:noProof/>
                <w:webHidden/>
              </w:rPr>
              <w:fldChar w:fldCharType="begin"/>
            </w:r>
            <w:r>
              <w:rPr>
                <w:noProof/>
                <w:webHidden/>
              </w:rPr>
              <w:instrText xml:space="preserve"> PAGEREF _Toc203594286 \h </w:instrText>
            </w:r>
            <w:r>
              <w:rPr>
                <w:noProof/>
                <w:webHidden/>
              </w:rPr>
            </w:r>
            <w:r>
              <w:rPr>
                <w:noProof/>
                <w:webHidden/>
              </w:rPr>
              <w:fldChar w:fldCharType="separate"/>
            </w:r>
            <w:r w:rsidR="004426B9">
              <w:rPr>
                <w:noProof/>
                <w:webHidden/>
              </w:rPr>
              <w:t>44</w:t>
            </w:r>
            <w:r>
              <w:rPr>
                <w:noProof/>
                <w:webHidden/>
              </w:rPr>
              <w:fldChar w:fldCharType="end"/>
            </w:r>
          </w:hyperlink>
        </w:p>
        <w:p w14:paraId="2B9916D2" w14:textId="43FEAC39"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87" w:history="1">
            <w:r w:rsidRPr="003A1C35">
              <w:rPr>
                <w:rStyle w:val="Lienhypertexte"/>
                <w:noProof/>
              </w:rPr>
              <w:t>B.3.12</w:t>
            </w:r>
            <w:r>
              <w:rPr>
                <w:rFonts w:eastAsiaTheme="minorEastAsia" w:cstheme="minorBidi"/>
                <w:i w:val="0"/>
                <w:iCs w:val="0"/>
                <w:noProof/>
                <w:kern w:val="2"/>
                <w:sz w:val="24"/>
                <w:szCs w:val="24"/>
                <w:lang w:eastAsia="fr-FR"/>
                <w14:ligatures w14:val="standardContextual"/>
              </w:rPr>
              <w:tab/>
            </w:r>
            <w:r w:rsidRPr="003A1C35">
              <w:rPr>
                <w:rStyle w:val="Lienhypertexte"/>
                <w:noProof/>
              </w:rPr>
              <w:t>Atterrissage</w:t>
            </w:r>
            <w:r w:rsidRPr="003A1C35">
              <w:rPr>
                <w:rStyle w:val="Lienhypertexte"/>
                <w:noProof/>
                <w:spacing w:val="-4"/>
              </w:rPr>
              <w:t xml:space="preserve"> </w:t>
            </w:r>
            <w:r w:rsidRPr="003A1C35">
              <w:rPr>
                <w:rStyle w:val="Lienhypertexte"/>
                <w:noProof/>
              </w:rPr>
              <w:t>rapide</w:t>
            </w:r>
            <w:r w:rsidRPr="003A1C35">
              <w:rPr>
                <w:rStyle w:val="Lienhypertexte"/>
                <w:noProof/>
                <w:spacing w:val="-4"/>
              </w:rPr>
              <w:t xml:space="preserve"> </w:t>
            </w:r>
            <w:r w:rsidRPr="003A1C35">
              <w:rPr>
                <w:rStyle w:val="Lienhypertexte"/>
                <w:noProof/>
              </w:rPr>
              <w:t>ou</w:t>
            </w:r>
            <w:r w:rsidRPr="003A1C35">
              <w:rPr>
                <w:rStyle w:val="Lienhypertexte"/>
                <w:noProof/>
                <w:spacing w:val="1"/>
              </w:rPr>
              <w:t xml:space="preserve"> </w:t>
            </w:r>
            <w:r w:rsidRPr="003A1C35">
              <w:rPr>
                <w:rStyle w:val="Lienhypertexte"/>
                <w:noProof/>
                <w:spacing w:val="-5"/>
              </w:rPr>
              <w:t>dur</w:t>
            </w:r>
            <w:r>
              <w:rPr>
                <w:noProof/>
                <w:webHidden/>
              </w:rPr>
              <w:tab/>
            </w:r>
            <w:r>
              <w:rPr>
                <w:noProof/>
                <w:webHidden/>
              </w:rPr>
              <w:fldChar w:fldCharType="begin"/>
            </w:r>
            <w:r>
              <w:rPr>
                <w:noProof/>
                <w:webHidden/>
              </w:rPr>
              <w:instrText xml:space="preserve"> PAGEREF _Toc203594287 \h </w:instrText>
            </w:r>
            <w:r>
              <w:rPr>
                <w:noProof/>
                <w:webHidden/>
              </w:rPr>
            </w:r>
            <w:r>
              <w:rPr>
                <w:noProof/>
                <w:webHidden/>
              </w:rPr>
              <w:fldChar w:fldCharType="separate"/>
            </w:r>
            <w:r w:rsidR="004426B9">
              <w:rPr>
                <w:noProof/>
                <w:webHidden/>
              </w:rPr>
              <w:t>44</w:t>
            </w:r>
            <w:r>
              <w:rPr>
                <w:noProof/>
                <w:webHidden/>
              </w:rPr>
              <w:fldChar w:fldCharType="end"/>
            </w:r>
          </w:hyperlink>
        </w:p>
        <w:p w14:paraId="2B0D395A" w14:textId="5CE0B35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88" w:history="1">
            <w:r w:rsidRPr="003A1C35">
              <w:rPr>
                <w:rStyle w:val="Lienhypertexte"/>
                <w:rFonts w:ascii="Calibri" w:hAnsi="Calibri" w:cs="Calibri"/>
                <w:i/>
                <w:iCs/>
                <w:noProof/>
                <w:spacing w:val="-3"/>
              </w:rPr>
              <w:t>B.3.12.1</w:t>
            </w:r>
            <w:r>
              <w:rPr>
                <w:rFonts w:eastAsiaTheme="minorEastAsia" w:cstheme="minorBidi"/>
                <w:noProof/>
                <w:kern w:val="2"/>
                <w:sz w:val="24"/>
                <w:szCs w:val="24"/>
                <w:lang w:eastAsia="fr-FR"/>
                <w14:ligatures w14:val="standardContextual"/>
              </w:rPr>
              <w:tab/>
            </w:r>
            <w:r w:rsidRPr="003A1C35">
              <w:rPr>
                <w:rStyle w:val="Lienhypertexte"/>
                <w:noProof/>
              </w:rPr>
              <w:t>Atterrissage</w:t>
            </w:r>
            <w:r w:rsidRPr="003A1C35">
              <w:rPr>
                <w:rStyle w:val="Lienhypertexte"/>
                <w:noProof/>
                <w:spacing w:val="-11"/>
              </w:rPr>
              <w:t xml:space="preserve"> </w:t>
            </w:r>
            <w:r w:rsidRPr="003A1C35">
              <w:rPr>
                <w:rStyle w:val="Lienhypertexte"/>
                <w:noProof/>
              </w:rPr>
              <w:t>rapide (vitesse</w:t>
            </w:r>
            <w:r w:rsidRPr="003A1C35">
              <w:rPr>
                <w:rStyle w:val="Lienhypertexte"/>
                <w:noProof/>
                <w:spacing w:val="-1"/>
              </w:rPr>
              <w:t xml:space="preserve"> </w:t>
            </w:r>
            <w:r w:rsidRPr="003A1C35">
              <w:rPr>
                <w:rStyle w:val="Lienhypertexte"/>
                <w:noProof/>
              </w:rPr>
              <w:t>horizontale</w:t>
            </w:r>
            <w:r w:rsidRPr="003A1C35">
              <w:rPr>
                <w:rStyle w:val="Lienhypertexte"/>
                <w:noProof/>
                <w:spacing w:val="-2"/>
              </w:rPr>
              <w:t xml:space="preserve"> </w:t>
            </w:r>
            <w:r w:rsidRPr="003A1C35">
              <w:rPr>
                <w:rStyle w:val="Lienhypertexte"/>
                <w:noProof/>
              </w:rPr>
              <w:t>&gt;</w:t>
            </w:r>
            <w:r w:rsidRPr="003A1C35">
              <w:rPr>
                <w:rStyle w:val="Lienhypertexte"/>
                <w:noProof/>
                <w:spacing w:val="-10"/>
              </w:rPr>
              <w:t xml:space="preserve"> </w:t>
            </w:r>
            <w:r w:rsidRPr="003A1C35">
              <w:rPr>
                <w:rStyle w:val="Lienhypertexte"/>
                <w:noProof/>
              </w:rPr>
              <w:t>25</w:t>
            </w:r>
            <w:r w:rsidRPr="003A1C35">
              <w:rPr>
                <w:rStyle w:val="Lienhypertexte"/>
                <w:noProof/>
                <w:spacing w:val="-11"/>
              </w:rPr>
              <w:t xml:space="preserve"> </w:t>
            </w:r>
            <w:r w:rsidRPr="003A1C35">
              <w:rPr>
                <w:rStyle w:val="Lienhypertexte"/>
                <w:noProof/>
                <w:spacing w:val="-4"/>
              </w:rPr>
              <w:t>km/h)</w:t>
            </w:r>
            <w:r>
              <w:rPr>
                <w:noProof/>
                <w:webHidden/>
              </w:rPr>
              <w:tab/>
            </w:r>
            <w:r>
              <w:rPr>
                <w:noProof/>
                <w:webHidden/>
              </w:rPr>
              <w:fldChar w:fldCharType="begin"/>
            </w:r>
            <w:r>
              <w:rPr>
                <w:noProof/>
                <w:webHidden/>
              </w:rPr>
              <w:instrText xml:space="preserve"> PAGEREF _Toc203594288 \h </w:instrText>
            </w:r>
            <w:r>
              <w:rPr>
                <w:noProof/>
                <w:webHidden/>
              </w:rPr>
            </w:r>
            <w:r>
              <w:rPr>
                <w:noProof/>
                <w:webHidden/>
              </w:rPr>
              <w:fldChar w:fldCharType="separate"/>
            </w:r>
            <w:r w:rsidR="004426B9">
              <w:rPr>
                <w:noProof/>
                <w:webHidden/>
              </w:rPr>
              <w:t>44</w:t>
            </w:r>
            <w:r>
              <w:rPr>
                <w:noProof/>
                <w:webHidden/>
              </w:rPr>
              <w:fldChar w:fldCharType="end"/>
            </w:r>
          </w:hyperlink>
        </w:p>
        <w:p w14:paraId="355DFAFA" w14:textId="00C915E1"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89" w:history="1">
            <w:r w:rsidRPr="003A1C35">
              <w:rPr>
                <w:rStyle w:val="Lienhypertexte"/>
                <w:rFonts w:ascii="Calibri" w:hAnsi="Calibri" w:cs="Calibri"/>
                <w:i/>
                <w:iCs/>
                <w:noProof/>
                <w:spacing w:val="-3"/>
              </w:rPr>
              <w:t>B.3.12.2</w:t>
            </w:r>
            <w:r>
              <w:rPr>
                <w:rFonts w:eastAsiaTheme="minorEastAsia" w:cstheme="minorBidi"/>
                <w:noProof/>
                <w:kern w:val="2"/>
                <w:sz w:val="24"/>
                <w:szCs w:val="24"/>
                <w:lang w:eastAsia="fr-FR"/>
                <w14:ligatures w14:val="standardContextual"/>
              </w:rPr>
              <w:tab/>
            </w:r>
            <w:r w:rsidRPr="003A1C35">
              <w:rPr>
                <w:rStyle w:val="Lienhypertexte"/>
                <w:noProof/>
              </w:rPr>
              <w:t>Atterrissage</w:t>
            </w:r>
            <w:r w:rsidRPr="003A1C35">
              <w:rPr>
                <w:rStyle w:val="Lienhypertexte"/>
                <w:noProof/>
                <w:spacing w:val="-7"/>
              </w:rPr>
              <w:t xml:space="preserve"> </w:t>
            </w:r>
            <w:r w:rsidRPr="003A1C35">
              <w:rPr>
                <w:rStyle w:val="Lienhypertexte"/>
                <w:noProof/>
              </w:rPr>
              <w:t>dur</w:t>
            </w:r>
            <w:r w:rsidRPr="003A1C35">
              <w:rPr>
                <w:rStyle w:val="Lienhypertexte"/>
                <w:noProof/>
                <w:spacing w:val="-1"/>
              </w:rPr>
              <w:t xml:space="preserve"> </w:t>
            </w:r>
            <w:r w:rsidRPr="003A1C35">
              <w:rPr>
                <w:rStyle w:val="Lienhypertexte"/>
                <w:noProof/>
              </w:rPr>
              <w:t>(vitesse</w:t>
            </w:r>
            <w:r w:rsidRPr="003A1C35">
              <w:rPr>
                <w:rStyle w:val="Lienhypertexte"/>
                <w:noProof/>
                <w:spacing w:val="-1"/>
              </w:rPr>
              <w:t xml:space="preserve"> </w:t>
            </w:r>
            <w:r w:rsidRPr="003A1C35">
              <w:rPr>
                <w:rStyle w:val="Lienhypertexte"/>
                <w:noProof/>
              </w:rPr>
              <w:t>verticale</w:t>
            </w:r>
            <w:r w:rsidRPr="003A1C35">
              <w:rPr>
                <w:rStyle w:val="Lienhypertexte"/>
                <w:noProof/>
                <w:spacing w:val="-1"/>
              </w:rPr>
              <w:t xml:space="preserve"> </w:t>
            </w:r>
            <w:r w:rsidRPr="003A1C35">
              <w:rPr>
                <w:rStyle w:val="Lienhypertexte"/>
                <w:noProof/>
              </w:rPr>
              <w:t>&gt;</w:t>
            </w:r>
            <w:r w:rsidRPr="003A1C35">
              <w:rPr>
                <w:rStyle w:val="Lienhypertexte"/>
                <w:noProof/>
                <w:spacing w:val="-10"/>
              </w:rPr>
              <w:t xml:space="preserve"> </w:t>
            </w:r>
            <w:r w:rsidRPr="003A1C35">
              <w:rPr>
                <w:rStyle w:val="Lienhypertexte"/>
                <w:noProof/>
              </w:rPr>
              <w:t>4</w:t>
            </w:r>
            <w:r w:rsidRPr="003A1C35">
              <w:rPr>
                <w:rStyle w:val="Lienhypertexte"/>
                <w:noProof/>
                <w:spacing w:val="-12"/>
              </w:rPr>
              <w:t xml:space="preserve"> </w:t>
            </w:r>
            <w:r w:rsidRPr="003A1C35">
              <w:rPr>
                <w:rStyle w:val="Lienhypertexte"/>
                <w:noProof/>
                <w:spacing w:val="-4"/>
              </w:rPr>
              <w:t>m/s)</w:t>
            </w:r>
            <w:r>
              <w:rPr>
                <w:noProof/>
                <w:webHidden/>
              </w:rPr>
              <w:tab/>
            </w:r>
            <w:r>
              <w:rPr>
                <w:noProof/>
                <w:webHidden/>
              </w:rPr>
              <w:fldChar w:fldCharType="begin"/>
            </w:r>
            <w:r>
              <w:rPr>
                <w:noProof/>
                <w:webHidden/>
              </w:rPr>
              <w:instrText xml:space="preserve"> PAGEREF _Toc203594289 \h </w:instrText>
            </w:r>
            <w:r>
              <w:rPr>
                <w:noProof/>
                <w:webHidden/>
              </w:rPr>
            </w:r>
            <w:r>
              <w:rPr>
                <w:noProof/>
                <w:webHidden/>
              </w:rPr>
              <w:fldChar w:fldCharType="separate"/>
            </w:r>
            <w:r w:rsidR="004426B9">
              <w:rPr>
                <w:noProof/>
                <w:webHidden/>
              </w:rPr>
              <w:t>44</w:t>
            </w:r>
            <w:r>
              <w:rPr>
                <w:noProof/>
                <w:webHidden/>
              </w:rPr>
              <w:fldChar w:fldCharType="end"/>
            </w:r>
          </w:hyperlink>
        </w:p>
        <w:p w14:paraId="71721505" w14:textId="1AAC9D60"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90" w:history="1">
            <w:r w:rsidRPr="003A1C35">
              <w:rPr>
                <w:rStyle w:val="Lienhypertexte"/>
                <w:noProof/>
              </w:rPr>
              <w:t>B.3.13</w:t>
            </w:r>
            <w:r>
              <w:rPr>
                <w:rFonts w:eastAsiaTheme="minorEastAsia" w:cstheme="minorBidi"/>
                <w:i w:val="0"/>
                <w:iCs w:val="0"/>
                <w:noProof/>
                <w:kern w:val="2"/>
                <w:sz w:val="24"/>
                <w:szCs w:val="24"/>
                <w:lang w:eastAsia="fr-FR"/>
                <w14:ligatures w14:val="standardContextual"/>
              </w:rPr>
              <w:tab/>
            </w:r>
            <w:r w:rsidRPr="003A1C35">
              <w:rPr>
                <w:rStyle w:val="Lienhypertexte"/>
                <w:noProof/>
              </w:rPr>
              <w:t>Contact</w:t>
            </w:r>
            <w:r w:rsidRPr="003A1C35">
              <w:rPr>
                <w:rStyle w:val="Lienhypertexte"/>
                <w:noProof/>
                <w:spacing w:val="-4"/>
              </w:rPr>
              <w:t xml:space="preserve"> </w:t>
            </w:r>
            <w:r w:rsidRPr="003A1C35">
              <w:rPr>
                <w:rStyle w:val="Lienhypertexte"/>
                <w:noProof/>
              </w:rPr>
              <w:t>avec</w:t>
            </w:r>
            <w:r w:rsidRPr="003A1C35">
              <w:rPr>
                <w:rStyle w:val="Lienhypertexte"/>
                <w:noProof/>
                <w:spacing w:val="-4"/>
              </w:rPr>
              <w:t xml:space="preserve"> </w:t>
            </w:r>
            <w:r w:rsidRPr="003A1C35">
              <w:rPr>
                <w:rStyle w:val="Lienhypertexte"/>
                <w:noProof/>
              </w:rPr>
              <w:t>lignes électriques</w:t>
            </w:r>
            <w:r>
              <w:rPr>
                <w:noProof/>
                <w:webHidden/>
              </w:rPr>
              <w:tab/>
            </w:r>
            <w:r>
              <w:rPr>
                <w:noProof/>
                <w:webHidden/>
              </w:rPr>
              <w:fldChar w:fldCharType="begin"/>
            </w:r>
            <w:r>
              <w:rPr>
                <w:noProof/>
                <w:webHidden/>
              </w:rPr>
              <w:instrText xml:space="preserve"> PAGEREF _Toc203594290 \h </w:instrText>
            </w:r>
            <w:r>
              <w:rPr>
                <w:noProof/>
                <w:webHidden/>
              </w:rPr>
            </w:r>
            <w:r>
              <w:rPr>
                <w:noProof/>
                <w:webHidden/>
              </w:rPr>
              <w:fldChar w:fldCharType="separate"/>
            </w:r>
            <w:r w:rsidR="004426B9">
              <w:rPr>
                <w:noProof/>
                <w:webHidden/>
              </w:rPr>
              <w:t>45</w:t>
            </w:r>
            <w:r>
              <w:rPr>
                <w:noProof/>
                <w:webHidden/>
              </w:rPr>
              <w:fldChar w:fldCharType="end"/>
            </w:r>
          </w:hyperlink>
        </w:p>
        <w:p w14:paraId="409D569B" w14:textId="7DAB511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91" w:history="1">
            <w:r w:rsidRPr="003A1C35">
              <w:rPr>
                <w:rStyle w:val="Lienhypertexte"/>
                <w:rFonts w:ascii="Calibri" w:hAnsi="Calibri" w:cs="Calibri"/>
                <w:i/>
                <w:iCs/>
                <w:noProof/>
                <w:spacing w:val="-3"/>
              </w:rPr>
              <w:t>B.3.13.1</w:t>
            </w:r>
            <w:r>
              <w:rPr>
                <w:rFonts w:eastAsiaTheme="minorEastAsia" w:cstheme="minorBidi"/>
                <w:noProof/>
                <w:kern w:val="2"/>
                <w:sz w:val="24"/>
                <w:szCs w:val="24"/>
                <w:lang w:eastAsia="fr-FR"/>
                <w14:ligatures w14:val="standardContextual"/>
              </w:rPr>
              <w:tab/>
            </w:r>
            <w:r w:rsidRPr="003A1C35">
              <w:rPr>
                <w:rStyle w:val="Lienhypertexte"/>
                <w:noProof/>
              </w:rPr>
              <w:t>Nacelle</w:t>
            </w:r>
            <w:r w:rsidRPr="003A1C35">
              <w:rPr>
                <w:rStyle w:val="Lienhypertexte"/>
                <w:noProof/>
                <w:spacing w:val="-2"/>
              </w:rPr>
              <w:t xml:space="preserve"> </w:t>
            </w:r>
            <w:r w:rsidRPr="003A1C35">
              <w:rPr>
                <w:rStyle w:val="Lienhypertexte"/>
                <w:noProof/>
              </w:rPr>
              <w:t>en</w:t>
            </w:r>
            <w:r w:rsidRPr="003A1C35">
              <w:rPr>
                <w:rStyle w:val="Lienhypertexte"/>
                <w:noProof/>
                <w:spacing w:val="-4"/>
              </w:rPr>
              <w:t xml:space="preserve"> </w:t>
            </w:r>
            <w:r w:rsidRPr="003A1C35">
              <w:rPr>
                <w:rStyle w:val="Lienhypertexte"/>
                <w:noProof/>
              </w:rPr>
              <w:t>contact</w:t>
            </w:r>
            <w:r w:rsidRPr="003A1C35">
              <w:rPr>
                <w:rStyle w:val="Lienhypertexte"/>
                <w:noProof/>
                <w:spacing w:val="-2"/>
              </w:rPr>
              <w:t xml:space="preserve"> </w:t>
            </w:r>
            <w:r w:rsidRPr="003A1C35">
              <w:rPr>
                <w:rStyle w:val="Lienhypertexte"/>
                <w:noProof/>
              </w:rPr>
              <w:t>avec</w:t>
            </w:r>
            <w:r w:rsidRPr="003A1C35">
              <w:rPr>
                <w:rStyle w:val="Lienhypertexte"/>
                <w:noProof/>
                <w:spacing w:val="-2"/>
              </w:rPr>
              <w:t xml:space="preserve"> </w:t>
            </w:r>
            <w:r w:rsidRPr="003A1C35">
              <w:rPr>
                <w:rStyle w:val="Lienhypertexte"/>
                <w:noProof/>
              </w:rPr>
              <w:t>le</w:t>
            </w:r>
            <w:r w:rsidRPr="003A1C35">
              <w:rPr>
                <w:rStyle w:val="Lienhypertexte"/>
                <w:noProof/>
                <w:spacing w:val="-1"/>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_Toc203594291 \h </w:instrText>
            </w:r>
            <w:r>
              <w:rPr>
                <w:noProof/>
                <w:webHidden/>
              </w:rPr>
            </w:r>
            <w:r>
              <w:rPr>
                <w:noProof/>
                <w:webHidden/>
              </w:rPr>
              <w:fldChar w:fldCharType="separate"/>
            </w:r>
            <w:r w:rsidR="004426B9">
              <w:rPr>
                <w:noProof/>
                <w:webHidden/>
              </w:rPr>
              <w:t>45</w:t>
            </w:r>
            <w:r>
              <w:rPr>
                <w:noProof/>
                <w:webHidden/>
              </w:rPr>
              <w:fldChar w:fldCharType="end"/>
            </w:r>
          </w:hyperlink>
        </w:p>
        <w:p w14:paraId="6F104076" w14:textId="0C08C8D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92" w:history="1">
            <w:r w:rsidRPr="003A1C35">
              <w:rPr>
                <w:rStyle w:val="Lienhypertexte"/>
                <w:rFonts w:ascii="Calibri" w:hAnsi="Calibri" w:cs="Calibri"/>
                <w:i/>
                <w:iCs/>
                <w:noProof/>
                <w:spacing w:val="-3"/>
              </w:rPr>
              <w:t>B.3.13.2</w:t>
            </w:r>
            <w:r>
              <w:rPr>
                <w:rFonts w:eastAsiaTheme="minorEastAsia" w:cstheme="minorBidi"/>
                <w:noProof/>
                <w:kern w:val="2"/>
                <w:sz w:val="24"/>
                <w:szCs w:val="24"/>
                <w:lang w:eastAsia="fr-FR"/>
                <w14:ligatures w14:val="standardContextual"/>
              </w:rPr>
              <w:tab/>
            </w:r>
            <w:r w:rsidRPr="003A1C35">
              <w:rPr>
                <w:rStyle w:val="Lienhypertexte"/>
                <w:noProof/>
              </w:rPr>
              <w:t>Nacelle</w:t>
            </w:r>
            <w:r w:rsidRPr="003A1C35">
              <w:rPr>
                <w:rStyle w:val="Lienhypertexte"/>
                <w:noProof/>
                <w:spacing w:val="-4"/>
              </w:rPr>
              <w:t xml:space="preserve"> </w:t>
            </w:r>
            <w:r w:rsidRPr="003A1C35">
              <w:rPr>
                <w:rStyle w:val="Lienhypertexte"/>
                <w:noProof/>
              </w:rPr>
              <w:t>suspendue</w:t>
            </w:r>
            <w:r w:rsidRPr="003A1C35">
              <w:rPr>
                <w:rStyle w:val="Lienhypertexte"/>
                <w:noProof/>
                <w:spacing w:val="-2"/>
              </w:rPr>
              <w:t xml:space="preserve"> </w:t>
            </w:r>
            <w:r w:rsidRPr="003A1C35">
              <w:rPr>
                <w:rStyle w:val="Lienhypertexte"/>
                <w:noProof/>
              </w:rPr>
              <w:t>en</w:t>
            </w:r>
            <w:r w:rsidRPr="003A1C35">
              <w:rPr>
                <w:rStyle w:val="Lienhypertexte"/>
                <w:noProof/>
                <w:spacing w:val="-4"/>
              </w:rPr>
              <w:t xml:space="preserve"> l’air</w:t>
            </w:r>
            <w:r>
              <w:rPr>
                <w:noProof/>
                <w:webHidden/>
              </w:rPr>
              <w:tab/>
            </w:r>
            <w:r>
              <w:rPr>
                <w:noProof/>
                <w:webHidden/>
              </w:rPr>
              <w:fldChar w:fldCharType="begin"/>
            </w:r>
            <w:r>
              <w:rPr>
                <w:noProof/>
                <w:webHidden/>
              </w:rPr>
              <w:instrText xml:space="preserve"> PAGEREF _Toc203594292 \h </w:instrText>
            </w:r>
            <w:r>
              <w:rPr>
                <w:noProof/>
                <w:webHidden/>
              </w:rPr>
            </w:r>
            <w:r>
              <w:rPr>
                <w:noProof/>
                <w:webHidden/>
              </w:rPr>
              <w:fldChar w:fldCharType="separate"/>
            </w:r>
            <w:r w:rsidR="004426B9">
              <w:rPr>
                <w:noProof/>
                <w:webHidden/>
              </w:rPr>
              <w:t>45</w:t>
            </w:r>
            <w:r>
              <w:rPr>
                <w:noProof/>
                <w:webHidden/>
              </w:rPr>
              <w:fldChar w:fldCharType="end"/>
            </w:r>
          </w:hyperlink>
        </w:p>
        <w:p w14:paraId="5D85EBFF" w14:textId="4F840307"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93" w:history="1">
            <w:r w:rsidRPr="003A1C35">
              <w:rPr>
                <w:rStyle w:val="Lienhypertexte"/>
                <w:noProof/>
              </w:rPr>
              <w:t>B.3.14</w:t>
            </w:r>
            <w:r>
              <w:rPr>
                <w:rFonts w:eastAsiaTheme="minorEastAsia" w:cstheme="minorBidi"/>
                <w:i w:val="0"/>
                <w:iCs w:val="0"/>
                <w:noProof/>
                <w:kern w:val="2"/>
                <w:sz w:val="24"/>
                <w:szCs w:val="24"/>
                <w:lang w:eastAsia="fr-FR"/>
                <w14:ligatures w14:val="standardContextual"/>
              </w:rPr>
              <w:tab/>
            </w:r>
            <w:r w:rsidRPr="003A1C35">
              <w:rPr>
                <w:rStyle w:val="Lienhypertexte"/>
                <w:noProof/>
              </w:rPr>
              <w:t>Dégradation</w:t>
            </w:r>
            <w:r w:rsidRPr="003A1C35">
              <w:rPr>
                <w:rStyle w:val="Lienhypertexte"/>
                <w:noProof/>
                <w:spacing w:val="-6"/>
              </w:rPr>
              <w:t xml:space="preserve"> </w:t>
            </w:r>
            <w:r w:rsidRPr="003A1C35">
              <w:rPr>
                <w:rStyle w:val="Lienhypertexte"/>
                <w:noProof/>
              </w:rPr>
              <w:t xml:space="preserve">de l’enveloppe en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_Toc203594293 \h </w:instrText>
            </w:r>
            <w:r>
              <w:rPr>
                <w:noProof/>
                <w:webHidden/>
              </w:rPr>
            </w:r>
            <w:r>
              <w:rPr>
                <w:noProof/>
                <w:webHidden/>
              </w:rPr>
              <w:fldChar w:fldCharType="separate"/>
            </w:r>
            <w:r w:rsidR="004426B9">
              <w:rPr>
                <w:noProof/>
                <w:webHidden/>
              </w:rPr>
              <w:t>45</w:t>
            </w:r>
            <w:r>
              <w:rPr>
                <w:noProof/>
                <w:webHidden/>
              </w:rPr>
              <w:fldChar w:fldCharType="end"/>
            </w:r>
          </w:hyperlink>
        </w:p>
        <w:p w14:paraId="75BB7CA9" w14:textId="22D5B70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94" w:history="1">
            <w:r w:rsidRPr="003A1C35">
              <w:rPr>
                <w:rStyle w:val="Lienhypertexte"/>
                <w:rFonts w:ascii="Calibri" w:hAnsi="Calibri" w:cs="Calibri"/>
                <w:i/>
                <w:iCs/>
                <w:noProof/>
                <w:spacing w:val="-3"/>
              </w:rPr>
              <w:t>B.3.14.1</w:t>
            </w:r>
            <w:r>
              <w:rPr>
                <w:rFonts w:eastAsiaTheme="minorEastAsia" w:cstheme="minorBidi"/>
                <w:noProof/>
                <w:kern w:val="2"/>
                <w:sz w:val="24"/>
                <w:szCs w:val="24"/>
                <w:lang w:eastAsia="fr-FR"/>
                <w14:ligatures w14:val="standardContextual"/>
              </w:rPr>
              <w:tab/>
            </w:r>
            <w:r w:rsidRPr="003A1C35">
              <w:rPr>
                <w:rStyle w:val="Lienhypertexte"/>
                <w:noProof/>
              </w:rPr>
              <w:t>Taux</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chute</w:t>
            </w:r>
            <w:r w:rsidRPr="003A1C35">
              <w:rPr>
                <w:rStyle w:val="Lienhypertexte"/>
                <w:noProof/>
                <w:spacing w:val="-1"/>
              </w:rPr>
              <w:t xml:space="preserve"> </w:t>
            </w:r>
            <w:r w:rsidRPr="003A1C35">
              <w:rPr>
                <w:rStyle w:val="Lienhypertexte"/>
                <w:noProof/>
                <w:spacing w:val="-2"/>
              </w:rPr>
              <w:t>contrôlable</w:t>
            </w:r>
            <w:r>
              <w:rPr>
                <w:noProof/>
                <w:webHidden/>
              </w:rPr>
              <w:tab/>
            </w:r>
            <w:r>
              <w:rPr>
                <w:noProof/>
                <w:webHidden/>
              </w:rPr>
              <w:fldChar w:fldCharType="begin"/>
            </w:r>
            <w:r>
              <w:rPr>
                <w:noProof/>
                <w:webHidden/>
              </w:rPr>
              <w:instrText xml:space="preserve"> PAGEREF _Toc203594294 \h </w:instrText>
            </w:r>
            <w:r>
              <w:rPr>
                <w:noProof/>
                <w:webHidden/>
              </w:rPr>
            </w:r>
            <w:r>
              <w:rPr>
                <w:noProof/>
                <w:webHidden/>
              </w:rPr>
              <w:fldChar w:fldCharType="separate"/>
            </w:r>
            <w:r w:rsidR="004426B9">
              <w:rPr>
                <w:noProof/>
                <w:webHidden/>
              </w:rPr>
              <w:t>45</w:t>
            </w:r>
            <w:r>
              <w:rPr>
                <w:noProof/>
                <w:webHidden/>
              </w:rPr>
              <w:fldChar w:fldCharType="end"/>
            </w:r>
          </w:hyperlink>
        </w:p>
        <w:p w14:paraId="34AA563B" w14:textId="079B6CB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95" w:history="1">
            <w:r w:rsidRPr="003A1C35">
              <w:rPr>
                <w:rStyle w:val="Lienhypertexte"/>
                <w:rFonts w:ascii="Calibri" w:hAnsi="Calibri" w:cs="Calibri"/>
                <w:i/>
                <w:iCs/>
                <w:noProof/>
                <w:spacing w:val="-3"/>
              </w:rPr>
              <w:t>B.3.14.2</w:t>
            </w:r>
            <w:r>
              <w:rPr>
                <w:rFonts w:eastAsiaTheme="minorEastAsia" w:cstheme="minorBidi"/>
                <w:noProof/>
                <w:kern w:val="2"/>
                <w:sz w:val="24"/>
                <w:szCs w:val="24"/>
                <w:lang w:eastAsia="fr-FR"/>
                <w14:ligatures w14:val="standardContextual"/>
              </w:rPr>
              <w:tab/>
            </w:r>
            <w:r w:rsidRPr="003A1C35">
              <w:rPr>
                <w:rStyle w:val="Lienhypertexte"/>
                <w:noProof/>
              </w:rPr>
              <w:t>Taux</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chute</w:t>
            </w:r>
            <w:r w:rsidRPr="003A1C35">
              <w:rPr>
                <w:rStyle w:val="Lienhypertexte"/>
                <w:noProof/>
                <w:spacing w:val="-1"/>
              </w:rPr>
              <w:t xml:space="preserve"> </w:t>
            </w:r>
            <w:r w:rsidRPr="003A1C35">
              <w:rPr>
                <w:rStyle w:val="Lienhypertexte"/>
                <w:noProof/>
              </w:rPr>
              <w:t>incontrôlable</w:t>
            </w:r>
            <w:r>
              <w:rPr>
                <w:noProof/>
                <w:webHidden/>
              </w:rPr>
              <w:tab/>
            </w:r>
            <w:r>
              <w:rPr>
                <w:noProof/>
                <w:webHidden/>
              </w:rPr>
              <w:fldChar w:fldCharType="begin"/>
            </w:r>
            <w:r>
              <w:rPr>
                <w:noProof/>
                <w:webHidden/>
              </w:rPr>
              <w:instrText xml:space="preserve"> PAGEREF _Toc203594295 \h </w:instrText>
            </w:r>
            <w:r>
              <w:rPr>
                <w:noProof/>
                <w:webHidden/>
              </w:rPr>
            </w:r>
            <w:r>
              <w:rPr>
                <w:noProof/>
                <w:webHidden/>
              </w:rPr>
              <w:fldChar w:fldCharType="separate"/>
            </w:r>
            <w:r w:rsidR="004426B9">
              <w:rPr>
                <w:noProof/>
                <w:webHidden/>
              </w:rPr>
              <w:t>45</w:t>
            </w:r>
            <w:r>
              <w:rPr>
                <w:noProof/>
                <w:webHidden/>
              </w:rPr>
              <w:fldChar w:fldCharType="end"/>
            </w:r>
          </w:hyperlink>
        </w:p>
        <w:p w14:paraId="05BAF293" w14:textId="4FE251A9"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96" w:history="1">
            <w:r w:rsidRPr="003A1C35">
              <w:rPr>
                <w:rStyle w:val="Lienhypertexte"/>
                <w:noProof/>
              </w:rPr>
              <w:t>B.3.15</w:t>
            </w:r>
            <w:r>
              <w:rPr>
                <w:rFonts w:eastAsiaTheme="minorEastAsia" w:cstheme="minorBidi"/>
                <w:i w:val="0"/>
                <w:iCs w:val="0"/>
                <w:noProof/>
                <w:kern w:val="2"/>
                <w:sz w:val="24"/>
                <w:szCs w:val="24"/>
                <w:lang w:eastAsia="fr-FR"/>
                <w14:ligatures w14:val="standardContextual"/>
              </w:rPr>
              <w:tab/>
            </w:r>
            <w:r w:rsidRPr="003A1C35">
              <w:rPr>
                <w:rStyle w:val="Lienhypertexte"/>
                <w:noProof/>
              </w:rPr>
              <w:t>Atterrissage</w:t>
            </w:r>
            <w:r w:rsidRPr="003A1C35">
              <w:rPr>
                <w:rStyle w:val="Lienhypertexte"/>
                <w:noProof/>
                <w:spacing w:val="-4"/>
              </w:rPr>
              <w:t xml:space="preserve"> </w:t>
            </w:r>
            <w:r w:rsidRPr="003A1C35">
              <w:rPr>
                <w:rStyle w:val="Lienhypertexte"/>
                <w:noProof/>
              </w:rPr>
              <w:t>dans</w:t>
            </w:r>
            <w:r w:rsidRPr="003A1C35">
              <w:rPr>
                <w:rStyle w:val="Lienhypertexte"/>
                <w:noProof/>
                <w:spacing w:val="-4"/>
              </w:rPr>
              <w:t xml:space="preserve"> </w:t>
            </w:r>
            <w:r w:rsidRPr="003A1C35">
              <w:rPr>
                <w:rStyle w:val="Lienhypertexte"/>
                <w:noProof/>
              </w:rPr>
              <w:t>un</w:t>
            </w:r>
            <w:r w:rsidRPr="003A1C35">
              <w:rPr>
                <w:rStyle w:val="Lienhypertexte"/>
                <w:noProof/>
                <w:spacing w:val="1"/>
              </w:rPr>
              <w:t xml:space="preserve"> </w:t>
            </w:r>
            <w:r w:rsidRPr="003A1C35">
              <w:rPr>
                <w:rStyle w:val="Lienhypertexte"/>
                <w:noProof/>
                <w:spacing w:val="-4"/>
              </w:rPr>
              <w:t>arbre</w:t>
            </w:r>
            <w:r>
              <w:rPr>
                <w:noProof/>
                <w:webHidden/>
              </w:rPr>
              <w:tab/>
            </w:r>
            <w:r>
              <w:rPr>
                <w:noProof/>
                <w:webHidden/>
              </w:rPr>
              <w:fldChar w:fldCharType="begin"/>
            </w:r>
            <w:r>
              <w:rPr>
                <w:noProof/>
                <w:webHidden/>
              </w:rPr>
              <w:instrText xml:space="preserve"> PAGEREF _Toc203594296 \h </w:instrText>
            </w:r>
            <w:r>
              <w:rPr>
                <w:noProof/>
                <w:webHidden/>
              </w:rPr>
            </w:r>
            <w:r>
              <w:rPr>
                <w:noProof/>
                <w:webHidden/>
              </w:rPr>
              <w:fldChar w:fldCharType="separate"/>
            </w:r>
            <w:r w:rsidR="004426B9">
              <w:rPr>
                <w:noProof/>
                <w:webHidden/>
              </w:rPr>
              <w:t>45</w:t>
            </w:r>
            <w:r>
              <w:rPr>
                <w:noProof/>
                <w:webHidden/>
              </w:rPr>
              <w:fldChar w:fldCharType="end"/>
            </w:r>
          </w:hyperlink>
        </w:p>
        <w:p w14:paraId="6FF89C69" w14:textId="62262A30"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97" w:history="1">
            <w:r w:rsidRPr="003A1C35">
              <w:rPr>
                <w:rStyle w:val="Lienhypertexte"/>
                <w:noProof/>
              </w:rPr>
              <w:t>B.4</w:t>
            </w:r>
            <w:r>
              <w:rPr>
                <w:rFonts w:eastAsiaTheme="minorEastAsia" w:cstheme="minorBidi"/>
                <w:smallCaps w:val="0"/>
                <w:noProof/>
                <w:kern w:val="2"/>
                <w:sz w:val="24"/>
                <w:szCs w:val="24"/>
                <w:lang w:eastAsia="fr-FR"/>
                <w14:ligatures w14:val="standardContextual"/>
              </w:rPr>
              <w:tab/>
            </w:r>
            <w:r w:rsidRPr="003A1C35">
              <w:rPr>
                <w:rStyle w:val="Lienhypertexte"/>
                <w:noProof/>
              </w:rPr>
              <w:t>Préparation</w:t>
            </w:r>
            <w:r w:rsidRPr="003A1C35">
              <w:rPr>
                <w:rStyle w:val="Lienhypertexte"/>
                <w:noProof/>
                <w:spacing w:val="-4"/>
              </w:rPr>
              <w:t xml:space="preserve"> </w:t>
            </w:r>
            <w:r w:rsidRPr="003A1C35">
              <w:rPr>
                <w:rStyle w:val="Lienhypertexte"/>
                <w:noProof/>
              </w:rPr>
              <w:t>des</w:t>
            </w:r>
            <w:r w:rsidRPr="003A1C35">
              <w:rPr>
                <w:rStyle w:val="Lienhypertexte"/>
                <w:noProof/>
                <w:spacing w:val="-1"/>
              </w:rPr>
              <w:t xml:space="preserve"> </w:t>
            </w:r>
            <w:r w:rsidRPr="003A1C35">
              <w:rPr>
                <w:rStyle w:val="Lienhypertexte"/>
                <w:noProof/>
                <w:spacing w:val="-4"/>
              </w:rPr>
              <w:t>vols</w:t>
            </w:r>
            <w:r>
              <w:rPr>
                <w:noProof/>
                <w:webHidden/>
              </w:rPr>
              <w:tab/>
            </w:r>
            <w:r>
              <w:rPr>
                <w:noProof/>
                <w:webHidden/>
              </w:rPr>
              <w:fldChar w:fldCharType="begin"/>
            </w:r>
            <w:r>
              <w:rPr>
                <w:noProof/>
                <w:webHidden/>
              </w:rPr>
              <w:instrText xml:space="preserve"> PAGEREF _Toc203594297 \h </w:instrText>
            </w:r>
            <w:r>
              <w:rPr>
                <w:noProof/>
                <w:webHidden/>
              </w:rPr>
            </w:r>
            <w:r>
              <w:rPr>
                <w:noProof/>
                <w:webHidden/>
              </w:rPr>
              <w:fldChar w:fldCharType="separate"/>
            </w:r>
            <w:r w:rsidR="004426B9">
              <w:rPr>
                <w:noProof/>
                <w:webHidden/>
              </w:rPr>
              <w:t>46</w:t>
            </w:r>
            <w:r>
              <w:rPr>
                <w:noProof/>
                <w:webHidden/>
              </w:rPr>
              <w:fldChar w:fldCharType="end"/>
            </w:r>
          </w:hyperlink>
        </w:p>
        <w:p w14:paraId="2F954C06" w14:textId="01BA834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98" w:history="1">
            <w:r w:rsidRPr="003A1C35">
              <w:rPr>
                <w:rStyle w:val="Lienhypertexte"/>
                <w:noProof/>
              </w:rPr>
              <w:t>B.4.1</w:t>
            </w:r>
            <w:r>
              <w:rPr>
                <w:rFonts w:eastAsiaTheme="minorEastAsia" w:cstheme="minorBidi"/>
                <w:i w:val="0"/>
                <w:iCs w:val="0"/>
                <w:noProof/>
                <w:kern w:val="2"/>
                <w:sz w:val="24"/>
                <w:szCs w:val="24"/>
                <w:lang w:eastAsia="fr-FR"/>
                <w14:ligatures w14:val="standardContextual"/>
              </w:rPr>
              <w:tab/>
            </w:r>
            <w:r w:rsidRPr="003A1C35">
              <w:rPr>
                <w:rStyle w:val="Lienhypertexte"/>
                <w:noProof/>
              </w:rPr>
              <w:t>Données</w:t>
            </w:r>
            <w:r w:rsidRPr="003A1C35">
              <w:rPr>
                <w:rStyle w:val="Lienhypertexte"/>
                <w:noProof/>
                <w:spacing w:val="-1"/>
              </w:rPr>
              <w:t xml:space="preserve"> </w:t>
            </w:r>
            <w:r w:rsidRPr="003A1C35">
              <w:rPr>
                <w:rStyle w:val="Lienhypertexte"/>
                <w:noProof/>
              </w:rPr>
              <w:t>et</w:t>
            </w:r>
            <w:r w:rsidRPr="003A1C35">
              <w:rPr>
                <w:rStyle w:val="Lienhypertexte"/>
                <w:noProof/>
                <w:spacing w:val="-3"/>
              </w:rPr>
              <w:t xml:space="preserve"> </w:t>
            </w:r>
            <w:r w:rsidRPr="003A1C35">
              <w:rPr>
                <w:rStyle w:val="Lienhypertexte"/>
                <w:noProof/>
              </w:rPr>
              <w:t>instructions</w:t>
            </w:r>
            <w:r w:rsidRPr="003A1C35">
              <w:rPr>
                <w:rStyle w:val="Lienhypertexte"/>
                <w:noProof/>
                <w:spacing w:val="-4"/>
              </w:rPr>
              <w:t xml:space="preserve"> </w:t>
            </w:r>
            <w:r w:rsidRPr="003A1C35">
              <w:rPr>
                <w:rStyle w:val="Lienhypertexte"/>
                <w:noProof/>
              </w:rPr>
              <w:t>nécessaires</w:t>
            </w:r>
            <w:r w:rsidRPr="003A1C35">
              <w:rPr>
                <w:rStyle w:val="Lienhypertexte"/>
                <w:noProof/>
                <w:spacing w:val="-4"/>
              </w:rPr>
              <w:t xml:space="preserve"> </w:t>
            </w:r>
            <w:r w:rsidRPr="003A1C35">
              <w:rPr>
                <w:rStyle w:val="Lienhypertexte"/>
                <w:noProof/>
              </w:rPr>
              <w:t>à la</w:t>
            </w:r>
            <w:r w:rsidRPr="003A1C35">
              <w:rPr>
                <w:rStyle w:val="Lienhypertexte"/>
                <w:noProof/>
                <w:spacing w:val="-5"/>
              </w:rPr>
              <w:t xml:space="preserve"> </w:t>
            </w:r>
            <w:r w:rsidRPr="003A1C35">
              <w:rPr>
                <w:rStyle w:val="Lienhypertexte"/>
                <w:noProof/>
              </w:rPr>
              <w:t>planification</w:t>
            </w:r>
            <w:r w:rsidRPr="003A1C35">
              <w:rPr>
                <w:rStyle w:val="Lienhypertexte"/>
                <w:noProof/>
                <w:spacing w:val="-5"/>
              </w:rPr>
              <w:t xml:space="preserve"> </w:t>
            </w:r>
            <w:r w:rsidRPr="003A1C35">
              <w:rPr>
                <w:rStyle w:val="Lienhypertexte"/>
                <w:noProof/>
              </w:rPr>
              <w:t>avant</w:t>
            </w:r>
            <w:r w:rsidRPr="003A1C35">
              <w:rPr>
                <w:rStyle w:val="Lienhypertexte"/>
                <w:noProof/>
                <w:spacing w:val="-3"/>
              </w:rPr>
              <w:t xml:space="preserve"> </w:t>
            </w:r>
            <w:r w:rsidRPr="003A1C35">
              <w:rPr>
                <w:rStyle w:val="Lienhypertexte"/>
                <w:noProof/>
              </w:rPr>
              <w:t>le vol</w:t>
            </w:r>
            <w:r w:rsidRPr="003A1C35">
              <w:rPr>
                <w:rStyle w:val="Lienhypertexte"/>
                <w:noProof/>
                <w:spacing w:val="-1"/>
              </w:rPr>
              <w:t xml:space="preserve"> </w:t>
            </w:r>
            <w:r w:rsidRPr="003A1C35">
              <w:rPr>
                <w:rStyle w:val="Lienhypertexte"/>
                <w:noProof/>
              </w:rPr>
              <w:t>et</w:t>
            </w:r>
            <w:r w:rsidRPr="003A1C35">
              <w:rPr>
                <w:rStyle w:val="Lienhypertexte"/>
                <w:noProof/>
                <w:spacing w:val="-3"/>
              </w:rPr>
              <w:t xml:space="preserve"> </w:t>
            </w:r>
            <w:r w:rsidRPr="003A1C35">
              <w:rPr>
                <w:rStyle w:val="Lienhypertexte"/>
                <w:noProof/>
              </w:rPr>
              <w:t xml:space="preserve">en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_Toc203594298 \h </w:instrText>
            </w:r>
            <w:r>
              <w:rPr>
                <w:noProof/>
                <w:webHidden/>
              </w:rPr>
            </w:r>
            <w:r>
              <w:rPr>
                <w:noProof/>
                <w:webHidden/>
              </w:rPr>
              <w:fldChar w:fldCharType="separate"/>
            </w:r>
            <w:r w:rsidR="004426B9">
              <w:rPr>
                <w:noProof/>
                <w:webHidden/>
              </w:rPr>
              <w:t>46</w:t>
            </w:r>
            <w:r>
              <w:rPr>
                <w:noProof/>
                <w:webHidden/>
              </w:rPr>
              <w:fldChar w:fldCharType="end"/>
            </w:r>
          </w:hyperlink>
        </w:p>
        <w:p w14:paraId="0D9260F8" w14:textId="2F84D9B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99" w:history="1">
            <w:r w:rsidRPr="003A1C35">
              <w:rPr>
                <w:rStyle w:val="Lienhypertexte"/>
                <w:noProof/>
              </w:rPr>
              <w:t>B.4.2</w:t>
            </w:r>
            <w:r>
              <w:rPr>
                <w:rFonts w:eastAsiaTheme="minorEastAsia" w:cstheme="minorBidi"/>
                <w:i w:val="0"/>
                <w:iCs w:val="0"/>
                <w:noProof/>
                <w:kern w:val="2"/>
                <w:sz w:val="24"/>
                <w:szCs w:val="24"/>
                <w:lang w:eastAsia="fr-FR"/>
                <w14:ligatures w14:val="standardContextual"/>
              </w:rPr>
              <w:tab/>
            </w:r>
            <w:r w:rsidRPr="003A1C35">
              <w:rPr>
                <w:rStyle w:val="Lienhypertexte"/>
                <w:noProof/>
              </w:rPr>
              <w:t>Quantité</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5"/>
              </w:rPr>
              <w:t>gaz</w:t>
            </w:r>
            <w:r>
              <w:rPr>
                <w:noProof/>
                <w:webHidden/>
              </w:rPr>
              <w:tab/>
            </w:r>
            <w:r>
              <w:rPr>
                <w:noProof/>
                <w:webHidden/>
              </w:rPr>
              <w:fldChar w:fldCharType="begin"/>
            </w:r>
            <w:r>
              <w:rPr>
                <w:noProof/>
                <w:webHidden/>
              </w:rPr>
              <w:instrText xml:space="preserve"> PAGEREF _Toc203594299 \h </w:instrText>
            </w:r>
            <w:r>
              <w:rPr>
                <w:noProof/>
                <w:webHidden/>
              </w:rPr>
            </w:r>
            <w:r>
              <w:rPr>
                <w:noProof/>
                <w:webHidden/>
              </w:rPr>
              <w:fldChar w:fldCharType="separate"/>
            </w:r>
            <w:r w:rsidR="004426B9">
              <w:rPr>
                <w:noProof/>
                <w:webHidden/>
              </w:rPr>
              <w:t>47</w:t>
            </w:r>
            <w:r>
              <w:rPr>
                <w:noProof/>
                <w:webHidden/>
              </w:rPr>
              <w:fldChar w:fldCharType="end"/>
            </w:r>
          </w:hyperlink>
        </w:p>
        <w:p w14:paraId="439EB4F4" w14:textId="3B2F46A8"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00" w:history="1">
            <w:r w:rsidRPr="003A1C35">
              <w:rPr>
                <w:rStyle w:val="Lienhypertexte"/>
                <w:noProof/>
              </w:rPr>
              <w:t>B.5</w:t>
            </w:r>
            <w:r>
              <w:rPr>
                <w:rFonts w:eastAsiaTheme="minorEastAsia" w:cstheme="minorBidi"/>
                <w:smallCaps w:val="0"/>
                <w:noProof/>
                <w:kern w:val="2"/>
                <w:sz w:val="24"/>
                <w:szCs w:val="24"/>
                <w:lang w:eastAsia="fr-FR"/>
                <w14:ligatures w14:val="standardContextual"/>
              </w:rPr>
              <w:tab/>
            </w:r>
            <w:r w:rsidRPr="003A1C35">
              <w:rPr>
                <w:rStyle w:val="Lienhypertexte"/>
                <w:noProof/>
              </w:rPr>
              <w:t>Masse</w:t>
            </w:r>
            <w:r>
              <w:rPr>
                <w:noProof/>
                <w:webHidden/>
              </w:rPr>
              <w:tab/>
            </w:r>
            <w:r>
              <w:rPr>
                <w:noProof/>
                <w:webHidden/>
              </w:rPr>
              <w:fldChar w:fldCharType="begin"/>
            </w:r>
            <w:r>
              <w:rPr>
                <w:noProof/>
                <w:webHidden/>
              </w:rPr>
              <w:instrText xml:space="preserve"> PAGEREF _Toc203594300 \h </w:instrText>
            </w:r>
            <w:r>
              <w:rPr>
                <w:noProof/>
                <w:webHidden/>
              </w:rPr>
            </w:r>
            <w:r>
              <w:rPr>
                <w:noProof/>
                <w:webHidden/>
              </w:rPr>
              <w:fldChar w:fldCharType="separate"/>
            </w:r>
            <w:r w:rsidR="004426B9">
              <w:rPr>
                <w:noProof/>
                <w:webHidden/>
              </w:rPr>
              <w:t>48</w:t>
            </w:r>
            <w:r>
              <w:rPr>
                <w:noProof/>
                <w:webHidden/>
              </w:rPr>
              <w:fldChar w:fldCharType="end"/>
            </w:r>
          </w:hyperlink>
        </w:p>
        <w:p w14:paraId="3A90CA96" w14:textId="3244880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1" w:history="1">
            <w:r w:rsidRPr="003A1C35">
              <w:rPr>
                <w:rStyle w:val="Lienhypertexte"/>
                <w:noProof/>
              </w:rPr>
              <w:t>B.5.1</w:t>
            </w:r>
            <w:r>
              <w:rPr>
                <w:rFonts w:eastAsiaTheme="minorEastAsia" w:cstheme="minorBidi"/>
                <w:i w:val="0"/>
                <w:iCs w:val="0"/>
                <w:noProof/>
                <w:kern w:val="2"/>
                <w:sz w:val="24"/>
                <w:szCs w:val="24"/>
                <w:lang w:eastAsia="fr-FR"/>
                <w14:ligatures w14:val="standardContextual"/>
              </w:rPr>
              <w:tab/>
            </w:r>
            <w:r w:rsidRPr="003A1C35">
              <w:rPr>
                <w:rStyle w:val="Lienhypertexte"/>
                <w:noProof/>
              </w:rPr>
              <w:t>Courbe</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charge</w:t>
            </w:r>
            <w:r>
              <w:rPr>
                <w:noProof/>
                <w:webHidden/>
              </w:rPr>
              <w:tab/>
            </w:r>
            <w:r>
              <w:rPr>
                <w:noProof/>
                <w:webHidden/>
              </w:rPr>
              <w:fldChar w:fldCharType="begin"/>
            </w:r>
            <w:r>
              <w:rPr>
                <w:noProof/>
                <w:webHidden/>
              </w:rPr>
              <w:instrText xml:space="preserve"> PAGEREF _Toc203594301 \h </w:instrText>
            </w:r>
            <w:r>
              <w:rPr>
                <w:noProof/>
                <w:webHidden/>
              </w:rPr>
            </w:r>
            <w:r>
              <w:rPr>
                <w:noProof/>
                <w:webHidden/>
              </w:rPr>
              <w:fldChar w:fldCharType="separate"/>
            </w:r>
            <w:r w:rsidR="004426B9">
              <w:rPr>
                <w:noProof/>
                <w:webHidden/>
              </w:rPr>
              <w:t>48</w:t>
            </w:r>
            <w:r>
              <w:rPr>
                <w:noProof/>
                <w:webHidden/>
              </w:rPr>
              <w:fldChar w:fldCharType="end"/>
            </w:r>
          </w:hyperlink>
        </w:p>
        <w:p w14:paraId="5FB89D14" w14:textId="5D397E5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2" w:history="1">
            <w:r w:rsidRPr="003A1C35">
              <w:rPr>
                <w:rStyle w:val="Lienhypertexte"/>
                <w:noProof/>
              </w:rPr>
              <w:t>B.5.2</w:t>
            </w:r>
            <w:r>
              <w:rPr>
                <w:rFonts w:eastAsiaTheme="minorEastAsia" w:cstheme="minorBidi"/>
                <w:i w:val="0"/>
                <w:iCs w:val="0"/>
                <w:noProof/>
                <w:kern w:val="2"/>
                <w:sz w:val="24"/>
                <w:szCs w:val="24"/>
                <w:lang w:eastAsia="fr-FR"/>
                <w14:ligatures w14:val="standardContextual"/>
              </w:rPr>
              <w:tab/>
            </w:r>
            <w:r w:rsidRPr="003A1C35">
              <w:rPr>
                <w:rStyle w:val="Lienhypertexte"/>
                <w:noProof/>
              </w:rPr>
              <w:t>Pesée</w:t>
            </w:r>
            <w:r>
              <w:rPr>
                <w:noProof/>
                <w:webHidden/>
              </w:rPr>
              <w:tab/>
            </w:r>
            <w:r>
              <w:rPr>
                <w:noProof/>
                <w:webHidden/>
              </w:rPr>
              <w:fldChar w:fldCharType="begin"/>
            </w:r>
            <w:r>
              <w:rPr>
                <w:noProof/>
                <w:webHidden/>
              </w:rPr>
              <w:instrText xml:space="preserve"> PAGEREF _Toc203594302 \h </w:instrText>
            </w:r>
            <w:r>
              <w:rPr>
                <w:noProof/>
                <w:webHidden/>
              </w:rPr>
            </w:r>
            <w:r>
              <w:rPr>
                <w:noProof/>
                <w:webHidden/>
              </w:rPr>
              <w:fldChar w:fldCharType="separate"/>
            </w:r>
            <w:r w:rsidR="004426B9">
              <w:rPr>
                <w:noProof/>
                <w:webHidden/>
              </w:rPr>
              <w:t>48</w:t>
            </w:r>
            <w:r>
              <w:rPr>
                <w:noProof/>
                <w:webHidden/>
              </w:rPr>
              <w:fldChar w:fldCharType="end"/>
            </w:r>
          </w:hyperlink>
        </w:p>
        <w:p w14:paraId="486EF822" w14:textId="4C3C77E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3" w:history="1">
            <w:r w:rsidRPr="003A1C35">
              <w:rPr>
                <w:rStyle w:val="Lienhypertexte"/>
                <w:noProof/>
              </w:rPr>
              <w:t>B.5.3</w:t>
            </w:r>
            <w:r>
              <w:rPr>
                <w:rFonts w:eastAsiaTheme="minorEastAsia" w:cstheme="minorBidi"/>
                <w:i w:val="0"/>
                <w:iCs w:val="0"/>
                <w:noProof/>
                <w:kern w:val="2"/>
                <w:sz w:val="24"/>
                <w:szCs w:val="24"/>
                <w:lang w:eastAsia="fr-FR"/>
                <w14:ligatures w14:val="standardContextual"/>
              </w:rPr>
              <w:tab/>
            </w:r>
            <w:r w:rsidRPr="003A1C35">
              <w:rPr>
                <w:rStyle w:val="Lienhypertexte"/>
                <w:noProof/>
              </w:rPr>
              <w:t>Calcul de</w:t>
            </w:r>
            <w:r w:rsidRPr="003A1C35">
              <w:rPr>
                <w:rStyle w:val="Lienhypertexte"/>
                <w:noProof/>
                <w:spacing w:val="-3"/>
              </w:rPr>
              <w:t xml:space="preserve"> </w:t>
            </w:r>
            <w:r w:rsidRPr="003A1C35">
              <w:rPr>
                <w:rStyle w:val="Lienhypertexte"/>
                <w:noProof/>
              </w:rPr>
              <w:t>la masse</w:t>
            </w:r>
            <w:r w:rsidRPr="003A1C35">
              <w:rPr>
                <w:rStyle w:val="Lienhypertexte"/>
                <w:noProof/>
                <w:spacing w:val="-3"/>
              </w:rPr>
              <w:t xml:space="preserve"> </w:t>
            </w:r>
            <w:r w:rsidRPr="003A1C35">
              <w:rPr>
                <w:rStyle w:val="Lienhypertexte"/>
                <w:noProof/>
              </w:rPr>
              <w:t>totale des</w:t>
            </w:r>
            <w:r w:rsidRPr="003A1C35">
              <w:rPr>
                <w:rStyle w:val="Lienhypertexte"/>
                <w:noProof/>
                <w:spacing w:val="-5"/>
              </w:rPr>
              <w:t xml:space="preserve"> </w:t>
            </w:r>
            <w:r w:rsidRPr="003A1C35">
              <w:rPr>
                <w:rStyle w:val="Lienhypertexte"/>
                <w:noProof/>
              </w:rPr>
              <w:t>occupants du</w:t>
            </w:r>
            <w:r w:rsidRPr="003A1C35">
              <w:rPr>
                <w:rStyle w:val="Lienhypertexte"/>
                <w:noProof/>
                <w:spacing w:val="-5"/>
              </w:rPr>
              <w:t xml:space="preserve"> </w:t>
            </w:r>
            <w:r w:rsidRPr="003A1C35">
              <w:rPr>
                <w:rStyle w:val="Lienhypertexte"/>
                <w:noProof/>
              </w:rPr>
              <w:t>ballon</w:t>
            </w:r>
            <w:r>
              <w:rPr>
                <w:noProof/>
                <w:webHidden/>
              </w:rPr>
              <w:tab/>
            </w:r>
            <w:r>
              <w:rPr>
                <w:noProof/>
                <w:webHidden/>
              </w:rPr>
              <w:fldChar w:fldCharType="begin"/>
            </w:r>
            <w:r>
              <w:rPr>
                <w:noProof/>
                <w:webHidden/>
              </w:rPr>
              <w:instrText xml:space="preserve"> PAGEREF _Toc203594303 \h </w:instrText>
            </w:r>
            <w:r>
              <w:rPr>
                <w:noProof/>
                <w:webHidden/>
              </w:rPr>
            </w:r>
            <w:r>
              <w:rPr>
                <w:noProof/>
                <w:webHidden/>
              </w:rPr>
              <w:fldChar w:fldCharType="separate"/>
            </w:r>
            <w:r w:rsidR="004426B9">
              <w:rPr>
                <w:noProof/>
                <w:webHidden/>
              </w:rPr>
              <w:t>48</w:t>
            </w:r>
            <w:r>
              <w:rPr>
                <w:noProof/>
                <w:webHidden/>
              </w:rPr>
              <w:fldChar w:fldCharType="end"/>
            </w:r>
          </w:hyperlink>
        </w:p>
        <w:p w14:paraId="64321175" w14:textId="45DB5314"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04" w:history="1">
            <w:r w:rsidRPr="003A1C35">
              <w:rPr>
                <w:rStyle w:val="Lienhypertexte"/>
                <w:noProof/>
              </w:rPr>
              <w:t>B.6</w:t>
            </w:r>
            <w:r>
              <w:rPr>
                <w:rFonts w:eastAsiaTheme="minorEastAsia" w:cstheme="minorBidi"/>
                <w:smallCaps w:val="0"/>
                <w:noProof/>
                <w:kern w:val="2"/>
                <w:sz w:val="24"/>
                <w:szCs w:val="24"/>
                <w:lang w:eastAsia="fr-FR"/>
                <w14:ligatures w14:val="standardContextual"/>
              </w:rPr>
              <w:tab/>
            </w:r>
            <w:r w:rsidRPr="003A1C35">
              <w:rPr>
                <w:rStyle w:val="Lienhypertexte"/>
                <w:noProof/>
              </w:rPr>
              <w:t>Chargement</w:t>
            </w:r>
            <w:r>
              <w:rPr>
                <w:noProof/>
                <w:webHidden/>
              </w:rPr>
              <w:tab/>
            </w:r>
            <w:r>
              <w:rPr>
                <w:noProof/>
                <w:webHidden/>
              </w:rPr>
              <w:fldChar w:fldCharType="begin"/>
            </w:r>
            <w:r>
              <w:rPr>
                <w:noProof/>
                <w:webHidden/>
              </w:rPr>
              <w:instrText xml:space="preserve"> PAGEREF _Toc203594304 \h </w:instrText>
            </w:r>
            <w:r>
              <w:rPr>
                <w:noProof/>
                <w:webHidden/>
              </w:rPr>
            </w:r>
            <w:r>
              <w:rPr>
                <w:noProof/>
                <w:webHidden/>
              </w:rPr>
              <w:fldChar w:fldCharType="separate"/>
            </w:r>
            <w:r w:rsidR="004426B9">
              <w:rPr>
                <w:noProof/>
                <w:webHidden/>
              </w:rPr>
              <w:t>49</w:t>
            </w:r>
            <w:r>
              <w:rPr>
                <w:noProof/>
                <w:webHidden/>
              </w:rPr>
              <w:fldChar w:fldCharType="end"/>
            </w:r>
          </w:hyperlink>
        </w:p>
        <w:p w14:paraId="6FD49EED" w14:textId="7CDCF978"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5" w:history="1">
            <w:r w:rsidRPr="003A1C35">
              <w:rPr>
                <w:rStyle w:val="Lienhypertexte"/>
                <w:noProof/>
              </w:rPr>
              <w:t>B.6.1</w:t>
            </w:r>
            <w:r>
              <w:rPr>
                <w:rFonts w:eastAsiaTheme="minorEastAsia" w:cstheme="minorBidi"/>
                <w:i w:val="0"/>
                <w:iCs w:val="0"/>
                <w:noProof/>
                <w:kern w:val="2"/>
                <w:sz w:val="24"/>
                <w:szCs w:val="24"/>
                <w:lang w:eastAsia="fr-FR"/>
                <w14:ligatures w14:val="standardContextual"/>
              </w:rPr>
              <w:tab/>
            </w:r>
            <w:r w:rsidRPr="003A1C35">
              <w:rPr>
                <w:rStyle w:val="Lienhypertexte"/>
                <w:noProof/>
              </w:rPr>
              <w:t>Effets</w:t>
            </w:r>
            <w:r w:rsidRPr="003A1C35">
              <w:rPr>
                <w:rStyle w:val="Lienhypertexte"/>
                <w:noProof/>
                <w:spacing w:val="-1"/>
              </w:rPr>
              <w:t xml:space="preserve"> </w:t>
            </w:r>
            <w:r w:rsidRPr="003A1C35">
              <w:rPr>
                <w:rStyle w:val="Lienhypertexte"/>
                <w:noProof/>
              </w:rPr>
              <w:t>personnels</w:t>
            </w:r>
            <w:r>
              <w:rPr>
                <w:noProof/>
                <w:webHidden/>
              </w:rPr>
              <w:tab/>
            </w:r>
            <w:r>
              <w:rPr>
                <w:noProof/>
                <w:webHidden/>
              </w:rPr>
              <w:fldChar w:fldCharType="begin"/>
            </w:r>
            <w:r>
              <w:rPr>
                <w:noProof/>
                <w:webHidden/>
              </w:rPr>
              <w:instrText xml:space="preserve"> PAGEREF _Toc203594305 \h </w:instrText>
            </w:r>
            <w:r>
              <w:rPr>
                <w:noProof/>
                <w:webHidden/>
              </w:rPr>
            </w:r>
            <w:r>
              <w:rPr>
                <w:noProof/>
                <w:webHidden/>
              </w:rPr>
              <w:fldChar w:fldCharType="separate"/>
            </w:r>
            <w:r w:rsidR="004426B9">
              <w:rPr>
                <w:noProof/>
                <w:webHidden/>
              </w:rPr>
              <w:t>49</w:t>
            </w:r>
            <w:r>
              <w:rPr>
                <w:noProof/>
                <w:webHidden/>
              </w:rPr>
              <w:fldChar w:fldCharType="end"/>
            </w:r>
          </w:hyperlink>
        </w:p>
        <w:p w14:paraId="4AE1D9BE" w14:textId="010C0A6B"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06" w:history="1">
            <w:r w:rsidRPr="003A1C35">
              <w:rPr>
                <w:rStyle w:val="Lienhypertexte"/>
                <w:noProof/>
              </w:rPr>
              <w:t>B.7</w:t>
            </w:r>
            <w:r>
              <w:rPr>
                <w:rFonts w:eastAsiaTheme="minorEastAsia" w:cstheme="minorBidi"/>
                <w:smallCaps w:val="0"/>
                <w:noProof/>
                <w:kern w:val="2"/>
                <w:sz w:val="24"/>
                <w:szCs w:val="24"/>
                <w:lang w:eastAsia="fr-FR"/>
                <w14:ligatures w14:val="standardContextual"/>
              </w:rPr>
              <w:tab/>
            </w:r>
            <w:r w:rsidRPr="003A1C35">
              <w:rPr>
                <w:rStyle w:val="Lienhypertexte"/>
                <w:noProof/>
              </w:rPr>
              <w:t>Équipement</w:t>
            </w:r>
            <w:r w:rsidRPr="003A1C35">
              <w:rPr>
                <w:rStyle w:val="Lienhypertexte"/>
                <w:noProof/>
                <w:spacing w:val="-8"/>
              </w:rPr>
              <w:t xml:space="preserve"> </w:t>
            </w:r>
            <w:r w:rsidRPr="003A1C35">
              <w:rPr>
                <w:rStyle w:val="Lienhypertexte"/>
                <w:noProof/>
                <w:spacing w:val="-2"/>
              </w:rPr>
              <w:t>minimal</w:t>
            </w:r>
            <w:r>
              <w:rPr>
                <w:noProof/>
                <w:webHidden/>
              </w:rPr>
              <w:tab/>
            </w:r>
            <w:r>
              <w:rPr>
                <w:noProof/>
                <w:webHidden/>
              </w:rPr>
              <w:fldChar w:fldCharType="begin"/>
            </w:r>
            <w:r>
              <w:rPr>
                <w:noProof/>
                <w:webHidden/>
              </w:rPr>
              <w:instrText xml:space="preserve"> PAGEREF _Toc203594306 \h </w:instrText>
            </w:r>
            <w:r>
              <w:rPr>
                <w:noProof/>
                <w:webHidden/>
              </w:rPr>
            </w:r>
            <w:r>
              <w:rPr>
                <w:noProof/>
                <w:webHidden/>
              </w:rPr>
              <w:fldChar w:fldCharType="separate"/>
            </w:r>
            <w:r w:rsidR="004426B9">
              <w:rPr>
                <w:noProof/>
                <w:webHidden/>
              </w:rPr>
              <w:t>50</w:t>
            </w:r>
            <w:r>
              <w:rPr>
                <w:noProof/>
                <w:webHidden/>
              </w:rPr>
              <w:fldChar w:fldCharType="end"/>
            </w:r>
          </w:hyperlink>
        </w:p>
        <w:p w14:paraId="556B1A60" w14:textId="630EFC1A"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7" w:history="1">
            <w:r w:rsidRPr="003A1C35">
              <w:rPr>
                <w:rStyle w:val="Lienhypertexte"/>
                <w:noProof/>
              </w:rPr>
              <w:t>B.7.1</w:t>
            </w:r>
            <w:r>
              <w:rPr>
                <w:rFonts w:eastAsiaTheme="minorEastAsia" w:cstheme="minorBidi"/>
                <w:i w:val="0"/>
                <w:iCs w:val="0"/>
                <w:noProof/>
                <w:kern w:val="2"/>
                <w:sz w:val="24"/>
                <w:szCs w:val="24"/>
                <w:lang w:eastAsia="fr-FR"/>
                <w14:ligatures w14:val="standardContextual"/>
              </w:rPr>
              <w:tab/>
            </w:r>
            <w:r w:rsidRPr="003A1C35">
              <w:rPr>
                <w:rStyle w:val="Lienhypertexte"/>
                <w:noProof/>
              </w:rPr>
              <w:t>Équipement</w:t>
            </w:r>
            <w:r w:rsidRPr="003A1C35">
              <w:rPr>
                <w:rStyle w:val="Lienhypertexte"/>
                <w:noProof/>
                <w:spacing w:val="-5"/>
              </w:rPr>
              <w:t xml:space="preserve"> </w:t>
            </w:r>
            <w:r w:rsidRPr="003A1C35">
              <w:rPr>
                <w:rStyle w:val="Lienhypertexte"/>
                <w:noProof/>
              </w:rPr>
              <w:t>nécessaire</w:t>
            </w:r>
            <w:r w:rsidRPr="003A1C35">
              <w:rPr>
                <w:rStyle w:val="Lienhypertexte"/>
                <w:noProof/>
                <w:spacing w:val="-6"/>
              </w:rPr>
              <w:t xml:space="preserve"> </w:t>
            </w:r>
            <w:r w:rsidRPr="003A1C35">
              <w:rPr>
                <w:rStyle w:val="Lienhypertexte"/>
                <w:noProof/>
              </w:rPr>
              <w:t>au</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_Toc203594307 \h </w:instrText>
            </w:r>
            <w:r>
              <w:rPr>
                <w:noProof/>
                <w:webHidden/>
              </w:rPr>
            </w:r>
            <w:r>
              <w:rPr>
                <w:noProof/>
                <w:webHidden/>
              </w:rPr>
              <w:fldChar w:fldCharType="separate"/>
            </w:r>
            <w:r w:rsidR="004426B9">
              <w:rPr>
                <w:noProof/>
                <w:webHidden/>
              </w:rPr>
              <w:t>50</w:t>
            </w:r>
            <w:r>
              <w:rPr>
                <w:noProof/>
                <w:webHidden/>
              </w:rPr>
              <w:fldChar w:fldCharType="end"/>
            </w:r>
          </w:hyperlink>
        </w:p>
        <w:p w14:paraId="08DFB23D" w14:textId="4751417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08" w:history="1">
            <w:r w:rsidRPr="003A1C35">
              <w:rPr>
                <w:rStyle w:val="Lienhypertexte"/>
                <w:rFonts w:ascii="Calibri" w:hAnsi="Calibri" w:cs="Calibri"/>
                <w:i/>
                <w:iCs/>
                <w:noProof/>
                <w:spacing w:val="-3"/>
              </w:rPr>
              <w:t>B.7.1.1</w:t>
            </w:r>
            <w:r>
              <w:rPr>
                <w:rFonts w:eastAsiaTheme="minorEastAsia" w:cstheme="minorBidi"/>
                <w:noProof/>
                <w:kern w:val="2"/>
                <w:sz w:val="24"/>
                <w:szCs w:val="24"/>
                <w:lang w:eastAsia="fr-FR"/>
                <w14:ligatures w14:val="standardContextual"/>
              </w:rPr>
              <w:tab/>
            </w:r>
            <w:r w:rsidRPr="003A1C35">
              <w:rPr>
                <w:rStyle w:val="Lienhypertexte"/>
                <w:noProof/>
              </w:rPr>
              <w:t>Matériel</w:t>
            </w:r>
            <w:r w:rsidRPr="003A1C35">
              <w:rPr>
                <w:rStyle w:val="Lienhypertexte"/>
                <w:noProof/>
                <w:spacing w:val="1"/>
              </w:rPr>
              <w:t xml:space="preserve"> </w:t>
            </w:r>
            <w:r w:rsidRPr="003A1C35">
              <w:rPr>
                <w:rStyle w:val="Lienhypertexte"/>
                <w:noProof/>
              </w:rPr>
              <w:t>obligatoire</w:t>
            </w:r>
            <w:r>
              <w:rPr>
                <w:noProof/>
                <w:webHidden/>
              </w:rPr>
              <w:tab/>
            </w:r>
            <w:r>
              <w:rPr>
                <w:noProof/>
                <w:webHidden/>
              </w:rPr>
              <w:fldChar w:fldCharType="begin"/>
            </w:r>
            <w:r>
              <w:rPr>
                <w:noProof/>
                <w:webHidden/>
              </w:rPr>
              <w:instrText xml:space="preserve"> PAGEREF _Toc203594308 \h </w:instrText>
            </w:r>
            <w:r>
              <w:rPr>
                <w:noProof/>
                <w:webHidden/>
              </w:rPr>
            </w:r>
            <w:r>
              <w:rPr>
                <w:noProof/>
                <w:webHidden/>
              </w:rPr>
              <w:fldChar w:fldCharType="separate"/>
            </w:r>
            <w:r w:rsidR="004426B9">
              <w:rPr>
                <w:noProof/>
                <w:webHidden/>
              </w:rPr>
              <w:t>50</w:t>
            </w:r>
            <w:r>
              <w:rPr>
                <w:noProof/>
                <w:webHidden/>
              </w:rPr>
              <w:fldChar w:fldCharType="end"/>
            </w:r>
          </w:hyperlink>
        </w:p>
        <w:p w14:paraId="08C58E14" w14:textId="68241B9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09" w:history="1">
            <w:r w:rsidRPr="003A1C35">
              <w:rPr>
                <w:rStyle w:val="Lienhypertexte"/>
                <w:rFonts w:ascii="Calibri" w:hAnsi="Calibri" w:cs="Calibri"/>
                <w:i/>
                <w:iCs/>
                <w:noProof/>
                <w:spacing w:val="-3"/>
              </w:rPr>
              <w:t>B.7.1.2</w:t>
            </w:r>
            <w:r>
              <w:rPr>
                <w:rFonts w:eastAsiaTheme="minorEastAsia" w:cstheme="minorBidi"/>
                <w:noProof/>
                <w:kern w:val="2"/>
                <w:sz w:val="24"/>
                <w:szCs w:val="24"/>
                <w:lang w:eastAsia="fr-FR"/>
                <w14:ligatures w14:val="standardContextual"/>
              </w:rPr>
              <w:tab/>
            </w:r>
            <w:r w:rsidRPr="003A1C35">
              <w:rPr>
                <w:rStyle w:val="Lienhypertexte"/>
                <w:noProof/>
              </w:rPr>
              <w:t>Matériel</w:t>
            </w:r>
            <w:r w:rsidRPr="003A1C35">
              <w:rPr>
                <w:rStyle w:val="Lienhypertexte"/>
                <w:noProof/>
                <w:spacing w:val="-6"/>
              </w:rPr>
              <w:t xml:space="preserve"> </w:t>
            </w:r>
            <w:r w:rsidRPr="003A1C35">
              <w:rPr>
                <w:rStyle w:val="Lienhypertexte"/>
                <w:noProof/>
              </w:rPr>
              <w:t>absent de la</w:t>
            </w:r>
            <w:r w:rsidRPr="003A1C35">
              <w:rPr>
                <w:rStyle w:val="Lienhypertexte"/>
                <w:noProof/>
                <w:spacing w:val="-2"/>
              </w:rPr>
              <w:t xml:space="preserve"> </w:t>
            </w:r>
            <w:r w:rsidRPr="003A1C35">
              <w:rPr>
                <w:rStyle w:val="Lienhypertexte"/>
                <w:noProof/>
                <w:spacing w:val="-4"/>
              </w:rPr>
              <w:t>liste</w:t>
            </w:r>
            <w:r>
              <w:rPr>
                <w:noProof/>
                <w:webHidden/>
              </w:rPr>
              <w:tab/>
            </w:r>
            <w:r>
              <w:rPr>
                <w:noProof/>
                <w:webHidden/>
              </w:rPr>
              <w:fldChar w:fldCharType="begin"/>
            </w:r>
            <w:r>
              <w:rPr>
                <w:noProof/>
                <w:webHidden/>
              </w:rPr>
              <w:instrText xml:space="preserve"> PAGEREF _Toc203594309 \h </w:instrText>
            </w:r>
            <w:r>
              <w:rPr>
                <w:noProof/>
                <w:webHidden/>
              </w:rPr>
            </w:r>
            <w:r>
              <w:rPr>
                <w:noProof/>
                <w:webHidden/>
              </w:rPr>
              <w:fldChar w:fldCharType="separate"/>
            </w:r>
            <w:r w:rsidR="004426B9">
              <w:rPr>
                <w:noProof/>
                <w:webHidden/>
              </w:rPr>
              <w:t>50</w:t>
            </w:r>
            <w:r>
              <w:rPr>
                <w:noProof/>
                <w:webHidden/>
              </w:rPr>
              <w:fldChar w:fldCharType="end"/>
            </w:r>
          </w:hyperlink>
        </w:p>
        <w:p w14:paraId="1DE8466C" w14:textId="795EBDC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0" w:history="1">
            <w:r w:rsidRPr="003A1C35">
              <w:rPr>
                <w:rStyle w:val="Lienhypertexte"/>
                <w:noProof/>
              </w:rPr>
              <w:t>B.7.2</w:t>
            </w:r>
            <w:r>
              <w:rPr>
                <w:rFonts w:eastAsiaTheme="minorEastAsia" w:cstheme="minorBidi"/>
                <w:i w:val="0"/>
                <w:iCs w:val="0"/>
                <w:noProof/>
                <w:kern w:val="2"/>
                <w:sz w:val="24"/>
                <w:szCs w:val="24"/>
                <w:lang w:eastAsia="fr-FR"/>
                <w14:ligatures w14:val="standardContextual"/>
              </w:rPr>
              <w:tab/>
            </w:r>
            <w:r w:rsidRPr="003A1C35">
              <w:rPr>
                <w:rStyle w:val="Lienhypertexte"/>
                <w:noProof/>
              </w:rPr>
              <w:t>Liste</w:t>
            </w:r>
            <w:r w:rsidRPr="003A1C35">
              <w:rPr>
                <w:rStyle w:val="Lienhypertexte"/>
                <w:noProof/>
                <w:spacing w:val="-3"/>
              </w:rPr>
              <w:t xml:space="preserve"> </w:t>
            </w:r>
            <w:r w:rsidRPr="003A1C35">
              <w:rPr>
                <w:rStyle w:val="Lienhypertexte"/>
                <w:noProof/>
              </w:rPr>
              <w:t>de l’équipement</w:t>
            </w:r>
            <w:r w:rsidRPr="003A1C35">
              <w:rPr>
                <w:rStyle w:val="Lienhypertexte"/>
                <w:noProof/>
                <w:spacing w:val="-6"/>
              </w:rPr>
              <w:t xml:space="preserve"> </w:t>
            </w:r>
            <w:r w:rsidRPr="003A1C35">
              <w:rPr>
                <w:rStyle w:val="Lienhypertexte"/>
                <w:noProof/>
              </w:rPr>
              <w:t xml:space="preserve">nécessaire à </w:t>
            </w:r>
            <w:r w:rsidRPr="003A1C35">
              <w:rPr>
                <w:rStyle w:val="Lienhypertexte"/>
                <w:noProof/>
                <w:spacing w:val="-4"/>
              </w:rPr>
              <w:t>bord</w:t>
            </w:r>
            <w:r>
              <w:rPr>
                <w:noProof/>
                <w:webHidden/>
              </w:rPr>
              <w:tab/>
            </w:r>
            <w:r>
              <w:rPr>
                <w:noProof/>
                <w:webHidden/>
              </w:rPr>
              <w:fldChar w:fldCharType="begin"/>
            </w:r>
            <w:r>
              <w:rPr>
                <w:noProof/>
                <w:webHidden/>
              </w:rPr>
              <w:instrText xml:space="preserve"> PAGEREF _Toc203594310 \h </w:instrText>
            </w:r>
            <w:r>
              <w:rPr>
                <w:noProof/>
                <w:webHidden/>
              </w:rPr>
            </w:r>
            <w:r>
              <w:rPr>
                <w:noProof/>
                <w:webHidden/>
              </w:rPr>
              <w:fldChar w:fldCharType="separate"/>
            </w:r>
            <w:r w:rsidR="004426B9">
              <w:rPr>
                <w:noProof/>
                <w:webHidden/>
              </w:rPr>
              <w:t>50</w:t>
            </w:r>
            <w:r>
              <w:rPr>
                <w:noProof/>
                <w:webHidden/>
              </w:rPr>
              <w:fldChar w:fldCharType="end"/>
            </w:r>
          </w:hyperlink>
        </w:p>
        <w:p w14:paraId="72E256B4" w14:textId="09C487A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1" w:history="1">
            <w:r w:rsidRPr="003A1C35">
              <w:rPr>
                <w:rStyle w:val="Lienhypertexte"/>
                <w:noProof/>
              </w:rPr>
              <w:t>B.7.3</w:t>
            </w:r>
            <w:r>
              <w:rPr>
                <w:rFonts w:eastAsiaTheme="minorEastAsia" w:cstheme="minorBidi"/>
                <w:i w:val="0"/>
                <w:iCs w:val="0"/>
                <w:noProof/>
                <w:kern w:val="2"/>
                <w:sz w:val="24"/>
                <w:szCs w:val="24"/>
                <w:lang w:eastAsia="fr-FR"/>
                <w14:ligatures w14:val="standardContextual"/>
              </w:rPr>
              <w:tab/>
            </w:r>
            <w:r w:rsidRPr="003A1C35">
              <w:rPr>
                <w:rStyle w:val="Lienhypertexte"/>
                <w:noProof/>
              </w:rPr>
              <w:t>Contenu de la</w:t>
            </w:r>
            <w:r w:rsidRPr="003A1C35">
              <w:rPr>
                <w:rStyle w:val="Lienhypertexte"/>
                <w:noProof/>
                <w:spacing w:val="1"/>
              </w:rPr>
              <w:t xml:space="preserve"> </w:t>
            </w:r>
            <w:r w:rsidRPr="003A1C35">
              <w:rPr>
                <w:rStyle w:val="Lienhypertexte"/>
                <w:noProof/>
              </w:rPr>
              <w:t>trousse</w:t>
            </w:r>
            <w:r w:rsidRPr="003A1C35">
              <w:rPr>
                <w:rStyle w:val="Lienhypertexte"/>
                <w:noProof/>
                <w:spacing w:val="-7"/>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secours</w:t>
            </w:r>
            <w:r>
              <w:rPr>
                <w:noProof/>
                <w:webHidden/>
              </w:rPr>
              <w:tab/>
            </w:r>
            <w:r>
              <w:rPr>
                <w:noProof/>
                <w:webHidden/>
              </w:rPr>
              <w:fldChar w:fldCharType="begin"/>
            </w:r>
            <w:r>
              <w:rPr>
                <w:noProof/>
                <w:webHidden/>
              </w:rPr>
              <w:instrText xml:space="preserve"> PAGEREF _Toc203594311 \h </w:instrText>
            </w:r>
            <w:r>
              <w:rPr>
                <w:noProof/>
                <w:webHidden/>
              </w:rPr>
            </w:r>
            <w:r>
              <w:rPr>
                <w:noProof/>
                <w:webHidden/>
              </w:rPr>
              <w:fldChar w:fldCharType="separate"/>
            </w:r>
            <w:r w:rsidR="004426B9">
              <w:rPr>
                <w:noProof/>
                <w:webHidden/>
              </w:rPr>
              <w:t>50</w:t>
            </w:r>
            <w:r>
              <w:rPr>
                <w:noProof/>
                <w:webHidden/>
              </w:rPr>
              <w:fldChar w:fldCharType="end"/>
            </w:r>
          </w:hyperlink>
        </w:p>
        <w:p w14:paraId="70251D71" w14:textId="67AA4042"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12" w:history="1">
            <w:r w:rsidRPr="003A1C35">
              <w:rPr>
                <w:rStyle w:val="Lienhypertexte"/>
                <w:noProof/>
              </w:rPr>
              <w:t>B.8</w:t>
            </w:r>
            <w:r>
              <w:rPr>
                <w:rFonts w:eastAsiaTheme="minorEastAsia" w:cstheme="minorBidi"/>
                <w:smallCap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7"/>
              </w:rPr>
              <w:t xml:space="preserve"> </w:t>
            </w:r>
            <w:r w:rsidRPr="003A1C35">
              <w:rPr>
                <w:rStyle w:val="Lienhypertexte"/>
                <w:noProof/>
              </w:rPr>
              <w:t>d'évacuation</w:t>
            </w:r>
            <w:r w:rsidRPr="003A1C35">
              <w:rPr>
                <w:rStyle w:val="Lienhypertexte"/>
                <w:noProof/>
                <w:spacing w:val="-10"/>
              </w:rPr>
              <w:t xml:space="preserve"> </w:t>
            </w:r>
            <w:r w:rsidRPr="003A1C35">
              <w:rPr>
                <w:rStyle w:val="Lienhypertexte"/>
                <w:noProof/>
                <w:spacing w:val="-2"/>
              </w:rPr>
              <w:t>d'urgence</w:t>
            </w:r>
            <w:r>
              <w:rPr>
                <w:noProof/>
                <w:webHidden/>
              </w:rPr>
              <w:tab/>
            </w:r>
            <w:r>
              <w:rPr>
                <w:noProof/>
                <w:webHidden/>
              </w:rPr>
              <w:fldChar w:fldCharType="begin"/>
            </w:r>
            <w:r>
              <w:rPr>
                <w:noProof/>
                <w:webHidden/>
              </w:rPr>
              <w:instrText xml:space="preserve"> PAGEREF _Toc203594312 \h </w:instrText>
            </w:r>
            <w:r>
              <w:rPr>
                <w:noProof/>
                <w:webHidden/>
              </w:rPr>
            </w:r>
            <w:r>
              <w:rPr>
                <w:noProof/>
                <w:webHidden/>
              </w:rPr>
              <w:fldChar w:fldCharType="separate"/>
            </w:r>
            <w:r w:rsidR="004426B9">
              <w:rPr>
                <w:noProof/>
                <w:webHidden/>
              </w:rPr>
              <w:t>51</w:t>
            </w:r>
            <w:r>
              <w:rPr>
                <w:noProof/>
                <w:webHidden/>
              </w:rPr>
              <w:fldChar w:fldCharType="end"/>
            </w:r>
          </w:hyperlink>
        </w:p>
        <w:p w14:paraId="5AE7612D" w14:textId="2BE144A3"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3" w:history="1">
            <w:r w:rsidRPr="003A1C35">
              <w:rPr>
                <w:rStyle w:val="Lienhypertexte"/>
                <w:noProof/>
              </w:rPr>
              <w:t>B.8.1</w:t>
            </w:r>
            <w:r>
              <w:rPr>
                <w:rFonts w:eastAsiaTheme="minorEastAsia" w:cstheme="minorBidi"/>
                <w:i w:val="0"/>
                <w:iCs w:val="0"/>
                <w:noProof/>
                <w:kern w:val="2"/>
                <w:sz w:val="24"/>
                <w:szCs w:val="24"/>
                <w:lang w:eastAsia="fr-FR"/>
                <w14:ligatures w14:val="standardContextual"/>
              </w:rPr>
              <w:tab/>
            </w:r>
            <w:r w:rsidRPr="003A1C35">
              <w:rPr>
                <w:rStyle w:val="Lienhypertexte"/>
                <w:noProof/>
              </w:rPr>
              <w:t>Au</w:t>
            </w:r>
            <w:r w:rsidRPr="003A1C35">
              <w:rPr>
                <w:rStyle w:val="Lienhypertexte"/>
                <w:noProof/>
                <w:spacing w:val="2"/>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_Toc203594313 \h </w:instrText>
            </w:r>
            <w:r>
              <w:rPr>
                <w:noProof/>
                <w:webHidden/>
              </w:rPr>
            </w:r>
            <w:r>
              <w:rPr>
                <w:noProof/>
                <w:webHidden/>
              </w:rPr>
              <w:fldChar w:fldCharType="separate"/>
            </w:r>
            <w:r w:rsidR="004426B9">
              <w:rPr>
                <w:noProof/>
                <w:webHidden/>
              </w:rPr>
              <w:t>51</w:t>
            </w:r>
            <w:r>
              <w:rPr>
                <w:noProof/>
                <w:webHidden/>
              </w:rPr>
              <w:fldChar w:fldCharType="end"/>
            </w:r>
          </w:hyperlink>
        </w:p>
        <w:p w14:paraId="7987CF30" w14:textId="7E08475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4" w:history="1">
            <w:r w:rsidRPr="003A1C35">
              <w:rPr>
                <w:rStyle w:val="Lienhypertexte"/>
                <w:noProof/>
              </w:rPr>
              <w:t>B.8.2</w:t>
            </w:r>
            <w:r>
              <w:rPr>
                <w:rFonts w:eastAsiaTheme="minorEastAsia" w:cstheme="minorBidi"/>
                <w:i w:val="0"/>
                <w:iCs w:val="0"/>
                <w:noProof/>
                <w:kern w:val="2"/>
                <w:sz w:val="24"/>
                <w:szCs w:val="24"/>
                <w:lang w:eastAsia="fr-FR"/>
                <w14:ligatures w14:val="standardContextual"/>
              </w:rPr>
              <w:tab/>
            </w:r>
            <w:r w:rsidRPr="003A1C35">
              <w:rPr>
                <w:rStyle w:val="Lienhypertexte"/>
                <w:noProof/>
              </w:rPr>
              <w:t>En</w:t>
            </w:r>
            <w:r w:rsidRPr="003A1C35">
              <w:rPr>
                <w:rStyle w:val="Lienhypertexte"/>
                <w:noProof/>
                <w:spacing w:val="3"/>
              </w:rPr>
              <w:t xml:space="preserve"> </w:t>
            </w:r>
            <w:r w:rsidRPr="003A1C35">
              <w:rPr>
                <w:rStyle w:val="Lienhypertexte"/>
                <w:noProof/>
              </w:rPr>
              <w:t>l’air</w:t>
            </w:r>
            <w:r>
              <w:rPr>
                <w:noProof/>
                <w:webHidden/>
              </w:rPr>
              <w:tab/>
            </w:r>
            <w:r>
              <w:rPr>
                <w:noProof/>
                <w:webHidden/>
              </w:rPr>
              <w:fldChar w:fldCharType="begin"/>
            </w:r>
            <w:r>
              <w:rPr>
                <w:noProof/>
                <w:webHidden/>
              </w:rPr>
              <w:instrText xml:space="preserve"> PAGEREF _Toc203594314 \h </w:instrText>
            </w:r>
            <w:r>
              <w:rPr>
                <w:noProof/>
                <w:webHidden/>
              </w:rPr>
            </w:r>
            <w:r>
              <w:rPr>
                <w:noProof/>
                <w:webHidden/>
              </w:rPr>
              <w:fldChar w:fldCharType="separate"/>
            </w:r>
            <w:r w:rsidR="004426B9">
              <w:rPr>
                <w:noProof/>
                <w:webHidden/>
              </w:rPr>
              <w:t>51</w:t>
            </w:r>
            <w:r>
              <w:rPr>
                <w:noProof/>
                <w:webHidden/>
              </w:rPr>
              <w:fldChar w:fldCharType="end"/>
            </w:r>
          </w:hyperlink>
        </w:p>
        <w:p w14:paraId="6A246E74" w14:textId="50EF0D8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5" w:history="1">
            <w:r w:rsidRPr="003A1C35">
              <w:rPr>
                <w:rStyle w:val="Lienhypertexte"/>
                <w:noProof/>
              </w:rPr>
              <w:t>B.8.3</w:t>
            </w:r>
            <w:r>
              <w:rPr>
                <w:rFonts w:eastAsiaTheme="minorEastAsia" w:cstheme="minorBidi"/>
                <w:i w:val="0"/>
                <w:iCs w:val="0"/>
                <w:noProof/>
                <w:kern w:val="2"/>
                <w:sz w:val="24"/>
                <w:szCs w:val="24"/>
                <w:lang w:eastAsia="fr-FR"/>
                <w14:ligatures w14:val="standardContextual"/>
              </w:rPr>
              <w:tab/>
            </w:r>
            <w:r w:rsidRPr="003A1C35">
              <w:rPr>
                <w:rStyle w:val="Lienhypertexte"/>
                <w:noProof/>
              </w:rPr>
              <w:t>Citerne de</w:t>
            </w:r>
            <w:r w:rsidRPr="003A1C35">
              <w:rPr>
                <w:rStyle w:val="Lienhypertexte"/>
                <w:noProof/>
                <w:spacing w:val="-1"/>
              </w:rPr>
              <w:t xml:space="preserve"> </w:t>
            </w:r>
            <w:r w:rsidRPr="003A1C35">
              <w:rPr>
                <w:rStyle w:val="Lienhypertexte"/>
                <w:noProof/>
                <w:spacing w:val="-5"/>
              </w:rPr>
              <w:t>gaz</w:t>
            </w:r>
            <w:r>
              <w:rPr>
                <w:noProof/>
                <w:webHidden/>
              </w:rPr>
              <w:tab/>
            </w:r>
            <w:r>
              <w:rPr>
                <w:noProof/>
                <w:webHidden/>
              </w:rPr>
              <w:fldChar w:fldCharType="begin"/>
            </w:r>
            <w:r>
              <w:rPr>
                <w:noProof/>
                <w:webHidden/>
              </w:rPr>
              <w:instrText xml:space="preserve"> PAGEREF _Toc203594315 \h </w:instrText>
            </w:r>
            <w:r>
              <w:rPr>
                <w:noProof/>
                <w:webHidden/>
              </w:rPr>
            </w:r>
            <w:r>
              <w:rPr>
                <w:noProof/>
                <w:webHidden/>
              </w:rPr>
              <w:fldChar w:fldCharType="separate"/>
            </w:r>
            <w:r w:rsidR="004426B9">
              <w:rPr>
                <w:noProof/>
                <w:webHidden/>
              </w:rPr>
              <w:t>51</w:t>
            </w:r>
            <w:r>
              <w:rPr>
                <w:noProof/>
                <w:webHidden/>
              </w:rPr>
              <w:fldChar w:fldCharType="end"/>
            </w:r>
          </w:hyperlink>
        </w:p>
        <w:p w14:paraId="12AE4876" w14:textId="1C71F1E3" w:rsidR="00F07D5E" w:rsidRDefault="00F07D5E">
          <w:pPr>
            <w:pStyle w:val="TM1"/>
            <w:tabs>
              <w:tab w:val="left" w:pos="1100"/>
              <w:tab w:val="right" w:leader="dot" w:pos="10342"/>
            </w:tabs>
            <w:rPr>
              <w:rFonts w:eastAsiaTheme="minorEastAsia" w:cstheme="minorBidi"/>
              <w:b w:val="0"/>
              <w:bCs w:val="0"/>
              <w:caps w:val="0"/>
              <w:noProof/>
              <w:kern w:val="2"/>
              <w:sz w:val="24"/>
              <w:szCs w:val="24"/>
              <w:lang w:eastAsia="fr-FR"/>
              <w14:ligatures w14:val="standardContextual"/>
            </w:rPr>
          </w:pPr>
          <w:hyperlink w:anchor="_Toc203594317" w:history="1">
            <w:r w:rsidRPr="003A1C35">
              <w:rPr>
                <w:rStyle w:val="Lienhypertexte"/>
                <w:noProof/>
              </w:rPr>
              <w:t>Partie C</w:t>
            </w:r>
            <w:r>
              <w:rPr>
                <w:rFonts w:eastAsiaTheme="minorEastAsia" w:cstheme="minorBidi"/>
                <w:b w:val="0"/>
                <w:bCs w:val="0"/>
                <w:caps w:val="0"/>
                <w:noProof/>
                <w:kern w:val="2"/>
                <w:sz w:val="24"/>
                <w:szCs w:val="24"/>
                <w:lang w:eastAsia="fr-FR"/>
                <w14:ligatures w14:val="standardContextual"/>
              </w:rPr>
              <w:tab/>
            </w:r>
            <w:r w:rsidRPr="003A1C35">
              <w:rPr>
                <w:rStyle w:val="Lienhypertexte"/>
                <w:noProof/>
              </w:rPr>
              <w:t>SITES D’EXPLOITATION</w:t>
            </w:r>
            <w:r>
              <w:rPr>
                <w:noProof/>
                <w:webHidden/>
              </w:rPr>
              <w:tab/>
            </w:r>
            <w:r>
              <w:rPr>
                <w:noProof/>
                <w:webHidden/>
              </w:rPr>
              <w:fldChar w:fldCharType="begin"/>
            </w:r>
            <w:r>
              <w:rPr>
                <w:noProof/>
                <w:webHidden/>
              </w:rPr>
              <w:instrText xml:space="preserve"> PAGEREF _Toc203594317 \h </w:instrText>
            </w:r>
            <w:r>
              <w:rPr>
                <w:noProof/>
                <w:webHidden/>
              </w:rPr>
            </w:r>
            <w:r>
              <w:rPr>
                <w:noProof/>
                <w:webHidden/>
              </w:rPr>
              <w:fldChar w:fldCharType="separate"/>
            </w:r>
            <w:r w:rsidR="004426B9">
              <w:rPr>
                <w:noProof/>
                <w:webHidden/>
              </w:rPr>
              <w:t>52</w:t>
            </w:r>
            <w:r>
              <w:rPr>
                <w:noProof/>
                <w:webHidden/>
              </w:rPr>
              <w:fldChar w:fldCharType="end"/>
            </w:r>
          </w:hyperlink>
        </w:p>
        <w:p w14:paraId="431E950F" w14:textId="2D9424C7"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18" w:history="1">
            <w:r w:rsidRPr="003A1C35">
              <w:rPr>
                <w:rStyle w:val="Lienhypertexte"/>
                <w:noProof/>
              </w:rPr>
              <w:t>C.1</w:t>
            </w:r>
            <w:r>
              <w:rPr>
                <w:rFonts w:eastAsiaTheme="minorEastAsia" w:cstheme="minorBidi"/>
                <w:smallCaps w:val="0"/>
                <w:noProof/>
                <w:kern w:val="2"/>
                <w:sz w:val="24"/>
                <w:szCs w:val="24"/>
                <w:lang w:eastAsia="fr-FR"/>
                <w14:ligatures w14:val="standardContextual"/>
              </w:rPr>
              <w:tab/>
            </w:r>
            <w:r w:rsidRPr="003A1C35">
              <w:rPr>
                <w:rStyle w:val="Lienhypertexte"/>
                <w:noProof/>
              </w:rPr>
              <w:t>Description</w:t>
            </w:r>
            <w:r w:rsidRPr="003A1C35">
              <w:rPr>
                <w:rStyle w:val="Lienhypertexte"/>
                <w:noProof/>
                <w:spacing w:val="-7"/>
              </w:rPr>
              <w:t xml:space="preserve"> </w:t>
            </w:r>
            <w:r w:rsidRPr="003A1C35">
              <w:rPr>
                <w:rStyle w:val="Lienhypertexte"/>
                <w:noProof/>
              </w:rPr>
              <w:t>des</w:t>
            </w:r>
            <w:r w:rsidRPr="003A1C35">
              <w:rPr>
                <w:rStyle w:val="Lienhypertexte"/>
                <w:noProof/>
                <w:spacing w:val="-3"/>
              </w:rPr>
              <w:t xml:space="preserve"> </w:t>
            </w:r>
            <w:r w:rsidRPr="003A1C35">
              <w:rPr>
                <w:rStyle w:val="Lienhypertexte"/>
                <w:noProof/>
              </w:rPr>
              <w:t>sites</w:t>
            </w:r>
            <w:r w:rsidRPr="003A1C35">
              <w:rPr>
                <w:rStyle w:val="Lienhypertexte"/>
                <w:noProof/>
                <w:spacing w:val="-8"/>
              </w:rPr>
              <w:t xml:space="preserve"> </w:t>
            </w:r>
            <w:r w:rsidRPr="003A1C35">
              <w:rPr>
                <w:rStyle w:val="Lienhypertexte"/>
                <w:noProof/>
              </w:rPr>
              <w:t>d’exploitation,</w:t>
            </w:r>
            <w:r w:rsidRPr="003A1C35">
              <w:rPr>
                <w:rStyle w:val="Lienhypertexte"/>
                <w:noProof/>
                <w:spacing w:val="-3"/>
              </w:rPr>
              <w:t xml:space="preserve"> </w:t>
            </w:r>
            <w:r w:rsidRPr="003A1C35">
              <w:rPr>
                <w:rStyle w:val="Lienhypertexte"/>
                <w:noProof/>
              </w:rPr>
              <w:t>limitations</w:t>
            </w:r>
            <w:r w:rsidRPr="003A1C35">
              <w:rPr>
                <w:rStyle w:val="Lienhypertexte"/>
                <w:noProof/>
                <w:spacing w:val="-3"/>
              </w:rPr>
              <w:t xml:space="preserve"> </w:t>
            </w:r>
            <w:r w:rsidRPr="003A1C35">
              <w:rPr>
                <w:rStyle w:val="Lienhypertexte"/>
                <w:noProof/>
              </w:rPr>
              <w:t>de</w:t>
            </w:r>
            <w:r w:rsidRPr="003A1C35">
              <w:rPr>
                <w:rStyle w:val="Lienhypertexte"/>
                <w:noProof/>
                <w:spacing w:val="-6"/>
              </w:rPr>
              <w:t xml:space="preserve"> </w:t>
            </w:r>
            <w:r w:rsidRPr="003A1C35">
              <w:rPr>
                <w:rStyle w:val="Lienhypertexte"/>
                <w:noProof/>
              </w:rPr>
              <w:t>performance, procédures d’utilisation</w:t>
            </w:r>
            <w:r>
              <w:rPr>
                <w:noProof/>
                <w:webHidden/>
              </w:rPr>
              <w:tab/>
            </w:r>
            <w:r>
              <w:rPr>
                <w:noProof/>
                <w:webHidden/>
              </w:rPr>
              <w:fldChar w:fldCharType="begin"/>
            </w:r>
            <w:r>
              <w:rPr>
                <w:noProof/>
                <w:webHidden/>
              </w:rPr>
              <w:instrText xml:space="preserve"> PAGEREF _Toc203594318 \h </w:instrText>
            </w:r>
            <w:r>
              <w:rPr>
                <w:noProof/>
                <w:webHidden/>
              </w:rPr>
            </w:r>
            <w:r>
              <w:rPr>
                <w:noProof/>
                <w:webHidden/>
              </w:rPr>
              <w:fldChar w:fldCharType="separate"/>
            </w:r>
            <w:r w:rsidR="004426B9">
              <w:rPr>
                <w:noProof/>
                <w:webHidden/>
              </w:rPr>
              <w:t>52</w:t>
            </w:r>
            <w:r>
              <w:rPr>
                <w:noProof/>
                <w:webHidden/>
              </w:rPr>
              <w:fldChar w:fldCharType="end"/>
            </w:r>
          </w:hyperlink>
        </w:p>
        <w:p w14:paraId="07493127" w14:textId="4ED719E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9" w:history="1">
            <w:r w:rsidRPr="003A1C35">
              <w:rPr>
                <w:rStyle w:val="Lienhypertexte"/>
                <w:noProof/>
              </w:rPr>
              <w:t>C.1.1</w:t>
            </w:r>
            <w:r>
              <w:rPr>
                <w:rFonts w:eastAsiaTheme="minorEastAsia" w:cstheme="minorBidi"/>
                <w:i w:val="0"/>
                <w:iCs w:val="0"/>
                <w:noProof/>
                <w:kern w:val="2"/>
                <w:sz w:val="24"/>
                <w:szCs w:val="24"/>
                <w:lang w:eastAsia="fr-FR"/>
                <w14:ligatures w14:val="standardContextual"/>
              </w:rPr>
              <w:tab/>
            </w:r>
            <w:r w:rsidRPr="003A1C35">
              <w:rPr>
                <w:rStyle w:val="Lienhypertexte"/>
                <w:noProof/>
              </w:rPr>
              <w:t>Chez Louis</w:t>
            </w:r>
            <w:r w:rsidRPr="003A1C35">
              <w:rPr>
                <w:rStyle w:val="Lienhypertexte"/>
                <w:noProof/>
                <w:spacing w:val="-3"/>
              </w:rPr>
              <w:t xml:space="preserve"> </w:t>
            </w:r>
            <w:r w:rsidRPr="003A1C35">
              <w:rPr>
                <w:rStyle w:val="Lienhypertexte"/>
                <w:noProof/>
              </w:rPr>
              <w:t>à</w:t>
            </w:r>
            <w:r w:rsidRPr="003A1C35">
              <w:rPr>
                <w:rStyle w:val="Lienhypertexte"/>
                <w:noProof/>
                <w:spacing w:val="2"/>
              </w:rPr>
              <w:t xml:space="preserve"> </w:t>
            </w:r>
            <w:r w:rsidRPr="003A1C35">
              <w:rPr>
                <w:rStyle w:val="Lienhypertexte"/>
                <w:noProof/>
              </w:rPr>
              <w:t>Fontaine</w:t>
            </w:r>
            <w:r>
              <w:rPr>
                <w:noProof/>
                <w:webHidden/>
              </w:rPr>
              <w:tab/>
            </w:r>
            <w:r>
              <w:rPr>
                <w:noProof/>
                <w:webHidden/>
              </w:rPr>
              <w:fldChar w:fldCharType="begin"/>
            </w:r>
            <w:r>
              <w:rPr>
                <w:noProof/>
                <w:webHidden/>
              </w:rPr>
              <w:instrText xml:space="preserve"> PAGEREF _Toc203594319 \h </w:instrText>
            </w:r>
            <w:r>
              <w:rPr>
                <w:noProof/>
                <w:webHidden/>
              </w:rPr>
            </w:r>
            <w:r>
              <w:rPr>
                <w:noProof/>
                <w:webHidden/>
              </w:rPr>
              <w:fldChar w:fldCharType="separate"/>
            </w:r>
            <w:r w:rsidR="004426B9">
              <w:rPr>
                <w:noProof/>
                <w:webHidden/>
              </w:rPr>
              <w:t>52</w:t>
            </w:r>
            <w:r>
              <w:rPr>
                <w:noProof/>
                <w:webHidden/>
              </w:rPr>
              <w:fldChar w:fldCharType="end"/>
            </w:r>
          </w:hyperlink>
        </w:p>
        <w:p w14:paraId="1DEF4A56" w14:textId="38A4A13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0" w:history="1">
            <w:r w:rsidRPr="003A1C35">
              <w:rPr>
                <w:rStyle w:val="Lienhypertexte"/>
                <w:noProof/>
              </w:rPr>
              <w:t>C.1.2</w:t>
            </w:r>
            <w:r>
              <w:rPr>
                <w:rFonts w:eastAsiaTheme="minorEastAsia" w:cstheme="minorBidi"/>
                <w:i w:val="0"/>
                <w:iCs w:val="0"/>
                <w:noProof/>
                <w:kern w:val="2"/>
                <w:sz w:val="24"/>
                <w:szCs w:val="24"/>
                <w:lang w:eastAsia="fr-FR"/>
                <w14:ligatures w14:val="standardContextual"/>
              </w:rPr>
              <w:tab/>
            </w:r>
            <w:r w:rsidRPr="003A1C35">
              <w:rPr>
                <w:rStyle w:val="Lienhypertexte"/>
                <w:noProof/>
              </w:rPr>
              <w:t>Bavilliers</w:t>
            </w:r>
            <w:r w:rsidRPr="003A1C35">
              <w:rPr>
                <w:rStyle w:val="Lienhypertexte"/>
                <w:noProof/>
                <w:spacing w:val="1"/>
              </w:rPr>
              <w:t xml:space="preserve"> </w:t>
            </w:r>
            <w:r w:rsidRPr="003A1C35">
              <w:rPr>
                <w:rStyle w:val="Lienhypertexte"/>
                <w:noProof/>
              </w:rPr>
              <w:t>ZA</w:t>
            </w:r>
            <w:r w:rsidRPr="003A1C35">
              <w:rPr>
                <w:rStyle w:val="Lienhypertexte"/>
                <w:noProof/>
                <w:spacing w:val="-1"/>
              </w:rPr>
              <w:t xml:space="preserve"> </w:t>
            </w:r>
            <w:r w:rsidRPr="003A1C35">
              <w:rPr>
                <w:rStyle w:val="Lienhypertexte"/>
                <w:noProof/>
              </w:rPr>
              <w:t>97</w:t>
            </w:r>
            <w:r w:rsidRPr="003A1C35">
              <w:rPr>
                <w:rStyle w:val="Lienhypertexte"/>
                <w:noProof/>
                <w:spacing w:val="-4"/>
              </w:rPr>
              <w:t xml:space="preserve"> </w:t>
            </w:r>
            <w:r w:rsidRPr="003A1C35">
              <w:rPr>
                <w:rStyle w:val="Lienhypertexte"/>
                <w:noProof/>
              </w:rPr>
              <w:t>(autorisation</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Vols</w:t>
            </w:r>
            <w:r w:rsidRPr="003A1C35">
              <w:rPr>
                <w:rStyle w:val="Lienhypertexte"/>
                <w:noProof/>
                <w:spacing w:val="-1"/>
              </w:rPr>
              <w:t xml:space="preserve"> </w:t>
            </w:r>
            <w:r w:rsidRPr="003A1C35">
              <w:rPr>
                <w:rStyle w:val="Lienhypertexte"/>
                <w:noProof/>
              </w:rPr>
              <w:t>Passion)</w:t>
            </w:r>
            <w:r>
              <w:rPr>
                <w:noProof/>
                <w:webHidden/>
              </w:rPr>
              <w:tab/>
            </w:r>
            <w:r>
              <w:rPr>
                <w:noProof/>
                <w:webHidden/>
              </w:rPr>
              <w:fldChar w:fldCharType="begin"/>
            </w:r>
            <w:r>
              <w:rPr>
                <w:noProof/>
                <w:webHidden/>
              </w:rPr>
              <w:instrText xml:space="preserve"> PAGEREF _Toc203594320 \h </w:instrText>
            </w:r>
            <w:r>
              <w:rPr>
                <w:noProof/>
                <w:webHidden/>
              </w:rPr>
            </w:r>
            <w:r>
              <w:rPr>
                <w:noProof/>
                <w:webHidden/>
              </w:rPr>
              <w:fldChar w:fldCharType="separate"/>
            </w:r>
            <w:r w:rsidR="004426B9">
              <w:rPr>
                <w:noProof/>
                <w:webHidden/>
              </w:rPr>
              <w:t>52</w:t>
            </w:r>
            <w:r>
              <w:rPr>
                <w:noProof/>
                <w:webHidden/>
              </w:rPr>
              <w:fldChar w:fldCharType="end"/>
            </w:r>
          </w:hyperlink>
        </w:p>
        <w:p w14:paraId="00037C52" w14:textId="5C4D1919"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1" w:history="1">
            <w:r w:rsidRPr="003A1C35">
              <w:rPr>
                <w:rStyle w:val="Lienhypertexte"/>
                <w:noProof/>
              </w:rPr>
              <w:t>C.1.3</w:t>
            </w:r>
            <w:r>
              <w:rPr>
                <w:rFonts w:eastAsiaTheme="minorEastAsia" w:cstheme="minorBidi"/>
                <w:i w:val="0"/>
                <w:iCs w:val="0"/>
                <w:noProof/>
                <w:kern w:val="2"/>
                <w:sz w:val="24"/>
                <w:szCs w:val="24"/>
                <w:lang w:eastAsia="fr-FR"/>
                <w14:ligatures w14:val="standardContextual"/>
              </w:rPr>
              <w:tab/>
            </w:r>
            <w:r w:rsidRPr="003A1C35">
              <w:rPr>
                <w:rStyle w:val="Lienhypertexte"/>
                <w:noProof/>
              </w:rPr>
              <w:t>Bavilliers</w:t>
            </w:r>
            <w:r w:rsidRPr="003A1C35">
              <w:rPr>
                <w:rStyle w:val="Lienhypertexte"/>
                <w:noProof/>
                <w:spacing w:val="-3"/>
              </w:rPr>
              <w:t xml:space="preserve"> </w:t>
            </w:r>
            <w:r w:rsidRPr="003A1C35">
              <w:rPr>
                <w:rStyle w:val="Lienhypertexte"/>
                <w:noProof/>
              </w:rPr>
              <w:t>ZA 120</w:t>
            </w:r>
            <w:r w:rsidRPr="003A1C35">
              <w:rPr>
                <w:rStyle w:val="Lienhypertexte"/>
                <w:noProof/>
                <w:spacing w:val="-4"/>
              </w:rPr>
              <w:t xml:space="preserve"> </w:t>
            </w:r>
            <w:r w:rsidRPr="003A1C35">
              <w:rPr>
                <w:rStyle w:val="Lienhypertexte"/>
                <w:noProof/>
              </w:rPr>
              <w:t>(autorisation</w:t>
            </w:r>
            <w:r w:rsidRPr="003A1C35">
              <w:rPr>
                <w:rStyle w:val="Lienhypertexte"/>
                <w:noProof/>
                <w:spacing w:val="-3"/>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Vols Passion)</w:t>
            </w:r>
            <w:r>
              <w:rPr>
                <w:noProof/>
                <w:webHidden/>
              </w:rPr>
              <w:tab/>
            </w:r>
            <w:r>
              <w:rPr>
                <w:noProof/>
                <w:webHidden/>
              </w:rPr>
              <w:fldChar w:fldCharType="begin"/>
            </w:r>
            <w:r>
              <w:rPr>
                <w:noProof/>
                <w:webHidden/>
              </w:rPr>
              <w:instrText xml:space="preserve"> PAGEREF _Toc203594321 \h </w:instrText>
            </w:r>
            <w:r>
              <w:rPr>
                <w:noProof/>
                <w:webHidden/>
              </w:rPr>
            </w:r>
            <w:r>
              <w:rPr>
                <w:noProof/>
                <w:webHidden/>
              </w:rPr>
              <w:fldChar w:fldCharType="separate"/>
            </w:r>
            <w:r w:rsidR="004426B9">
              <w:rPr>
                <w:noProof/>
                <w:webHidden/>
              </w:rPr>
              <w:t>52</w:t>
            </w:r>
            <w:r>
              <w:rPr>
                <w:noProof/>
                <w:webHidden/>
              </w:rPr>
              <w:fldChar w:fldCharType="end"/>
            </w:r>
          </w:hyperlink>
        </w:p>
        <w:p w14:paraId="20C4F64F" w14:textId="727180A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2" w:history="1">
            <w:r w:rsidRPr="003A1C35">
              <w:rPr>
                <w:rStyle w:val="Lienhypertexte"/>
                <w:noProof/>
              </w:rPr>
              <w:t>C.1.4</w:t>
            </w:r>
            <w:r>
              <w:rPr>
                <w:rFonts w:eastAsiaTheme="minorEastAsia" w:cstheme="minorBidi"/>
                <w:i w:val="0"/>
                <w:iCs w:val="0"/>
                <w:noProof/>
                <w:kern w:val="2"/>
                <w:sz w:val="24"/>
                <w:szCs w:val="24"/>
                <w:lang w:eastAsia="fr-FR"/>
                <w14:ligatures w14:val="standardContextual"/>
              </w:rPr>
              <w:tab/>
            </w:r>
            <w:r w:rsidRPr="003A1C35">
              <w:rPr>
                <w:rStyle w:val="Lienhypertexte"/>
                <w:noProof/>
              </w:rPr>
              <w:t>Pérouse 108</w:t>
            </w:r>
            <w:r w:rsidRPr="003A1C35">
              <w:rPr>
                <w:rStyle w:val="Lienhypertexte"/>
                <w:noProof/>
                <w:spacing w:val="-3"/>
              </w:rPr>
              <w:t xml:space="preserve"> </w:t>
            </w:r>
            <w:r w:rsidRPr="003A1C35">
              <w:rPr>
                <w:rStyle w:val="Lienhypertexte"/>
                <w:noProof/>
              </w:rPr>
              <w:t>(autorisation</w:t>
            </w:r>
            <w:r w:rsidRPr="003A1C35">
              <w:rPr>
                <w:rStyle w:val="Lienhypertexte"/>
                <w:noProof/>
                <w:spacing w:val="-1"/>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Vols</w:t>
            </w:r>
            <w:r w:rsidRPr="003A1C35">
              <w:rPr>
                <w:rStyle w:val="Lienhypertexte"/>
                <w:noProof/>
                <w:spacing w:val="-1"/>
              </w:rPr>
              <w:t xml:space="preserve"> </w:t>
            </w:r>
            <w:r w:rsidRPr="003A1C35">
              <w:rPr>
                <w:rStyle w:val="Lienhypertexte"/>
                <w:noProof/>
              </w:rPr>
              <w:t>Passion)</w:t>
            </w:r>
            <w:r>
              <w:rPr>
                <w:noProof/>
                <w:webHidden/>
              </w:rPr>
              <w:tab/>
            </w:r>
            <w:r>
              <w:rPr>
                <w:noProof/>
                <w:webHidden/>
              </w:rPr>
              <w:fldChar w:fldCharType="begin"/>
            </w:r>
            <w:r>
              <w:rPr>
                <w:noProof/>
                <w:webHidden/>
              </w:rPr>
              <w:instrText xml:space="preserve"> PAGEREF _Toc203594322 \h </w:instrText>
            </w:r>
            <w:r>
              <w:rPr>
                <w:noProof/>
                <w:webHidden/>
              </w:rPr>
            </w:r>
            <w:r>
              <w:rPr>
                <w:noProof/>
                <w:webHidden/>
              </w:rPr>
              <w:fldChar w:fldCharType="separate"/>
            </w:r>
            <w:r w:rsidR="004426B9">
              <w:rPr>
                <w:noProof/>
                <w:webHidden/>
              </w:rPr>
              <w:t>52</w:t>
            </w:r>
            <w:r>
              <w:rPr>
                <w:noProof/>
                <w:webHidden/>
              </w:rPr>
              <w:fldChar w:fldCharType="end"/>
            </w:r>
          </w:hyperlink>
        </w:p>
        <w:p w14:paraId="3F2A0819" w14:textId="355FCD7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3" w:history="1">
            <w:r w:rsidRPr="003A1C35">
              <w:rPr>
                <w:rStyle w:val="Lienhypertexte"/>
                <w:noProof/>
              </w:rPr>
              <w:t>C.1.5</w:t>
            </w:r>
            <w:r>
              <w:rPr>
                <w:rFonts w:eastAsiaTheme="minorEastAsia" w:cstheme="minorBidi"/>
                <w:i w:val="0"/>
                <w:iCs w:val="0"/>
                <w:noProof/>
                <w:kern w:val="2"/>
                <w:sz w:val="24"/>
                <w:szCs w:val="24"/>
                <w:lang w:eastAsia="fr-FR"/>
                <w14:ligatures w14:val="standardContextual"/>
              </w:rPr>
              <w:tab/>
            </w:r>
            <w:r w:rsidRPr="003A1C35">
              <w:rPr>
                <w:rStyle w:val="Lienhypertexte"/>
                <w:noProof/>
              </w:rPr>
              <w:t>Pérouse 109</w:t>
            </w:r>
            <w:r w:rsidRPr="003A1C35">
              <w:rPr>
                <w:rStyle w:val="Lienhypertexte"/>
                <w:noProof/>
                <w:spacing w:val="-3"/>
              </w:rPr>
              <w:t xml:space="preserve"> </w:t>
            </w:r>
            <w:r w:rsidRPr="003A1C35">
              <w:rPr>
                <w:rStyle w:val="Lienhypertexte"/>
                <w:noProof/>
              </w:rPr>
              <w:t>(autorisation</w:t>
            </w:r>
            <w:r w:rsidRPr="003A1C35">
              <w:rPr>
                <w:rStyle w:val="Lienhypertexte"/>
                <w:noProof/>
                <w:spacing w:val="-1"/>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Vols</w:t>
            </w:r>
            <w:r w:rsidRPr="003A1C35">
              <w:rPr>
                <w:rStyle w:val="Lienhypertexte"/>
                <w:noProof/>
                <w:spacing w:val="-1"/>
              </w:rPr>
              <w:t xml:space="preserve"> </w:t>
            </w:r>
            <w:r w:rsidRPr="003A1C35">
              <w:rPr>
                <w:rStyle w:val="Lienhypertexte"/>
                <w:noProof/>
              </w:rPr>
              <w:t>Passion)</w:t>
            </w:r>
            <w:r>
              <w:rPr>
                <w:noProof/>
                <w:webHidden/>
              </w:rPr>
              <w:tab/>
            </w:r>
            <w:r>
              <w:rPr>
                <w:noProof/>
                <w:webHidden/>
              </w:rPr>
              <w:fldChar w:fldCharType="begin"/>
            </w:r>
            <w:r>
              <w:rPr>
                <w:noProof/>
                <w:webHidden/>
              </w:rPr>
              <w:instrText xml:space="preserve"> PAGEREF _Toc203594323 \h </w:instrText>
            </w:r>
            <w:r>
              <w:rPr>
                <w:noProof/>
                <w:webHidden/>
              </w:rPr>
            </w:r>
            <w:r>
              <w:rPr>
                <w:noProof/>
                <w:webHidden/>
              </w:rPr>
              <w:fldChar w:fldCharType="separate"/>
            </w:r>
            <w:r w:rsidR="004426B9">
              <w:rPr>
                <w:noProof/>
                <w:webHidden/>
              </w:rPr>
              <w:t>52</w:t>
            </w:r>
            <w:r>
              <w:rPr>
                <w:noProof/>
                <w:webHidden/>
              </w:rPr>
              <w:fldChar w:fldCharType="end"/>
            </w:r>
          </w:hyperlink>
        </w:p>
        <w:p w14:paraId="4A856EC0" w14:textId="038460C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4" w:history="1">
            <w:r w:rsidRPr="003A1C35">
              <w:rPr>
                <w:rStyle w:val="Lienhypertexte"/>
                <w:noProof/>
              </w:rPr>
              <w:t>C.1.6</w:t>
            </w:r>
            <w:r>
              <w:rPr>
                <w:rFonts w:eastAsiaTheme="minorEastAsia" w:cstheme="minorBidi"/>
                <w:i w:val="0"/>
                <w:iCs w:val="0"/>
                <w:noProof/>
                <w:kern w:val="2"/>
                <w:sz w:val="24"/>
                <w:szCs w:val="24"/>
                <w:lang w:eastAsia="fr-FR"/>
                <w14:ligatures w14:val="standardContextual"/>
              </w:rPr>
              <w:tab/>
            </w:r>
            <w:r w:rsidRPr="003A1C35">
              <w:rPr>
                <w:rStyle w:val="Lienhypertexte"/>
                <w:noProof/>
              </w:rPr>
              <w:t>Bessoncourt</w:t>
            </w:r>
            <w:r w:rsidRPr="003A1C35">
              <w:rPr>
                <w:rStyle w:val="Lienhypertexte"/>
                <w:noProof/>
                <w:spacing w:val="-3"/>
              </w:rPr>
              <w:t xml:space="preserve"> </w:t>
            </w:r>
            <w:r w:rsidRPr="003A1C35">
              <w:rPr>
                <w:rStyle w:val="Lienhypertexte"/>
                <w:noProof/>
                <w:spacing w:val="-5"/>
              </w:rPr>
              <w:t>est</w:t>
            </w:r>
            <w:r>
              <w:rPr>
                <w:noProof/>
                <w:webHidden/>
              </w:rPr>
              <w:tab/>
            </w:r>
            <w:r>
              <w:rPr>
                <w:noProof/>
                <w:webHidden/>
              </w:rPr>
              <w:fldChar w:fldCharType="begin"/>
            </w:r>
            <w:r>
              <w:rPr>
                <w:noProof/>
                <w:webHidden/>
              </w:rPr>
              <w:instrText xml:space="preserve"> PAGEREF _Toc203594324 \h </w:instrText>
            </w:r>
            <w:r>
              <w:rPr>
                <w:noProof/>
                <w:webHidden/>
              </w:rPr>
            </w:r>
            <w:r>
              <w:rPr>
                <w:noProof/>
                <w:webHidden/>
              </w:rPr>
              <w:fldChar w:fldCharType="separate"/>
            </w:r>
            <w:r w:rsidR="004426B9">
              <w:rPr>
                <w:noProof/>
                <w:webHidden/>
              </w:rPr>
              <w:t>52</w:t>
            </w:r>
            <w:r>
              <w:rPr>
                <w:noProof/>
                <w:webHidden/>
              </w:rPr>
              <w:fldChar w:fldCharType="end"/>
            </w:r>
          </w:hyperlink>
        </w:p>
        <w:p w14:paraId="7BF69ECD" w14:textId="5C5FA48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5" w:history="1">
            <w:r w:rsidRPr="003A1C35">
              <w:rPr>
                <w:rStyle w:val="Lienhypertexte"/>
                <w:noProof/>
              </w:rPr>
              <w:t>C.1.7</w:t>
            </w:r>
            <w:r>
              <w:rPr>
                <w:rFonts w:eastAsiaTheme="minorEastAsia" w:cstheme="minorBidi"/>
                <w:i w:val="0"/>
                <w:iCs w:val="0"/>
                <w:noProof/>
                <w:kern w:val="2"/>
                <w:sz w:val="24"/>
                <w:szCs w:val="24"/>
                <w:lang w:eastAsia="fr-FR"/>
                <w14:ligatures w14:val="standardContextual"/>
              </w:rPr>
              <w:tab/>
            </w:r>
            <w:r w:rsidRPr="003A1C35">
              <w:rPr>
                <w:rStyle w:val="Lienhypertexte"/>
                <w:noProof/>
              </w:rPr>
              <w:t>Meroux</w:t>
            </w:r>
            <w:r>
              <w:rPr>
                <w:noProof/>
                <w:webHidden/>
              </w:rPr>
              <w:tab/>
            </w:r>
            <w:r>
              <w:rPr>
                <w:noProof/>
                <w:webHidden/>
              </w:rPr>
              <w:fldChar w:fldCharType="begin"/>
            </w:r>
            <w:r>
              <w:rPr>
                <w:noProof/>
                <w:webHidden/>
              </w:rPr>
              <w:instrText xml:space="preserve"> PAGEREF _Toc203594325 \h </w:instrText>
            </w:r>
            <w:r>
              <w:rPr>
                <w:noProof/>
                <w:webHidden/>
              </w:rPr>
            </w:r>
            <w:r>
              <w:rPr>
                <w:noProof/>
                <w:webHidden/>
              </w:rPr>
              <w:fldChar w:fldCharType="separate"/>
            </w:r>
            <w:r w:rsidR="004426B9">
              <w:rPr>
                <w:noProof/>
                <w:webHidden/>
              </w:rPr>
              <w:t>53</w:t>
            </w:r>
            <w:r>
              <w:rPr>
                <w:noProof/>
                <w:webHidden/>
              </w:rPr>
              <w:fldChar w:fldCharType="end"/>
            </w:r>
          </w:hyperlink>
        </w:p>
        <w:p w14:paraId="3F37239F" w14:textId="541C0D9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6" w:history="1">
            <w:r w:rsidRPr="003A1C35">
              <w:rPr>
                <w:rStyle w:val="Lienhypertexte"/>
                <w:noProof/>
              </w:rPr>
              <w:t>C.1.8</w:t>
            </w:r>
            <w:r>
              <w:rPr>
                <w:rFonts w:eastAsiaTheme="minorEastAsia" w:cstheme="minorBidi"/>
                <w:i w:val="0"/>
                <w:iCs w:val="0"/>
                <w:noProof/>
                <w:kern w:val="2"/>
                <w:sz w:val="24"/>
                <w:szCs w:val="24"/>
                <w:lang w:eastAsia="fr-FR"/>
                <w14:ligatures w14:val="standardContextual"/>
              </w:rPr>
              <w:tab/>
            </w:r>
            <w:r w:rsidRPr="003A1C35">
              <w:rPr>
                <w:rStyle w:val="Lienhypertexte"/>
                <w:noProof/>
              </w:rPr>
              <w:t>Mandrevillars</w:t>
            </w:r>
            <w:r>
              <w:rPr>
                <w:noProof/>
                <w:webHidden/>
              </w:rPr>
              <w:tab/>
            </w:r>
            <w:r>
              <w:rPr>
                <w:noProof/>
                <w:webHidden/>
              </w:rPr>
              <w:fldChar w:fldCharType="begin"/>
            </w:r>
            <w:r>
              <w:rPr>
                <w:noProof/>
                <w:webHidden/>
              </w:rPr>
              <w:instrText xml:space="preserve"> PAGEREF _Toc203594326 \h </w:instrText>
            </w:r>
            <w:r>
              <w:rPr>
                <w:noProof/>
                <w:webHidden/>
              </w:rPr>
            </w:r>
            <w:r>
              <w:rPr>
                <w:noProof/>
                <w:webHidden/>
              </w:rPr>
              <w:fldChar w:fldCharType="separate"/>
            </w:r>
            <w:r w:rsidR="004426B9">
              <w:rPr>
                <w:noProof/>
                <w:webHidden/>
              </w:rPr>
              <w:t>53</w:t>
            </w:r>
            <w:r>
              <w:rPr>
                <w:noProof/>
                <w:webHidden/>
              </w:rPr>
              <w:fldChar w:fldCharType="end"/>
            </w:r>
          </w:hyperlink>
        </w:p>
        <w:p w14:paraId="415E5C0F" w14:textId="2CE8AF4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7" w:history="1">
            <w:r w:rsidRPr="003A1C35">
              <w:rPr>
                <w:rStyle w:val="Lienhypertexte"/>
                <w:noProof/>
              </w:rPr>
              <w:t>C.1.9</w:t>
            </w:r>
            <w:r>
              <w:rPr>
                <w:rFonts w:eastAsiaTheme="minorEastAsia" w:cstheme="minorBidi"/>
                <w:i w:val="0"/>
                <w:iCs w:val="0"/>
                <w:noProof/>
                <w:kern w:val="2"/>
                <w:sz w:val="24"/>
                <w:szCs w:val="24"/>
                <w:lang w:eastAsia="fr-FR"/>
                <w14:ligatures w14:val="standardContextual"/>
              </w:rPr>
              <w:tab/>
            </w:r>
            <w:r w:rsidRPr="003A1C35">
              <w:rPr>
                <w:rStyle w:val="Lienhypertexte"/>
                <w:noProof/>
              </w:rPr>
              <w:t>Châlonvillars</w:t>
            </w:r>
            <w:r w:rsidRPr="003A1C35">
              <w:rPr>
                <w:rStyle w:val="Lienhypertexte"/>
                <w:noProof/>
                <w:spacing w:val="-4"/>
              </w:rPr>
              <w:t xml:space="preserve"> </w:t>
            </w:r>
            <w:r w:rsidRPr="003A1C35">
              <w:rPr>
                <w:rStyle w:val="Lienhypertexte"/>
                <w:noProof/>
              </w:rPr>
              <w:t>(autorisation</w:t>
            </w:r>
            <w:r w:rsidRPr="003A1C35">
              <w:rPr>
                <w:rStyle w:val="Lienhypertexte"/>
                <w:noProof/>
                <w:spacing w:val="-9"/>
              </w:rPr>
              <w:t xml:space="preserve"> </w:t>
            </w:r>
            <w:r w:rsidRPr="003A1C35">
              <w:rPr>
                <w:rStyle w:val="Lienhypertexte"/>
                <w:noProof/>
              </w:rPr>
              <w:t>de</w:t>
            </w:r>
            <w:r w:rsidRPr="003A1C35">
              <w:rPr>
                <w:rStyle w:val="Lienhypertexte"/>
                <w:noProof/>
                <w:spacing w:val="-5"/>
              </w:rPr>
              <w:t xml:space="preserve"> </w:t>
            </w:r>
            <w:r w:rsidRPr="003A1C35">
              <w:rPr>
                <w:rStyle w:val="Lienhypertexte"/>
                <w:noProof/>
              </w:rPr>
              <w:t>Ballooning</w:t>
            </w:r>
            <w:r w:rsidRPr="003A1C35">
              <w:rPr>
                <w:rStyle w:val="Lienhypertexte"/>
                <w:noProof/>
                <w:spacing w:val="-9"/>
              </w:rPr>
              <w:t xml:space="preserve"> </w:t>
            </w:r>
            <w:r w:rsidRPr="003A1C35">
              <w:rPr>
                <w:rStyle w:val="Lienhypertexte"/>
                <w:noProof/>
              </w:rPr>
              <w:t>Adventures)</w:t>
            </w:r>
            <w:r>
              <w:rPr>
                <w:noProof/>
                <w:webHidden/>
              </w:rPr>
              <w:tab/>
            </w:r>
            <w:r>
              <w:rPr>
                <w:noProof/>
                <w:webHidden/>
              </w:rPr>
              <w:fldChar w:fldCharType="begin"/>
            </w:r>
            <w:r>
              <w:rPr>
                <w:noProof/>
                <w:webHidden/>
              </w:rPr>
              <w:instrText xml:space="preserve"> PAGEREF _Toc203594327 \h </w:instrText>
            </w:r>
            <w:r>
              <w:rPr>
                <w:noProof/>
                <w:webHidden/>
              </w:rPr>
            </w:r>
            <w:r>
              <w:rPr>
                <w:noProof/>
                <w:webHidden/>
              </w:rPr>
              <w:fldChar w:fldCharType="separate"/>
            </w:r>
            <w:r w:rsidR="004426B9">
              <w:rPr>
                <w:noProof/>
                <w:webHidden/>
              </w:rPr>
              <w:t>53</w:t>
            </w:r>
            <w:r>
              <w:rPr>
                <w:noProof/>
                <w:webHidden/>
              </w:rPr>
              <w:fldChar w:fldCharType="end"/>
            </w:r>
          </w:hyperlink>
        </w:p>
        <w:p w14:paraId="5BFE885C" w14:textId="249D2E77"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28" w:history="1">
            <w:r w:rsidRPr="003A1C35">
              <w:rPr>
                <w:rStyle w:val="Lienhypertexte"/>
                <w:noProof/>
              </w:rPr>
              <w:t>C.1.10</w:t>
            </w:r>
            <w:r>
              <w:rPr>
                <w:rFonts w:eastAsiaTheme="minorEastAsia" w:cstheme="minorBidi"/>
                <w:i w:val="0"/>
                <w:iCs w:val="0"/>
                <w:noProof/>
                <w:kern w:val="2"/>
                <w:sz w:val="24"/>
                <w:szCs w:val="24"/>
                <w:lang w:eastAsia="fr-FR"/>
                <w14:ligatures w14:val="standardContextual"/>
              </w:rPr>
              <w:tab/>
            </w:r>
            <w:r w:rsidRPr="003A1C35">
              <w:rPr>
                <w:rStyle w:val="Lienhypertexte"/>
                <w:noProof/>
              </w:rPr>
              <w:t>Local</w:t>
            </w:r>
            <w:r w:rsidRPr="003A1C35">
              <w:rPr>
                <w:rStyle w:val="Lienhypertexte"/>
                <w:noProof/>
                <w:spacing w:val="1"/>
              </w:rPr>
              <w:t xml:space="preserve"> </w:t>
            </w:r>
            <w:r w:rsidRPr="003A1C35">
              <w:rPr>
                <w:rStyle w:val="Lienhypertexte"/>
                <w:noProof/>
                <w:spacing w:val="-4"/>
              </w:rPr>
              <w:t>CAFC</w:t>
            </w:r>
            <w:r>
              <w:rPr>
                <w:noProof/>
                <w:webHidden/>
              </w:rPr>
              <w:tab/>
            </w:r>
            <w:r>
              <w:rPr>
                <w:noProof/>
                <w:webHidden/>
              </w:rPr>
              <w:fldChar w:fldCharType="begin"/>
            </w:r>
            <w:r>
              <w:rPr>
                <w:noProof/>
                <w:webHidden/>
              </w:rPr>
              <w:instrText xml:space="preserve"> PAGEREF _Toc203594328 \h </w:instrText>
            </w:r>
            <w:r>
              <w:rPr>
                <w:noProof/>
                <w:webHidden/>
              </w:rPr>
            </w:r>
            <w:r>
              <w:rPr>
                <w:noProof/>
                <w:webHidden/>
              </w:rPr>
              <w:fldChar w:fldCharType="separate"/>
            </w:r>
            <w:r w:rsidR="004426B9">
              <w:rPr>
                <w:noProof/>
                <w:webHidden/>
              </w:rPr>
              <w:t>53</w:t>
            </w:r>
            <w:r>
              <w:rPr>
                <w:noProof/>
                <w:webHidden/>
              </w:rPr>
              <w:fldChar w:fldCharType="end"/>
            </w:r>
          </w:hyperlink>
        </w:p>
        <w:p w14:paraId="4EC21440" w14:textId="1DD948DF"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29" w:history="1">
            <w:r w:rsidRPr="003A1C35">
              <w:rPr>
                <w:rStyle w:val="Lienhypertexte"/>
                <w:noProof/>
              </w:rPr>
              <w:t>C.1.11</w:t>
            </w:r>
            <w:r>
              <w:rPr>
                <w:rFonts w:eastAsiaTheme="minorEastAsia" w:cstheme="minorBidi"/>
                <w:i w:val="0"/>
                <w:iCs w:val="0"/>
                <w:noProof/>
                <w:kern w:val="2"/>
                <w:sz w:val="24"/>
                <w:szCs w:val="24"/>
                <w:lang w:eastAsia="fr-FR"/>
                <w14:ligatures w14:val="standardContextual"/>
              </w:rPr>
              <w:tab/>
            </w:r>
            <w:r w:rsidRPr="003A1C35">
              <w:rPr>
                <w:rStyle w:val="Lienhypertexte"/>
                <w:noProof/>
              </w:rPr>
              <w:t>Traubach-le-Bas Hinterscheuer</w:t>
            </w:r>
            <w:r>
              <w:rPr>
                <w:noProof/>
                <w:webHidden/>
              </w:rPr>
              <w:tab/>
            </w:r>
            <w:r>
              <w:rPr>
                <w:noProof/>
                <w:webHidden/>
              </w:rPr>
              <w:fldChar w:fldCharType="begin"/>
            </w:r>
            <w:r>
              <w:rPr>
                <w:noProof/>
                <w:webHidden/>
              </w:rPr>
              <w:instrText xml:space="preserve"> PAGEREF _Toc203594329 \h </w:instrText>
            </w:r>
            <w:r>
              <w:rPr>
                <w:noProof/>
                <w:webHidden/>
              </w:rPr>
            </w:r>
            <w:r>
              <w:rPr>
                <w:noProof/>
                <w:webHidden/>
              </w:rPr>
              <w:fldChar w:fldCharType="separate"/>
            </w:r>
            <w:r w:rsidR="004426B9">
              <w:rPr>
                <w:noProof/>
                <w:webHidden/>
              </w:rPr>
              <w:t>53</w:t>
            </w:r>
            <w:r>
              <w:rPr>
                <w:noProof/>
                <w:webHidden/>
              </w:rPr>
              <w:fldChar w:fldCharType="end"/>
            </w:r>
          </w:hyperlink>
        </w:p>
        <w:p w14:paraId="068FCB7F" w14:textId="66E7A621"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30" w:history="1">
            <w:r w:rsidRPr="003A1C35">
              <w:rPr>
                <w:rStyle w:val="Lienhypertexte"/>
                <w:noProof/>
              </w:rPr>
              <w:t>C.1.12</w:t>
            </w:r>
            <w:r>
              <w:rPr>
                <w:rFonts w:eastAsiaTheme="minorEastAsia" w:cstheme="minorBidi"/>
                <w:i w:val="0"/>
                <w:iCs w:val="0"/>
                <w:noProof/>
                <w:kern w:val="2"/>
                <w:sz w:val="24"/>
                <w:szCs w:val="24"/>
                <w:lang w:eastAsia="fr-FR"/>
                <w14:ligatures w14:val="standardContextual"/>
              </w:rPr>
              <w:tab/>
            </w:r>
            <w:r w:rsidRPr="003A1C35">
              <w:rPr>
                <w:rStyle w:val="Lienhypertexte"/>
                <w:noProof/>
              </w:rPr>
              <w:t>Traubach-le-Haut</w:t>
            </w:r>
            <w:r w:rsidRPr="003A1C35">
              <w:rPr>
                <w:rStyle w:val="Lienhypertexte"/>
                <w:noProof/>
                <w:spacing w:val="-4"/>
              </w:rPr>
              <w:t xml:space="preserve"> </w:t>
            </w:r>
            <w:r w:rsidRPr="003A1C35">
              <w:rPr>
                <w:rStyle w:val="Lienhypertexte"/>
                <w:noProof/>
              </w:rPr>
              <w:t>Koelberg</w:t>
            </w:r>
            <w:r>
              <w:rPr>
                <w:noProof/>
                <w:webHidden/>
              </w:rPr>
              <w:tab/>
            </w:r>
            <w:r>
              <w:rPr>
                <w:noProof/>
                <w:webHidden/>
              </w:rPr>
              <w:fldChar w:fldCharType="begin"/>
            </w:r>
            <w:r>
              <w:rPr>
                <w:noProof/>
                <w:webHidden/>
              </w:rPr>
              <w:instrText xml:space="preserve"> PAGEREF _Toc203594330 \h </w:instrText>
            </w:r>
            <w:r>
              <w:rPr>
                <w:noProof/>
                <w:webHidden/>
              </w:rPr>
            </w:r>
            <w:r>
              <w:rPr>
                <w:noProof/>
                <w:webHidden/>
              </w:rPr>
              <w:fldChar w:fldCharType="separate"/>
            </w:r>
            <w:r w:rsidR="004426B9">
              <w:rPr>
                <w:noProof/>
                <w:webHidden/>
              </w:rPr>
              <w:t>53</w:t>
            </w:r>
            <w:r>
              <w:rPr>
                <w:noProof/>
                <w:webHidden/>
              </w:rPr>
              <w:fldChar w:fldCharType="end"/>
            </w:r>
          </w:hyperlink>
        </w:p>
        <w:p w14:paraId="557E7E5C" w14:textId="439304E4" w:rsidR="00F07D5E" w:rsidRDefault="00F07D5E">
          <w:pPr>
            <w:pStyle w:val="TM1"/>
            <w:tabs>
              <w:tab w:val="left" w:pos="1100"/>
              <w:tab w:val="right" w:leader="dot" w:pos="10342"/>
            </w:tabs>
            <w:rPr>
              <w:rFonts w:eastAsiaTheme="minorEastAsia" w:cstheme="minorBidi"/>
              <w:b w:val="0"/>
              <w:bCs w:val="0"/>
              <w:caps w:val="0"/>
              <w:noProof/>
              <w:kern w:val="2"/>
              <w:sz w:val="24"/>
              <w:szCs w:val="24"/>
              <w:lang w:eastAsia="fr-FR"/>
              <w14:ligatures w14:val="standardContextual"/>
            </w:rPr>
          </w:pPr>
          <w:hyperlink w:anchor="_Toc203594332" w:history="1">
            <w:r w:rsidRPr="003A1C35">
              <w:rPr>
                <w:rStyle w:val="Lienhypertexte"/>
                <w:noProof/>
              </w:rPr>
              <w:t>Partie D</w:t>
            </w:r>
            <w:r>
              <w:rPr>
                <w:rFonts w:eastAsiaTheme="minorEastAsia" w:cstheme="minorBidi"/>
                <w:b w:val="0"/>
                <w:bCs w:val="0"/>
                <w:caps w:val="0"/>
                <w:noProof/>
                <w:kern w:val="2"/>
                <w:sz w:val="24"/>
                <w:szCs w:val="24"/>
                <w:lang w:eastAsia="fr-FR"/>
                <w14:ligatures w14:val="standardContextual"/>
              </w:rPr>
              <w:tab/>
            </w:r>
            <w:r w:rsidRPr="003A1C35">
              <w:rPr>
                <w:rStyle w:val="Lienhypertexte"/>
                <w:noProof/>
              </w:rPr>
              <w:t>FORMATIONS</w:t>
            </w:r>
            <w:r>
              <w:rPr>
                <w:noProof/>
                <w:webHidden/>
              </w:rPr>
              <w:tab/>
            </w:r>
            <w:r>
              <w:rPr>
                <w:noProof/>
                <w:webHidden/>
              </w:rPr>
              <w:fldChar w:fldCharType="begin"/>
            </w:r>
            <w:r>
              <w:rPr>
                <w:noProof/>
                <w:webHidden/>
              </w:rPr>
              <w:instrText xml:space="preserve"> PAGEREF _Toc203594332 \h </w:instrText>
            </w:r>
            <w:r>
              <w:rPr>
                <w:noProof/>
                <w:webHidden/>
              </w:rPr>
            </w:r>
            <w:r>
              <w:rPr>
                <w:noProof/>
                <w:webHidden/>
              </w:rPr>
              <w:fldChar w:fldCharType="separate"/>
            </w:r>
            <w:r w:rsidR="004426B9">
              <w:rPr>
                <w:noProof/>
                <w:webHidden/>
              </w:rPr>
              <w:t>54</w:t>
            </w:r>
            <w:r>
              <w:rPr>
                <w:noProof/>
                <w:webHidden/>
              </w:rPr>
              <w:fldChar w:fldCharType="end"/>
            </w:r>
          </w:hyperlink>
        </w:p>
        <w:p w14:paraId="70C2643D" w14:textId="08D65993"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33" w:history="1">
            <w:r w:rsidRPr="003A1C35">
              <w:rPr>
                <w:rStyle w:val="Lienhypertexte"/>
                <w:noProof/>
              </w:rPr>
              <w:t>D.1</w:t>
            </w:r>
            <w:r>
              <w:rPr>
                <w:rFonts w:eastAsiaTheme="minorEastAsia" w:cstheme="minorBidi"/>
                <w:smallCaps w:val="0"/>
                <w:noProof/>
                <w:kern w:val="2"/>
                <w:sz w:val="24"/>
                <w:szCs w:val="24"/>
                <w:lang w:eastAsia="fr-FR"/>
                <w14:ligatures w14:val="standardContextual"/>
              </w:rPr>
              <w:tab/>
            </w:r>
            <w:r w:rsidRPr="003A1C35">
              <w:rPr>
                <w:rStyle w:val="Lienhypertexte"/>
                <w:noProof/>
              </w:rPr>
              <w:t>Contenu</w:t>
            </w:r>
            <w:r w:rsidRPr="003A1C35">
              <w:rPr>
                <w:rStyle w:val="Lienhypertexte"/>
                <w:noProof/>
                <w:spacing w:val="-7"/>
              </w:rPr>
              <w:t xml:space="preserve"> </w:t>
            </w:r>
            <w:r w:rsidRPr="003A1C35">
              <w:rPr>
                <w:rStyle w:val="Lienhypertexte"/>
                <w:noProof/>
              </w:rPr>
              <w:t>des</w:t>
            </w:r>
            <w:r w:rsidRPr="003A1C35">
              <w:rPr>
                <w:rStyle w:val="Lienhypertexte"/>
                <w:noProof/>
                <w:spacing w:val="-3"/>
              </w:rPr>
              <w:t xml:space="preserve"> </w:t>
            </w:r>
            <w:r w:rsidRPr="003A1C35">
              <w:rPr>
                <w:rStyle w:val="Lienhypertexte"/>
                <w:noProof/>
              </w:rPr>
              <w:t>programmes</w:t>
            </w:r>
            <w:r w:rsidRPr="003A1C35">
              <w:rPr>
                <w:rStyle w:val="Lienhypertexte"/>
                <w:noProof/>
                <w:spacing w:val="-3"/>
              </w:rPr>
              <w:t xml:space="preserve"> </w:t>
            </w:r>
            <w:r w:rsidRPr="003A1C35">
              <w:rPr>
                <w:rStyle w:val="Lienhypertexte"/>
                <w:noProof/>
              </w:rPr>
              <w:t>de</w:t>
            </w:r>
            <w:r w:rsidRPr="003A1C35">
              <w:rPr>
                <w:rStyle w:val="Lienhypertexte"/>
                <w:noProof/>
                <w:spacing w:val="-6"/>
              </w:rPr>
              <w:t xml:space="preserve"> </w:t>
            </w:r>
            <w:r w:rsidRPr="003A1C35">
              <w:rPr>
                <w:rStyle w:val="Lienhypertexte"/>
                <w:noProof/>
              </w:rPr>
              <w:t>formation</w:t>
            </w:r>
            <w:r w:rsidRPr="003A1C35">
              <w:rPr>
                <w:rStyle w:val="Lienhypertexte"/>
                <w:noProof/>
                <w:spacing w:val="-7"/>
              </w:rPr>
              <w:t xml:space="preserve"> </w:t>
            </w:r>
            <w:r w:rsidRPr="003A1C35">
              <w:rPr>
                <w:rStyle w:val="Lienhypertexte"/>
                <w:noProof/>
              </w:rPr>
              <w:t>et</w:t>
            </w:r>
            <w:r w:rsidRPr="003A1C35">
              <w:rPr>
                <w:rStyle w:val="Lienhypertexte"/>
                <w:noProof/>
                <w:spacing w:val="-6"/>
              </w:rPr>
              <w:t xml:space="preserve"> </w:t>
            </w:r>
            <w:r w:rsidRPr="003A1C35">
              <w:rPr>
                <w:rStyle w:val="Lienhypertexte"/>
                <w:noProof/>
              </w:rPr>
              <w:t>de</w:t>
            </w:r>
            <w:r w:rsidRPr="003A1C35">
              <w:rPr>
                <w:rStyle w:val="Lienhypertexte"/>
                <w:noProof/>
                <w:spacing w:val="-6"/>
              </w:rPr>
              <w:t xml:space="preserve"> </w:t>
            </w:r>
            <w:r w:rsidRPr="003A1C35">
              <w:rPr>
                <w:rStyle w:val="Lienhypertexte"/>
                <w:noProof/>
              </w:rPr>
              <w:t>contrôle</w:t>
            </w:r>
            <w:r w:rsidRPr="003A1C35">
              <w:rPr>
                <w:rStyle w:val="Lienhypertexte"/>
                <w:noProof/>
                <w:spacing w:val="-6"/>
              </w:rPr>
              <w:t xml:space="preserve"> </w:t>
            </w:r>
            <w:r w:rsidRPr="003A1C35">
              <w:rPr>
                <w:rStyle w:val="Lienhypertexte"/>
                <w:noProof/>
              </w:rPr>
              <w:t xml:space="preserve">des </w:t>
            </w:r>
            <w:r w:rsidRPr="003A1C35">
              <w:rPr>
                <w:rStyle w:val="Lienhypertexte"/>
                <w:noProof/>
                <w:spacing w:val="-2"/>
              </w:rPr>
              <w:t>programmes</w:t>
            </w:r>
            <w:r>
              <w:rPr>
                <w:noProof/>
                <w:webHidden/>
              </w:rPr>
              <w:tab/>
            </w:r>
            <w:r>
              <w:rPr>
                <w:noProof/>
                <w:webHidden/>
              </w:rPr>
              <w:fldChar w:fldCharType="begin"/>
            </w:r>
            <w:r>
              <w:rPr>
                <w:noProof/>
                <w:webHidden/>
              </w:rPr>
              <w:instrText xml:space="preserve"> PAGEREF _Toc203594333 \h </w:instrText>
            </w:r>
            <w:r>
              <w:rPr>
                <w:noProof/>
                <w:webHidden/>
              </w:rPr>
            </w:r>
            <w:r>
              <w:rPr>
                <w:noProof/>
                <w:webHidden/>
              </w:rPr>
              <w:fldChar w:fldCharType="separate"/>
            </w:r>
            <w:r w:rsidR="004426B9">
              <w:rPr>
                <w:noProof/>
                <w:webHidden/>
              </w:rPr>
              <w:t>54</w:t>
            </w:r>
            <w:r>
              <w:rPr>
                <w:noProof/>
                <w:webHidden/>
              </w:rPr>
              <w:fldChar w:fldCharType="end"/>
            </w:r>
          </w:hyperlink>
        </w:p>
        <w:p w14:paraId="6C8C69AD" w14:textId="35F2F634"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34" w:history="1">
            <w:r w:rsidRPr="003A1C35">
              <w:rPr>
                <w:rStyle w:val="Lienhypertexte"/>
                <w:noProof/>
              </w:rPr>
              <w:t>D.1.1</w:t>
            </w:r>
            <w:r>
              <w:rPr>
                <w:rFonts w:eastAsiaTheme="minorEastAsia" w:cstheme="minorBidi"/>
                <w:i w:val="0"/>
                <w:iCs w:val="0"/>
                <w:noProof/>
                <w:kern w:val="2"/>
                <w:sz w:val="24"/>
                <w:szCs w:val="24"/>
                <w:lang w:eastAsia="fr-FR"/>
                <w14:ligatures w14:val="standardContextual"/>
              </w:rPr>
              <w:tab/>
            </w:r>
            <w:r w:rsidRPr="003A1C35">
              <w:rPr>
                <w:rStyle w:val="Lienhypertexte"/>
                <w:noProof/>
              </w:rPr>
              <w:t>Pilotes</w:t>
            </w:r>
            <w:r>
              <w:rPr>
                <w:noProof/>
                <w:webHidden/>
              </w:rPr>
              <w:tab/>
            </w:r>
            <w:r>
              <w:rPr>
                <w:noProof/>
                <w:webHidden/>
              </w:rPr>
              <w:fldChar w:fldCharType="begin"/>
            </w:r>
            <w:r>
              <w:rPr>
                <w:noProof/>
                <w:webHidden/>
              </w:rPr>
              <w:instrText xml:space="preserve"> PAGEREF _Toc203594334 \h </w:instrText>
            </w:r>
            <w:r>
              <w:rPr>
                <w:noProof/>
                <w:webHidden/>
              </w:rPr>
            </w:r>
            <w:r>
              <w:rPr>
                <w:noProof/>
                <w:webHidden/>
              </w:rPr>
              <w:fldChar w:fldCharType="separate"/>
            </w:r>
            <w:r w:rsidR="004426B9">
              <w:rPr>
                <w:noProof/>
                <w:webHidden/>
              </w:rPr>
              <w:t>54</w:t>
            </w:r>
            <w:r>
              <w:rPr>
                <w:noProof/>
                <w:webHidden/>
              </w:rPr>
              <w:fldChar w:fldCharType="end"/>
            </w:r>
          </w:hyperlink>
        </w:p>
        <w:p w14:paraId="61BEF2E1" w14:textId="466A5CBA"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35" w:history="1">
            <w:r w:rsidRPr="003A1C35">
              <w:rPr>
                <w:rStyle w:val="Lienhypertexte"/>
                <w:rFonts w:ascii="Calibri" w:hAnsi="Calibri" w:cs="Calibri"/>
                <w:i/>
                <w:iCs/>
                <w:noProof/>
                <w:spacing w:val="-3"/>
              </w:rPr>
              <w:t>D.1.1.1</w:t>
            </w:r>
            <w:r>
              <w:rPr>
                <w:rFonts w:eastAsiaTheme="minorEastAsia" w:cstheme="minorBidi"/>
                <w:noProof/>
                <w:kern w:val="2"/>
                <w:sz w:val="24"/>
                <w:szCs w:val="24"/>
                <w:lang w:eastAsia="fr-FR"/>
                <w14:ligatures w14:val="standardContextual"/>
              </w:rPr>
              <w:tab/>
            </w:r>
            <w:r w:rsidRPr="003A1C35">
              <w:rPr>
                <w:rStyle w:val="Lienhypertexte"/>
                <w:noProof/>
              </w:rPr>
              <w:t>Formations</w:t>
            </w:r>
            <w:r w:rsidRPr="003A1C35">
              <w:rPr>
                <w:rStyle w:val="Lienhypertexte"/>
                <w:noProof/>
                <w:spacing w:val="-3"/>
              </w:rPr>
              <w:t xml:space="preserve"> </w:t>
            </w:r>
            <w:r w:rsidRPr="003A1C35">
              <w:rPr>
                <w:rStyle w:val="Lienhypertexte"/>
                <w:noProof/>
              </w:rPr>
              <w:t>obligatoires</w:t>
            </w:r>
            <w:r>
              <w:rPr>
                <w:noProof/>
                <w:webHidden/>
              </w:rPr>
              <w:tab/>
            </w:r>
            <w:r>
              <w:rPr>
                <w:noProof/>
                <w:webHidden/>
              </w:rPr>
              <w:fldChar w:fldCharType="begin"/>
            </w:r>
            <w:r>
              <w:rPr>
                <w:noProof/>
                <w:webHidden/>
              </w:rPr>
              <w:instrText xml:space="preserve"> PAGEREF _Toc203594335 \h </w:instrText>
            </w:r>
            <w:r>
              <w:rPr>
                <w:noProof/>
                <w:webHidden/>
              </w:rPr>
            </w:r>
            <w:r>
              <w:rPr>
                <w:noProof/>
                <w:webHidden/>
              </w:rPr>
              <w:fldChar w:fldCharType="separate"/>
            </w:r>
            <w:r w:rsidR="004426B9">
              <w:rPr>
                <w:noProof/>
                <w:webHidden/>
              </w:rPr>
              <w:t>54</w:t>
            </w:r>
            <w:r>
              <w:rPr>
                <w:noProof/>
                <w:webHidden/>
              </w:rPr>
              <w:fldChar w:fldCharType="end"/>
            </w:r>
          </w:hyperlink>
        </w:p>
        <w:p w14:paraId="75788444" w14:textId="79196FD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36" w:history="1">
            <w:r w:rsidRPr="003A1C35">
              <w:rPr>
                <w:rStyle w:val="Lienhypertexte"/>
                <w:rFonts w:ascii="Calibri" w:hAnsi="Calibri" w:cs="Calibri"/>
                <w:i/>
                <w:iCs/>
                <w:noProof/>
                <w:spacing w:val="-3"/>
              </w:rPr>
              <w:t>D.1.1.2</w:t>
            </w:r>
            <w:r>
              <w:rPr>
                <w:rFonts w:eastAsiaTheme="minorEastAsia" w:cstheme="minorBidi"/>
                <w:noProof/>
                <w:kern w:val="2"/>
                <w:sz w:val="24"/>
                <w:szCs w:val="24"/>
                <w:lang w:eastAsia="fr-FR"/>
                <w14:ligatures w14:val="standardContextual"/>
              </w:rPr>
              <w:tab/>
            </w:r>
            <w:r w:rsidRPr="003A1C35">
              <w:rPr>
                <w:rStyle w:val="Lienhypertexte"/>
                <w:noProof/>
              </w:rPr>
              <w:t>Contenu</w:t>
            </w:r>
            <w:r w:rsidRPr="003A1C35">
              <w:rPr>
                <w:rStyle w:val="Lienhypertexte"/>
                <w:noProof/>
                <w:spacing w:val="-1"/>
              </w:rPr>
              <w:t xml:space="preserve"> </w:t>
            </w:r>
            <w:r w:rsidRPr="003A1C35">
              <w:rPr>
                <w:rStyle w:val="Lienhypertexte"/>
                <w:noProof/>
              </w:rPr>
              <w:t>des</w:t>
            </w:r>
            <w:r w:rsidRPr="003A1C35">
              <w:rPr>
                <w:rStyle w:val="Lienhypertexte"/>
                <w:noProof/>
                <w:spacing w:val="-1"/>
              </w:rPr>
              <w:t xml:space="preserve"> </w:t>
            </w:r>
            <w:r w:rsidRPr="003A1C35">
              <w:rPr>
                <w:rStyle w:val="Lienhypertexte"/>
                <w:noProof/>
                <w:spacing w:val="-2"/>
              </w:rPr>
              <w:t>formations</w:t>
            </w:r>
            <w:r>
              <w:rPr>
                <w:noProof/>
                <w:webHidden/>
              </w:rPr>
              <w:tab/>
            </w:r>
            <w:r>
              <w:rPr>
                <w:noProof/>
                <w:webHidden/>
              </w:rPr>
              <w:fldChar w:fldCharType="begin"/>
            </w:r>
            <w:r>
              <w:rPr>
                <w:noProof/>
                <w:webHidden/>
              </w:rPr>
              <w:instrText xml:space="preserve"> PAGEREF _Toc203594336 \h </w:instrText>
            </w:r>
            <w:r>
              <w:rPr>
                <w:noProof/>
                <w:webHidden/>
              </w:rPr>
            </w:r>
            <w:r>
              <w:rPr>
                <w:noProof/>
                <w:webHidden/>
              </w:rPr>
              <w:fldChar w:fldCharType="separate"/>
            </w:r>
            <w:r w:rsidR="004426B9">
              <w:rPr>
                <w:noProof/>
                <w:webHidden/>
              </w:rPr>
              <w:t>55</w:t>
            </w:r>
            <w:r>
              <w:rPr>
                <w:noProof/>
                <w:webHidden/>
              </w:rPr>
              <w:fldChar w:fldCharType="end"/>
            </w:r>
          </w:hyperlink>
        </w:p>
        <w:p w14:paraId="2B771F70" w14:textId="32D115F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37" w:history="1">
            <w:r w:rsidRPr="003A1C35">
              <w:rPr>
                <w:rStyle w:val="Lienhypertexte"/>
                <w:rFonts w:ascii="Calibri" w:hAnsi="Calibri" w:cs="Calibri"/>
                <w:i/>
                <w:iCs/>
                <w:noProof/>
                <w:spacing w:val="-3"/>
              </w:rPr>
              <w:t>D.1.1.3</w:t>
            </w:r>
            <w:r>
              <w:rPr>
                <w:rFonts w:eastAsiaTheme="minorEastAsia" w:cstheme="minorBidi"/>
                <w:noProof/>
                <w:kern w:val="2"/>
                <w:sz w:val="24"/>
                <w:szCs w:val="24"/>
                <w:lang w:eastAsia="fr-FR"/>
                <w14:ligatures w14:val="standardContextual"/>
              </w:rPr>
              <w:tab/>
            </w:r>
            <w:r w:rsidRPr="003A1C35">
              <w:rPr>
                <w:rStyle w:val="Lienhypertexte"/>
                <w:noProof/>
              </w:rPr>
              <w:t>Contrôle</w:t>
            </w:r>
            <w:r w:rsidRPr="003A1C35">
              <w:rPr>
                <w:rStyle w:val="Lienhypertexte"/>
                <w:noProof/>
                <w:spacing w:val="-1"/>
              </w:rPr>
              <w:t xml:space="preserve"> </w:t>
            </w:r>
            <w:r w:rsidRPr="003A1C35">
              <w:rPr>
                <w:rStyle w:val="Lienhypertexte"/>
                <w:noProof/>
              </w:rPr>
              <w:t>des</w:t>
            </w:r>
            <w:r w:rsidRPr="003A1C35">
              <w:rPr>
                <w:rStyle w:val="Lienhypertexte"/>
                <w:noProof/>
                <w:spacing w:val="-2"/>
              </w:rPr>
              <w:t xml:space="preserve"> </w:t>
            </w:r>
            <w:r w:rsidRPr="003A1C35">
              <w:rPr>
                <w:rStyle w:val="Lienhypertexte"/>
                <w:noProof/>
              </w:rPr>
              <w:t>programmes</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2"/>
              </w:rPr>
              <w:t>formation</w:t>
            </w:r>
            <w:r>
              <w:rPr>
                <w:noProof/>
                <w:webHidden/>
              </w:rPr>
              <w:tab/>
            </w:r>
            <w:r>
              <w:rPr>
                <w:noProof/>
                <w:webHidden/>
              </w:rPr>
              <w:fldChar w:fldCharType="begin"/>
            </w:r>
            <w:r>
              <w:rPr>
                <w:noProof/>
                <w:webHidden/>
              </w:rPr>
              <w:instrText xml:space="preserve"> PAGEREF _Toc203594337 \h </w:instrText>
            </w:r>
            <w:r>
              <w:rPr>
                <w:noProof/>
                <w:webHidden/>
              </w:rPr>
            </w:r>
            <w:r>
              <w:rPr>
                <w:noProof/>
                <w:webHidden/>
              </w:rPr>
              <w:fldChar w:fldCharType="separate"/>
            </w:r>
            <w:r w:rsidR="004426B9">
              <w:rPr>
                <w:noProof/>
                <w:webHidden/>
              </w:rPr>
              <w:t>55</w:t>
            </w:r>
            <w:r>
              <w:rPr>
                <w:noProof/>
                <w:webHidden/>
              </w:rPr>
              <w:fldChar w:fldCharType="end"/>
            </w:r>
          </w:hyperlink>
        </w:p>
        <w:p w14:paraId="13FDD38C" w14:textId="72EF0EA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38" w:history="1">
            <w:r w:rsidRPr="003A1C35">
              <w:rPr>
                <w:rStyle w:val="Lienhypertexte"/>
                <w:rFonts w:ascii="Calibri" w:hAnsi="Calibri" w:cs="Calibri"/>
                <w:i/>
                <w:iCs/>
                <w:noProof/>
                <w:spacing w:val="-3"/>
              </w:rPr>
              <w:t>D.1.1.4</w:t>
            </w:r>
            <w:r>
              <w:rPr>
                <w:rFonts w:eastAsiaTheme="minorEastAsia" w:cstheme="minorBidi"/>
                <w:noProof/>
                <w:kern w:val="2"/>
                <w:sz w:val="24"/>
                <w:szCs w:val="24"/>
                <w:lang w:eastAsia="fr-FR"/>
                <w14:ligatures w14:val="standardContextual"/>
              </w:rPr>
              <w:tab/>
            </w:r>
            <w:r w:rsidRPr="003A1C35">
              <w:rPr>
                <w:rStyle w:val="Lienhypertexte"/>
                <w:noProof/>
              </w:rPr>
              <w:t>Simulation</w:t>
            </w:r>
            <w:r w:rsidRPr="003A1C35">
              <w:rPr>
                <w:rStyle w:val="Lienhypertexte"/>
                <w:noProof/>
                <w:spacing w:val="-4"/>
              </w:rPr>
              <w:t xml:space="preserve"> </w:t>
            </w:r>
            <w:r w:rsidRPr="003A1C35">
              <w:rPr>
                <w:rStyle w:val="Lienhypertexte"/>
                <w:noProof/>
              </w:rPr>
              <w:t>en</w:t>
            </w:r>
            <w:r w:rsidRPr="003A1C35">
              <w:rPr>
                <w:rStyle w:val="Lienhypertexte"/>
                <w:noProof/>
                <w:spacing w:val="-3"/>
              </w:rPr>
              <w:t xml:space="preserve"> </w:t>
            </w:r>
            <w:r w:rsidRPr="003A1C35">
              <w:rPr>
                <w:rStyle w:val="Lienhypertexte"/>
                <w:noProof/>
              </w:rPr>
              <w:t>vol</w:t>
            </w:r>
            <w:r w:rsidRPr="003A1C35">
              <w:rPr>
                <w:rStyle w:val="Lienhypertexte"/>
                <w:noProof/>
                <w:spacing w:val="-4"/>
              </w:rPr>
              <w:t xml:space="preserve"> </w:t>
            </w:r>
            <w:r w:rsidRPr="003A1C35">
              <w:rPr>
                <w:rStyle w:val="Lienhypertexte"/>
                <w:noProof/>
              </w:rPr>
              <w:t>de situations</w:t>
            </w:r>
            <w:r w:rsidRPr="003A1C35">
              <w:rPr>
                <w:rStyle w:val="Lienhypertexte"/>
                <w:noProof/>
                <w:spacing w:val="-4"/>
              </w:rPr>
              <w:t xml:space="preserve"> </w:t>
            </w:r>
            <w:r w:rsidRPr="003A1C35">
              <w:rPr>
                <w:rStyle w:val="Lienhypertexte"/>
                <w:noProof/>
                <w:spacing w:val="-2"/>
              </w:rPr>
              <w:t>occasionnelles</w:t>
            </w:r>
            <w:r>
              <w:rPr>
                <w:noProof/>
                <w:webHidden/>
              </w:rPr>
              <w:tab/>
            </w:r>
            <w:r>
              <w:rPr>
                <w:noProof/>
                <w:webHidden/>
              </w:rPr>
              <w:fldChar w:fldCharType="begin"/>
            </w:r>
            <w:r>
              <w:rPr>
                <w:noProof/>
                <w:webHidden/>
              </w:rPr>
              <w:instrText xml:space="preserve"> PAGEREF _Toc203594338 \h </w:instrText>
            </w:r>
            <w:r>
              <w:rPr>
                <w:noProof/>
                <w:webHidden/>
              </w:rPr>
            </w:r>
            <w:r>
              <w:rPr>
                <w:noProof/>
                <w:webHidden/>
              </w:rPr>
              <w:fldChar w:fldCharType="separate"/>
            </w:r>
            <w:r w:rsidR="004426B9">
              <w:rPr>
                <w:noProof/>
                <w:webHidden/>
              </w:rPr>
              <w:t>55</w:t>
            </w:r>
            <w:r>
              <w:rPr>
                <w:noProof/>
                <w:webHidden/>
              </w:rPr>
              <w:fldChar w:fldCharType="end"/>
            </w:r>
          </w:hyperlink>
        </w:p>
        <w:p w14:paraId="0BA95CC2" w14:textId="480A5E48"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39" w:history="1">
            <w:r w:rsidRPr="003A1C35">
              <w:rPr>
                <w:rStyle w:val="Lienhypertexte"/>
                <w:noProof/>
              </w:rPr>
              <w:t>D.1.2</w:t>
            </w:r>
            <w:r>
              <w:rPr>
                <w:rFonts w:eastAsiaTheme="minorEastAsia" w:cstheme="minorBidi"/>
                <w:i w:val="0"/>
                <w:iCs w:val="0"/>
                <w:noProof/>
                <w:kern w:val="2"/>
                <w:sz w:val="24"/>
                <w:szCs w:val="24"/>
                <w:lang w:eastAsia="fr-FR"/>
                <w14:ligatures w14:val="standardContextual"/>
              </w:rPr>
              <w:tab/>
            </w:r>
            <w:r w:rsidRPr="003A1C35">
              <w:rPr>
                <w:rStyle w:val="Lienhypertexte"/>
                <w:noProof/>
              </w:rPr>
              <w:t>Équipiers</w:t>
            </w:r>
            <w:r>
              <w:rPr>
                <w:noProof/>
                <w:webHidden/>
              </w:rPr>
              <w:tab/>
            </w:r>
            <w:r>
              <w:rPr>
                <w:noProof/>
                <w:webHidden/>
              </w:rPr>
              <w:fldChar w:fldCharType="begin"/>
            </w:r>
            <w:r>
              <w:rPr>
                <w:noProof/>
                <w:webHidden/>
              </w:rPr>
              <w:instrText xml:space="preserve"> PAGEREF _Toc203594339 \h </w:instrText>
            </w:r>
            <w:r>
              <w:rPr>
                <w:noProof/>
                <w:webHidden/>
              </w:rPr>
            </w:r>
            <w:r>
              <w:rPr>
                <w:noProof/>
                <w:webHidden/>
              </w:rPr>
              <w:fldChar w:fldCharType="separate"/>
            </w:r>
            <w:r w:rsidR="004426B9">
              <w:rPr>
                <w:noProof/>
                <w:webHidden/>
              </w:rPr>
              <w:t>55</w:t>
            </w:r>
            <w:r>
              <w:rPr>
                <w:noProof/>
                <w:webHidden/>
              </w:rPr>
              <w:fldChar w:fldCharType="end"/>
            </w:r>
          </w:hyperlink>
        </w:p>
        <w:p w14:paraId="7B58291C" w14:textId="4E1AB21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40" w:history="1">
            <w:r w:rsidRPr="003A1C35">
              <w:rPr>
                <w:rStyle w:val="Lienhypertexte"/>
                <w:rFonts w:ascii="Calibri" w:hAnsi="Calibri" w:cs="Calibri"/>
                <w:i/>
                <w:iCs/>
                <w:noProof/>
                <w:spacing w:val="-3"/>
              </w:rPr>
              <w:t>D.1.2.1</w:t>
            </w:r>
            <w:r>
              <w:rPr>
                <w:rFonts w:eastAsiaTheme="minorEastAsia" w:cstheme="minorBidi"/>
                <w:noProof/>
                <w:kern w:val="2"/>
                <w:sz w:val="24"/>
                <w:szCs w:val="24"/>
                <w:lang w:eastAsia="fr-FR"/>
                <w14:ligatures w14:val="standardContextual"/>
              </w:rPr>
              <w:tab/>
            </w:r>
            <w:r w:rsidRPr="003A1C35">
              <w:rPr>
                <w:rStyle w:val="Lienhypertexte"/>
                <w:noProof/>
              </w:rPr>
              <w:t>Équipiers</w:t>
            </w:r>
            <w:r w:rsidRPr="003A1C35">
              <w:rPr>
                <w:rStyle w:val="Lienhypertexte"/>
                <w:noProof/>
                <w:spacing w:val="-3"/>
              </w:rPr>
              <w:t xml:space="preserve"> </w:t>
            </w:r>
            <w:r w:rsidRPr="003A1C35">
              <w:rPr>
                <w:rStyle w:val="Lienhypertexte"/>
                <w:noProof/>
                <w:spacing w:val="-2"/>
              </w:rPr>
              <w:t>réguliers</w:t>
            </w:r>
            <w:r>
              <w:rPr>
                <w:noProof/>
                <w:webHidden/>
              </w:rPr>
              <w:tab/>
            </w:r>
            <w:r>
              <w:rPr>
                <w:noProof/>
                <w:webHidden/>
              </w:rPr>
              <w:fldChar w:fldCharType="begin"/>
            </w:r>
            <w:r>
              <w:rPr>
                <w:noProof/>
                <w:webHidden/>
              </w:rPr>
              <w:instrText xml:space="preserve"> PAGEREF _Toc203594340 \h </w:instrText>
            </w:r>
            <w:r>
              <w:rPr>
                <w:noProof/>
                <w:webHidden/>
              </w:rPr>
            </w:r>
            <w:r>
              <w:rPr>
                <w:noProof/>
                <w:webHidden/>
              </w:rPr>
              <w:fldChar w:fldCharType="separate"/>
            </w:r>
            <w:r w:rsidR="004426B9">
              <w:rPr>
                <w:noProof/>
                <w:webHidden/>
              </w:rPr>
              <w:t>55</w:t>
            </w:r>
            <w:r>
              <w:rPr>
                <w:noProof/>
                <w:webHidden/>
              </w:rPr>
              <w:fldChar w:fldCharType="end"/>
            </w:r>
          </w:hyperlink>
        </w:p>
        <w:p w14:paraId="002DFE94" w14:textId="3730CE1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41" w:history="1">
            <w:r w:rsidRPr="003A1C35">
              <w:rPr>
                <w:rStyle w:val="Lienhypertexte"/>
                <w:rFonts w:ascii="Calibri" w:hAnsi="Calibri" w:cs="Calibri"/>
                <w:i/>
                <w:iCs/>
                <w:noProof/>
                <w:spacing w:val="-3"/>
              </w:rPr>
              <w:t>D.1.2.2</w:t>
            </w:r>
            <w:r>
              <w:rPr>
                <w:rFonts w:eastAsiaTheme="minorEastAsia" w:cstheme="minorBidi"/>
                <w:noProof/>
                <w:kern w:val="2"/>
                <w:sz w:val="24"/>
                <w:szCs w:val="24"/>
                <w:lang w:eastAsia="fr-FR"/>
                <w14:ligatures w14:val="standardContextual"/>
              </w:rPr>
              <w:tab/>
            </w:r>
            <w:r w:rsidRPr="003A1C35">
              <w:rPr>
                <w:rStyle w:val="Lienhypertexte"/>
                <w:noProof/>
              </w:rPr>
              <w:t>Équipiers</w:t>
            </w:r>
            <w:r w:rsidRPr="003A1C35">
              <w:rPr>
                <w:rStyle w:val="Lienhypertexte"/>
                <w:noProof/>
                <w:spacing w:val="-3"/>
              </w:rPr>
              <w:t xml:space="preserve"> </w:t>
            </w:r>
            <w:r w:rsidRPr="003A1C35">
              <w:rPr>
                <w:rStyle w:val="Lienhypertexte"/>
                <w:noProof/>
              </w:rPr>
              <w:t>occasionnels</w:t>
            </w:r>
            <w:r>
              <w:rPr>
                <w:noProof/>
                <w:webHidden/>
              </w:rPr>
              <w:tab/>
            </w:r>
            <w:r>
              <w:rPr>
                <w:noProof/>
                <w:webHidden/>
              </w:rPr>
              <w:fldChar w:fldCharType="begin"/>
            </w:r>
            <w:r>
              <w:rPr>
                <w:noProof/>
                <w:webHidden/>
              </w:rPr>
              <w:instrText xml:space="preserve"> PAGEREF _Toc203594341 \h </w:instrText>
            </w:r>
            <w:r>
              <w:rPr>
                <w:noProof/>
                <w:webHidden/>
              </w:rPr>
            </w:r>
            <w:r>
              <w:rPr>
                <w:noProof/>
                <w:webHidden/>
              </w:rPr>
              <w:fldChar w:fldCharType="separate"/>
            </w:r>
            <w:r w:rsidR="004426B9">
              <w:rPr>
                <w:noProof/>
                <w:webHidden/>
              </w:rPr>
              <w:t>55</w:t>
            </w:r>
            <w:r>
              <w:rPr>
                <w:noProof/>
                <w:webHidden/>
              </w:rPr>
              <w:fldChar w:fldCharType="end"/>
            </w:r>
          </w:hyperlink>
        </w:p>
        <w:p w14:paraId="19F74E55" w14:textId="7F8C1A5A" w:rsidR="003321EF" w:rsidRDefault="003321EF">
          <w:r>
            <w:rPr>
              <w:rFonts w:asciiTheme="minorHAnsi" w:hAnsiTheme="minorHAnsi" w:cstheme="minorHAnsi"/>
              <w:b/>
              <w:bCs/>
              <w:caps/>
              <w:sz w:val="20"/>
              <w:szCs w:val="20"/>
            </w:rPr>
            <w:fldChar w:fldCharType="end"/>
          </w:r>
        </w:p>
      </w:sdtContent>
    </w:sdt>
    <w:p w14:paraId="094F0FE9" w14:textId="77777777" w:rsidR="00001E45" w:rsidRDefault="00001E45">
      <w:pPr>
        <w:pStyle w:val="TM6"/>
        <w:sectPr w:rsidR="00001E45">
          <w:type w:val="continuous"/>
          <w:pgSz w:w="11910" w:h="16840"/>
          <w:pgMar w:top="1045" w:right="566" w:bottom="1132" w:left="992" w:header="726" w:footer="831" w:gutter="0"/>
          <w:cols w:space="720"/>
        </w:sectPr>
      </w:pPr>
    </w:p>
    <w:p w14:paraId="39221C36" w14:textId="77777777" w:rsidR="00001E45" w:rsidRDefault="00000000">
      <w:pPr>
        <w:spacing w:before="91"/>
        <w:ind w:left="-1" w:right="418"/>
        <w:jc w:val="center"/>
        <w:rPr>
          <w:b/>
        </w:rPr>
      </w:pPr>
      <w:r>
        <w:rPr>
          <w:b/>
        </w:rPr>
        <w:lastRenderedPageBreak/>
        <w:t>LISTE</w:t>
      </w:r>
      <w:r>
        <w:rPr>
          <w:b/>
          <w:spacing w:val="-1"/>
        </w:rPr>
        <w:t xml:space="preserve"> </w:t>
      </w:r>
      <w:r>
        <w:rPr>
          <w:b/>
        </w:rPr>
        <w:t>DES</w:t>
      </w:r>
      <w:r>
        <w:rPr>
          <w:b/>
          <w:spacing w:val="-1"/>
        </w:rPr>
        <w:t xml:space="preserve"> </w:t>
      </w:r>
      <w:r>
        <w:rPr>
          <w:b/>
          <w:spacing w:val="-2"/>
        </w:rPr>
        <w:t>ANNEXES</w:t>
      </w:r>
    </w:p>
    <w:p w14:paraId="6CA127C9" w14:textId="77777777" w:rsidR="00001E45" w:rsidRDefault="00001E45">
      <w:pPr>
        <w:pStyle w:val="Corpsdetexte"/>
        <w:ind w:left="0"/>
        <w:rPr>
          <w:b/>
        </w:rPr>
      </w:pPr>
    </w:p>
    <w:p w14:paraId="7D803550" w14:textId="77777777" w:rsidR="00001E45" w:rsidRDefault="00001E45">
      <w:pPr>
        <w:pStyle w:val="Corpsdetexte"/>
        <w:spacing w:before="70"/>
        <w:ind w:left="0"/>
        <w:rPr>
          <w:b/>
        </w:rPr>
      </w:pPr>
    </w:p>
    <w:p w14:paraId="3A8A4276" w14:textId="77777777" w:rsidR="00001E45" w:rsidRDefault="00000000" w:rsidP="0040194C">
      <w:pPr>
        <w:pStyle w:val="Corpsdetexte"/>
        <w:tabs>
          <w:tab w:val="bar" w:pos="-567"/>
        </w:tabs>
      </w:pPr>
      <w:r>
        <w:t>Annexe</w:t>
      </w:r>
      <w:r>
        <w:rPr>
          <w:spacing w:val="-2"/>
        </w:rPr>
        <w:t xml:space="preserve"> </w:t>
      </w:r>
      <w:r>
        <w:t>1</w:t>
      </w:r>
      <w:r>
        <w:rPr>
          <w:spacing w:val="-2"/>
        </w:rPr>
        <w:t xml:space="preserve"> </w:t>
      </w:r>
      <w:r>
        <w:t>:</w:t>
      </w:r>
      <w:r>
        <w:rPr>
          <w:spacing w:val="-1"/>
        </w:rPr>
        <w:t xml:space="preserve"> </w:t>
      </w:r>
      <w:r>
        <w:t>Matrice</w:t>
      </w:r>
      <w:r>
        <w:rPr>
          <w:spacing w:val="-1"/>
        </w:rPr>
        <w:t xml:space="preserve"> </w:t>
      </w:r>
      <w:r>
        <w:t>de</w:t>
      </w:r>
      <w:r>
        <w:rPr>
          <w:spacing w:val="-1"/>
        </w:rPr>
        <w:t xml:space="preserve"> </w:t>
      </w:r>
      <w:r>
        <w:rPr>
          <w:spacing w:val="-2"/>
        </w:rPr>
        <w:t>conformité</w:t>
      </w:r>
    </w:p>
    <w:p w14:paraId="65248135" w14:textId="77777777" w:rsidR="00001E45" w:rsidRDefault="00000000" w:rsidP="0040194C">
      <w:pPr>
        <w:pStyle w:val="Corpsdetexte"/>
        <w:tabs>
          <w:tab w:val="bar" w:pos="-567"/>
        </w:tabs>
        <w:spacing w:before="137"/>
      </w:pPr>
      <w:r>
        <w:t>Annexe</w:t>
      </w:r>
      <w:r>
        <w:rPr>
          <w:spacing w:val="-2"/>
        </w:rPr>
        <w:t xml:space="preserve"> </w:t>
      </w:r>
      <w:r>
        <w:t>2</w:t>
      </w:r>
      <w:r>
        <w:rPr>
          <w:spacing w:val="-4"/>
        </w:rPr>
        <w:t xml:space="preserve"> </w:t>
      </w:r>
      <w:r>
        <w:t>:</w:t>
      </w:r>
      <w:r>
        <w:rPr>
          <w:spacing w:val="-1"/>
        </w:rPr>
        <w:t xml:space="preserve"> </w:t>
      </w:r>
      <w:r>
        <w:t>Contrat</w:t>
      </w:r>
      <w:r>
        <w:rPr>
          <w:spacing w:val="-1"/>
        </w:rPr>
        <w:t xml:space="preserve"> </w:t>
      </w:r>
      <w:r>
        <w:t>atelier</w:t>
      </w:r>
      <w:r>
        <w:rPr>
          <w:spacing w:val="-4"/>
        </w:rPr>
        <w:t xml:space="preserve"> </w:t>
      </w:r>
      <w:r>
        <w:t>d'entretien</w:t>
      </w:r>
      <w:r>
        <w:rPr>
          <w:spacing w:val="-2"/>
        </w:rPr>
        <w:t xml:space="preserve"> </w:t>
      </w:r>
      <w:r>
        <w:rPr>
          <w:spacing w:val="-4"/>
        </w:rPr>
        <w:t>agréé</w:t>
      </w:r>
    </w:p>
    <w:p w14:paraId="3E2EBE58" w14:textId="77777777" w:rsidR="00516179" w:rsidRDefault="00000000" w:rsidP="0040194C">
      <w:pPr>
        <w:pStyle w:val="Corpsdetexte"/>
        <w:tabs>
          <w:tab w:val="bar" w:pos="-567"/>
        </w:tabs>
        <w:spacing w:before="137"/>
      </w:pPr>
      <w:r>
        <w:t>Annexe</w:t>
      </w:r>
      <w:r w:rsidRPr="00516179">
        <w:t xml:space="preserve"> </w:t>
      </w:r>
      <w:r>
        <w:t>3</w:t>
      </w:r>
      <w:r w:rsidRPr="00516179">
        <w:t xml:space="preserve"> </w:t>
      </w:r>
      <w:r>
        <w:t>:</w:t>
      </w:r>
      <w:r w:rsidRPr="00516179">
        <w:t xml:space="preserve"> </w:t>
      </w:r>
      <w:r>
        <w:t>Liste</w:t>
      </w:r>
      <w:r w:rsidRPr="00516179">
        <w:t xml:space="preserve"> </w:t>
      </w:r>
      <w:r>
        <w:t>des</w:t>
      </w:r>
      <w:r w:rsidRPr="00516179">
        <w:t xml:space="preserve"> </w:t>
      </w:r>
      <w:r>
        <w:t>pilotes</w:t>
      </w:r>
      <w:r w:rsidRPr="00516179">
        <w:t xml:space="preserve"> </w:t>
      </w:r>
      <w:r>
        <w:t>pour</w:t>
      </w:r>
      <w:r w:rsidRPr="00516179">
        <w:t xml:space="preserve"> </w:t>
      </w:r>
      <w:r>
        <w:t>les</w:t>
      </w:r>
      <w:r w:rsidRPr="00516179">
        <w:t xml:space="preserve"> </w:t>
      </w:r>
      <w:r>
        <w:t>activités</w:t>
      </w:r>
      <w:r w:rsidRPr="00516179">
        <w:t xml:space="preserve"> </w:t>
      </w:r>
      <w:r>
        <w:t>commerciales</w:t>
      </w:r>
      <w:r w:rsidRPr="00516179">
        <w:t xml:space="preserve"> </w:t>
      </w:r>
      <w:r>
        <w:t>de</w:t>
      </w:r>
      <w:r w:rsidRPr="00516179">
        <w:t xml:space="preserve"> </w:t>
      </w:r>
      <w:r>
        <w:t>la</w:t>
      </w:r>
      <w:r w:rsidRPr="00516179">
        <w:t xml:space="preserve"> </w:t>
      </w:r>
      <w:r>
        <w:t xml:space="preserve">structure </w:t>
      </w:r>
    </w:p>
    <w:p w14:paraId="447DAE03" w14:textId="43A8CF8A" w:rsidR="00001E45" w:rsidRDefault="00000000" w:rsidP="0040194C">
      <w:pPr>
        <w:pStyle w:val="Corpsdetexte"/>
        <w:tabs>
          <w:tab w:val="bar" w:pos="-567"/>
        </w:tabs>
        <w:spacing w:before="137"/>
      </w:pPr>
      <w:r>
        <w:t xml:space="preserve">Annexe 4 : </w:t>
      </w:r>
      <w:r w:rsidR="00516179">
        <w:t>Dossiers</w:t>
      </w:r>
      <w:r w:rsidR="00516179" w:rsidRPr="00516179">
        <w:t xml:space="preserve"> </w:t>
      </w:r>
      <w:r w:rsidR="00516179">
        <w:t>de</w:t>
      </w:r>
      <w:r w:rsidR="00516179" w:rsidRPr="00516179">
        <w:t xml:space="preserve"> </w:t>
      </w:r>
      <w:r w:rsidR="00516179">
        <w:t>vol</w:t>
      </w:r>
      <w:r w:rsidR="00516179" w:rsidRPr="00516179">
        <w:t xml:space="preserve"> </w:t>
      </w:r>
      <w:r w:rsidR="00516179">
        <w:t>F-HCFC</w:t>
      </w:r>
      <w:r w:rsidR="00516179" w:rsidRPr="00516179">
        <w:t xml:space="preserve"> </w:t>
      </w:r>
      <w:r w:rsidR="00516179">
        <w:t>(Arlequin)</w:t>
      </w:r>
      <w:r w:rsidR="00516179" w:rsidRPr="00516179">
        <w:t xml:space="preserve"> </w:t>
      </w:r>
      <w:r w:rsidR="00516179">
        <w:t>et</w:t>
      </w:r>
      <w:r w:rsidR="00516179" w:rsidRPr="00516179">
        <w:t xml:space="preserve"> </w:t>
      </w:r>
      <w:r w:rsidR="00516179">
        <w:t>F-HAFC</w:t>
      </w:r>
      <w:r w:rsidR="00516179" w:rsidRPr="00516179">
        <w:t xml:space="preserve"> </w:t>
      </w:r>
      <w:r w:rsidR="00516179">
        <w:t>(Cristal)</w:t>
      </w:r>
    </w:p>
    <w:p w14:paraId="716EDA81" w14:textId="7F783AE2" w:rsidR="00516179" w:rsidRPr="00516179" w:rsidRDefault="00000000" w:rsidP="0040194C">
      <w:pPr>
        <w:pStyle w:val="Corpsdetexte"/>
        <w:tabs>
          <w:tab w:val="bar" w:pos="-567"/>
        </w:tabs>
        <w:spacing w:before="137"/>
      </w:pPr>
      <w:r>
        <w:t>Annexe</w:t>
      </w:r>
      <w:r w:rsidRPr="00516179">
        <w:t xml:space="preserve"> </w:t>
      </w:r>
      <w:r>
        <w:t>5</w:t>
      </w:r>
      <w:r w:rsidRPr="00516179">
        <w:t xml:space="preserve"> </w:t>
      </w:r>
      <w:r>
        <w:t>:</w:t>
      </w:r>
      <w:r w:rsidRPr="00516179">
        <w:t xml:space="preserve"> </w:t>
      </w:r>
      <w:r w:rsidR="00516179">
        <w:t>Analyse des risques CAFC</w:t>
      </w:r>
    </w:p>
    <w:p w14:paraId="2489882D" w14:textId="7E41260E" w:rsidR="00001E45" w:rsidRDefault="00000000" w:rsidP="0040194C">
      <w:pPr>
        <w:pStyle w:val="Corpsdetexte"/>
        <w:tabs>
          <w:tab w:val="bar" w:pos="-567"/>
        </w:tabs>
        <w:spacing w:before="137"/>
      </w:pPr>
      <w:r>
        <w:t xml:space="preserve">Annexe 6 : </w:t>
      </w:r>
      <w:r w:rsidR="00516179">
        <w:t>Déclaration d’exploitation – Flotte des ballons</w:t>
      </w:r>
    </w:p>
    <w:p w14:paraId="652EA261" w14:textId="77777777" w:rsidR="00516179" w:rsidRDefault="00000000" w:rsidP="0040194C">
      <w:pPr>
        <w:pStyle w:val="Corpsdetexte"/>
        <w:tabs>
          <w:tab w:val="bar" w:pos="-567"/>
        </w:tabs>
        <w:spacing w:before="137"/>
      </w:pPr>
      <w:r>
        <w:t>Annexe</w:t>
      </w:r>
      <w:r w:rsidRPr="00516179">
        <w:t xml:space="preserve"> </w:t>
      </w:r>
      <w:r>
        <w:t>7</w:t>
      </w:r>
      <w:r w:rsidRPr="00516179">
        <w:t xml:space="preserve"> </w:t>
      </w:r>
      <w:r>
        <w:t>:</w:t>
      </w:r>
      <w:r w:rsidRPr="00516179">
        <w:t xml:space="preserve"> </w:t>
      </w:r>
      <w:r w:rsidR="00516179">
        <w:t>Consignes de sécurité passagers</w:t>
      </w:r>
    </w:p>
    <w:p w14:paraId="471CC606" w14:textId="102B38CC" w:rsidR="00516179" w:rsidRDefault="00000000" w:rsidP="0040194C">
      <w:pPr>
        <w:pStyle w:val="Corpsdetexte"/>
        <w:tabs>
          <w:tab w:val="bar" w:pos="-567"/>
        </w:tabs>
        <w:spacing w:before="137"/>
      </w:pPr>
      <w:r>
        <w:t xml:space="preserve">Annexe 8 : </w:t>
      </w:r>
      <w:r w:rsidR="00516179">
        <w:t>Check-list passagers et matériel</w:t>
      </w:r>
    </w:p>
    <w:p w14:paraId="0809F53E" w14:textId="2E4BE7DF" w:rsidR="00516179" w:rsidRDefault="00516179" w:rsidP="0040194C">
      <w:pPr>
        <w:pStyle w:val="Corpsdetexte"/>
        <w:tabs>
          <w:tab w:val="bar" w:pos="-567"/>
        </w:tabs>
        <w:spacing w:before="137"/>
      </w:pPr>
      <w:r>
        <w:t>Annexe</w:t>
      </w:r>
      <w:r w:rsidRPr="00516179">
        <w:t xml:space="preserve"> </w:t>
      </w:r>
      <w:r>
        <w:t>9 :</w:t>
      </w:r>
      <w:r w:rsidRPr="00516179">
        <w:t xml:space="preserve"> </w:t>
      </w:r>
      <w:r>
        <w:t>Plan</w:t>
      </w:r>
      <w:r w:rsidRPr="00516179">
        <w:t xml:space="preserve"> </w:t>
      </w:r>
      <w:r>
        <w:t>d'Intervention</w:t>
      </w:r>
      <w:r w:rsidRPr="00516179">
        <w:t xml:space="preserve"> </w:t>
      </w:r>
      <w:r>
        <w:t>et</w:t>
      </w:r>
      <w:r w:rsidRPr="00516179">
        <w:t xml:space="preserve"> </w:t>
      </w:r>
      <w:r>
        <w:t>d’Urgence</w:t>
      </w:r>
      <w:r w:rsidRPr="00516179">
        <w:t xml:space="preserve"> </w:t>
      </w:r>
      <w:r>
        <w:t>(P.I.U.)</w:t>
      </w:r>
    </w:p>
    <w:p w14:paraId="08490417" w14:textId="414E9031" w:rsidR="00001E45" w:rsidRDefault="00000000" w:rsidP="0040194C">
      <w:pPr>
        <w:pStyle w:val="Corpsdetexte"/>
        <w:tabs>
          <w:tab w:val="bar" w:pos="-567"/>
        </w:tabs>
        <w:spacing w:before="137"/>
      </w:pPr>
      <w:r>
        <w:t xml:space="preserve">Annexe </w:t>
      </w:r>
      <w:r w:rsidR="00516179">
        <w:t>10</w:t>
      </w:r>
      <w:r>
        <w:t xml:space="preserve"> : Contenu des</w:t>
      </w:r>
      <w:r w:rsidRPr="00516179">
        <w:t xml:space="preserve"> </w:t>
      </w:r>
      <w:r>
        <w:t xml:space="preserve">trousses de secours </w:t>
      </w:r>
    </w:p>
    <w:p w14:paraId="5A4F4644" w14:textId="12EE4EA0" w:rsidR="00D13ED8" w:rsidRDefault="00D13ED8" w:rsidP="0040194C">
      <w:pPr>
        <w:pStyle w:val="Corpsdetexte"/>
        <w:tabs>
          <w:tab w:val="bar" w:pos="-567"/>
        </w:tabs>
        <w:spacing w:before="137"/>
      </w:pPr>
      <w:r>
        <w:t>Annexe 11 : Liste des évènements à notifier</w:t>
      </w:r>
    </w:p>
    <w:p w14:paraId="717F24CA" w14:textId="6B45950B" w:rsidR="00516179" w:rsidRDefault="00000000" w:rsidP="0040194C">
      <w:pPr>
        <w:pStyle w:val="Corpsdetexte"/>
        <w:tabs>
          <w:tab w:val="bar" w:pos="-567"/>
        </w:tabs>
        <w:spacing w:before="137"/>
      </w:pPr>
      <w:r>
        <w:t>Annexe 1</w:t>
      </w:r>
      <w:r w:rsidR="00D13ED8">
        <w:t>2</w:t>
      </w:r>
      <w:r>
        <w:t xml:space="preserve"> : </w:t>
      </w:r>
      <w:r w:rsidR="00516179">
        <w:t>Ensemble des documents des plateforme de décollage</w:t>
      </w:r>
    </w:p>
    <w:p w14:paraId="031F17E2" w14:textId="77777777" w:rsidR="00516179" w:rsidRDefault="00516179">
      <w:pPr>
        <w:pStyle w:val="Corpsdetexte"/>
        <w:spacing w:line="362" w:lineRule="auto"/>
        <w:ind w:right="5701"/>
      </w:pPr>
    </w:p>
    <w:p w14:paraId="648B3EDD" w14:textId="77777777" w:rsidR="00001E45" w:rsidRDefault="00001E45">
      <w:pPr>
        <w:pStyle w:val="Corpsdetexte"/>
        <w:spacing w:line="362" w:lineRule="auto"/>
        <w:sectPr w:rsidR="00001E45">
          <w:pgSz w:w="11910" w:h="16840"/>
          <w:pgMar w:top="1040" w:right="566" w:bottom="1020" w:left="992" w:header="726" w:footer="831" w:gutter="0"/>
          <w:cols w:space="720"/>
        </w:sectPr>
      </w:pPr>
    </w:p>
    <w:p w14:paraId="16F71A5E" w14:textId="77777777" w:rsidR="001A67B5" w:rsidRDefault="001A67B5" w:rsidP="00BB3BA3">
      <w:pPr>
        <w:pStyle w:val="Corpsdetexte"/>
        <w:ind w:left="0"/>
        <w:rPr>
          <w:sz w:val="20"/>
        </w:rPr>
      </w:pPr>
    </w:p>
    <w:p w14:paraId="4B162D59" w14:textId="5EA8AD26" w:rsidR="001A67B5" w:rsidRPr="00A2713A" w:rsidRDefault="001A67B5" w:rsidP="00A2713A">
      <w:pPr>
        <w:pStyle w:val="Titre1"/>
        <w:framePr w:w="9729" w:wrap="around" w:x="1165"/>
      </w:pPr>
      <w:bookmarkStart w:id="0" w:name="_Toc203594113"/>
      <w:r w:rsidRPr="00A2713A">
        <w:t xml:space="preserve">Partie A </w:t>
      </w:r>
      <w:r w:rsidRPr="00A2713A">
        <w:tab/>
        <w:t>Généralités</w:t>
      </w:r>
      <w:bookmarkEnd w:id="0"/>
    </w:p>
    <w:p w14:paraId="06DFC134" w14:textId="77777777" w:rsidR="00001E45" w:rsidRPr="00BB3BA3" w:rsidRDefault="00000000" w:rsidP="00BC6011">
      <w:pPr>
        <w:pStyle w:val="Titre2"/>
      </w:pPr>
      <w:bookmarkStart w:id="1" w:name="A.1_Administration_et_contrôle_du_manuel"/>
      <w:bookmarkStart w:id="2" w:name="_Toc203594114"/>
      <w:bookmarkEnd w:id="1"/>
      <w:r w:rsidRPr="00BB3BA3">
        <w:t>Administration et contrôle du manuel d’exploitation</w:t>
      </w:r>
      <w:bookmarkEnd w:id="2"/>
    </w:p>
    <w:p w14:paraId="51039466" w14:textId="77777777" w:rsidR="00001E45" w:rsidRDefault="00000000" w:rsidP="00BC6011">
      <w:pPr>
        <w:pStyle w:val="Titre3"/>
      </w:pPr>
      <w:bookmarkStart w:id="3" w:name="A.1.1_Introduction"/>
      <w:bookmarkStart w:id="4" w:name="_Toc203594115"/>
      <w:bookmarkEnd w:id="3"/>
      <w:r>
        <w:t>Introduction</w:t>
      </w:r>
      <w:bookmarkEnd w:id="4"/>
    </w:p>
    <w:p w14:paraId="1160E2DA" w14:textId="77777777" w:rsidR="00001E45" w:rsidRDefault="00000000">
      <w:pPr>
        <w:pStyle w:val="Corpsdetexte"/>
        <w:spacing w:before="116"/>
      </w:pPr>
      <w:r>
        <w:t>Le présent</w:t>
      </w:r>
      <w:r>
        <w:rPr>
          <w:spacing w:val="2"/>
        </w:rPr>
        <w:t xml:space="preserve"> </w:t>
      </w:r>
      <w:r>
        <w:t>manuel</w:t>
      </w:r>
      <w:r>
        <w:rPr>
          <w:spacing w:val="2"/>
        </w:rPr>
        <w:t xml:space="preserve"> </w:t>
      </w:r>
      <w:r>
        <w:t>décrit</w:t>
      </w:r>
      <w:r>
        <w:rPr>
          <w:spacing w:val="3"/>
        </w:rPr>
        <w:t xml:space="preserve"> </w:t>
      </w:r>
      <w:r>
        <w:t>l’ensemble</w:t>
      </w:r>
      <w:r>
        <w:rPr>
          <w:spacing w:val="2"/>
        </w:rPr>
        <w:t xml:space="preserve"> </w:t>
      </w:r>
      <w:r>
        <w:t>des procédures</w:t>
      </w:r>
      <w:r>
        <w:rPr>
          <w:spacing w:val="6"/>
        </w:rPr>
        <w:t xml:space="preserve"> </w:t>
      </w:r>
      <w:r>
        <w:t>applicables</w:t>
      </w:r>
      <w:r>
        <w:rPr>
          <w:spacing w:val="1"/>
        </w:rPr>
        <w:t xml:space="preserve"> </w:t>
      </w:r>
      <w:r>
        <w:t>lors</w:t>
      </w:r>
      <w:r>
        <w:rPr>
          <w:spacing w:val="5"/>
        </w:rPr>
        <w:t xml:space="preserve"> </w:t>
      </w:r>
      <w:r>
        <w:t>de</w:t>
      </w:r>
      <w:r>
        <w:rPr>
          <w:spacing w:val="2"/>
        </w:rPr>
        <w:t xml:space="preserve"> </w:t>
      </w:r>
      <w:r>
        <w:t>l’exploitation</w:t>
      </w:r>
      <w:r>
        <w:rPr>
          <w:spacing w:val="6"/>
        </w:rPr>
        <w:t xml:space="preserve"> </w:t>
      </w:r>
      <w:r>
        <w:t>des montgolfières</w:t>
      </w:r>
      <w:r>
        <w:rPr>
          <w:spacing w:val="7"/>
        </w:rPr>
        <w:t xml:space="preserve"> </w:t>
      </w:r>
      <w:r>
        <w:rPr>
          <w:spacing w:val="-5"/>
        </w:rPr>
        <w:t>du</w:t>
      </w:r>
    </w:p>
    <w:p w14:paraId="4CEB77D9" w14:textId="4D0DD469" w:rsidR="00001E45" w:rsidRDefault="00000000">
      <w:pPr>
        <w:pStyle w:val="Corpsdetexte"/>
        <w:spacing w:before="2" w:line="348" w:lineRule="auto"/>
        <w:ind w:right="3132"/>
      </w:pPr>
      <w:r>
        <w:t>Club</w:t>
      </w:r>
      <w:r>
        <w:rPr>
          <w:spacing w:val="-4"/>
        </w:rPr>
        <w:t xml:space="preserve"> </w:t>
      </w:r>
      <w:r>
        <w:t>Aérostatique</w:t>
      </w:r>
      <w:r>
        <w:rPr>
          <w:spacing w:val="-3"/>
        </w:rPr>
        <w:t xml:space="preserve"> </w:t>
      </w:r>
      <w:r>
        <w:t>de</w:t>
      </w:r>
      <w:r>
        <w:rPr>
          <w:spacing w:val="-3"/>
        </w:rPr>
        <w:t xml:space="preserve"> </w:t>
      </w:r>
      <w:r>
        <w:t>Franche-Comté,</w:t>
      </w:r>
      <w:r>
        <w:rPr>
          <w:spacing w:val="-3"/>
        </w:rPr>
        <w:t xml:space="preserve"> </w:t>
      </w:r>
      <w:r>
        <w:t>à</w:t>
      </w:r>
      <w:r>
        <w:rPr>
          <w:spacing w:val="-4"/>
        </w:rPr>
        <w:t xml:space="preserve"> </w:t>
      </w:r>
      <w:r>
        <w:t>l’attention</w:t>
      </w:r>
      <w:r>
        <w:rPr>
          <w:spacing w:val="-4"/>
        </w:rPr>
        <w:t xml:space="preserve"> </w:t>
      </w:r>
      <w:r>
        <w:t>de</w:t>
      </w:r>
      <w:r>
        <w:rPr>
          <w:spacing w:val="-3"/>
        </w:rPr>
        <w:t xml:space="preserve"> </w:t>
      </w:r>
      <w:r>
        <w:t>ses</w:t>
      </w:r>
      <w:r>
        <w:rPr>
          <w:spacing w:val="-4"/>
        </w:rPr>
        <w:t xml:space="preserve"> </w:t>
      </w:r>
      <w:r>
        <w:t>pilotes</w:t>
      </w:r>
      <w:r>
        <w:rPr>
          <w:spacing w:val="-4"/>
        </w:rPr>
        <w:t xml:space="preserve"> </w:t>
      </w:r>
      <w:r>
        <w:t>et</w:t>
      </w:r>
      <w:r>
        <w:rPr>
          <w:spacing w:val="-2"/>
        </w:rPr>
        <w:t xml:space="preserve"> </w:t>
      </w:r>
      <w:r>
        <w:t xml:space="preserve">équipiers. La version faisant foi se trouve à l’adresse : </w:t>
      </w:r>
      <w:hyperlink r:id="rId13">
        <w:r w:rsidR="00001E45">
          <w:rPr>
            <w:u w:val="single"/>
          </w:rPr>
          <w:t>http://manex.aerostatiquefc.fr/</w:t>
        </w:r>
      </w:hyperlink>
    </w:p>
    <w:p w14:paraId="00619195" w14:textId="77777777" w:rsidR="00001E45" w:rsidRDefault="00000000" w:rsidP="00BC6011">
      <w:pPr>
        <w:pStyle w:val="Titre3"/>
      </w:pPr>
      <w:bookmarkStart w:id="5" w:name="A.1.2_Déclaration_de_conformité"/>
      <w:bookmarkStart w:id="6" w:name="_Toc203594116"/>
      <w:bookmarkEnd w:id="5"/>
      <w:r>
        <w:t>Déclaration</w:t>
      </w:r>
      <w:r>
        <w:rPr>
          <w:spacing w:val="-4"/>
        </w:rPr>
        <w:t xml:space="preserve"> </w:t>
      </w:r>
      <w:r>
        <w:t>de conformité</w:t>
      </w:r>
      <w:bookmarkEnd w:id="6"/>
    </w:p>
    <w:p w14:paraId="3A1ABB20" w14:textId="77777777" w:rsidR="00001E45" w:rsidRDefault="00000000">
      <w:pPr>
        <w:spacing w:before="197"/>
        <w:ind w:left="-1" w:right="428"/>
        <w:jc w:val="center"/>
        <w:rPr>
          <w:i/>
        </w:rPr>
      </w:pPr>
      <w:r>
        <w:rPr>
          <w:i/>
          <w:color w:val="4F81BC"/>
        </w:rPr>
        <w:t>BOP</w:t>
      </w:r>
      <w:r>
        <w:rPr>
          <w:i/>
          <w:color w:val="4F81BC"/>
          <w:spacing w:val="-1"/>
        </w:rPr>
        <w:t xml:space="preserve"> </w:t>
      </w:r>
      <w:r>
        <w:rPr>
          <w:i/>
          <w:color w:val="4F81BC"/>
        </w:rPr>
        <w:t>.BAS</w:t>
      </w:r>
      <w:r>
        <w:rPr>
          <w:i/>
          <w:color w:val="4F81BC"/>
          <w:spacing w:val="-1"/>
        </w:rPr>
        <w:t xml:space="preserve"> </w:t>
      </w:r>
      <w:r>
        <w:rPr>
          <w:i/>
          <w:color w:val="4F81BC"/>
        </w:rPr>
        <w:t>+</w:t>
      </w:r>
      <w:r>
        <w:rPr>
          <w:i/>
          <w:color w:val="4F81BC"/>
          <w:spacing w:val="-1"/>
        </w:rPr>
        <w:t xml:space="preserve"> </w:t>
      </w:r>
      <w:r>
        <w:rPr>
          <w:i/>
          <w:color w:val="4F81BC"/>
        </w:rPr>
        <w:t>BOP</w:t>
      </w:r>
      <w:r>
        <w:rPr>
          <w:i/>
          <w:color w:val="4F81BC"/>
          <w:spacing w:val="-1"/>
        </w:rPr>
        <w:t xml:space="preserve"> </w:t>
      </w:r>
      <w:r>
        <w:rPr>
          <w:i/>
          <w:color w:val="4F81BC"/>
        </w:rPr>
        <w:t>ADD</w:t>
      </w:r>
      <w:r>
        <w:rPr>
          <w:i/>
          <w:color w:val="4F81BC"/>
          <w:spacing w:val="-1"/>
        </w:rPr>
        <w:t xml:space="preserve"> </w:t>
      </w:r>
      <w:r>
        <w:rPr>
          <w:i/>
          <w:color w:val="4F81BC"/>
        </w:rPr>
        <w:t>+</w:t>
      </w:r>
      <w:r>
        <w:rPr>
          <w:i/>
          <w:color w:val="4F81BC"/>
          <w:spacing w:val="-1"/>
        </w:rPr>
        <w:t xml:space="preserve"> </w:t>
      </w:r>
      <w:r>
        <w:rPr>
          <w:i/>
          <w:color w:val="4F81BC"/>
        </w:rPr>
        <w:t>(UE)</w:t>
      </w:r>
      <w:r>
        <w:rPr>
          <w:i/>
          <w:color w:val="4F81BC"/>
          <w:spacing w:val="-3"/>
        </w:rPr>
        <w:t xml:space="preserve"> </w:t>
      </w:r>
      <w:r>
        <w:rPr>
          <w:i/>
          <w:color w:val="4F81BC"/>
          <w:spacing w:val="-2"/>
        </w:rPr>
        <w:t>2018/1139</w:t>
      </w:r>
    </w:p>
    <w:p w14:paraId="7EF4F9D4" w14:textId="136A3B2C" w:rsidR="00EE646A" w:rsidRDefault="00000000" w:rsidP="0040194C">
      <w:pPr>
        <w:pStyle w:val="Corpsdetexte"/>
        <w:tabs>
          <w:tab w:val="bar" w:pos="-567"/>
        </w:tabs>
        <w:spacing w:before="162"/>
        <w:ind w:right="563"/>
        <w:jc w:val="both"/>
      </w:pPr>
      <w:r>
        <w:t>Le Club Aérostatique de Franche-Comté déclare que le présent Manuel d’Exploitation est conforme à l’ensemble</w:t>
      </w:r>
      <w:r>
        <w:rPr>
          <w:spacing w:val="-3"/>
        </w:rPr>
        <w:t xml:space="preserve"> </w:t>
      </w:r>
      <w:r>
        <w:t>des</w:t>
      </w:r>
      <w:r>
        <w:rPr>
          <w:spacing w:val="-4"/>
        </w:rPr>
        <w:t xml:space="preserve"> </w:t>
      </w:r>
      <w:r>
        <w:t>exigences</w:t>
      </w:r>
      <w:r>
        <w:rPr>
          <w:spacing w:val="-4"/>
        </w:rPr>
        <w:t xml:space="preserve"> </w:t>
      </w:r>
      <w:r>
        <w:t>applicables</w:t>
      </w:r>
      <w:r>
        <w:rPr>
          <w:spacing w:val="-1"/>
        </w:rPr>
        <w:t xml:space="preserve"> </w:t>
      </w:r>
      <w:r>
        <w:t>et</w:t>
      </w:r>
      <w:r>
        <w:rPr>
          <w:spacing w:val="-2"/>
        </w:rPr>
        <w:t xml:space="preserve"> </w:t>
      </w:r>
      <w:r>
        <w:t>respecte</w:t>
      </w:r>
      <w:r>
        <w:rPr>
          <w:spacing w:val="-3"/>
        </w:rPr>
        <w:t xml:space="preserve"> </w:t>
      </w:r>
      <w:r>
        <w:t>l’ensemble</w:t>
      </w:r>
      <w:r>
        <w:rPr>
          <w:spacing w:val="-3"/>
        </w:rPr>
        <w:t xml:space="preserve"> </w:t>
      </w:r>
      <w:r>
        <w:t>des</w:t>
      </w:r>
      <w:r>
        <w:rPr>
          <w:spacing w:val="-4"/>
        </w:rPr>
        <w:t xml:space="preserve"> </w:t>
      </w:r>
      <w:r>
        <w:t>règlements</w:t>
      </w:r>
      <w:r>
        <w:rPr>
          <w:spacing w:val="-5"/>
        </w:rPr>
        <w:t xml:space="preserve"> </w:t>
      </w:r>
      <w:r>
        <w:t>applicables</w:t>
      </w:r>
      <w:r>
        <w:rPr>
          <w:spacing w:val="-5"/>
        </w:rPr>
        <w:t xml:space="preserve"> </w:t>
      </w:r>
      <w:r>
        <w:t>en</w:t>
      </w:r>
      <w:r>
        <w:rPr>
          <w:spacing w:val="-4"/>
        </w:rPr>
        <w:t xml:space="preserve"> </w:t>
      </w:r>
      <w:r>
        <w:t>transport</w:t>
      </w:r>
      <w:r>
        <w:rPr>
          <w:spacing w:val="-2"/>
        </w:rPr>
        <w:t xml:space="preserve"> </w:t>
      </w:r>
      <w:r>
        <w:t>aérien public au sens du règlement.</w:t>
      </w:r>
      <w:r w:rsidR="00EE646A">
        <w:t xml:space="preserve"> (Règlement UE 2018/1139, règlement UE 2018/395). Référence réglementaire BOP.BAS+BOP.ADD – Voir matrice de conformité en annexe </w:t>
      </w:r>
    </w:p>
    <w:p w14:paraId="6CB5D472" w14:textId="77777777" w:rsidR="00001E45" w:rsidRDefault="00000000" w:rsidP="00BC6011">
      <w:pPr>
        <w:pStyle w:val="Titre3"/>
      </w:pPr>
      <w:bookmarkStart w:id="7" w:name="A.1.3_Structure_du_manuel_d’exploitation"/>
      <w:bookmarkStart w:id="8" w:name="_Toc203594117"/>
      <w:bookmarkEnd w:id="7"/>
      <w:r>
        <w:t>Structure du</w:t>
      </w:r>
      <w:r>
        <w:rPr>
          <w:spacing w:val="-5"/>
        </w:rPr>
        <w:t xml:space="preserve"> </w:t>
      </w:r>
      <w:r>
        <w:t>manuel d’exploitation</w:t>
      </w:r>
      <w:bookmarkEnd w:id="8"/>
    </w:p>
    <w:p w14:paraId="16A40371" w14:textId="51C6E9DF" w:rsidR="00001E45" w:rsidRDefault="00000000">
      <w:pPr>
        <w:pStyle w:val="Corpsdetexte"/>
        <w:spacing w:before="122"/>
        <w:jc w:val="both"/>
      </w:pPr>
      <w:r>
        <w:t>Ce</w:t>
      </w:r>
      <w:r>
        <w:rPr>
          <w:spacing w:val="-4"/>
        </w:rPr>
        <w:t xml:space="preserve"> </w:t>
      </w:r>
      <w:r>
        <w:t>MANEX</w:t>
      </w:r>
      <w:r>
        <w:rPr>
          <w:spacing w:val="-2"/>
        </w:rPr>
        <w:t xml:space="preserve"> </w:t>
      </w:r>
      <w:r w:rsidR="00EE646A">
        <w:rPr>
          <w:spacing w:val="-2"/>
        </w:rPr>
        <w:t xml:space="preserve">avec les annexes </w:t>
      </w:r>
      <w:r>
        <w:t>est</w:t>
      </w:r>
      <w:r>
        <w:rPr>
          <w:spacing w:val="-5"/>
        </w:rPr>
        <w:t xml:space="preserve"> </w:t>
      </w:r>
      <w:r>
        <w:t>constitué</w:t>
      </w:r>
      <w:r>
        <w:rPr>
          <w:spacing w:val="-2"/>
        </w:rPr>
        <w:t xml:space="preserve"> </w:t>
      </w:r>
      <w:r>
        <w:t>d’un</w:t>
      </w:r>
      <w:r>
        <w:rPr>
          <w:spacing w:val="-2"/>
        </w:rPr>
        <w:t xml:space="preserve"> </w:t>
      </w:r>
      <w:r>
        <w:t>unique</w:t>
      </w:r>
      <w:r>
        <w:rPr>
          <w:spacing w:val="-2"/>
        </w:rPr>
        <w:t xml:space="preserve"> </w:t>
      </w:r>
      <w:r>
        <w:t>document intégrant</w:t>
      </w:r>
      <w:r>
        <w:rPr>
          <w:spacing w:val="-1"/>
        </w:rPr>
        <w:t xml:space="preserve"> </w:t>
      </w:r>
      <w:r>
        <w:t>le</w:t>
      </w:r>
      <w:r>
        <w:rPr>
          <w:spacing w:val="-1"/>
        </w:rPr>
        <w:t xml:space="preserve"> </w:t>
      </w:r>
      <w:r>
        <w:t>système</w:t>
      </w:r>
      <w:r>
        <w:rPr>
          <w:spacing w:val="-2"/>
        </w:rPr>
        <w:t xml:space="preserve"> </w:t>
      </w:r>
      <w:r>
        <w:t>de</w:t>
      </w:r>
      <w:r>
        <w:rPr>
          <w:spacing w:val="-1"/>
        </w:rPr>
        <w:t xml:space="preserve"> </w:t>
      </w:r>
      <w:r>
        <w:t>gestion</w:t>
      </w:r>
      <w:r>
        <w:rPr>
          <w:spacing w:val="-3"/>
        </w:rPr>
        <w:t xml:space="preserve"> </w:t>
      </w:r>
      <w:r>
        <w:t>du</w:t>
      </w:r>
      <w:r>
        <w:rPr>
          <w:spacing w:val="-2"/>
        </w:rPr>
        <w:t xml:space="preserve"> CAFC.</w:t>
      </w:r>
    </w:p>
    <w:p w14:paraId="2D24BA6D" w14:textId="77777777" w:rsidR="00001E45" w:rsidRDefault="00000000" w:rsidP="00BC6011">
      <w:pPr>
        <w:pStyle w:val="Titre3"/>
      </w:pPr>
      <w:bookmarkStart w:id="9" w:name="A.1.4_Glossaire"/>
      <w:bookmarkStart w:id="10" w:name="_Toc203594118"/>
      <w:bookmarkEnd w:id="9"/>
      <w:r>
        <w:t>Glossaire</w:t>
      </w:r>
      <w:bookmarkEnd w:id="10"/>
    </w:p>
    <w:p w14:paraId="30FFDF77" w14:textId="044919AA" w:rsidR="00EE646A" w:rsidRDefault="00EE646A" w:rsidP="0040194C">
      <w:pPr>
        <w:pStyle w:val="Corpsdetexte"/>
        <w:tabs>
          <w:tab w:val="bar" w:pos="-567"/>
        </w:tabs>
        <w:spacing w:before="122"/>
        <w:jc w:val="both"/>
      </w:pPr>
      <w:r>
        <w:t>AFM :</w:t>
      </w:r>
      <w:r w:rsidR="0040194C">
        <w:t xml:space="preserve"> </w:t>
      </w:r>
      <w:r>
        <w:t>Manuel de vol</w:t>
      </w:r>
    </w:p>
    <w:p w14:paraId="422320E4" w14:textId="2BE5FBF6" w:rsidR="00EE646A" w:rsidRDefault="00EE646A" w:rsidP="0040194C">
      <w:pPr>
        <w:pStyle w:val="Corpsdetexte"/>
        <w:tabs>
          <w:tab w:val="bar" w:pos="-567"/>
        </w:tabs>
        <w:spacing w:before="122"/>
        <w:jc w:val="both"/>
      </w:pPr>
      <w:r>
        <w:t>CAFC : Club Aérostatique de Franche-Comté</w:t>
      </w:r>
    </w:p>
    <w:p w14:paraId="33291589" w14:textId="77777777" w:rsidR="00EE646A" w:rsidRDefault="00000000" w:rsidP="00EE646A">
      <w:pPr>
        <w:pStyle w:val="Corpsdetexte"/>
        <w:spacing w:before="122"/>
        <w:jc w:val="both"/>
      </w:pPr>
      <w:r>
        <w:t xml:space="preserve">CDB : Commandant de bord </w:t>
      </w:r>
    </w:p>
    <w:p w14:paraId="7DB764CE" w14:textId="7FA334AF" w:rsidR="00EE646A" w:rsidRDefault="00000000" w:rsidP="00EE646A">
      <w:pPr>
        <w:pStyle w:val="Corpsdetexte"/>
        <w:spacing w:before="122"/>
        <w:jc w:val="both"/>
      </w:pPr>
      <w:r>
        <w:t>CDN</w:t>
      </w:r>
      <w:r w:rsidRPr="00EE646A">
        <w:t xml:space="preserve"> </w:t>
      </w:r>
      <w:r>
        <w:t>:</w:t>
      </w:r>
      <w:r w:rsidRPr="00EE646A">
        <w:t xml:space="preserve"> </w:t>
      </w:r>
      <w:r>
        <w:t>Certificat</w:t>
      </w:r>
      <w:r w:rsidRPr="00EE646A">
        <w:t xml:space="preserve"> </w:t>
      </w:r>
      <w:r>
        <w:t>de</w:t>
      </w:r>
      <w:r w:rsidRPr="00EE646A">
        <w:t xml:space="preserve"> </w:t>
      </w:r>
      <w:r>
        <w:t xml:space="preserve">navigabilité </w:t>
      </w:r>
    </w:p>
    <w:p w14:paraId="7510C029" w14:textId="319D61A2" w:rsidR="00001E45" w:rsidRDefault="00000000" w:rsidP="00EE646A">
      <w:pPr>
        <w:pStyle w:val="Corpsdetexte"/>
        <w:spacing w:before="122"/>
        <w:jc w:val="both"/>
      </w:pPr>
      <w:r>
        <w:t>CR : Cadre responsable</w:t>
      </w:r>
    </w:p>
    <w:p w14:paraId="02F26A5C" w14:textId="77777777" w:rsidR="00EE646A" w:rsidRDefault="00000000" w:rsidP="0040194C">
      <w:pPr>
        <w:pStyle w:val="Corpsdetexte"/>
        <w:tabs>
          <w:tab w:val="bar" w:pos="-567"/>
        </w:tabs>
        <w:spacing w:before="122"/>
        <w:jc w:val="both"/>
      </w:pPr>
      <w:r>
        <w:t>CRM</w:t>
      </w:r>
      <w:r w:rsidRPr="00EE646A">
        <w:t xml:space="preserve"> </w:t>
      </w:r>
      <w:r>
        <w:t>:</w:t>
      </w:r>
      <w:r w:rsidRPr="00EE646A">
        <w:t xml:space="preserve"> </w:t>
      </w:r>
      <w:r>
        <w:t>Compte-rendu</w:t>
      </w:r>
      <w:r w:rsidRPr="00EE646A">
        <w:t xml:space="preserve"> </w:t>
      </w:r>
      <w:r>
        <w:t xml:space="preserve">matériel </w:t>
      </w:r>
    </w:p>
    <w:p w14:paraId="0D6332B7" w14:textId="77777777" w:rsidR="00EE646A" w:rsidRDefault="00000000" w:rsidP="0040194C">
      <w:pPr>
        <w:pStyle w:val="Corpsdetexte"/>
        <w:tabs>
          <w:tab w:val="bar" w:pos="-567"/>
        </w:tabs>
        <w:spacing w:before="122"/>
        <w:jc w:val="both"/>
      </w:pPr>
      <w:r>
        <w:t>ECP</w:t>
      </w:r>
      <w:r w:rsidRPr="00EE646A">
        <w:t xml:space="preserve"> </w:t>
      </w:r>
      <w:r>
        <w:t>:</w:t>
      </w:r>
      <w:r w:rsidRPr="00EE646A">
        <w:t xml:space="preserve"> </w:t>
      </w:r>
      <w:r>
        <w:t>Entrainement</w:t>
      </w:r>
      <w:r w:rsidRPr="00EE646A">
        <w:t xml:space="preserve"> </w:t>
      </w:r>
      <w:r>
        <w:t>et</w:t>
      </w:r>
      <w:r w:rsidRPr="00EE646A">
        <w:t xml:space="preserve"> </w:t>
      </w:r>
      <w:r>
        <w:t>contrôles</w:t>
      </w:r>
      <w:r w:rsidRPr="00EE646A">
        <w:t xml:space="preserve"> </w:t>
      </w:r>
      <w:r>
        <w:t xml:space="preserve">périodiques </w:t>
      </w:r>
    </w:p>
    <w:p w14:paraId="2DE20F36" w14:textId="40FB8D29" w:rsidR="00001E45" w:rsidRDefault="00000000" w:rsidP="00EE646A">
      <w:pPr>
        <w:pStyle w:val="Corpsdetexte"/>
        <w:spacing w:before="122"/>
        <w:jc w:val="both"/>
      </w:pPr>
      <w:r>
        <w:t>LME : Liste minimale d’équipement</w:t>
      </w:r>
    </w:p>
    <w:p w14:paraId="546E67C1" w14:textId="77777777" w:rsidR="00001E45" w:rsidRDefault="00000000" w:rsidP="00EE646A">
      <w:pPr>
        <w:pStyle w:val="Corpsdetexte"/>
        <w:spacing w:before="122"/>
        <w:jc w:val="both"/>
      </w:pPr>
      <w:r>
        <w:t>MD</w:t>
      </w:r>
      <w:r w:rsidRPr="00EE646A">
        <w:t xml:space="preserve"> </w:t>
      </w:r>
      <w:r>
        <w:t>:</w:t>
      </w:r>
      <w:r w:rsidRPr="00EE646A">
        <w:t xml:space="preserve"> </w:t>
      </w:r>
      <w:r>
        <w:t>Marchandise</w:t>
      </w:r>
      <w:r w:rsidRPr="00EE646A">
        <w:t xml:space="preserve"> dangereuse</w:t>
      </w:r>
    </w:p>
    <w:p w14:paraId="14533905" w14:textId="77777777" w:rsidR="00EE646A" w:rsidRDefault="00000000" w:rsidP="00EE646A">
      <w:pPr>
        <w:pStyle w:val="Corpsdetexte"/>
        <w:spacing w:before="122"/>
        <w:jc w:val="both"/>
      </w:pPr>
      <w:r>
        <w:t>MGN</w:t>
      </w:r>
      <w:r w:rsidRPr="00EE646A">
        <w:t xml:space="preserve"> </w:t>
      </w:r>
      <w:r>
        <w:t>:</w:t>
      </w:r>
      <w:r w:rsidRPr="00EE646A">
        <w:t xml:space="preserve"> </w:t>
      </w:r>
      <w:r>
        <w:t>Manuel</w:t>
      </w:r>
      <w:r w:rsidRPr="00EE646A">
        <w:t xml:space="preserve"> </w:t>
      </w:r>
      <w:r>
        <w:t>de</w:t>
      </w:r>
      <w:r w:rsidRPr="00EE646A">
        <w:t xml:space="preserve"> </w:t>
      </w:r>
      <w:r>
        <w:t>gestion</w:t>
      </w:r>
      <w:r w:rsidRPr="00EE646A">
        <w:t xml:space="preserve"> </w:t>
      </w:r>
      <w:r>
        <w:t>de</w:t>
      </w:r>
      <w:r w:rsidRPr="00EE646A">
        <w:t xml:space="preserve"> </w:t>
      </w:r>
      <w:r>
        <w:t>la</w:t>
      </w:r>
      <w:r w:rsidRPr="00EE646A">
        <w:t xml:space="preserve"> </w:t>
      </w:r>
      <w:r>
        <w:t xml:space="preserve">navigabilité </w:t>
      </w:r>
    </w:p>
    <w:p w14:paraId="2A8F287D" w14:textId="4A2BFB44" w:rsidR="00001E45" w:rsidRDefault="00000000" w:rsidP="00EE646A">
      <w:pPr>
        <w:pStyle w:val="Corpsdetexte"/>
        <w:spacing w:before="122"/>
        <w:jc w:val="both"/>
      </w:pPr>
      <w:r>
        <w:t>NC : Non-conformité</w:t>
      </w:r>
    </w:p>
    <w:p w14:paraId="511100ED" w14:textId="77777777" w:rsidR="00001E45" w:rsidRDefault="00000000" w:rsidP="00EE646A">
      <w:pPr>
        <w:pStyle w:val="Corpsdetexte"/>
        <w:spacing w:before="122"/>
        <w:jc w:val="both"/>
      </w:pPr>
      <w:r>
        <w:t>PE</w:t>
      </w:r>
      <w:r w:rsidRPr="00EE646A">
        <w:t xml:space="preserve"> </w:t>
      </w:r>
      <w:r>
        <w:t>:</w:t>
      </w:r>
      <w:r w:rsidRPr="00EE646A">
        <w:t xml:space="preserve"> </w:t>
      </w:r>
      <w:r>
        <w:t>Programme</w:t>
      </w:r>
      <w:r w:rsidRPr="00EE646A">
        <w:t xml:space="preserve"> d’entretien</w:t>
      </w:r>
    </w:p>
    <w:p w14:paraId="145D62CF" w14:textId="77777777" w:rsidR="00001E45" w:rsidRDefault="00000000" w:rsidP="0040194C">
      <w:pPr>
        <w:pStyle w:val="Corpsdetexte"/>
        <w:tabs>
          <w:tab w:val="bar" w:pos="-567"/>
        </w:tabs>
        <w:spacing w:before="122"/>
        <w:jc w:val="both"/>
      </w:pPr>
      <w:r>
        <w:t>RD(s)</w:t>
      </w:r>
      <w:r w:rsidRPr="00EE646A">
        <w:t xml:space="preserve"> </w:t>
      </w:r>
      <w:r>
        <w:t>:</w:t>
      </w:r>
      <w:r w:rsidRPr="00EE646A">
        <w:t xml:space="preserve"> </w:t>
      </w:r>
      <w:r>
        <w:t>Responsable</w:t>
      </w:r>
      <w:r w:rsidRPr="00EE646A">
        <w:t xml:space="preserve"> désigné</w:t>
      </w:r>
    </w:p>
    <w:p w14:paraId="5DA46974" w14:textId="57BF3C12" w:rsidR="00001E45" w:rsidRDefault="00000000" w:rsidP="0040194C">
      <w:pPr>
        <w:pStyle w:val="Corpsdetexte"/>
        <w:tabs>
          <w:tab w:val="bar" w:pos="-567"/>
        </w:tabs>
        <w:spacing w:before="122"/>
        <w:jc w:val="both"/>
      </w:pPr>
      <w:r>
        <w:t>RDOV : Responsable désigné Opération en vol</w:t>
      </w:r>
    </w:p>
    <w:p w14:paraId="45607334" w14:textId="77777777" w:rsidR="00EE646A" w:rsidRDefault="00000000" w:rsidP="0040194C">
      <w:pPr>
        <w:pStyle w:val="Corpsdetexte"/>
        <w:tabs>
          <w:tab w:val="bar" w:pos="-567"/>
        </w:tabs>
        <w:spacing w:before="122"/>
        <w:jc w:val="both"/>
      </w:pPr>
      <w:r>
        <w:t>RDOS</w:t>
      </w:r>
      <w:r w:rsidRPr="00EE646A">
        <w:t xml:space="preserve"> </w:t>
      </w:r>
      <w:r>
        <w:t>:</w:t>
      </w:r>
      <w:r w:rsidRPr="00EE646A">
        <w:t xml:space="preserve"> </w:t>
      </w:r>
      <w:r>
        <w:t>Responsable</w:t>
      </w:r>
      <w:r w:rsidRPr="00EE646A">
        <w:t xml:space="preserve"> </w:t>
      </w:r>
      <w:r>
        <w:t>désigné</w:t>
      </w:r>
      <w:r w:rsidRPr="00EE646A">
        <w:t xml:space="preserve"> </w:t>
      </w:r>
      <w:r>
        <w:t>Opération</w:t>
      </w:r>
      <w:r w:rsidRPr="00EE646A">
        <w:t xml:space="preserve"> </w:t>
      </w:r>
      <w:r>
        <w:t>au</w:t>
      </w:r>
      <w:r w:rsidRPr="00EE646A">
        <w:t xml:space="preserve"> </w:t>
      </w:r>
      <w:r>
        <w:t xml:space="preserve">sol </w:t>
      </w:r>
    </w:p>
    <w:p w14:paraId="076E6135" w14:textId="393E2B62" w:rsidR="00001E45" w:rsidRDefault="00000000" w:rsidP="0040194C">
      <w:pPr>
        <w:pStyle w:val="Corpsdetexte"/>
        <w:tabs>
          <w:tab w:val="bar" w:pos="-567"/>
        </w:tabs>
        <w:spacing w:before="122"/>
        <w:jc w:val="both"/>
      </w:pPr>
      <w:r>
        <w:t>R</w:t>
      </w:r>
      <w:r w:rsidR="00EE646A">
        <w:t>DMN</w:t>
      </w:r>
      <w:r>
        <w:t xml:space="preserve"> : Responsable </w:t>
      </w:r>
      <w:r w:rsidR="00EE646A">
        <w:t>désigné pour le maintien de la navigabilité</w:t>
      </w:r>
    </w:p>
    <w:p w14:paraId="3093EE78" w14:textId="77777777" w:rsidR="00001E45" w:rsidRDefault="00000000" w:rsidP="00EE646A">
      <w:pPr>
        <w:pStyle w:val="Corpsdetexte"/>
        <w:spacing w:before="122"/>
        <w:jc w:val="both"/>
      </w:pPr>
      <w:r>
        <w:t>RETEX : Retour</w:t>
      </w:r>
      <w:r w:rsidRPr="00EE646A">
        <w:t xml:space="preserve"> d’expérience</w:t>
      </w:r>
    </w:p>
    <w:p w14:paraId="73DF291C" w14:textId="77777777" w:rsidR="00001E45" w:rsidRDefault="00000000" w:rsidP="0040194C">
      <w:pPr>
        <w:pStyle w:val="Corpsdetexte"/>
        <w:tabs>
          <w:tab w:val="bar" w:pos="-567"/>
        </w:tabs>
        <w:spacing w:before="122" w:line="348" w:lineRule="auto"/>
        <w:ind w:right="5167"/>
      </w:pPr>
      <w:r>
        <w:t>RSC</w:t>
      </w:r>
      <w:r>
        <w:rPr>
          <w:spacing w:val="-3"/>
        </w:rPr>
        <w:t xml:space="preserve"> </w:t>
      </w:r>
      <w:r>
        <w:t>:</w:t>
      </w:r>
      <w:r>
        <w:rPr>
          <w:spacing w:val="-4"/>
        </w:rPr>
        <w:t xml:space="preserve"> </w:t>
      </w:r>
      <w:r>
        <w:t>Responsable</w:t>
      </w:r>
      <w:r>
        <w:rPr>
          <w:spacing w:val="-5"/>
        </w:rPr>
        <w:t xml:space="preserve"> </w:t>
      </w:r>
      <w:r>
        <w:t>de</w:t>
      </w:r>
      <w:r>
        <w:rPr>
          <w:spacing w:val="-5"/>
        </w:rPr>
        <w:t xml:space="preserve"> </w:t>
      </w:r>
      <w:r>
        <w:t>la</w:t>
      </w:r>
      <w:r>
        <w:rPr>
          <w:spacing w:val="-6"/>
        </w:rPr>
        <w:t xml:space="preserve"> </w:t>
      </w:r>
      <w:r>
        <w:t>surveillance</w:t>
      </w:r>
      <w:r>
        <w:rPr>
          <w:spacing w:val="-5"/>
        </w:rPr>
        <w:t xml:space="preserve"> </w:t>
      </w:r>
      <w:r>
        <w:t>de</w:t>
      </w:r>
      <w:r>
        <w:rPr>
          <w:spacing w:val="-5"/>
        </w:rPr>
        <w:t xml:space="preserve"> </w:t>
      </w:r>
      <w:r>
        <w:t>la</w:t>
      </w:r>
      <w:r>
        <w:rPr>
          <w:spacing w:val="-6"/>
        </w:rPr>
        <w:t xml:space="preserve"> </w:t>
      </w:r>
      <w:r>
        <w:t>conformité RGS : Responsable de la gestion de la sécurité</w:t>
      </w:r>
    </w:p>
    <w:p w14:paraId="5338FEB9" w14:textId="77777777" w:rsidR="00001E45" w:rsidRDefault="00000000">
      <w:pPr>
        <w:pStyle w:val="Corpsdetexte"/>
        <w:spacing w:line="265" w:lineRule="exact"/>
      </w:pPr>
      <w:r>
        <w:lastRenderedPageBreak/>
        <w:t>SOP</w:t>
      </w:r>
      <w:r>
        <w:rPr>
          <w:spacing w:val="-4"/>
        </w:rPr>
        <w:t xml:space="preserve"> </w:t>
      </w:r>
      <w:r>
        <w:t>:</w:t>
      </w:r>
      <w:r>
        <w:rPr>
          <w:spacing w:val="-2"/>
        </w:rPr>
        <w:t xml:space="preserve"> </w:t>
      </w:r>
      <w:r>
        <w:t>Standard</w:t>
      </w:r>
      <w:r>
        <w:rPr>
          <w:spacing w:val="-4"/>
        </w:rPr>
        <w:t xml:space="preserve"> </w:t>
      </w:r>
      <w:r>
        <w:t>operation</w:t>
      </w:r>
      <w:r>
        <w:rPr>
          <w:spacing w:val="-4"/>
        </w:rPr>
        <w:t xml:space="preserve"> </w:t>
      </w:r>
      <w:r>
        <w:rPr>
          <w:spacing w:val="-2"/>
        </w:rPr>
        <w:t>procedure</w:t>
      </w:r>
    </w:p>
    <w:p w14:paraId="6C1170F6" w14:textId="77777777" w:rsidR="00001E45" w:rsidRDefault="00000000" w:rsidP="00BC6011">
      <w:pPr>
        <w:pStyle w:val="Titre3"/>
      </w:pPr>
      <w:bookmarkStart w:id="11" w:name="A.1.5_Définitions"/>
      <w:bookmarkStart w:id="12" w:name="_Toc203594119"/>
      <w:bookmarkEnd w:id="11"/>
      <w:r>
        <w:t>Définitions</w:t>
      </w:r>
      <w:bookmarkEnd w:id="12"/>
    </w:p>
    <w:p w14:paraId="7427718B" w14:textId="77777777" w:rsidR="00001E45" w:rsidRDefault="00000000" w:rsidP="0040194C">
      <w:pPr>
        <w:pStyle w:val="Corpsdetexte"/>
        <w:tabs>
          <w:tab w:val="bar" w:pos="-567"/>
        </w:tabs>
        <w:spacing w:before="117"/>
        <w:ind w:right="565"/>
        <w:jc w:val="both"/>
      </w:pPr>
      <w:r>
        <w:t xml:space="preserve">« </w:t>
      </w:r>
      <w:r>
        <w:rPr>
          <w:b/>
        </w:rPr>
        <w:t xml:space="preserve">Ballon </w:t>
      </w:r>
      <w:r>
        <w:t>» : un aéronef habité plus léger que l’air qui n’est pas entraîné par une force motrice et qui assure sa</w:t>
      </w:r>
      <w:r>
        <w:rPr>
          <w:spacing w:val="-4"/>
        </w:rPr>
        <w:t xml:space="preserve"> </w:t>
      </w:r>
      <w:r>
        <w:t>portance</w:t>
      </w:r>
      <w:r>
        <w:rPr>
          <w:spacing w:val="-3"/>
        </w:rPr>
        <w:t xml:space="preserve"> </w:t>
      </w:r>
      <w:r>
        <w:t>en</w:t>
      </w:r>
      <w:r>
        <w:rPr>
          <w:spacing w:val="-4"/>
        </w:rPr>
        <w:t xml:space="preserve"> </w:t>
      </w:r>
      <w:r>
        <w:t>utilisant</w:t>
      </w:r>
      <w:r>
        <w:rPr>
          <w:spacing w:val="-2"/>
        </w:rPr>
        <w:t xml:space="preserve"> </w:t>
      </w:r>
      <w:r>
        <w:t>un</w:t>
      </w:r>
      <w:r>
        <w:rPr>
          <w:spacing w:val="-4"/>
        </w:rPr>
        <w:t xml:space="preserve"> </w:t>
      </w:r>
      <w:r>
        <w:t>gaz</w:t>
      </w:r>
      <w:r>
        <w:rPr>
          <w:spacing w:val="-6"/>
        </w:rPr>
        <w:t xml:space="preserve"> </w:t>
      </w:r>
      <w:r>
        <w:t>plus</w:t>
      </w:r>
      <w:r>
        <w:rPr>
          <w:spacing w:val="-5"/>
        </w:rPr>
        <w:t xml:space="preserve"> </w:t>
      </w:r>
      <w:r>
        <w:t>léger</w:t>
      </w:r>
      <w:r>
        <w:rPr>
          <w:spacing w:val="-5"/>
        </w:rPr>
        <w:t xml:space="preserve"> </w:t>
      </w:r>
      <w:r>
        <w:t>que</w:t>
      </w:r>
      <w:r>
        <w:rPr>
          <w:spacing w:val="-3"/>
        </w:rPr>
        <w:t xml:space="preserve"> </w:t>
      </w:r>
      <w:r>
        <w:t>l'air</w:t>
      </w:r>
      <w:r>
        <w:rPr>
          <w:spacing w:val="-5"/>
        </w:rPr>
        <w:t xml:space="preserve"> </w:t>
      </w:r>
      <w:r>
        <w:t>ou</w:t>
      </w:r>
      <w:r>
        <w:rPr>
          <w:spacing w:val="-4"/>
        </w:rPr>
        <w:t xml:space="preserve"> </w:t>
      </w:r>
      <w:r>
        <w:t>un</w:t>
      </w:r>
      <w:r>
        <w:rPr>
          <w:spacing w:val="-4"/>
        </w:rPr>
        <w:t xml:space="preserve"> </w:t>
      </w:r>
      <w:r>
        <w:t>brûleur,</w:t>
      </w:r>
      <w:r>
        <w:rPr>
          <w:spacing w:val="-3"/>
        </w:rPr>
        <w:t xml:space="preserve"> </w:t>
      </w:r>
      <w:r>
        <w:t>y</w:t>
      </w:r>
      <w:r>
        <w:rPr>
          <w:spacing w:val="-3"/>
        </w:rPr>
        <w:t xml:space="preserve"> </w:t>
      </w:r>
      <w:r>
        <w:t>compris</w:t>
      </w:r>
      <w:r>
        <w:rPr>
          <w:spacing w:val="-5"/>
        </w:rPr>
        <w:t xml:space="preserve"> </w:t>
      </w:r>
      <w:r>
        <w:t>des</w:t>
      </w:r>
      <w:r>
        <w:rPr>
          <w:spacing w:val="-4"/>
        </w:rPr>
        <w:t xml:space="preserve"> </w:t>
      </w:r>
      <w:r>
        <w:t>ballons</w:t>
      </w:r>
      <w:r>
        <w:rPr>
          <w:spacing w:val="-5"/>
        </w:rPr>
        <w:t xml:space="preserve"> </w:t>
      </w:r>
      <w:r>
        <w:t>à</w:t>
      </w:r>
      <w:r>
        <w:rPr>
          <w:spacing w:val="-4"/>
        </w:rPr>
        <w:t xml:space="preserve"> </w:t>
      </w:r>
      <w:r>
        <w:t>gaz,</w:t>
      </w:r>
      <w:r>
        <w:rPr>
          <w:spacing w:val="-3"/>
        </w:rPr>
        <w:t xml:space="preserve"> </w:t>
      </w:r>
      <w:r>
        <w:t>les</w:t>
      </w:r>
      <w:r>
        <w:rPr>
          <w:spacing w:val="-4"/>
        </w:rPr>
        <w:t xml:space="preserve"> </w:t>
      </w:r>
      <w:r>
        <w:t>ballons</w:t>
      </w:r>
      <w:r>
        <w:rPr>
          <w:spacing w:val="-5"/>
        </w:rPr>
        <w:t xml:space="preserve"> </w:t>
      </w:r>
      <w:r>
        <w:t>à</w:t>
      </w:r>
      <w:r>
        <w:rPr>
          <w:spacing w:val="-4"/>
        </w:rPr>
        <w:t xml:space="preserve"> </w:t>
      </w:r>
      <w:r>
        <w:t>air chaud, les ballons mixtes et, bien que motorisés, des dirigeables à air chaud.</w:t>
      </w:r>
    </w:p>
    <w:p w14:paraId="01B4A5BC" w14:textId="77777777" w:rsidR="00001E45" w:rsidRDefault="00000000" w:rsidP="0040194C">
      <w:pPr>
        <w:pStyle w:val="Corpsdetexte"/>
        <w:tabs>
          <w:tab w:val="bar" w:pos="-567"/>
        </w:tabs>
        <w:spacing w:before="120"/>
        <w:ind w:right="563"/>
        <w:jc w:val="both"/>
      </w:pPr>
      <w:r>
        <w:t>«</w:t>
      </w:r>
      <w:r>
        <w:rPr>
          <w:spacing w:val="-13"/>
        </w:rPr>
        <w:t xml:space="preserve"> </w:t>
      </w:r>
      <w:r>
        <w:rPr>
          <w:b/>
        </w:rPr>
        <w:t>Vol</w:t>
      </w:r>
      <w:r>
        <w:rPr>
          <w:b/>
          <w:spacing w:val="-11"/>
        </w:rPr>
        <w:t xml:space="preserve"> </w:t>
      </w:r>
      <w:r>
        <w:rPr>
          <w:b/>
        </w:rPr>
        <w:t>d’initiation</w:t>
      </w:r>
      <w:r>
        <w:rPr>
          <w:b/>
          <w:spacing w:val="-9"/>
        </w:rPr>
        <w:t xml:space="preserve"> </w:t>
      </w:r>
      <w:r>
        <w:t>»</w:t>
      </w:r>
      <w:r>
        <w:rPr>
          <w:spacing w:val="-1"/>
        </w:rPr>
        <w:t xml:space="preserve"> </w:t>
      </w:r>
      <w:r>
        <w:t>:</w:t>
      </w:r>
      <w:r>
        <w:rPr>
          <w:spacing w:val="-11"/>
        </w:rPr>
        <w:t xml:space="preserve"> </w:t>
      </w:r>
      <w:r>
        <w:t>toute</w:t>
      </w:r>
      <w:r>
        <w:rPr>
          <w:spacing w:val="-13"/>
        </w:rPr>
        <w:t xml:space="preserve"> </w:t>
      </w:r>
      <w:r>
        <w:t>opération</w:t>
      </w:r>
      <w:r>
        <w:rPr>
          <w:spacing w:val="-12"/>
        </w:rPr>
        <w:t xml:space="preserve"> </w:t>
      </w:r>
      <w:r>
        <w:t>aérienne</w:t>
      </w:r>
      <w:r>
        <w:rPr>
          <w:spacing w:val="-11"/>
        </w:rPr>
        <w:t xml:space="preserve"> </w:t>
      </w:r>
      <w:r>
        <w:rPr>
          <w:u w:val="single"/>
        </w:rPr>
        <w:t>contre</w:t>
      </w:r>
      <w:r>
        <w:rPr>
          <w:spacing w:val="-13"/>
          <w:u w:val="single"/>
        </w:rPr>
        <w:t xml:space="preserve"> </w:t>
      </w:r>
      <w:r>
        <w:rPr>
          <w:u w:val="single"/>
        </w:rPr>
        <w:t>rémunération</w:t>
      </w:r>
      <w:r>
        <w:rPr>
          <w:spacing w:val="-12"/>
          <w:u w:val="single"/>
        </w:rPr>
        <w:t xml:space="preserve"> </w:t>
      </w:r>
      <w:r>
        <w:rPr>
          <w:u w:val="single"/>
        </w:rPr>
        <w:t>ou</w:t>
      </w:r>
      <w:r>
        <w:rPr>
          <w:spacing w:val="-13"/>
          <w:u w:val="single"/>
        </w:rPr>
        <w:t xml:space="preserve"> </w:t>
      </w:r>
      <w:r>
        <w:rPr>
          <w:u w:val="single"/>
        </w:rPr>
        <w:t>autre</w:t>
      </w:r>
      <w:r>
        <w:rPr>
          <w:spacing w:val="-12"/>
          <w:u w:val="single"/>
        </w:rPr>
        <w:t xml:space="preserve"> </w:t>
      </w:r>
      <w:r>
        <w:rPr>
          <w:u w:val="single"/>
        </w:rPr>
        <w:t>contrepartie</w:t>
      </w:r>
      <w:r>
        <w:rPr>
          <w:spacing w:val="-9"/>
        </w:rPr>
        <w:t xml:space="preserve"> </w:t>
      </w:r>
      <w:r>
        <w:t>en</w:t>
      </w:r>
      <w:r>
        <w:rPr>
          <w:spacing w:val="-13"/>
        </w:rPr>
        <w:t xml:space="preserve"> </w:t>
      </w:r>
      <w:r>
        <w:t>un</w:t>
      </w:r>
      <w:r>
        <w:rPr>
          <w:spacing w:val="-12"/>
        </w:rPr>
        <w:t xml:space="preserve"> </w:t>
      </w:r>
      <w:r>
        <w:t>circuit</w:t>
      </w:r>
      <w:r>
        <w:rPr>
          <w:spacing w:val="-11"/>
        </w:rPr>
        <w:t xml:space="preserve"> </w:t>
      </w:r>
      <w:r>
        <w:t>aérien de</w:t>
      </w:r>
      <w:r>
        <w:rPr>
          <w:spacing w:val="-11"/>
        </w:rPr>
        <w:t xml:space="preserve"> </w:t>
      </w:r>
      <w:r>
        <w:t>courte</w:t>
      </w:r>
      <w:r>
        <w:rPr>
          <w:spacing w:val="-11"/>
        </w:rPr>
        <w:t xml:space="preserve"> </w:t>
      </w:r>
      <w:r>
        <w:t>durée</w:t>
      </w:r>
      <w:r>
        <w:rPr>
          <w:spacing w:val="-10"/>
        </w:rPr>
        <w:t xml:space="preserve"> </w:t>
      </w:r>
      <w:r>
        <w:t>dans</w:t>
      </w:r>
      <w:r>
        <w:rPr>
          <w:spacing w:val="-13"/>
        </w:rPr>
        <w:t xml:space="preserve"> </w:t>
      </w:r>
      <w:r>
        <w:t>le</w:t>
      </w:r>
      <w:r>
        <w:rPr>
          <w:spacing w:val="-10"/>
        </w:rPr>
        <w:t xml:space="preserve"> </w:t>
      </w:r>
      <w:r>
        <w:t>but</w:t>
      </w:r>
      <w:r>
        <w:rPr>
          <w:spacing w:val="-11"/>
        </w:rPr>
        <w:t xml:space="preserve"> </w:t>
      </w:r>
      <w:r>
        <w:t>d’attirer</w:t>
      </w:r>
      <w:r>
        <w:rPr>
          <w:spacing w:val="-12"/>
        </w:rPr>
        <w:t xml:space="preserve"> </w:t>
      </w:r>
      <w:r>
        <w:t>de</w:t>
      </w:r>
      <w:r>
        <w:rPr>
          <w:spacing w:val="-6"/>
        </w:rPr>
        <w:t xml:space="preserve"> </w:t>
      </w:r>
      <w:r>
        <w:t>nouveaux</w:t>
      </w:r>
      <w:r>
        <w:rPr>
          <w:spacing w:val="-7"/>
        </w:rPr>
        <w:t xml:space="preserve"> </w:t>
      </w:r>
      <w:r>
        <w:t>stagiaires</w:t>
      </w:r>
      <w:r>
        <w:rPr>
          <w:spacing w:val="-12"/>
        </w:rPr>
        <w:t xml:space="preserve"> </w:t>
      </w:r>
      <w:r>
        <w:t>ou</w:t>
      </w:r>
      <w:r>
        <w:rPr>
          <w:spacing w:val="-12"/>
        </w:rPr>
        <w:t xml:space="preserve"> </w:t>
      </w:r>
      <w:r>
        <w:t>de</w:t>
      </w:r>
      <w:r>
        <w:rPr>
          <w:spacing w:val="-11"/>
        </w:rPr>
        <w:t xml:space="preserve"> </w:t>
      </w:r>
      <w:r>
        <w:t>nouveaux</w:t>
      </w:r>
      <w:r>
        <w:rPr>
          <w:spacing w:val="-12"/>
        </w:rPr>
        <w:t xml:space="preserve"> </w:t>
      </w:r>
      <w:r>
        <w:t>membres,</w:t>
      </w:r>
      <w:r>
        <w:rPr>
          <w:spacing w:val="-12"/>
        </w:rPr>
        <w:t xml:space="preserve"> </w:t>
      </w:r>
      <w:r>
        <w:t>soit</w:t>
      </w:r>
      <w:r>
        <w:rPr>
          <w:spacing w:val="-11"/>
        </w:rPr>
        <w:t xml:space="preserve"> </w:t>
      </w:r>
      <w:r>
        <w:t>par</w:t>
      </w:r>
      <w:r>
        <w:rPr>
          <w:spacing w:val="-8"/>
        </w:rPr>
        <w:t xml:space="preserve"> </w:t>
      </w:r>
      <w:r>
        <w:t>un</w:t>
      </w:r>
      <w:r>
        <w:rPr>
          <w:spacing w:val="-12"/>
        </w:rPr>
        <w:t xml:space="preserve"> </w:t>
      </w:r>
      <w:r>
        <w:t>organisme de formation agréé (DTO) conformément au règlement (UE) n° 1178/2011 de la Commission ou par une organisation créée dans le but de promouvoir le sport aérien ou l'aviation de loisir.</w:t>
      </w:r>
    </w:p>
    <w:p w14:paraId="5B733A34" w14:textId="77777777" w:rsidR="00001E45" w:rsidRDefault="00000000">
      <w:pPr>
        <w:pStyle w:val="Corpsdetexte"/>
        <w:spacing w:before="121"/>
        <w:ind w:right="556"/>
        <w:jc w:val="both"/>
      </w:pPr>
      <w:r>
        <w:t xml:space="preserve">« </w:t>
      </w:r>
      <w:r>
        <w:rPr>
          <w:b/>
        </w:rPr>
        <w:t xml:space="preserve">Lieu principal d'activité </w:t>
      </w:r>
      <w:r>
        <w:t>» (principal établissement)</w:t>
      </w:r>
      <w:r>
        <w:rPr>
          <w:spacing w:val="-1"/>
        </w:rPr>
        <w:t xml:space="preserve"> </w:t>
      </w:r>
      <w:r>
        <w:t>: siège principal ou le siège d’immatriculation de l'exploitant du ballon où sont exercées les principales fonctions financières et la gestion opérationnelle des activités visées au présent règlement.</w:t>
      </w:r>
    </w:p>
    <w:p w14:paraId="2A051A2B" w14:textId="77777777" w:rsidR="00001E45" w:rsidRDefault="00000000">
      <w:pPr>
        <w:pStyle w:val="Corpsdetexte"/>
        <w:spacing w:before="118"/>
        <w:ind w:right="559"/>
        <w:jc w:val="both"/>
      </w:pPr>
      <w:r>
        <w:t xml:space="preserve">« </w:t>
      </w:r>
      <w:r>
        <w:rPr>
          <w:b/>
        </w:rPr>
        <w:t xml:space="preserve">Moyens de conformité acceptables </w:t>
      </w:r>
      <w:r>
        <w:t>(AMC) »</w:t>
      </w:r>
      <w:r>
        <w:rPr>
          <w:spacing w:val="-5"/>
        </w:rPr>
        <w:t xml:space="preserve"> </w:t>
      </w:r>
      <w:r>
        <w:t xml:space="preserve">: normes non contraignantes adoptées par l'Agence pour illustrer les moyens permettant d’établir la conformité avec le règlement (CE) n ° 216/2008 et ses règles </w:t>
      </w:r>
      <w:r>
        <w:rPr>
          <w:spacing w:val="-2"/>
        </w:rPr>
        <w:t>d'application.</w:t>
      </w:r>
    </w:p>
    <w:p w14:paraId="20C9B705" w14:textId="77777777" w:rsidR="00001E45" w:rsidRDefault="00000000">
      <w:pPr>
        <w:pStyle w:val="Corpsdetexte"/>
        <w:spacing w:before="120"/>
        <w:ind w:right="557"/>
        <w:jc w:val="both"/>
      </w:pPr>
      <w:r>
        <w:t xml:space="preserve">« </w:t>
      </w:r>
      <w:r>
        <w:rPr>
          <w:b/>
        </w:rPr>
        <w:t xml:space="preserve">Autres moyens de conformité </w:t>
      </w:r>
      <w:r>
        <w:t>(AltMoC) »</w:t>
      </w:r>
      <w:r>
        <w:rPr>
          <w:spacing w:val="-1"/>
        </w:rPr>
        <w:t xml:space="preserve"> </w:t>
      </w:r>
      <w:r>
        <w:t>: moyens qui proposent une alternative aux AMC existants ou proposant</w:t>
      </w:r>
      <w:r>
        <w:rPr>
          <w:spacing w:val="-2"/>
        </w:rPr>
        <w:t xml:space="preserve"> </w:t>
      </w:r>
      <w:r>
        <w:t>de</w:t>
      </w:r>
      <w:r>
        <w:rPr>
          <w:spacing w:val="-3"/>
        </w:rPr>
        <w:t xml:space="preserve"> </w:t>
      </w:r>
      <w:r>
        <w:t>nouveaux</w:t>
      </w:r>
      <w:r>
        <w:rPr>
          <w:spacing w:val="-4"/>
        </w:rPr>
        <w:t xml:space="preserve"> </w:t>
      </w:r>
      <w:r>
        <w:t>moyens</w:t>
      </w:r>
      <w:r>
        <w:rPr>
          <w:spacing w:val="-5"/>
        </w:rPr>
        <w:t xml:space="preserve"> </w:t>
      </w:r>
      <w:r>
        <w:t>d’établir</w:t>
      </w:r>
      <w:r>
        <w:rPr>
          <w:spacing w:val="-5"/>
        </w:rPr>
        <w:t xml:space="preserve"> </w:t>
      </w:r>
      <w:r>
        <w:t>la</w:t>
      </w:r>
      <w:r>
        <w:rPr>
          <w:spacing w:val="-4"/>
        </w:rPr>
        <w:t xml:space="preserve"> </w:t>
      </w:r>
      <w:r>
        <w:t>conformité</w:t>
      </w:r>
      <w:r>
        <w:rPr>
          <w:spacing w:val="-3"/>
        </w:rPr>
        <w:t xml:space="preserve"> </w:t>
      </w:r>
      <w:r>
        <w:t>avec</w:t>
      </w:r>
      <w:r>
        <w:rPr>
          <w:spacing w:val="-1"/>
        </w:rPr>
        <w:t xml:space="preserve"> </w:t>
      </w:r>
      <w:r>
        <w:t>le</w:t>
      </w:r>
      <w:r>
        <w:rPr>
          <w:spacing w:val="-3"/>
        </w:rPr>
        <w:t xml:space="preserve"> </w:t>
      </w:r>
      <w:r>
        <w:t>règlement</w:t>
      </w:r>
      <w:r>
        <w:rPr>
          <w:spacing w:val="-2"/>
        </w:rPr>
        <w:t xml:space="preserve"> </w:t>
      </w:r>
      <w:r>
        <w:t>(CE) N°</w:t>
      </w:r>
      <w:r>
        <w:rPr>
          <w:spacing w:val="-3"/>
        </w:rPr>
        <w:t xml:space="preserve"> </w:t>
      </w:r>
      <w:r>
        <w:t>216/2008</w:t>
      </w:r>
      <w:r>
        <w:rPr>
          <w:spacing w:val="-5"/>
        </w:rPr>
        <w:t xml:space="preserve"> </w:t>
      </w:r>
      <w:r>
        <w:t>et</w:t>
      </w:r>
      <w:r>
        <w:rPr>
          <w:spacing w:val="-2"/>
        </w:rPr>
        <w:t xml:space="preserve"> </w:t>
      </w:r>
      <w:r>
        <w:t>ses</w:t>
      </w:r>
      <w:r>
        <w:rPr>
          <w:spacing w:val="-4"/>
        </w:rPr>
        <w:t xml:space="preserve"> </w:t>
      </w:r>
      <w:r>
        <w:t>modalités d'application pour lesquelles aucune AMC associée n'a été adoptée par l'agence.</w:t>
      </w:r>
    </w:p>
    <w:p w14:paraId="757EF4A8" w14:textId="77777777" w:rsidR="00001E45" w:rsidRDefault="00000000">
      <w:pPr>
        <w:spacing w:before="119"/>
        <w:ind w:left="143" w:right="562"/>
        <w:jc w:val="both"/>
      </w:pPr>
      <w:r>
        <w:t xml:space="preserve">« </w:t>
      </w:r>
      <w:r>
        <w:rPr>
          <w:b/>
        </w:rPr>
        <w:t>Pilote</w:t>
      </w:r>
      <w:r>
        <w:rPr>
          <w:b/>
          <w:spacing w:val="-3"/>
        </w:rPr>
        <w:t xml:space="preserve"> </w:t>
      </w:r>
      <w:r>
        <w:rPr>
          <w:b/>
        </w:rPr>
        <w:t>commandant</w:t>
      </w:r>
      <w:r>
        <w:rPr>
          <w:b/>
          <w:spacing w:val="-4"/>
        </w:rPr>
        <w:t xml:space="preserve"> </w:t>
      </w:r>
      <w:r>
        <w:rPr>
          <w:b/>
        </w:rPr>
        <w:t>de</w:t>
      </w:r>
      <w:r>
        <w:rPr>
          <w:b/>
          <w:spacing w:val="-3"/>
        </w:rPr>
        <w:t xml:space="preserve"> </w:t>
      </w:r>
      <w:r>
        <w:rPr>
          <w:b/>
        </w:rPr>
        <w:t>bord</w:t>
      </w:r>
      <w:r>
        <w:rPr>
          <w:b/>
          <w:spacing w:val="-1"/>
        </w:rPr>
        <w:t xml:space="preserve"> </w:t>
      </w:r>
      <w:r>
        <w:t>» :</w:t>
      </w:r>
      <w:r>
        <w:rPr>
          <w:spacing w:val="-1"/>
        </w:rPr>
        <w:t xml:space="preserve"> </w:t>
      </w:r>
      <w:r>
        <w:t>pilote</w:t>
      </w:r>
      <w:r>
        <w:rPr>
          <w:spacing w:val="-2"/>
        </w:rPr>
        <w:t xml:space="preserve"> </w:t>
      </w:r>
      <w:r>
        <w:t>désigné</w:t>
      </w:r>
      <w:r>
        <w:rPr>
          <w:spacing w:val="-7"/>
        </w:rPr>
        <w:t xml:space="preserve"> </w:t>
      </w:r>
      <w:r>
        <w:t>comme</w:t>
      </w:r>
      <w:r>
        <w:rPr>
          <w:spacing w:val="-7"/>
        </w:rPr>
        <w:t xml:space="preserve"> </w:t>
      </w:r>
      <w:r>
        <w:t>commandant</w:t>
      </w:r>
      <w:r>
        <w:rPr>
          <w:spacing w:val="-2"/>
        </w:rPr>
        <w:t xml:space="preserve"> </w:t>
      </w:r>
      <w:r>
        <w:t>de</w:t>
      </w:r>
      <w:r>
        <w:rPr>
          <w:spacing w:val="-2"/>
        </w:rPr>
        <w:t xml:space="preserve"> </w:t>
      </w:r>
      <w:r>
        <w:t>bord</w:t>
      </w:r>
      <w:r>
        <w:rPr>
          <w:spacing w:val="-3"/>
        </w:rPr>
        <w:t xml:space="preserve"> </w:t>
      </w:r>
      <w:r>
        <w:t>et</w:t>
      </w:r>
      <w:r>
        <w:rPr>
          <w:spacing w:val="-1"/>
        </w:rPr>
        <w:t xml:space="preserve"> </w:t>
      </w:r>
      <w:r>
        <w:t>chargé</w:t>
      </w:r>
      <w:r>
        <w:rPr>
          <w:spacing w:val="-2"/>
        </w:rPr>
        <w:t xml:space="preserve"> </w:t>
      </w:r>
      <w:r>
        <w:t>de</w:t>
      </w:r>
      <w:r>
        <w:rPr>
          <w:spacing w:val="-2"/>
        </w:rPr>
        <w:t xml:space="preserve"> </w:t>
      </w:r>
      <w:r>
        <w:t>la</w:t>
      </w:r>
      <w:r>
        <w:rPr>
          <w:spacing w:val="-3"/>
        </w:rPr>
        <w:t xml:space="preserve"> </w:t>
      </w:r>
      <w:r>
        <w:t>sécurité</w:t>
      </w:r>
      <w:r>
        <w:rPr>
          <w:spacing w:val="-2"/>
        </w:rPr>
        <w:t xml:space="preserve"> </w:t>
      </w:r>
      <w:r>
        <w:t>et</w:t>
      </w:r>
      <w:r>
        <w:rPr>
          <w:spacing w:val="-1"/>
        </w:rPr>
        <w:t xml:space="preserve"> </w:t>
      </w:r>
      <w:r>
        <w:t>de la conduite du vol.</w:t>
      </w:r>
    </w:p>
    <w:p w14:paraId="227CD9ED" w14:textId="77777777" w:rsidR="00001E45" w:rsidRDefault="00000000" w:rsidP="0040194C">
      <w:pPr>
        <w:pStyle w:val="Corpsdetexte"/>
        <w:tabs>
          <w:tab w:val="bar" w:pos="-567"/>
        </w:tabs>
        <w:spacing w:before="123"/>
        <w:ind w:right="570"/>
        <w:jc w:val="both"/>
      </w:pPr>
      <w:r>
        <w:t xml:space="preserve">« </w:t>
      </w:r>
      <w:r>
        <w:rPr>
          <w:b/>
        </w:rPr>
        <w:t xml:space="preserve">Membre d’équipage </w:t>
      </w:r>
      <w:r>
        <w:t>»</w:t>
      </w:r>
      <w:r>
        <w:rPr>
          <w:spacing w:val="-4"/>
        </w:rPr>
        <w:t xml:space="preserve"> </w:t>
      </w:r>
      <w:r>
        <w:t>: personne désignée par un exploitant pour effectuer des tâches à bord du ballon ou, lorsque les tâches sont directement liées au fonctionnement du ballon, au sol.</w:t>
      </w:r>
    </w:p>
    <w:p w14:paraId="4FFCFC2C" w14:textId="77777777" w:rsidR="00001E45" w:rsidRDefault="00000000">
      <w:pPr>
        <w:pStyle w:val="Corpsdetexte"/>
        <w:spacing w:before="122"/>
        <w:ind w:right="571"/>
        <w:jc w:val="both"/>
      </w:pPr>
      <w:r>
        <w:t xml:space="preserve">« </w:t>
      </w:r>
      <w:r>
        <w:rPr>
          <w:b/>
        </w:rPr>
        <w:t xml:space="preserve">Substances psychoactives </w:t>
      </w:r>
      <w:r>
        <w:t>»</w:t>
      </w:r>
      <w:r>
        <w:rPr>
          <w:spacing w:val="-4"/>
        </w:rPr>
        <w:t xml:space="preserve"> </w:t>
      </w:r>
      <w:r>
        <w:t>: l’alcool, les opioïdes, les cannabinoïdes, les sédatifs et les hypnotiques, cocaïne, autres psychostimulants, hallucinogènes et solvants volatils, à l’exclusion du café et le tabac.</w:t>
      </w:r>
    </w:p>
    <w:p w14:paraId="3762F32F" w14:textId="77777777" w:rsidR="00001E45" w:rsidRDefault="00000000">
      <w:pPr>
        <w:pStyle w:val="Corpsdetexte"/>
        <w:spacing w:before="119"/>
        <w:ind w:right="566"/>
        <w:jc w:val="both"/>
      </w:pPr>
      <w:r>
        <w:t xml:space="preserve">« </w:t>
      </w:r>
      <w:r>
        <w:rPr>
          <w:b/>
        </w:rPr>
        <w:t xml:space="preserve">Accident </w:t>
      </w:r>
      <w:r>
        <w:t>»</w:t>
      </w:r>
      <w:r>
        <w:rPr>
          <w:spacing w:val="-5"/>
        </w:rPr>
        <w:t xml:space="preserve"> </w:t>
      </w:r>
      <w:r>
        <w:t>: un évènement lié à l'utilisation d'un ballon qui a lieu entre le moment du début du gonflage du ballon et le moment de dégonflage complet du ballon dans lequel :</w:t>
      </w:r>
    </w:p>
    <w:p w14:paraId="6A182BB0" w14:textId="77777777" w:rsidR="00001E45" w:rsidRDefault="00000000" w:rsidP="00D13ED8">
      <w:pPr>
        <w:pStyle w:val="Paragraphedeliste"/>
        <w:numPr>
          <w:ilvl w:val="0"/>
          <w:numId w:val="42"/>
        </w:numPr>
        <w:tabs>
          <w:tab w:val="left" w:pos="1639"/>
        </w:tabs>
        <w:spacing w:before="123"/>
        <w:ind w:right="563"/>
        <w:jc w:val="both"/>
      </w:pPr>
      <w:r>
        <w:t>une personne subit des blessures mortelles ou graves du fait d'être dans le ballon ou en conséquence contact direct avec toute partie du ballon, y compris les parties devenues détachées du ballon, à l’exclusion de toute blessure résultant de causes naturelles ou qui sont auto-infligés ou infligés par d'autres personnes ;</w:t>
      </w:r>
    </w:p>
    <w:p w14:paraId="3C50E211" w14:textId="77777777" w:rsidR="00001E45" w:rsidRDefault="00000000" w:rsidP="00D13ED8">
      <w:pPr>
        <w:pStyle w:val="Paragraphedeliste"/>
        <w:numPr>
          <w:ilvl w:val="0"/>
          <w:numId w:val="42"/>
        </w:numPr>
        <w:tabs>
          <w:tab w:val="left" w:pos="1639"/>
        </w:tabs>
        <w:spacing w:line="242" w:lineRule="auto"/>
        <w:ind w:right="561"/>
        <w:jc w:val="both"/>
      </w:pPr>
      <w:r>
        <w:t>le ballon subit des dommages ou une défaillance structurelle qui affecte négativement sa structure</w:t>
      </w:r>
      <w:r>
        <w:rPr>
          <w:spacing w:val="-3"/>
        </w:rPr>
        <w:t xml:space="preserve"> </w:t>
      </w:r>
      <w:r>
        <w:t>la</w:t>
      </w:r>
      <w:r>
        <w:rPr>
          <w:spacing w:val="-4"/>
        </w:rPr>
        <w:t xml:space="preserve"> </w:t>
      </w:r>
      <w:r>
        <w:t>force,</w:t>
      </w:r>
      <w:r>
        <w:rPr>
          <w:spacing w:val="-3"/>
        </w:rPr>
        <w:t xml:space="preserve"> </w:t>
      </w:r>
      <w:r>
        <w:t>la</w:t>
      </w:r>
      <w:r>
        <w:rPr>
          <w:spacing w:val="-4"/>
        </w:rPr>
        <w:t xml:space="preserve"> </w:t>
      </w:r>
      <w:r>
        <w:t>performance</w:t>
      </w:r>
      <w:r>
        <w:rPr>
          <w:spacing w:val="-3"/>
        </w:rPr>
        <w:t xml:space="preserve"> </w:t>
      </w:r>
      <w:r>
        <w:t>ou</w:t>
      </w:r>
      <w:r>
        <w:rPr>
          <w:spacing w:val="-4"/>
        </w:rPr>
        <w:t xml:space="preserve"> </w:t>
      </w:r>
      <w:r>
        <w:t>les</w:t>
      </w:r>
      <w:r>
        <w:rPr>
          <w:spacing w:val="-4"/>
        </w:rPr>
        <w:t xml:space="preserve"> </w:t>
      </w:r>
      <w:r>
        <w:t>caractéristiques de</w:t>
      </w:r>
      <w:r>
        <w:rPr>
          <w:spacing w:val="-3"/>
        </w:rPr>
        <w:t xml:space="preserve"> </w:t>
      </w:r>
      <w:r>
        <w:t>vol</w:t>
      </w:r>
      <w:r>
        <w:rPr>
          <w:spacing w:val="-3"/>
        </w:rPr>
        <w:t xml:space="preserve"> </w:t>
      </w:r>
      <w:r>
        <w:t>et</w:t>
      </w:r>
      <w:r>
        <w:rPr>
          <w:spacing w:val="-2"/>
        </w:rPr>
        <w:t xml:space="preserve"> </w:t>
      </w:r>
      <w:r>
        <w:t>nécessite</w:t>
      </w:r>
      <w:r>
        <w:rPr>
          <w:spacing w:val="-3"/>
        </w:rPr>
        <w:t xml:space="preserve"> </w:t>
      </w:r>
      <w:r>
        <w:t>une</w:t>
      </w:r>
      <w:r>
        <w:rPr>
          <w:spacing w:val="-3"/>
        </w:rPr>
        <w:t xml:space="preserve"> </w:t>
      </w:r>
      <w:r>
        <w:t>réparation ou un remplacement important du composant affecté ;</w:t>
      </w:r>
    </w:p>
    <w:p w14:paraId="05FD8BEF" w14:textId="77777777" w:rsidR="00001E45" w:rsidRDefault="00000000" w:rsidP="00D13ED8">
      <w:pPr>
        <w:pStyle w:val="Paragraphedeliste"/>
        <w:numPr>
          <w:ilvl w:val="0"/>
          <w:numId w:val="42"/>
        </w:numPr>
        <w:tabs>
          <w:tab w:val="left" w:pos="1637"/>
        </w:tabs>
        <w:spacing w:line="265" w:lineRule="exact"/>
        <w:ind w:left="1637" w:hanging="359"/>
        <w:jc w:val="both"/>
      </w:pPr>
      <w:r>
        <w:t>ou</w:t>
      </w:r>
      <w:r>
        <w:rPr>
          <w:spacing w:val="-2"/>
        </w:rPr>
        <w:t xml:space="preserve"> </w:t>
      </w:r>
      <w:r>
        <w:t>le</w:t>
      </w:r>
      <w:r>
        <w:rPr>
          <w:spacing w:val="-1"/>
        </w:rPr>
        <w:t xml:space="preserve"> </w:t>
      </w:r>
      <w:r>
        <w:t>ballon</w:t>
      </w:r>
      <w:r>
        <w:rPr>
          <w:spacing w:val="-3"/>
        </w:rPr>
        <w:t xml:space="preserve"> </w:t>
      </w:r>
      <w:r>
        <w:t>a</w:t>
      </w:r>
      <w:r>
        <w:rPr>
          <w:spacing w:val="-2"/>
        </w:rPr>
        <w:t xml:space="preserve"> </w:t>
      </w:r>
      <w:r>
        <w:t>disparu</w:t>
      </w:r>
      <w:r>
        <w:rPr>
          <w:spacing w:val="-2"/>
        </w:rPr>
        <w:t xml:space="preserve"> </w:t>
      </w:r>
      <w:r>
        <w:t>ou</w:t>
      </w:r>
      <w:r>
        <w:rPr>
          <w:spacing w:val="-3"/>
        </w:rPr>
        <w:t xml:space="preserve"> </w:t>
      </w:r>
      <w:r>
        <w:t>est complètement</w:t>
      </w:r>
      <w:r>
        <w:rPr>
          <w:spacing w:val="-1"/>
        </w:rPr>
        <w:t xml:space="preserve"> </w:t>
      </w:r>
      <w:r>
        <w:rPr>
          <w:spacing w:val="-2"/>
        </w:rPr>
        <w:t>inaccessible.</w:t>
      </w:r>
    </w:p>
    <w:p w14:paraId="4618C8A1" w14:textId="77777777" w:rsidR="00001E45" w:rsidRDefault="00000000">
      <w:pPr>
        <w:pStyle w:val="Corpsdetexte"/>
        <w:spacing w:before="91"/>
        <w:jc w:val="both"/>
      </w:pPr>
      <w:r>
        <w:t>«</w:t>
      </w:r>
      <w:r>
        <w:rPr>
          <w:spacing w:val="-1"/>
        </w:rPr>
        <w:t xml:space="preserve"> </w:t>
      </w:r>
      <w:r>
        <w:rPr>
          <w:b/>
        </w:rPr>
        <w:t>Incident</w:t>
      </w:r>
      <w:r>
        <w:rPr>
          <w:b/>
          <w:spacing w:val="-1"/>
        </w:rPr>
        <w:t xml:space="preserve"> </w:t>
      </w:r>
      <w:r>
        <w:t>»</w:t>
      </w:r>
      <w:r>
        <w:rPr>
          <w:spacing w:val="1"/>
        </w:rPr>
        <w:t xml:space="preserve"> </w:t>
      </w:r>
      <w:r>
        <w:t>:</w:t>
      </w:r>
      <w:r>
        <w:rPr>
          <w:spacing w:val="-1"/>
        </w:rPr>
        <w:t xml:space="preserve"> </w:t>
      </w:r>
      <w:r>
        <w:t>un</w:t>
      </w:r>
      <w:r>
        <w:rPr>
          <w:spacing w:val="-2"/>
        </w:rPr>
        <w:t xml:space="preserve"> </w:t>
      </w:r>
      <w:r>
        <w:t>évènement,</w:t>
      </w:r>
      <w:r>
        <w:rPr>
          <w:spacing w:val="-1"/>
        </w:rPr>
        <w:t xml:space="preserve"> </w:t>
      </w:r>
      <w:r>
        <w:t>autre</w:t>
      </w:r>
      <w:r>
        <w:rPr>
          <w:spacing w:val="-1"/>
        </w:rPr>
        <w:t xml:space="preserve"> </w:t>
      </w:r>
      <w:r>
        <w:t>qu’un</w:t>
      </w:r>
      <w:r>
        <w:rPr>
          <w:spacing w:val="-3"/>
        </w:rPr>
        <w:t xml:space="preserve"> </w:t>
      </w:r>
      <w:r>
        <w:t>accident,</w:t>
      </w:r>
      <w:r>
        <w:rPr>
          <w:spacing w:val="-1"/>
        </w:rPr>
        <w:t xml:space="preserve"> </w:t>
      </w:r>
      <w:r>
        <w:t>lié</w:t>
      </w:r>
      <w:r>
        <w:rPr>
          <w:spacing w:val="-1"/>
        </w:rPr>
        <w:t xml:space="preserve"> </w:t>
      </w:r>
      <w:r>
        <w:t>à</w:t>
      </w:r>
      <w:r>
        <w:rPr>
          <w:spacing w:val="3"/>
        </w:rPr>
        <w:t xml:space="preserve"> </w:t>
      </w:r>
      <w:r>
        <w:t>l’exploitation</w:t>
      </w:r>
      <w:r>
        <w:rPr>
          <w:spacing w:val="-2"/>
        </w:rPr>
        <w:t xml:space="preserve"> </w:t>
      </w:r>
      <w:r>
        <w:t>d’une</w:t>
      </w:r>
      <w:r>
        <w:rPr>
          <w:spacing w:val="-1"/>
        </w:rPr>
        <w:t xml:space="preserve"> </w:t>
      </w:r>
      <w:r>
        <w:t>entreprise</w:t>
      </w:r>
      <w:r>
        <w:rPr>
          <w:spacing w:val="4"/>
        </w:rPr>
        <w:t xml:space="preserve"> </w:t>
      </w:r>
      <w:r>
        <w:t>de</w:t>
      </w:r>
      <w:r>
        <w:rPr>
          <w:spacing w:val="-1"/>
        </w:rPr>
        <w:t xml:space="preserve"> </w:t>
      </w:r>
      <w:r>
        <w:t>ballon</w:t>
      </w:r>
      <w:r>
        <w:rPr>
          <w:spacing w:val="-2"/>
        </w:rPr>
        <w:t xml:space="preserve"> </w:t>
      </w:r>
      <w:r>
        <w:t>qui</w:t>
      </w:r>
      <w:r>
        <w:rPr>
          <w:spacing w:val="3"/>
        </w:rPr>
        <w:t xml:space="preserve"> </w:t>
      </w:r>
      <w:r>
        <w:rPr>
          <w:spacing w:val="-2"/>
        </w:rPr>
        <w:t>affecte</w:t>
      </w:r>
    </w:p>
    <w:p w14:paraId="3FD5ABEB" w14:textId="77777777" w:rsidR="00001E45" w:rsidRDefault="00000000">
      <w:pPr>
        <w:pStyle w:val="Corpsdetexte"/>
        <w:spacing w:before="2"/>
        <w:jc w:val="both"/>
      </w:pPr>
      <w:r>
        <w:t>ou</w:t>
      </w:r>
      <w:r>
        <w:rPr>
          <w:spacing w:val="-3"/>
        </w:rPr>
        <w:t xml:space="preserve"> </w:t>
      </w:r>
      <w:r>
        <w:t>pourrait</w:t>
      </w:r>
      <w:r>
        <w:rPr>
          <w:spacing w:val="-2"/>
        </w:rPr>
        <w:t xml:space="preserve"> </w:t>
      </w:r>
      <w:r>
        <w:t>affecter</w:t>
      </w:r>
      <w:r>
        <w:rPr>
          <w:spacing w:val="-4"/>
        </w:rPr>
        <w:t xml:space="preserve"> </w:t>
      </w:r>
      <w:r>
        <w:t>la</w:t>
      </w:r>
      <w:r>
        <w:rPr>
          <w:spacing w:val="-1"/>
        </w:rPr>
        <w:t xml:space="preserve"> </w:t>
      </w:r>
      <w:r>
        <w:t>sécurité</w:t>
      </w:r>
      <w:r>
        <w:rPr>
          <w:spacing w:val="-2"/>
        </w:rPr>
        <w:t xml:space="preserve"> </w:t>
      </w:r>
      <w:r>
        <w:t>de</w:t>
      </w:r>
      <w:r>
        <w:rPr>
          <w:spacing w:val="-2"/>
        </w:rPr>
        <w:t xml:space="preserve"> </w:t>
      </w:r>
      <w:r>
        <w:t>son</w:t>
      </w:r>
      <w:r>
        <w:rPr>
          <w:spacing w:val="-2"/>
        </w:rPr>
        <w:t xml:space="preserve"> fonctionnement.</w:t>
      </w:r>
    </w:p>
    <w:p w14:paraId="033131A3" w14:textId="77777777" w:rsidR="00001E45" w:rsidRDefault="00000000" w:rsidP="0040194C">
      <w:pPr>
        <w:pStyle w:val="Corpsdetexte"/>
        <w:tabs>
          <w:tab w:val="bar" w:pos="-567"/>
        </w:tabs>
        <w:spacing w:before="116"/>
        <w:ind w:right="567"/>
        <w:jc w:val="both"/>
      </w:pPr>
      <w:r>
        <w:t>«</w:t>
      </w:r>
      <w:r>
        <w:rPr>
          <w:spacing w:val="-4"/>
        </w:rPr>
        <w:t xml:space="preserve"> </w:t>
      </w:r>
      <w:r>
        <w:rPr>
          <w:b/>
        </w:rPr>
        <w:t>Incident</w:t>
      </w:r>
      <w:r>
        <w:rPr>
          <w:b/>
          <w:spacing w:val="-7"/>
        </w:rPr>
        <w:t xml:space="preserve"> </w:t>
      </w:r>
      <w:r>
        <w:rPr>
          <w:b/>
        </w:rPr>
        <w:t>grave</w:t>
      </w:r>
      <w:r>
        <w:rPr>
          <w:b/>
          <w:spacing w:val="-4"/>
        </w:rPr>
        <w:t xml:space="preserve"> </w:t>
      </w:r>
      <w:r>
        <w:t>»</w:t>
      </w:r>
      <w:r>
        <w:rPr>
          <w:spacing w:val="-4"/>
        </w:rPr>
        <w:t xml:space="preserve"> </w:t>
      </w:r>
      <w:r>
        <w:t>:</w:t>
      </w:r>
      <w:r>
        <w:rPr>
          <w:spacing w:val="-5"/>
        </w:rPr>
        <w:t xml:space="preserve"> </w:t>
      </w:r>
      <w:r>
        <w:t>un</w:t>
      </w:r>
      <w:r>
        <w:rPr>
          <w:spacing w:val="-7"/>
        </w:rPr>
        <w:t xml:space="preserve"> </w:t>
      </w:r>
      <w:r>
        <w:t>évènement</w:t>
      </w:r>
      <w:r>
        <w:rPr>
          <w:spacing w:val="-5"/>
        </w:rPr>
        <w:t xml:space="preserve"> </w:t>
      </w:r>
      <w:r>
        <w:t>lié</w:t>
      </w:r>
      <w:r>
        <w:rPr>
          <w:spacing w:val="-6"/>
        </w:rPr>
        <w:t xml:space="preserve"> </w:t>
      </w:r>
      <w:r>
        <w:t>à</w:t>
      </w:r>
      <w:r>
        <w:rPr>
          <w:spacing w:val="-7"/>
        </w:rPr>
        <w:t xml:space="preserve"> </w:t>
      </w:r>
      <w:r>
        <w:t>l'utilisation</w:t>
      </w:r>
      <w:r>
        <w:rPr>
          <w:spacing w:val="-2"/>
        </w:rPr>
        <w:t xml:space="preserve"> </w:t>
      </w:r>
      <w:r>
        <w:t>du</w:t>
      </w:r>
      <w:r>
        <w:rPr>
          <w:spacing w:val="-7"/>
        </w:rPr>
        <w:t xml:space="preserve"> </w:t>
      </w:r>
      <w:r>
        <w:t>ballon</w:t>
      </w:r>
      <w:r>
        <w:rPr>
          <w:spacing w:val="-7"/>
        </w:rPr>
        <w:t xml:space="preserve"> </w:t>
      </w:r>
      <w:r>
        <w:t>qui</w:t>
      </w:r>
      <w:r>
        <w:rPr>
          <w:spacing w:val="-7"/>
        </w:rPr>
        <w:t xml:space="preserve"> </w:t>
      </w:r>
      <w:r>
        <w:t>a</w:t>
      </w:r>
      <w:r>
        <w:rPr>
          <w:spacing w:val="-2"/>
        </w:rPr>
        <w:t xml:space="preserve"> </w:t>
      </w:r>
      <w:r>
        <w:t>eu</w:t>
      </w:r>
      <w:r>
        <w:rPr>
          <w:spacing w:val="-6"/>
        </w:rPr>
        <w:t xml:space="preserve"> </w:t>
      </w:r>
      <w:r>
        <w:t>lieu</w:t>
      </w:r>
      <w:r>
        <w:rPr>
          <w:spacing w:val="-2"/>
        </w:rPr>
        <w:t xml:space="preserve"> </w:t>
      </w:r>
      <w:r>
        <w:t>entre</w:t>
      </w:r>
      <w:r>
        <w:rPr>
          <w:spacing w:val="-6"/>
        </w:rPr>
        <w:t xml:space="preserve"> </w:t>
      </w:r>
      <w:r>
        <w:t>le</w:t>
      </w:r>
      <w:r>
        <w:rPr>
          <w:spacing w:val="-6"/>
        </w:rPr>
        <w:t xml:space="preserve"> </w:t>
      </w:r>
      <w:r>
        <w:t>moment</w:t>
      </w:r>
      <w:r>
        <w:rPr>
          <w:spacing w:val="-5"/>
        </w:rPr>
        <w:t xml:space="preserve"> </w:t>
      </w:r>
      <w:r>
        <w:t>où</w:t>
      </w:r>
      <w:r>
        <w:rPr>
          <w:spacing w:val="-7"/>
        </w:rPr>
        <w:t xml:space="preserve"> </w:t>
      </w:r>
      <w:r>
        <w:t>le</w:t>
      </w:r>
      <w:r>
        <w:rPr>
          <w:spacing w:val="-1"/>
        </w:rPr>
        <w:t xml:space="preserve"> </w:t>
      </w:r>
      <w:r>
        <w:t>gonflage</w:t>
      </w:r>
      <w:r>
        <w:rPr>
          <w:spacing w:val="-6"/>
        </w:rPr>
        <w:t xml:space="preserve"> </w:t>
      </w:r>
      <w:r>
        <w:t>du ballon a commencé et le moment du dégonflage complet du ballon, au cours duquel il y avait une forte probabilité d’accident.</w:t>
      </w:r>
    </w:p>
    <w:p w14:paraId="5D8F2132" w14:textId="77777777" w:rsidR="00001E45" w:rsidRDefault="00000000">
      <w:pPr>
        <w:pStyle w:val="Corpsdetexte"/>
        <w:spacing w:before="118"/>
        <w:ind w:right="558"/>
        <w:jc w:val="both"/>
      </w:pPr>
      <w:r>
        <w:t xml:space="preserve">« </w:t>
      </w:r>
      <w:r>
        <w:rPr>
          <w:b/>
        </w:rPr>
        <w:t xml:space="preserve">Phases critiques de vol </w:t>
      </w:r>
      <w:r>
        <w:t>» : décollage, approche finale, approche interrompue, atterrissage et toute autre phase de vol que le pilote commandant de bord considère comme essentielle au fonctionnement en toute sécurité du ballon.</w:t>
      </w:r>
    </w:p>
    <w:p w14:paraId="56F96782" w14:textId="77777777" w:rsidR="00001E45" w:rsidRDefault="00000000">
      <w:pPr>
        <w:pStyle w:val="Corpsdetexte"/>
        <w:spacing w:before="125"/>
        <w:ind w:right="567"/>
        <w:jc w:val="both"/>
      </w:pPr>
      <w:r>
        <w:t xml:space="preserve">« </w:t>
      </w:r>
      <w:r>
        <w:rPr>
          <w:b/>
        </w:rPr>
        <w:t xml:space="preserve">Manuel de vol de l'aéronef </w:t>
      </w:r>
      <w:r>
        <w:t>(AFM) » : document contenant le document applicable et approuvé des limitations d'exploitation et informations relatives au ballon.</w:t>
      </w:r>
    </w:p>
    <w:p w14:paraId="7470CDB7" w14:textId="77777777" w:rsidR="003776B7" w:rsidRDefault="003776B7">
      <w:r>
        <w:br w:type="page"/>
      </w:r>
    </w:p>
    <w:p w14:paraId="3904D918" w14:textId="50695864" w:rsidR="00001E45" w:rsidRDefault="00000000" w:rsidP="0040194C">
      <w:pPr>
        <w:pStyle w:val="Corpsdetexte"/>
        <w:tabs>
          <w:tab w:val="bar" w:pos="-567"/>
        </w:tabs>
        <w:spacing w:before="118"/>
        <w:ind w:right="562"/>
        <w:jc w:val="both"/>
      </w:pPr>
      <w:r>
        <w:lastRenderedPageBreak/>
        <w:t xml:space="preserve">« </w:t>
      </w:r>
      <w:r>
        <w:rPr>
          <w:b/>
        </w:rPr>
        <w:t xml:space="preserve">Marchandises dangereuses </w:t>
      </w:r>
      <w:r>
        <w:t>» : les objets ou les substances susceptibles de présenter un risque pour la santé,</w:t>
      </w:r>
      <w:r>
        <w:rPr>
          <w:spacing w:val="-9"/>
        </w:rPr>
        <w:t xml:space="preserve"> </w:t>
      </w:r>
      <w:r>
        <w:t>la</w:t>
      </w:r>
      <w:r>
        <w:rPr>
          <w:spacing w:val="-10"/>
        </w:rPr>
        <w:t xml:space="preserve"> </w:t>
      </w:r>
      <w:r>
        <w:t>sécurité,</w:t>
      </w:r>
      <w:r>
        <w:rPr>
          <w:spacing w:val="-9"/>
        </w:rPr>
        <w:t xml:space="preserve"> </w:t>
      </w:r>
      <w:r>
        <w:t>la</w:t>
      </w:r>
      <w:r>
        <w:rPr>
          <w:spacing w:val="-10"/>
        </w:rPr>
        <w:t xml:space="preserve"> </w:t>
      </w:r>
      <w:r>
        <w:t>propriété</w:t>
      </w:r>
      <w:r>
        <w:rPr>
          <w:spacing w:val="-9"/>
        </w:rPr>
        <w:t xml:space="preserve"> </w:t>
      </w:r>
      <w:r>
        <w:t>ou</w:t>
      </w:r>
      <w:r>
        <w:rPr>
          <w:spacing w:val="-10"/>
        </w:rPr>
        <w:t xml:space="preserve"> </w:t>
      </w:r>
      <w:r>
        <w:t>l’environnement</w:t>
      </w:r>
      <w:r>
        <w:rPr>
          <w:spacing w:val="-8"/>
        </w:rPr>
        <w:t xml:space="preserve"> </w:t>
      </w:r>
      <w:r>
        <w:t>et</w:t>
      </w:r>
      <w:r>
        <w:rPr>
          <w:spacing w:val="-12"/>
        </w:rPr>
        <w:t xml:space="preserve"> </w:t>
      </w:r>
      <w:r>
        <w:t>qui</w:t>
      </w:r>
      <w:r>
        <w:rPr>
          <w:spacing w:val="-10"/>
        </w:rPr>
        <w:t xml:space="preserve"> </w:t>
      </w:r>
      <w:r>
        <w:t>figurent</w:t>
      </w:r>
      <w:r>
        <w:rPr>
          <w:spacing w:val="-8"/>
        </w:rPr>
        <w:t xml:space="preserve"> </w:t>
      </w:r>
      <w:r>
        <w:t>dans</w:t>
      </w:r>
      <w:r>
        <w:rPr>
          <w:spacing w:val="-11"/>
        </w:rPr>
        <w:t xml:space="preserve"> </w:t>
      </w:r>
      <w:r>
        <w:t>la</w:t>
      </w:r>
      <w:r>
        <w:rPr>
          <w:spacing w:val="-10"/>
        </w:rPr>
        <w:t xml:space="preserve"> </w:t>
      </w:r>
      <w:r>
        <w:t>liste</w:t>
      </w:r>
      <w:r>
        <w:rPr>
          <w:spacing w:val="-9"/>
        </w:rPr>
        <w:t xml:space="preserve"> </w:t>
      </w:r>
      <w:r>
        <w:t>des</w:t>
      </w:r>
      <w:r>
        <w:rPr>
          <w:spacing w:val="-10"/>
        </w:rPr>
        <w:t xml:space="preserve"> </w:t>
      </w:r>
      <w:r>
        <w:t>marchandises</w:t>
      </w:r>
      <w:r>
        <w:rPr>
          <w:spacing w:val="-10"/>
        </w:rPr>
        <w:t xml:space="preserve"> </w:t>
      </w:r>
      <w:r>
        <w:t>dangereuses des instructions techniques ou qui doivent être classées comme telles conformément à ces instructions.</w:t>
      </w:r>
    </w:p>
    <w:p w14:paraId="1DE90EB5" w14:textId="77777777" w:rsidR="00001E45" w:rsidRDefault="00000000">
      <w:pPr>
        <w:pStyle w:val="Corpsdetexte"/>
        <w:spacing w:before="120"/>
        <w:ind w:right="567"/>
        <w:jc w:val="both"/>
      </w:pPr>
      <w:r>
        <w:t xml:space="preserve">« </w:t>
      </w:r>
      <w:r>
        <w:rPr>
          <w:b/>
        </w:rPr>
        <w:t xml:space="preserve">Site d’exploitation </w:t>
      </w:r>
      <w:r>
        <w:t>»: site choisi par le commandant de bord ou l’exploitant pour atterrir, décoller et effectuer des opérations d’embarquement / chargement.</w:t>
      </w:r>
    </w:p>
    <w:p w14:paraId="10E5E7A9" w14:textId="77777777" w:rsidR="00001E45" w:rsidRDefault="00000000">
      <w:pPr>
        <w:spacing w:before="123"/>
        <w:ind w:left="143"/>
        <w:jc w:val="both"/>
      </w:pPr>
      <w:r>
        <w:t>«</w:t>
      </w:r>
      <w:r>
        <w:rPr>
          <w:spacing w:val="2"/>
        </w:rPr>
        <w:t xml:space="preserve"> </w:t>
      </w:r>
      <w:r>
        <w:rPr>
          <w:b/>
        </w:rPr>
        <w:t>Ravitaillement</w:t>
      </w:r>
      <w:r>
        <w:rPr>
          <w:b/>
          <w:spacing w:val="1"/>
        </w:rPr>
        <w:t xml:space="preserve"> </w:t>
      </w:r>
      <w:r>
        <w:rPr>
          <w:b/>
        </w:rPr>
        <w:t>en</w:t>
      </w:r>
      <w:r>
        <w:rPr>
          <w:b/>
          <w:spacing w:val="3"/>
        </w:rPr>
        <w:t xml:space="preserve"> </w:t>
      </w:r>
      <w:r>
        <w:rPr>
          <w:b/>
        </w:rPr>
        <w:t>carburant</w:t>
      </w:r>
      <w:r>
        <w:rPr>
          <w:b/>
          <w:spacing w:val="6"/>
        </w:rPr>
        <w:t xml:space="preserve"> </w:t>
      </w:r>
      <w:r>
        <w:t>» :</w:t>
      </w:r>
      <w:r>
        <w:rPr>
          <w:spacing w:val="3"/>
        </w:rPr>
        <w:t xml:space="preserve"> </w:t>
      </w:r>
      <w:r>
        <w:t>remplissage</w:t>
      </w:r>
      <w:r>
        <w:rPr>
          <w:spacing w:val="3"/>
        </w:rPr>
        <w:t xml:space="preserve"> </w:t>
      </w:r>
      <w:r>
        <w:t>des</w:t>
      </w:r>
      <w:r>
        <w:rPr>
          <w:spacing w:val="1"/>
        </w:rPr>
        <w:t xml:space="preserve"> </w:t>
      </w:r>
      <w:r>
        <w:t>cylindres</w:t>
      </w:r>
      <w:r>
        <w:rPr>
          <w:spacing w:val="4"/>
        </w:rPr>
        <w:t xml:space="preserve"> </w:t>
      </w:r>
      <w:r>
        <w:t>de</w:t>
      </w:r>
      <w:r>
        <w:rPr>
          <w:spacing w:val="2"/>
        </w:rPr>
        <w:t xml:space="preserve"> </w:t>
      </w:r>
      <w:r>
        <w:t>gaz</w:t>
      </w:r>
      <w:r>
        <w:rPr>
          <w:spacing w:val="1"/>
        </w:rPr>
        <w:t xml:space="preserve"> </w:t>
      </w:r>
      <w:r>
        <w:t>depuis</w:t>
      </w:r>
      <w:r>
        <w:rPr>
          <w:spacing w:val="5"/>
        </w:rPr>
        <w:t xml:space="preserve"> </w:t>
      </w:r>
      <w:r>
        <w:t>une</w:t>
      </w:r>
      <w:r>
        <w:rPr>
          <w:spacing w:val="3"/>
        </w:rPr>
        <w:t xml:space="preserve"> </w:t>
      </w:r>
      <w:r>
        <w:t>source</w:t>
      </w:r>
      <w:r>
        <w:rPr>
          <w:spacing w:val="2"/>
        </w:rPr>
        <w:t xml:space="preserve"> </w:t>
      </w:r>
      <w:r>
        <w:t>externe,</w:t>
      </w:r>
      <w:r>
        <w:rPr>
          <w:spacing w:val="3"/>
        </w:rPr>
        <w:t xml:space="preserve"> </w:t>
      </w:r>
      <w:r>
        <w:t>à</w:t>
      </w:r>
      <w:r>
        <w:rPr>
          <w:spacing w:val="2"/>
        </w:rPr>
        <w:t xml:space="preserve"> </w:t>
      </w:r>
      <w:r>
        <w:rPr>
          <w:spacing w:val="-2"/>
        </w:rPr>
        <w:t>l’exclusion</w:t>
      </w:r>
    </w:p>
    <w:p w14:paraId="5EF4F0D2" w14:textId="77777777" w:rsidR="00001E45" w:rsidRDefault="00000000">
      <w:pPr>
        <w:pStyle w:val="Corpsdetexte"/>
        <w:spacing w:before="2"/>
        <w:jc w:val="both"/>
      </w:pPr>
      <w:r>
        <w:t>du</w:t>
      </w:r>
      <w:r>
        <w:rPr>
          <w:spacing w:val="-5"/>
        </w:rPr>
        <w:t xml:space="preserve"> </w:t>
      </w:r>
      <w:r>
        <w:t>remplacement</w:t>
      </w:r>
      <w:r>
        <w:rPr>
          <w:spacing w:val="-3"/>
        </w:rPr>
        <w:t xml:space="preserve"> </w:t>
      </w:r>
      <w:r>
        <w:t>des</w:t>
      </w:r>
      <w:r>
        <w:rPr>
          <w:spacing w:val="-4"/>
        </w:rPr>
        <w:t xml:space="preserve"> </w:t>
      </w:r>
      <w:r>
        <w:t>cylindres</w:t>
      </w:r>
      <w:r>
        <w:rPr>
          <w:spacing w:val="-4"/>
        </w:rPr>
        <w:t xml:space="preserve"> </w:t>
      </w:r>
      <w:r>
        <w:t>de</w:t>
      </w:r>
      <w:r>
        <w:rPr>
          <w:spacing w:val="-2"/>
        </w:rPr>
        <w:t xml:space="preserve"> carburant.</w:t>
      </w:r>
    </w:p>
    <w:p w14:paraId="75C78B7E" w14:textId="77777777" w:rsidR="00001E45" w:rsidRDefault="00000000">
      <w:pPr>
        <w:pStyle w:val="Corpsdetexte"/>
        <w:spacing w:before="116"/>
        <w:jc w:val="both"/>
      </w:pPr>
      <w:r>
        <w:t>«</w:t>
      </w:r>
      <w:r>
        <w:rPr>
          <w:spacing w:val="-2"/>
        </w:rPr>
        <w:t xml:space="preserve"> </w:t>
      </w:r>
      <w:r>
        <w:rPr>
          <w:b/>
        </w:rPr>
        <w:t>Nuit</w:t>
      </w:r>
      <w:r>
        <w:rPr>
          <w:b/>
          <w:spacing w:val="-2"/>
        </w:rPr>
        <w:t xml:space="preserve"> </w:t>
      </w:r>
      <w:r>
        <w:t>»</w:t>
      </w:r>
      <w:r>
        <w:rPr>
          <w:spacing w:val="-5"/>
        </w:rPr>
        <w:t xml:space="preserve"> </w:t>
      </w:r>
      <w:r>
        <w:t>: période</w:t>
      </w:r>
      <w:r>
        <w:rPr>
          <w:spacing w:val="-1"/>
        </w:rPr>
        <w:t xml:space="preserve"> </w:t>
      </w:r>
      <w:r>
        <w:t>comprise</w:t>
      </w:r>
      <w:r>
        <w:rPr>
          <w:spacing w:val="-2"/>
        </w:rPr>
        <w:t xml:space="preserve"> </w:t>
      </w:r>
      <w:r>
        <w:t>entre</w:t>
      </w:r>
      <w:r>
        <w:rPr>
          <w:spacing w:val="-1"/>
        </w:rPr>
        <w:t xml:space="preserve"> </w:t>
      </w:r>
      <w:r>
        <w:t>le</w:t>
      </w:r>
      <w:r>
        <w:rPr>
          <w:spacing w:val="-1"/>
        </w:rPr>
        <w:t xml:space="preserve"> </w:t>
      </w:r>
      <w:r>
        <w:t>crépuscule</w:t>
      </w:r>
      <w:r>
        <w:rPr>
          <w:spacing w:val="-2"/>
        </w:rPr>
        <w:t xml:space="preserve"> </w:t>
      </w:r>
      <w:r>
        <w:t>civil</w:t>
      </w:r>
      <w:r>
        <w:rPr>
          <w:spacing w:val="-3"/>
        </w:rPr>
        <w:t xml:space="preserve"> </w:t>
      </w:r>
      <w:r>
        <w:t>en</w:t>
      </w:r>
      <w:r>
        <w:rPr>
          <w:spacing w:val="-3"/>
        </w:rPr>
        <w:t xml:space="preserve"> </w:t>
      </w:r>
      <w:r>
        <w:t>fin</w:t>
      </w:r>
      <w:r>
        <w:rPr>
          <w:spacing w:val="-3"/>
        </w:rPr>
        <w:t xml:space="preserve"> </w:t>
      </w:r>
      <w:r>
        <w:t>de</w:t>
      </w:r>
      <w:r>
        <w:rPr>
          <w:spacing w:val="-1"/>
        </w:rPr>
        <w:t xml:space="preserve"> </w:t>
      </w:r>
      <w:r>
        <w:t>soirée</w:t>
      </w:r>
      <w:r>
        <w:rPr>
          <w:spacing w:val="-2"/>
        </w:rPr>
        <w:t xml:space="preserve"> </w:t>
      </w:r>
      <w:r>
        <w:t>et le</w:t>
      </w:r>
      <w:r>
        <w:rPr>
          <w:spacing w:val="-1"/>
        </w:rPr>
        <w:t xml:space="preserve"> </w:t>
      </w:r>
      <w:r>
        <w:t>début</w:t>
      </w:r>
      <w:r>
        <w:rPr>
          <w:spacing w:val="-2"/>
        </w:rPr>
        <w:t xml:space="preserve"> </w:t>
      </w:r>
      <w:r>
        <w:t>de</w:t>
      </w:r>
      <w:r>
        <w:rPr>
          <w:spacing w:val="-1"/>
        </w:rPr>
        <w:t xml:space="preserve"> </w:t>
      </w:r>
      <w:r>
        <w:t>la</w:t>
      </w:r>
      <w:r>
        <w:rPr>
          <w:spacing w:val="-2"/>
        </w:rPr>
        <w:t xml:space="preserve"> matinée.</w:t>
      </w:r>
    </w:p>
    <w:p w14:paraId="033F4D80" w14:textId="77777777" w:rsidR="00001E45" w:rsidRDefault="00000000">
      <w:pPr>
        <w:pStyle w:val="Corpsdetexte"/>
        <w:spacing w:before="121"/>
        <w:ind w:right="561"/>
        <w:jc w:val="both"/>
      </w:pPr>
      <w:r>
        <w:t xml:space="preserve">« </w:t>
      </w:r>
      <w:r>
        <w:rPr>
          <w:b/>
        </w:rPr>
        <w:t>Crépuscule</w:t>
      </w:r>
      <w:r>
        <w:rPr>
          <w:b/>
          <w:spacing w:val="-8"/>
        </w:rPr>
        <w:t xml:space="preserve"> </w:t>
      </w:r>
      <w:r>
        <w:rPr>
          <w:b/>
        </w:rPr>
        <w:t>civil</w:t>
      </w:r>
      <w:r>
        <w:rPr>
          <w:b/>
          <w:spacing w:val="-4"/>
        </w:rPr>
        <w:t xml:space="preserve"> </w:t>
      </w:r>
      <w:r>
        <w:t>» :</w:t>
      </w:r>
      <w:r>
        <w:rPr>
          <w:spacing w:val="-6"/>
        </w:rPr>
        <w:t xml:space="preserve"> </w:t>
      </w:r>
      <w:r>
        <w:t>période</w:t>
      </w:r>
      <w:r>
        <w:rPr>
          <w:spacing w:val="-7"/>
        </w:rPr>
        <w:t xml:space="preserve"> </w:t>
      </w:r>
      <w:r>
        <w:t>de</w:t>
      </w:r>
      <w:r>
        <w:rPr>
          <w:spacing w:val="-7"/>
        </w:rPr>
        <w:t xml:space="preserve"> </w:t>
      </w:r>
      <w:r>
        <w:t>jour</w:t>
      </w:r>
      <w:r>
        <w:rPr>
          <w:spacing w:val="-9"/>
        </w:rPr>
        <w:t xml:space="preserve"> </w:t>
      </w:r>
      <w:r>
        <w:t>déterminée</w:t>
      </w:r>
      <w:r>
        <w:rPr>
          <w:spacing w:val="-6"/>
        </w:rPr>
        <w:t xml:space="preserve"> </w:t>
      </w:r>
      <w:r>
        <w:t>par</w:t>
      </w:r>
      <w:r>
        <w:rPr>
          <w:spacing w:val="-9"/>
        </w:rPr>
        <w:t xml:space="preserve"> </w:t>
      </w:r>
      <w:r>
        <w:t>une</w:t>
      </w:r>
      <w:r>
        <w:rPr>
          <w:spacing w:val="-2"/>
        </w:rPr>
        <w:t xml:space="preserve"> </w:t>
      </w:r>
      <w:r>
        <w:t>position</w:t>
      </w:r>
      <w:r>
        <w:rPr>
          <w:spacing w:val="-8"/>
        </w:rPr>
        <w:t xml:space="preserve"> </w:t>
      </w:r>
      <w:r>
        <w:t>du</w:t>
      </w:r>
      <w:r>
        <w:rPr>
          <w:spacing w:val="-8"/>
        </w:rPr>
        <w:t xml:space="preserve"> </w:t>
      </w:r>
      <w:r>
        <w:t>soleil</w:t>
      </w:r>
      <w:r>
        <w:rPr>
          <w:spacing w:val="-8"/>
        </w:rPr>
        <w:t xml:space="preserve"> </w:t>
      </w:r>
      <w:r>
        <w:t>supérieure</w:t>
      </w:r>
      <w:r>
        <w:rPr>
          <w:spacing w:val="-7"/>
        </w:rPr>
        <w:t xml:space="preserve"> </w:t>
      </w:r>
      <w:r>
        <w:t>à</w:t>
      </w:r>
      <w:r>
        <w:rPr>
          <w:spacing w:val="-4"/>
        </w:rPr>
        <w:t xml:space="preserve"> </w:t>
      </w:r>
      <w:r>
        <w:t>6</w:t>
      </w:r>
      <w:r>
        <w:rPr>
          <w:spacing w:val="-9"/>
        </w:rPr>
        <w:t xml:space="preserve"> </w:t>
      </w:r>
      <w:r>
        <w:t>degrés</w:t>
      </w:r>
      <w:r>
        <w:rPr>
          <w:spacing w:val="-8"/>
        </w:rPr>
        <w:t xml:space="preserve"> </w:t>
      </w:r>
      <w:r>
        <w:t>au-dessous de l’horizon.</w:t>
      </w:r>
    </w:p>
    <w:p w14:paraId="2E8CCA31" w14:textId="77777777" w:rsidR="00001E45" w:rsidRDefault="00000000">
      <w:pPr>
        <w:pStyle w:val="Corpsdetexte"/>
        <w:spacing w:before="119"/>
        <w:ind w:right="560"/>
        <w:jc w:val="both"/>
      </w:pPr>
      <w:r>
        <w:t xml:space="preserve">« </w:t>
      </w:r>
      <w:r>
        <w:rPr>
          <w:b/>
        </w:rPr>
        <w:t>Opération</w:t>
      </w:r>
      <w:r>
        <w:rPr>
          <w:b/>
          <w:spacing w:val="-2"/>
        </w:rPr>
        <w:t xml:space="preserve"> </w:t>
      </w:r>
      <w:r>
        <w:rPr>
          <w:b/>
        </w:rPr>
        <w:t>spécialisée en</w:t>
      </w:r>
      <w:r>
        <w:rPr>
          <w:b/>
          <w:spacing w:val="-2"/>
        </w:rPr>
        <w:t xml:space="preserve"> </w:t>
      </w:r>
      <w:r>
        <w:rPr>
          <w:b/>
        </w:rPr>
        <w:t xml:space="preserve">ballon </w:t>
      </w:r>
      <w:r>
        <w:t>»</w:t>
      </w:r>
      <w:r>
        <w:rPr>
          <w:spacing w:val="-2"/>
        </w:rPr>
        <w:t xml:space="preserve"> </w:t>
      </w:r>
      <w:r>
        <w:t>:</w:t>
      </w:r>
      <w:r>
        <w:rPr>
          <w:spacing w:val="-2"/>
        </w:rPr>
        <w:t xml:space="preserve"> </w:t>
      </w:r>
      <w:r>
        <w:t>toute opération qui peut être</w:t>
      </w:r>
      <w:r>
        <w:rPr>
          <w:spacing w:val="-3"/>
        </w:rPr>
        <w:t xml:space="preserve"> </w:t>
      </w:r>
      <w:r>
        <w:t>commerciale ou non-commerciale, avec un ballon dont le but principal n'est pas le transport de passagers pour vols touristiques ou d’expérience, mais opérations de largage de parachutiste, largage de planeur, vol d’expositions, vols de compétition ou activités spécialisées similaires.</w:t>
      </w:r>
    </w:p>
    <w:p w14:paraId="6A359776" w14:textId="77777777" w:rsidR="00001E45" w:rsidRDefault="00000000">
      <w:pPr>
        <w:pStyle w:val="Corpsdetexte"/>
        <w:spacing w:before="121"/>
        <w:jc w:val="both"/>
      </w:pPr>
      <w:r>
        <w:t>«</w:t>
      </w:r>
      <w:r>
        <w:rPr>
          <w:spacing w:val="-2"/>
        </w:rPr>
        <w:t xml:space="preserve"> </w:t>
      </w:r>
      <w:r>
        <w:rPr>
          <w:b/>
        </w:rPr>
        <w:t>Charge</w:t>
      </w:r>
      <w:r>
        <w:rPr>
          <w:b/>
          <w:spacing w:val="-8"/>
        </w:rPr>
        <w:t xml:space="preserve"> </w:t>
      </w:r>
      <w:r>
        <w:rPr>
          <w:b/>
        </w:rPr>
        <w:t>de</w:t>
      </w:r>
      <w:r>
        <w:rPr>
          <w:b/>
          <w:spacing w:val="-2"/>
        </w:rPr>
        <w:t xml:space="preserve"> </w:t>
      </w:r>
      <w:r>
        <w:rPr>
          <w:b/>
        </w:rPr>
        <w:t>trafic</w:t>
      </w:r>
      <w:r>
        <w:rPr>
          <w:b/>
          <w:spacing w:val="-2"/>
        </w:rPr>
        <w:t xml:space="preserve"> </w:t>
      </w:r>
      <w:r>
        <w:t>»</w:t>
      </w:r>
      <w:r>
        <w:rPr>
          <w:spacing w:val="-4"/>
        </w:rPr>
        <w:t xml:space="preserve"> </w:t>
      </w:r>
      <w:r>
        <w:t>:</w:t>
      </w:r>
      <w:r>
        <w:rPr>
          <w:spacing w:val="-1"/>
        </w:rPr>
        <w:t xml:space="preserve"> </w:t>
      </w:r>
      <w:r>
        <w:t>masse</w:t>
      </w:r>
      <w:r>
        <w:rPr>
          <w:spacing w:val="-1"/>
        </w:rPr>
        <w:t xml:space="preserve"> </w:t>
      </w:r>
      <w:r>
        <w:t>totale</w:t>
      </w:r>
      <w:r>
        <w:rPr>
          <w:spacing w:val="-2"/>
        </w:rPr>
        <w:t xml:space="preserve"> </w:t>
      </w:r>
      <w:r>
        <w:t>de</w:t>
      </w:r>
      <w:r>
        <w:rPr>
          <w:spacing w:val="-2"/>
        </w:rPr>
        <w:t xml:space="preserve"> </w:t>
      </w:r>
      <w:r>
        <w:t>passagers,</w:t>
      </w:r>
      <w:r>
        <w:rPr>
          <w:spacing w:val="-1"/>
        </w:rPr>
        <w:t xml:space="preserve"> </w:t>
      </w:r>
      <w:r>
        <w:t>de</w:t>
      </w:r>
      <w:r>
        <w:rPr>
          <w:spacing w:val="-2"/>
        </w:rPr>
        <w:t xml:space="preserve"> </w:t>
      </w:r>
      <w:r>
        <w:t>bagages</w:t>
      </w:r>
      <w:r>
        <w:rPr>
          <w:spacing w:val="-3"/>
        </w:rPr>
        <w:t xml:space="preserve"> </w:t>
      </w:r>
      <w:r>
        <w:t>et d’équipements</w:t>
      </w:r>
      <w:r>
        <w:rPr>
          <w:spacing w:val="-4"/>
        </w:rPr>
        <w:t xml:space="preserve"> </w:t>
      </w:r>
      <w:r>
        <w:t>spécialisés</w:t>
      </w:r>
      <w:r>
        <w:rPr>
          <w:spacing w:val="-3"/>
        </w:rPr>
        <w:t xml:space="preserve"> </w:t>
      </w:r>
      <w:r>
        <w:t>de</w:t>
      </w:r>
      <w:r>
        <w:rPr>
          <w:spacing w:val="-1"/>
        </w:rPr>
        <w:t xml:space="preserve"> </w:t>
      </w:r>
      <w:r>
        <w:rPr>
          <w:spacing w:val="-2"/>
        </w:rPr>
        <w:t>cabine.</w:t>
      </w:r>
    </w:p>
    <w:p w14:paraId="25007CA9" w14:textId="77777777" w:rsidR="00001E45" w:rsidRDefault="00000000" w:rsidP="0040194C">
      <w:pPr>
        <w:pStyle w:val="Corpsdetexte"/>
        <w:tabs>
          <w:tab w:val="bar" w:pos="-567"/>
        </w:tabs>
        <w:spacing w:before="121"/>
        <w:ind w:right="568"/>
        <w:jc w:val="both"/>
      </w:pPr>
      <w:r>
        <w:t xml:space="preserve">« </w:t>
      </w:r>
      <w:r>
        <w:rPr>
          <w:b/>
        </w:rPr>
        <w:t xml:space="preserve">Masse à vide du ballon </w:t>
      </w:r>
      <w:r>
        <w:t>» : la masse déterminée en pesant le ballon avec tous les éléments installés et l'équipement spécifié dans l'AFM.</w:t>
      </w:r>
    </w:p>
    <w:p w14:paraId="5187E9A8" w14:textId="77777777" w:rsidR="00001E45" w:rsidRDefault="00000000">
      <w:pPr>
        <w:pStyle w:val="Corpsdetexte"/>
        <w:spacing w:before="118"/>
        <w:ind w:right="557"/>
        <w:jc w:val="both"/>
      </w:pPr>
      <w:r>
        <w:t>«</w:t>
      </w:r>
      <w:r>
        <w:rPr>
          <w:spacing w:val="-1"/>
        </w:rPr>
        <w:t xml:space="preserve"> </w:t>
      </w:r>
      <w:r>
        <w:rPr>
          <w:b/>
        </w:rPr>
        <w:t>Retour</w:t>
      </w:r>
      <w:r>
        <w:rPr>
          <w:b/>
          <w:spacing w:val="-10"/>
        </w:rPr>
        <w:t xml:space="preserve"> </w:t>
      </w:r>
      <w:r>
        <w:rPr>
          <w:b/>
        </w:rPr>
        <w:t>d’expérience</w:t>
      </w:r>
      <w:r>
        <w:rPr>
          <w:b/>
          <w:spacing w:val="-3"/>
        </w:rPr>
        <w:t xml:space="preserve"> </w:t>
      </w:r>
      <w:r>
        <w:t>»</w:t>
      </w:r>
      <w:r>
        <w:rPr>
          <w:spacing w:val="-5"/>
        </w:rPr>
        <w:t xml:space="preserve"> </w:t>
      </w:r>
      <w:r>
        <w:t>:</w:t>
      </w:r>
      <w:r>
        <w:rPr>
          <w:spacing w:val="-6"/>
        </w:rPr>
        <w:t xml:space="preserve"> </w:t>
      </w:r>
      <w:r>
        <w:t>démarche</w:t>
      </w:r>
      <w:r>
        <w:rPr>
          <w:spacing w:val="-7"/>
        </w:rPr>
        <w:t xml:space="preserve"> </w:t>
      </w:r>
      <w:r>
        <w:t>d’analyse</w:t>
      </w:r>
      <w:r>
        <w:rPr>
          <w:spacing w:val="-7"/>
        </w:rPr>
        <w:t xml:space="preserve"> </w:t>
      </w:r>
      <w:r>
        <w:t>a</w:t>
      </w:r>
      <w:r>
        <w:rPr>
          <w:spacing w:val="-8"/>
        </w:rPr>
        <w:t xml:space="preserve"> </w:t>
      </w:r>
      <w:r>
        <w:t>posteriori</w:t>
      </w:r>
      <w:r>
        <w:rPr>
          <w:spacing w:val="-8"/>
        </w:rPr>
        <w:t xml:space="preserve"> </w:t>
      </w:r>
      <w:r>
        <w:t>de</w:t>
      </w:r>
      <w:r>
        <w:rPr>
          <w:spacing w:val="-7"/>
        </w:rPr>
        <w:t xml:space="preserve"> </w:t>
      </w:r>
      <w:r>
        <w:t>la</w:t>
      </w:r>
      <w:r>
        <w:rPr>
          <w:spacing w:val="-8"/>
        </w:rPr>
        <w:t xml:space="preserve"> </w:t>
      </w:r>
      <w:r>
        <w:t>gestion</w:t>
      </w:r>
      <w:r>
        <w:rPr>
          <w:spacing w:val="-8"/>
        </w:rPr>
        <w:t xml:space="preserve"> </w:t>
      </w:r>
      <w:r>
        <w:t>d’un</w:t>
      </w:r>
      <w:r>
        <w:rPr>
          <w:spacing w:val="-5"/>
        </w:rPr>
        <w:t xml:space="preserve"> </w:t>
      </w:r>
      <w:r>
        <w:t>évènement,</w:t>
      </w:r>
      <w:r>
        <w:rPr>
          <w:spacing w:val="-7"/>
        </w:rPr>
        <w:t xml:space="preserve"> </w:t>
      </w:r>
      <w:r>
        <w:t>dans</w:t>
      </w:r>
      <w:r>
        <w:rPr>
          <w:spacing w:val="-9"/>
        </w:rPr>
        <w:t xml:space="preserve"> </w:t>
      </w:r>
      <w:r>
        <w:t>l’objectif</w:t>
      </w:r>
      <w:r>
        <w:rPr>
          <w:spacing w:val="-10"/>
        </w:rPr>
        <w:t xml:space="preserve"> </w:t>
      </w:r>
      <w:r>
        <w:t>d’en tirer les enseignements positifs et négatifs et d’améliorer la prévention et les réponses.</w:t>
      </w:r>
    </w:p>
    <w:p w14:paraId="661BAE57" w14:textId="1B51254E" w:rsidR="00001E45" w:rsidRDefault="00000000" w:rsidP="00BC6011">
      <w:pPr>
        <w:pStyle w:val="Titre3"/>
      </w:pPr>
      <w:bookmarkStart w:id="13" w:name="A.1.6_Système_d’amendement_et_de_révisio"/>
      <w:bookmarkStart w:id="14" w:name="_Toc203594120"/>
      <w:bookmarkEnd w:id="13"/>
      <w:r>
        <w:t>Système d’amendement et</w:t>
      </w:r>
      <w:r>
        <w:rPr>
          <w:spacing w:val="-3"/>
        </w:rPr>
        <w:t xml:space="preserve"> </w:t>
      </w:r>
      <w:r>
        <w:t>de</w:t>
      </w:r>
      <w:r>
        <w:rPr>
          <w:spacing w:val="3"/>
        </w:rPr>
        <w:t xml:space="preserve"> </w:t>
      </w:r>
      <w:r>
        <w:t>révision</w:t>
      </w:r>
      <w:r w:rsidR="003D0A1F">
        <w:t xml:space="preserve"> – AMC1.BOP.ADD.200(d)</w:t>
      </w:r>
      <w:bookmarkEnd w:id="14"/>
    </w:p>
    <w:p w14:paraId="53EDC60E" w14:textId="77777777" w:rsidR="003D0A1F" w:rsidRDefault="003D0A1F" w:rsidP="0040194C">
      <w:pPr>
        <w:pStyle w:val="Corpsdetexte"/>
        <w:tabs>
          <w:tab w:val="bar" w:pos="-567"/>
        </w:tabs>
        <w:spacing w:before="116"/>
        <w:ind w:right="558"/>
        <w:jc w:val="both"/>
        <w:rPr>
          <w:spacing w:val="-4"/>
        </w:rPr>
      </w:pPr>
      <w:r>
        <w:t>Le</w:t>
      </w:r>
      <w:r>
        <w:rPr>
          <w:spacing w:val="-3"/>
        </w:rPr>
        <w:t xml:space="preserve"> </w:t>
      </w:r>
      <w:r>
        <w:t>Comité</w:t>
      </w:r>
      <w:r>
        <w:rPr>
          <w:spacing w:val="-2"/>
        </w:rPr>
        <w:t xml:space="preserve"> </w:t>
      </w:r>
      <w:r>
        <w:t>Directeur du CAFC</w:t>
      </w:r>
      <w:r>
        <w:rPr>
          <w:spacing w:val="-1"/>
        </w:rPr>
        <w:t xml:space="preserve"> </w:t>
      </w:r>
      <w:r>
        <w:t>désigne le</w:t>
      </w:r>
      <w:r>
        <w:rPr>
          <w:spacing w:val="-1"/>
        </w:rPr>
        <w:t xml:space="preserve"> </w:t>
      </w:r>
      <w:r>
        <w:t>Cadre Responsable (CR), en charge de la tenue à jour et de la communication des évolutions du présent MANEX. Il est de la responsabilité du président en exercice du CAFC de veiller à ce que le Cadre Responsable soit désigné et s’investisse</w:t>
      </w:r>
      <w:r>
        <w:rPr>
          <w:spacing w:val="-6"/>
        </w:rPr>
        <w:t xml:space="preserve"> </w:t>
      </w:r>
      <w:r>
        <w:t>dans</w:t>
      </w:r>
      <w:r>
        <w:rPr>
          <w:spacing w:val="-8"/>
        </w:rPr>
        <w:t xml:space="preserve"> </w:t>
      </w:r>
      <w:r>
        <w:t>cette</w:t>
      </w:r>
      <w:r>
        <w:rPr>
          <w:spacing w:val="-6"/>
        </w:rPr>
        <w:t xml:space="preserve"> </w:t>
      </w:r>
      <w:r>
        <w:t>tâche.</w:t>
      </w:r>
      <w:r>
        <w:rPr>
          <w:spacing w:val="-4"/>
        </w:rPr>
        <w:t xml:space="preserve"> </w:t>
      </w:r>
    </w:p>
    <w:p w14:paraId="4EFC376A" w14:textId="1A6FF3EF" w:rsidR="00001E45" w:rsidRDefault="00000000" w:rsidP="0040194C">
      <w:pPr>
        <w:pStyle w:val="Corpsdetexte"/>
        <w:tabs>
          <w:tab w:val="bar" w:pos="-567"/>
        </w:tabs>
        <w:spacing w:before="116"/>
        <w:ind w:right="558"/>
        <w:jc w:val="both"/>
      </w:pPr>
      <w:r>
        <w:t>Le</w:t>
      </w:r>
      <w:r>
        <w:rPr>
          <w:spacing w:val="-6"/>
        </w:rPr>
        <w:t xml:space="preserve"> </w:t>
      </w:r>
      <w:r>
        <w:t>cas</w:t>
      </w:r>
      <w:r>
        <w:rPr>
          <w:spacing w:val="-7"/>
        </w:rPr>
        <w:t xml:space="preserve"> </w:t>
      </w:r>
      <w:r>
        <w:t>échéant,</w:t>
      </w:r>
      <w:r>
        <w:rPr>
          <w:spacing w:val="-6"/>
        </w:rPr>
        <w:t xml:space="preserve"> </w:t>
      </w:r>
      <w:r>
        <w:t>le</w:t>
      </w:r>
      <w:r>
        <w:rPr>
          <w:spacing w:val="-10"/>
        </w:rPr>
        <w:t xml:space="preserve"> </w:t>
      </w:r>
      <w:r>
        <w:t>CR</w:t>
      </w:r>
      <w:r>
        <w:rPr>
          <w:spacing w:val="-6"/>
        </w:rPr>
        <w:t xml:space="preserve"> </w:t>
      </w:r>
      <w:r>
        <w:t>pourra</w:t>
      </w:r>
      <w:r>
        <w:rPr>
          <w:spacing w:val="-7"/>
        </w:rPr>
        <w:t xml:space="preserve"> </w:t>
      </w:r>
      <w:r>
        <w:t>changer</w:t>
      </w:r>
      <w:r>
        <w:rPr>
          <w:spacing w:val="-7"/>
        </w:rPr>
        <w:t xml:space="preserve"> </w:t>
      </w:r>
      <w:r>
        <w:t>en</w:t>
      </w:r>
      <w:r>
        <w:rPr>
          <w:spacing w:val="-6"/>
        </w:rPr>
        <w:t xml:space="preserve"> </w:t>
      </w:r>
      <w:r>
        <w:t>cours</w:t>
      </w:r>
      <w:r>
        <w:rPr>
          <w:spacing w:val="-7"/>
        </w:rPr>
        <w:t xml:space="preserve"> </w:t>
      </w:r>
      <w:r>
        <w:t>d’année,</w:t>
      </w:r>
      <w:r>
        <w:rPr>
          <w:spacing w:val="-6"/>
        </w:rPr>
        <w:t xml:space="preserve"> </w:t>
      </w:r>
      <w:r>
        <w:t>sur</w:t>
      </w:r>
      <w:r>
        <w:rPr>
          <w:spacing w:val="-8"/>
        </w:rPr>
        <w:t xml:space="preserve"> </w:t>
      </w:r>
      <w:r>
        <w:t>base</w:t>
      </w:r>
      <w:r>
        <w:rPr>
          <w:spacing w:val="-6"/>
        </w:rPr>
        <w:t xml:space="preserve"> </w:t>
      </w:r>
      <w:r>
        <w:t>d’une</w:t>
      </w:r>
      <w:r>
        <w:rPr>
          <w:spacing w:val="-6"/>
        </w:rPr>
        <w:t xml:space="preserve"> </w:t>
      </w:r>
      <w:r>
        <w:t>décision du Comité Directeur dûment notifiée à l’ensemble des membres du CAFC.</w:t>
      </w:r>
    </w:p>
    <w:p w14:paraId="7CA125A5" w14:textId="2690E589" w:rsidR="00001E45" w:rsidRDefault="003D0A1F" w:rsidP="0040194C">
      <w:pPr>
        <w:pStyle w:val="Corpsdetexte"/>
        <w:tabs>
          <w:tab w:val="bar" w:pos="-567"/>
        </w:tabs>
        <w:spacing w:before="91"/>
        <w:ind w:right="560"/>
        <w:jc w:val="both"/>
      </w:pPr>
      <w:r>
        <w:t>Les modifications faisant l’objet d’amendements seront renseignées dans la liste des modifications en début de ce manuel, elles concerneront principalement les changements de flotte, de matériels, de plateformes, d’organisation et les évolution</w:t>
      </w:r>
      <w:r w:rsidR="003776B7">
        <w:t>s</w:t>
      </w:r>
      <w:r>
        <w:t xml:space="preserve"> de procédure.</w:t>
      </w:r>
    </w:p>
    <w:p w14:paraId="4D2E1BEF" w14:textId="77777777" w:rsidR="00001E45" w:rsidRDefault="00000000" w:rsidP="0040194C">
      <w:pPr>
        <w:pStyle w:val="Corpsdetexte"/>
        <w:tabs>
          <w:tab w:val="bar" w:pos="-567"/>
        </w:tabs>
        <w:spacing w:before="117"/>
        <w:ind w:right="558"/>
        <w:jc w:val="both"/>
      </w:pPr>
      <w:r>
        <w:t>Ce manuel contient les règles et procédures à suivre par les membres du Club Aérostatique de Franche- Comté ainsi que les informations et instructions nécessaires pour que l’exploitation de ses montgolfières s’effectue dans des conditions de sécurité satisfaisantes. Tout amendement sera diffusé par voie électronique aux pilotes et à l’ensemble des membres de l‘association ; la communication comprendra nécessairement la liste exhaustive et détaillée des modifications ainsi que la version à jour du présent document. Les pilotes devront obligatoirement accuser réception de cette version à jour par retour de mail au CR.</w:t>
      </w:r>
    </w:p>
    <w:p w14:paraId="7CB3C61E" w14:textId="77777777" w:rsidR="00001E45" w:rsidRDefault="00001E45">
      <w:pPr>
        <w:pStyle w:val="Corpsdetexte"/>
        <w:jc w:val="both"/>
        <w:sectPr w:rsidR="00001E45">
          <w:pgSz w:w="11910" w:h="16840"/>
          <w:pgMar w:top="1040" w:right="566" w:bottom="1020" w:left="992" w:header="726" w:footer="831" w:gutter="0"/>
          <w:cols w:space="720"/>
        </w:sectPr>
      </w:pPr>
    </w:p>
    <w:p w14:paraId="2C7D9911" w14:textId="4FB4CA88" w:rsidR="00913EE2" w:rsidRPr="00913EE2" w:rsidRDefault="00000000" w:rsidP="00BC6011">
      <w:pPr>
        <w:pStyle w:val="Titre2"/>
      </w:pPr>
      <w:bookmarkStart w:id="15" w:name="A.2_Organisation_et_responsabilités"/>
      <w:bookmarkStart w:id="16" w:name="_Toc203594121"/>
      <w:bookmarkEnd w:id="15"/>
      <w:r>
        <w:lastRenderedPageBreak/>
        <w:t>Organisation</w:t>
      </w:r>
      <w:r>
        <w:rPr>
          <w:spacing w:val="-4"/>
        </w:rPr>
        <w:t xml:space="preserve"> </w:t>
      </w:r>
      <w:r>
        <w:t>et responsabilités</w:t>
      </w:r>
      <w:bookmarkStart w:id="17" w:name="A.2.1_Structure_organisationnelle"/>
      <w:bookmarkEnd w:id="16"/>
      <w:bookmarkEnd w:id="17"/>
    </w:p>
    <w:p w14:paraId="63FC62D0" w14:textId="4E018CA6" w:rsidR="00001E45" w:rsidRDefault="00000000" w:rsidP="00BC6011">
      <w:pPr>
        <w:pStyle w:val="Titre3"/>
      </w:pPr>
      <w:bookmarkStart w:id="18" w:name="_Toc203594122"/>
      <w:r>
        <w:t>Structure</w:t>
      </w:r>
      <w:r w:rsidRPr="00913EE2">
        <w:rPr>
          <w:spacing w:val="-4"/>
        </w:rPr>
        <w:t xml:space="preserve"> </w:t>
      </w:r>
      <w:r>
        <w:t>organisationnelle</w:t>
      </w:r>
      <w:bookmarkEnd w:id="18"/>
    </w:p>
    <w:p w14:paraId="6467B7E7" w14:textId="177C02E8" w:rsidR="00001E45" w:rsidRDefault="00000000">
      <w:pPr>
        <w:pStyle w:val="Corpsdetexte"/>
        <w:spacing w:before="116"/>
        <w:ind w:right="539"/>
        <w:rPr>
          <w:i/>
        </w:rPr>
      </w:pPr>
      <w:r>
        <w:t xml:space="preserve">Le Club Aérostatique de Franche-Comté est une association à but non lucratif régie par les statuts déposés en Préfecture et disponibles à l'adresse </w:t>
      </w:r>
      <w:hyperlink r:id="rId14">
        <w:r w:rsidR="00001E45">
          <w:rPr>
            <w:color w:val="0000FF"/>
            <w:u w:val="single" w:color="0000FF"/>
          </w:rPr>
          <w:t>http://manex.aerostatiquefc.fr/Statuts_&amp;_RI/</w:t>
        </w:r>
        <w:r w:rsidR="00001E45">
          <w:rPr>
            <w:i/>
          </w:rPr>
          <w:t>.</w:t>
        </w:r>
      </w:hyperlink>
    </w:p>
    <w:p w14:paraId="78AA01FD" w14:textId="092C1241" w:rsidR="00001E45" w:rsidRDefault="00000000" w:rsidP="0040194C">
      <w:pPr>
        <w:pStyle w:val="Corpsdetexte"/>
        <w:tabs>
          <w:tab w:val="bar" w:pos="-567"/>
        </w:tabs>
        <w:spacing w:before="124"/>
      </w:pPr>
      <w:r>
        <w:t>Son</w:t>
      </w:r>
      <w:r>
        <w:rPr>
          <w:spacing w:val="22"/>
        </w:rPr>
        <w:t xml:space="preserve"> </w:t>
      </w:r>
      <w:r>
        <w:t>AGO</w:t>
      </w:r>
      <w:r>
        <w:rPr>
          <w:spacing w:val="24"/>
        </w:rPr>
        <w:t xml:space="preserve"> </w:t>
      </w:r>
      <w:r>
        <w:t>annuelle</w:t>
      </w:r>
      <w:r>
        <w:rPr>
          <w:spacing w:val="25"/>
        </w:rPr>
        <w:t xml:space="preserve"> </w:t>
      </w:r>
      <w:r>
        <w:t>désigne</w:t>
      </w:r>
      <w:r>
        <w:rPr>
          <w:spacing w:val="25"/>
        </w:rPr>
        <w:t xml:space="preserve"> </w:t>
      </w:r>
      <w:r>
        <w:t>un</w:t>
      </w:r>
      <w:r>
        <w:rPr>
          <w:spacing w:val="24"/>
        </w:rPr>
        <w:t xml:space="preserve"> </w:t>
      </w:r>
      <w:r>
        <w:t>Comité</w:t>
      </w:r>
      <w:r>
        <w:rPr>
          <w:spacing w:val="25"/>
        </w:rPr>
        <w:t xml:space="preserve"> </w:t>
      </w:r>
      <w:r>
        <w:t>Directeur,</w:t>
      </w:r>
      <w:r>
        <w:rPr>
          <w:spacing w:val="25"/>
        </w:rPr>
        <w:t xml:space="preserve"> </w:t>
      </w:r>
      <w:r>
        <w:t>qui</w:t>
      </w:r>
      <w:r>
        <w:rPr>
          <w:spacing w:val="24"/>
        </w:rPr>
        <w:t xml:space="preserve"> </w:t>
      </w:r>
      <w:r>
        <w:t>ensuite</w:t>
      </w:r>
      <w:r>
        <w:rPr>
          <w:spacing w:val="25"/>
        </w:rPr>
        <w:t xml:space="preserve"> </w:t>
      </w:r>
      <w:r>
        <w:t>désigne</w:t>
      </w:r>
      <w:r>
        <w:rPr>
          <w:spacing w:val="25"/>
        </w:rPr>
        <w:t xml:space="preserve"> </w:t>
      </w:r>
      <w:r>
        <w:t>les</w:t>
      </w:r>
      <w:r>
        <w:rPr>
          <w:spacing w:val="24"/>
        </w:rPr>
        <w:t xml:space="preserve"> </w:t>
      </w:r>
      <w:r>
        <w:t>membres</w:t>
      </w:r>
      <w:r>
        <w:rPr>
          <w:spacing w:val="31"/>
        </w:rPr>
        <w:t xml:space="preserve"> </w:t>
      </w:r>
      <w:r>
        <w:t>du</w:t>
      </w:r>
      <w:r>
        <w:rPr>
          <w:spacing w:val="25"/>
        </w:rPr>
        <w:t xml:space="preserve"> </w:t>
      </w:r>
      <w:r>
        <w:t>bureau</w:t>
      </w:r>
      <w:r>
        <w:rPr>
          <w:spacing w:val="26"/>
        </w:rPr>
        <w:t xml:space="preserve"> </w:t>
      </w:r>
      <w:r>
        <w:rPr>
          <w:spacing w:val="-2"/>
        </w:rPr>
        <w:t>(président,</w:t>
      </w:r>
      <w:r w:rsidR="00B67E7B">
        <w:rPr>
          <w:spacing w:val="-2"/>
        </w:rPr>
        <w:t xml:space="preserve"> </w:t>
      </w:r>
      <w:r>
        <w:t>secrétaire,</w:t>
      </w:r>
      <w:r>
        <w:rPr>
          <w:spacing w:val="-5"/>
        </w:rPr>
        <w:t xml:space="preserve"> </w:t>
      </w:r>
      <w:r>
        <w:t>trésorier,</w:t>
      </w:r>
      <w:r>
        <w:rPr>
          <w:spacing w:val="-2"/>
        </w:rPr>
        <w:t xml:space="preserve"> </w:t>
      </w:r>
      <w:r>
        <w:t>selon</w:t>
      </w:r>
      <w:r>
        <w:rPr>
          <w:spacing w:val="-3"/>
        </w:rPr>
        <w:t xml:space="preserve"> </w:t>
      </w:r>
      <w:r>
        <w:t>les</w:t>
      </w:r>
      <w:r>
        <w:rPr>
          <w:spacing w:val="-3"/>
        </w:rPr>
        <w:t xml:space="preserve"> </w:t>
      </w:r>
      <w:r>
        <w:t>statuts</w:t>
      </w:r>
      <w:r>
        <w:rPr>
          <w:spacing w:val="-4"/>
        </w:rPr>
        <w:t xml:space="preserve"> </w:t>
      </w:r>
      <w:r>
        <w:t>de</w:t>
      </w:r>
      <w:r>
        <w:rPr>
          <w:spacing w:val="-2"/>
        </w:rPr>
        <w:t xml:space="preserve"> </w:t>
      </w:r>
      <w:r>
        <w:t>l’association),</w:t>
      </w:r>
      <w:r>
        <w:rPr>
          <w:spacing w:val="-2"/>
        </w:rPr>
        <w:t xml:space="preserve"> </w:t>
      </w:r>
      <w:r>
        <w:t>le</w:t>
      </w:r>
      <w:r>
        <w:rPr>
          <w:spacing w:val="3"/>
        </w:rPr>
        <w:t xml:space="preserve"> </w:t>
      </w:r>
      <w:r>
        <w:t>CR</w:t>
      </w:r>
      <w:r>
        <w:rPr>
          <w:spacing w:val="-1"/>
        </w:rPr>
        <w:t xml:space="preserve"> </w:t>
      </w:r>
      <w:r>
        <w:t>et</w:t>
      </w:r>
      <w:r>
        <w:rPr>
          <w:spacing w:val="-1"/>
        </w:rPr>
        <w:t xml:space="preserve"> </w:t>
      </w:r>
      <w:r>
        <w:t>le</w:t>
      </w:r>
      <w:r>
        <w:rPr>
          <w:spacing w:val="-2"/>
        </w:rPr>
        <w:t xml:space="preserve"> </w:t>
      </w:r>
      <w:r w:rsidR="00B67E7B">
        <w:rPr>
          <w:spacing w:val="-2"/>
        </w:rPr>
        <w:t>Responsable du maintien de la navigabilité (</w:t>
      </w:r>
      <w:r>
        <w:rPr>
          <w:spacing w:val="-2"/>
        </w:rPr>
        <w:t>RDMN</w:t>
      </w:r>
      <w:r w:rsidR="00B67E7B">
        <w:rPr>
          <w:spacing w:val="-2"/>
        </w:rPr>
        <w:t>)</w:t>
      </w:r>
      <w:r>
        <w:rPr>
          <w:spacing w:val="-2"/>
        </w:rPr>
        <w:t>.</w:t>
      </w:r>
    </w:p>
    <w:p w14:paraId="2D1B42EB" w14:textId="56070C1B" w:rsidR="00001E45" w:rsidRPr="00F32F12" w:rsidRDefault="003776B7" w:rsidP="00537160">
      <w:pPr>
        <w:pStyle w:val="Titre4"/>
      </w:pPr>
      <w:bookmarkStart w:id="19" w:name="A.2.1.1_Autorité_compétente"/>
      <w:bookmarkStart w:id="20" w:name="_Toc203594123"/>
      <w:bookmarkEnd w:id="19"/>
      <w:r w:rsidRPr="00F32F12">
        <w:t>Autorité compétente</w:t>
      </w:r>
      <w:bookmarkEnd w:id="20"/>
    </w:p>
    <w:p w14:paraId="09E2FC87" w14:textId="023BAC36" w:rsidR="00001E45" w:rsidRDefault="00000000">
      <w:pPr>
        <w:pStyle w:val="Corpsdetexte"/>
        <w:spacing w:before="122"/>
      </w:pPr>
      <w:r>
        <w:t>Le</w:t>
      </w:r>
      <w:r>
        <w:rPr>
          <w:spacing w:val="-4"/>
        </w:rPr>
        <w:t xml:space="preserve"> </w:t>
      </w:r>
      <w:r>
        <w:t>CAFC se</w:t>
      </w:r>
      <w:r>
        <w:rPr>
          <w:spacing w:val="-2"/>
        </w:rPr>
        <w:t xml:space="preserve"> </w:t>
      </w:r>
      <w:r>
        <w:t>place</w:t>
      </w:r>
      <w:r>
        <w:rPr>
          <w:spacing w:val="-2"/>
        </w:rPr>
        <w:t xml:space="preserve"> </w:t>
      </w:r>
      <w:r>
        <w:t>sous</w:t>
      </w:r>
      <w:r>
        <w:rPr>
          <w:spacing w:val="-3"/>
        </w:rPr>
        <w:t xml:space="preserve"> </w:t>
      </w:r>
      <w:r>
        <w:t>l’autorité</w:t>
      </w:r>
      <w:r>
        <w:rPr>
          <w:spacing w:val="-2"/>
        </w:rPr>
        <w:t xml:space="preserve"> </w:t>
      </w:r>
      <w:r>
        <w:t>de</w:t>
      </w:r>
      <w:r>
        <w:rPr>
          <w:spacing w:val="-2"/>
        </w:rPr>
        <w:t xml:space="preserve"> </w:t>
      </w:r>
      <w:r>
        <w:t>la</w:t>
      </w:r>
      <w:r>
        <w:rPr>
          <w:spacing w:val="-3"/>
        </w:rPr>
        <w:t xml:space="preserve"> </w:t>
      </w:r>
      <w:r>
        <w:t>Direction</w:t>
      </w:r>
      <w:r>
        <w:rPr>
          <w:spacing w:val="-2"/>
        </w:rPr>
        <w:t xml:space="preserve"> </w:t>
      </w:r>
      <w:r>
        <w:t>Générale</w:t>
      </w:r>
      <w:r>
        <w:rPr>
          <w:spacing w:val="-2"/>
        </w:rPr>
        <w:t xml:space="preserve"> </w:t>
      </w:r>
      <w:r>
        <w:t>de</w:t>
      </w:r>
      <w:r>
        <w:rPr>
          <w:spacing w:val="-2"/>
        </w:rPr>
        <w:t xml:space="preserve"> </w:t>
      </w:r>
      <w:r>
        <w:t>l’Aviation</w:t>
      </w:r>
      <w:r>
        <w:rPr>
          <w:spacing w:val="-2"/>
        </w:rPr>
        <w:t xml:space="preserve"> Civile.</w:t>
      </w:r>
    </w:p>
    <w:p w14:paraId="63FE81A3" w14:textId="6768574D" w:rsidR="00001E45" w:rsidRDefault="00943F45" w:rsidP="000A716F">
      <w:pPr>
        <w:pStyle w:val="Titre4"/>
        <w:tabs>
          <w:tab w:val="bar" w:pos="-567"/>
        </w:tabs>
      </w:pPr>
      <w:bookmarkStart w:id="21" w:name="A.2.1.2_Responsables_désignés"/>
      <w:bookmarkStart w:id="22" w:name="_Toc203594124"/>
      <w:bookmarkEnd w:id="21"/>
      <w:r>
        <w:rPr>
          <w:noProof/>
        </w:rPr>
        <w:drawing>
          <wp:anchor distT="0" distB="0" distL="114300" distR="114300" simplePos="0" relativeHeight="251664384" behindDoc="0" locked="0" layoutInCell="1" allowOverlap="1" wp14:anchorId="55D16025" wp14:editId="278659E6">
            <wp:simplePos x="0" y="0"/>
            <wp:positionH relativeFrom="column">
              <wp:posOffset>1640205</wp:posOffset>
            </wp:positionH>
            <wp:positionV relativeFrom="paragraph">
              <wp:posOffset>399415</wp:posOffset>
            </wp:positionV>
            <wp:extent cx="3254375" cy="3001010"/>
            <wp:effectExtent l="0" t="0" r="3175" b="8890"/>
            <wp:wrapTopAndBottom/>
            <wp:docPr id="1421078560" name="Image 35"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78560" name="Image 35" descr="Une image contenant texte, capture d’écran, Police, nombre&#10;&#10;Le contenu généré par l’IA peut être incorrect."/>
                    <pic:cNvPicPr/>
                  </pic:nvPicPr>
                  <pic:blipFill>
                    <a:blip r:embed="rId15"/>
                    <a:stretch>
                      <a:fillRect/>
                    </a:stretch>
                  </pic:blipFill>
                  <pic:spPr>
                    <a:xfrm>
                      <a:off x="0" y="0"/>
                      <a:ext cx="3254375" cy="3001010"/>
                    </a:xfrm>
                    <a:prstGeom prst="rect">
                      <a:avLst/>
                    </a:prstGeom>
                  </pic:spPr>
                </pic:pic>
              </a:graphicData>
            </a:graphic>
          </wp:anchor>
        </w:drawing>
      </w:r>
      <w:r>
        <w:t>Responsables</w:t>
      </w:r>
      <w:r>
        <w:rPr>
          <w:spacing w:val="-3"/>
        </w:rPr>
        <w:t xml:space="preserve"> </w:t>
      </w:r>
      <w:r w:rsidR="003776B7">
        <w:t>désignes</w:t>
      </w:r>
      <w:bookmarkEnd w:id="22"/>
    </w:p>
    <w:p w14:paraId="35C025B4" w14:textId="60DB72DB" w:rsidR="00001E45" w:rsidRDefault="00001E45" w:rsidP="000A716F">
      <w:pPr>
        <w:pStyle w:val="Corpsdetexte"/>
        <w:tabs>
          <w:tab w:val="bar" w:pos="-567"/>
        </w:tabs>
        <w:ind w:left="0"/>
        <w:rPr>
          <w:i/>
          <w:sz w:val="11"/>
        </w:rPr>
      </w:pPr>
    </w:p>
    <w:p w14:paraId="2731C456" w14:textId="743BCF43" w:rsidR="00001E45" w:rsidRDefault="00001E45" w:rsidP="000A716F">
      <w:pPr>
        <w:pStyle w:val="Corpsdetexte"/>
        <w:tabs>
          <w:tab w:val="bar" w:pos="-567"/>
        </w:tabs>
        <w:spacing w:before="8"/>
        <w:ind w:left="0"/>
        <w:rPr>
          <w:i/>
          <w:sz w:val="18"/>
        </w:rPr>
      </w:pPr>
    </w:p>
    <w:p w14:paraId="3B45E23F" w14:textId="053891A8" w:rsidR="00001E45" w:rsidRDefault="00000000" w:rsidP="00537160">
      <w:pPr>
        <w:pStyle w:val="Titre4"/>
      </w:pPr>
      <w:bookmarkStart w:id="23" w:name="A.2.1.3_Sous-traitants"/>
      <w:bookmarkStart w:id="24" w:name="_Toc203594125"/>
      <w:bookmarkEnd w:id="23"/>
      <w:r>
        <w:t>Sous-traitants</w:t>
      </w:r>
      <w:bookmarkEnd w:id="24"/>
    </w:p>
    <w:p w14:paraId="03055DE9" w14:textId="770550A3" w:rsidR="00001E45" w:rsidRDefault="00000000">
      <w:pPr>
        <w:pStyle w:val="Corpsdetexte"/>
        <w:spacing w:before="121"/>
        <w:ind w:right="539"/>
      </w:pPr>
      <w:r>
        <w:t>Le CAFC fait appel à des ateliers de maintenance pour l'entretien et la conformité de ses ballons, ainsi que pour certaines formations (PS1, extincteurs).</w:t>
      </w:r>
    </w:p>
    <w:p w14:paraId="7FF07102" w14:textId="77777777" w:rsidR="00001E45" w:rsidRDefault="00000000">
      <w:pPr>
        <w:pStyle w:val="Corpsdetexte"/>
        <w:spacing w:before="118"/>
      </w:pPr>
      <w:r>
        <w:t>Exceptionnellement,</w:t>
      </w:r>
      <w:r>
        <w:rPr>
          <w:spacing w:val="29"/>
        </w:rPr>
        <w:t xml:space="preserve"> </w:t>
      </w:r>
      <w:r>
        <w:t>le</w:t>
      </w:r>
      <w:r>
        <w:rPr>
          <w:spacing w:val="29"/>
        </w:rPr>
        <w:t xml:space="preserve"> </w:t>
      </w:r>
      <w:r>
        <w:t>CAFC</w:t>
      </w:r>
      <w:r>
        <w:rPr>
          <w:spacing w:val="31"/>
        </w:rPr>
        <w:t xml:space="preserve"> </w:t>
      </w:r>
      <w:r>
        <w:t>peut</w:t>
      </w:r>
      <w:r>
        <w:rPr>
          <w:spacing w:val="29"/>
        </w:rPr>
        <w:t xml:space="preserve"> </w:t>
      </w:r>
      <w:r>
        <w:t>être</w:t>
      </w:r>
      <w:r>
        <w:rPr>
          <w:spacing w:val="29"/>
        </w:rPr>
        <w:t xml:space="preserve"> </w:t>
      </w:r>
      <w:r>
        <w:t>amené</w:t>
      </w:r>
      <w:r>
        <w:rPr>
          <w:spacing w:val="29"/>
        </w:rPr>
        <w:t xml:space="preserve"> </w:t>
      </w:r>
      <w:r>
        <w:t>à</w:t>
      </w:r>
      <w:r>
        <w:rPr>
          <w:spacing w:val="28"/>
        </w:rPr>
        <w:t xml:space="preserve"> </w:t>
      </w:r>
      <w:r>
        <w:t>confier</w:t>
      </w:r>
      <w:r>
        <w:rPr>
          <w:spacing w:val="27"/>
        </w:rPr>
        <w:t xml:space="preserve"> </w:t>
      </w:r>
      <w:r>
        <w:t>à</w:t>
      </w:r>
      <w:r>
        <w:rPr>
          <w:spacing w:val="28"/>
        </w:rPr>
        <w:t xml:space="preserve"> </w:t>
      </w:r>
      <w:r>
        <w:t>un</w:t>
      </w:r>
      <w:r>
        <w:rPr>
          <w:spacing w:val="33"/>
        </w:rPr>
        <w:t xml:space="preserve"> </w:t>
      </w:r>
      <w:r>
        <w:t>autre</w:t>
      </w:r>
      <w:r>
        <w:rPr>
          <w:spacing w:val="29"/>
        </w:rPr>
        <w:t xml:space="preserve"> </w:t>
      </w:r>
      <w:r>
        <w:t>exploitant</w:t>
      </w:r>
      <w:r>
        <w:rPr>
          <w:spacing w:val="30"/>
        </w:rPr>
        <w:t xml:space="preserve"> </w:t>
      </w:r>
      <w:r>
        <w:t>le</w:t>
      </w:r>
      <w:r>
        <w:rPr>
          <w:spacing w:val="29"/>
        </w:rPr>
        <w:t xml:space="preserve"> </w:t>
      </w:r>
      <w:r>
        <w:t>soin</w:t>
      </w:r>
      <w:r>
        <w:rPr>
          <w:spacing w:val="28"/>
        </w:rPr>
        <w:t xml:space="preserve"> </w:t>
      </w:r>
      <w:r>
        <w:t>de</w:t>
      </w:r>
      <w:r>
        <w:rPr>
          <w:spacing w:val="34"/>
        </w:rPr>
        <w:t xml:space="preserve"> </w:t>
      </w:r>
      <w:r>
        <w:t>faire</w:t>
      </w:r>
      <w:r>
        <w:rPr>
          <w:spacing w:val="29"/>
        </w:rPr>
        <w:t xml:space="preserve"> </w:t>
      </w:r>
      <w:r>
        <w:t>voler</w:t>
      </w:r>
      <w:r>
        <w:rPr>
          <w:spacing w:val="32"/>
        </w:rPr>
        <w:t xml:space="preserve"> </w:t>
      </w:r>
      <w:r>
        <w:t>des passagers ayant acheté un vol auprès du CAFC.</w:t>
      </w:r>
    </w:p>
    <w:p w14:paraId="462C50DD" w14:textId="77777777" w:rsidR="00001E45" w:rsidRDefault="00000000" w:rsidP="00BC6011">
      <w:pPr>
        <w:pStyle w:val="Titre3"/>
      </w:pPr>
      <w:bookmarkStart w:id="25" w:name="A.2.2_Personnel_de_gestion_des_opération"/>
      <w:bookmarkStart w:id="26" w:name="_Toc203594126"/>
      <w:bookmarkEnd w:id="25"/>
      <w:r>
        <w:t>Personnel</w:t>
      </w:r>
      <w:r>
        <w:rPr>
          <w:spacing w:val="-6"/>
        </w:rPr>
        <w:t xml:space="preserve"> </w:t>
      </w:r>
      <w:r>
        <w:t>de</w:t>
      </w:r>
      <w:r>
        <w:rPr>
          <w:spacing w:val="-3"/>
        </w:rPr>
        <w:t xml:space="preserve"> </w:t>
      </w:r>
      <w:r>
        <w:t>gestion</w:t>
      </w:r>
      <w:r>
        <w:rPr>
          <w:spacing w:val="-1"/>
        </w:rPr>
        <w:t xml:space="preserve"> </w:t>
      </w:r>
      <w:r>
        <w:t>des opérations</w:t>
      </w:r>
      <w:bookmarkEnd w:id="26"/>
    </w:p>
    <w:p w14:paraId="2D2717DC" w14:textId="77777777" w:rsidR="00001E45" w:rsidRDefault="00000000" w:rsidP="00537160">
      <w:pPr>
        <w:pStyle w:val="Titre4"/>
      </w:pPr>
      <w:bookmarkStart w:id="27" w:name="A.2.2.1_Cadre_responsable_(CR)"/>
      <w:bookmarkStart w:id="28" w:name="_Toc203594127"/>
      <w:bookmarkEnd w:id="27"/>
      <w:r>
        <w:t>Cadre</w:t>
      </w:r>
      <w:r>
        <w:rPr>
          <w:spacing w:val="-5"/>
        </w:rPr>
        <w:t xml:space="preserve"> </w:t>
      </w:r>
      <w:r>
        <w:t>responsable</w:t>
      </w:r>
      <w:r>
        <w:rPr>
          <w:spacing w:val="-1"/>
        </w:rPr>
        <w:t xml:space="preserve"> </w:t>
      </w:r>
      <w:r>
        <w:rPr>
          <w:spacing w:val="-4"/>
        </w:rPr>
        <w:t>(CR)</w:t>
      </w:r>
      <w:bookmarkEnd w:id="28"/>
    </w:p>
    <w:p w14:paraId="4FCB2A23" w14:textId="77777777" w:rsidR="00001E45" w:rsidRDefault="00000000">
      <w:pPr>
        <w:pStyle w:val="Corpsdetexte"/>
        <w:spacing w:before="116"/>
        <w:ind w:right="563"/>
        <w:jc w:val="both"/>
      </w:pPr>
      <w:r>
        <w:t>Le</w:t>
      </w:r>
      <w:r>
        <w:rPr>
          <w:spacing w:val="-3"/>
        </w:rPr>
        <w:t xml:space="preserve"> </w:t>
      </w:r>
      <w:r>
        <w:t>CR met</w:t>
      </w:r>
      <w:r>
        <w:rPr>
          <w:spacing w:val="-1"/>
        </w:rPr>
        <w:t xml:space="preserve"> </w:t>
      </w:r>
      <w:r>
        <w:t>à disposition les moyens financiers et humains nécessaires en adéquation entre les ressources et les</w:t>
      </w:r>
      <w:r>
        <w:rPr>
          <w:spacing w:val="-4"/>
        </w:rPr>
        <w:t xml:space="preserve"> </w:t>
      </w:r>
      <w:r>
        <w:t>besoins</w:t>
      </w:r>
      <w:r>
        <w:rPr>
          <w:spacing w:val="-4"/>
        </w:rPr>
        <w:t xml:space="preserve"> </w:t>
      </w:r>
      <w:r>
        <w:t>d’exploitation.</w:t>
      </w:r>
      <w:r>
        <w:rPr>
          <w:spacing w:val="-3"/>
        </w:rPr>
        <w:t xml:space="preserve"> </w:t>
      </w:r>
      <w:r>
        <w:t>Il</w:t>
      </w:r>
      <w:r>
        <w:rPr>
          <w:spacing w:val="-3"/>
        </w:rPr>
        <w:t xml:space="preserve"> </w:t>
      </w:r>
      <w:r>
        <w:t>est</w:t>
      </w:r>
      <w:r>
        <w:rPr>
          <w:spacing w:val="-1"/>
        </w:rPr>
        <w:t xml:space="preserve"> </w:t>
      </w:r>
      <w:r>
        <w:t>chargé</w:t>
      </w:r>
      <w:r>
        <w:rPr>
          <w:spacing w:val="-2"/>
        </w:rPr>
        <w:t xml:space="preserve"> </w:t>
      </w:r>
      <w:r>
        <w:t>d’établir</w:t>
      </w:r>
      <w:r>
        <w:rPr>
          <w:spacing w:val="-4"/>
        </w:rPr>
        <w:t xml:space="preserve"> </w:t>
      </w:r>
      <w:r>
        <w:t>et</w:t>
      </w:r>
      <w:r>
        <w:rPr>
          <w:spacing w:val="-1"/>
        </w:rPr>
        <w:t xml:space="preserve"> </w:t>
      </w:r>
      <w:r>
        <w:t>de</w:t>
      </w:r>
      <w:r>
        <w:rPr>
          <w:spacing w:val="-2"/>
        </w:rPr>
        <w:t xml:space="preserve"> </w:t>
      </w:r>
      <w:r>
        <w:t>maintenir</w:t>
      </w:r>
      <w:r>
        <w:rPr>
          <w:spacing w:val="-4"/>
        </w:rPr>
        <w:t xml:space="preserve"> </w:t>
      </w:r>
      <w:r>
        <w:t>un</w:t>
      </w:r>
      <w:r>
        <w:rPr>
          <w:spacing w:val="-3"/>
        </w:rPr>
        <w:t xml:space="preserve"> </w:t>
      </w:r>
      <w:r>
        <w:t>système</w:t>
      </w:r>
      <w:r>
        <w:rPr>
          <w:spacing w:val="-2"/>
        </w:rPr>
        <w:t xml:space="preserve"> </w:t>
      </w:r>
      <w:r>
        <w:t>de</w:t>
      </w:r>
      <w:r>
        <w:rPr>
          <w:spacing w:val="-2"/>
        </w:rPr>
        <w:t xml:space="preserve"> </w:t>
      </w:r>
      <w:r>
        <w:t>gestion</w:t>
      </w:r>
      <w:r>
        <w:rPr>
          <w:spacing w:val="-3"/>
        </w:rPr>
        <w:t xml:space="preserve"> </w:t>
      </w:r>
      <w:r>
        <w:t>efficace,</w:t>
      </w:r>
      <w:r>
        <w:rPr>
          <w:spacing w:val="-2"/>
        </w:rPr>
        <w:t xml:space="preserve"> </w:t>
      </w:r>
      <w:r>
        <w:t>de</w:t>
      </w:r>
      <w:r>
        <w:rPr>
          <w:spacing w:val="-2"/>
        </w:rPr>
        <w:t xml:space="preserve"> </w:t>
      </w:r>
      <w:r>
        <w:t>définir</w:t>
      </w:r>
      <w:r>
        <w:rPr>
          <w:spacing w:val="-5"/>
        </w:rPr>
        <w:t xml:space="preserve"> </w:t>
      </w:r>
      <w:r>
        <w:t>la politique de sécurité de veiller à son application et de définir les responsabilités des personnels en matière de sécurité/conformité.</w:t>
      </w:r>
    </w:p>
    <w:p w14:paraId="401C6B0A" w14:textId="77777777" w:rsidR="00001E45" w:rsidRDefault="00000000">
      <w:pPr>
        <w:pStyle w:val="Corpsdetexte"/>
        <w:spacing w:before="122"/>
        <w:ind w:right="560"/>
        <w:jc w:val="both"/>
      </w:pPr>
      <w:r>
        <w:t>Il</w:t>
      </w:r>
      <w:r>
        <w:rPr>
          <w:spacing w:val="-9"/>
        </w:rPr>
        <w:t xml:space="preserve"> </w:t>
      </w:r>
      <w:r>
        <w:t>assure</w:t>
      </w:r>
      <w:r>
        <w:rPr>
          <w:spacing w:val="-8"/>
        </w:rPr>
        <w:t xml:space="preserve"> </w:t>
      </w:r>
      <w:r>
        <w:t>la</w:t>
      </w:r>
      <w:r>
        <w:rPr>
          <w:spacing w:val="-9"/>
        </w:rPr>
        <w:t xml:space="preserve"> </w:t>
      </w:r>
      <w:r>
        <w:t>responsabilité</w:t>
      </w:r>
      <w:r>
        <w:rPr>
          <w:spacing w:val="-8"/>
        </w:rPr>
        <w:t xml:space="preserve"> </w:t>
      </w:r>
      <w:r>
        <w:t>directe</w:t>
      </w:r>
      <w:r>
        <w:rPr>
          <w:spacing w:val="-8"/>
        </w:rPr>
        <w:t xml:space="preserve"> </w:t>
      </w:r>
      <w:r>
        <w:t>en</w:t>
      </w:r>
      <w:r>
        <w:rPr>
          <w:spacing w:val="-8"/>
        </w:rPr>
        <w:t xml:space="preserve"> </w:t>
      </w:r>
      <w:r>
        <w:t>ce</w:t>
      </w:r>
      <w:r>
        <w:rPr>
          <w:spacing w:val="-13"/>
        </w:rPr>
        <w:t xml:space="preserve"> </w:t>
      </w:r>
      <w:r>
        <w:t>qui</w:t>
      </w:r>
      <w:r>
        <w:rPr>
          <w:spacing w:val="-8"/>
        </w:rPr>
        <w:t xml:space="preserve"> </w:t>
      </w:r>
      <w:r>
        <w:t>concerne</w:t>
      </w:r>
      <w:r>
        <w:rPr>
          <w:spacing w:val="-8"/>
        </w:rPr>
        <w:t xml:space="preserve"> </w:t>
      </w:r>
      <w:r>
        <w:t>la</w:t>
      </w:r>
      <w:r>
        <w:rPr>
          <w:spacing w:val="-9"/>
        </w:rPr>
        <w:t xml:space="preserve"> </w:t>
      </w:r>
      <w:r>
        <w:t>sécurité,</w:t>
      </w:r>
      <w:r>
        <w:rPr>
          <w:spacing w:val="-8"/>
        </w:rPr>
        <w:t xml:space="preserve"> </w:t>
      </w:r>
      <w:r>
        <w:t>notamment</w:t>
      </w:r>
      <w:r>
        <w:rPr>
          <w:spacing w:val="-7"/>
        </w:rPr>
        <w:t xml:space="preserve"> </w:t>
      </w:r>
      <w:r>
        <w:t>en</w:t>
      </w:r>
      <w:r>
        <w:rPr>
          <w:spacing w:val="-8"/>
        </w:rPr>
        <w:t xml:space="preserve"> </w:t>
      </w:r>
      <w:r>
        <w:t>acceptant</w:t>
      </w:r>
      <w:r>
        <w:rPr>
          <w:spacing w:val="-7"/>
        </w:rPr>
        <w:t xml:space="preserve"> </w:t>
      </w:r>
      <w:r>
        <w:t>le</w:t>
      </w:r>
      <w:r>
        <w:rPr>
          <w:spacing w:val="-13"/>
        </w:rPr>
        <w:t xml:space="preserve"> </w:t>
      </w:r>
      <w:r>
        <w:t>niveau</w:t>
      </w:r>
      <w:r>
        <w:rPr>
          <w:spacing w:val="-8"/>
        </w:rPr>
        <w:t xml:space="preserve"> </w:t>
      </w:r>
      <w:r>
        <w:t>de</w:t>
      </w:r>
      <w:r>
        <w:rPr>
          <w:spacing w:val="-8"/>
        </w:rPr>
        <w:t xml:space="preserve"> </w:t>
      </w:r>
      <w:r>
        <w:t>risque de son exploitation.</w:t>
      </w:r>
    </w:p>
    <w:p w14:paraId="1D432ECF" w14:textId="5DE96BB9" w:rsidR="00001E45" w:rsidRDefault="00000000" w:rsidP="0040194C">
      <w:pPr>
        <w:pStyle w:val="Corpsdetexte"/>
        <w:tabs>
          <w:tab w:val="bar" w:pos="-567"/>
        </w:tabs>
        <w:spacing w:before="118"/>
        <w:ind w:right="563"/>
        <w:jc w:val="both"/>
      </w:pPr>
      <w:r>
        <w:t>Enfin</w:t>
      </w:r>
      <w:r>
        <w:rPr>
          <w:spacing w:val="-8"/>
        </w:rPr>
        <w:t xml:space="preserve"> </w:t>
      </w:r>
      <w:r>
        <w:t>il</w:t>
      </w:r>
      <w:r>
        <w:rPr>
          <w:spacing w:val="-8"/>
        </w:rPr>
        <w:t xml:space="preserve"> </w:t>
      </w:r>
      <w:r>
        <w:t>est</w:t>
      </w:r>
      <w:r>
        <w:rPr>
          <w:spacing w:val="-7"/>
        </w:rPr>
        <w:t xml:space="preserve"> </w:t>
      </w:r>
      <w:r>
        <w:t>garant</w:t>
      </w:r>
      <w:r>
        <w:rPr>
          <w:spacing w:val="-6"/>
        </w:rPr>
        <w:t xml:space="preserve"> </w:t>
      </w:r>
      <w:r>
        <w:t>en</w:t>
      </w:r>
      <w:r>
        <w:rPr>
          <w:spacing w:val="-7"/>
        </w:rPr>
        <w:t xml:space="preserve"> </w:t>
      </w:r>
      <w:r>
        <w:t>dernier</w:t>
      </w:r>
      <w:r>
        <w:rPr>
          <w:spacing w:val="-4"/>
        </w:rPr>
        <w:t xml:space="preserve"> </w:t>
      </w:r>
      <w:r>
        <w:t>ressort</w:t>
      </w:r>
      <w:r>
        <w:rPr>
          <w:spacing w:val="-1"/>
        </w:rPr>
        <w:t xml:space="preserve"> </w:t>
      </w:r>
      <w:r>
        <w:t>de</w:t>
      </w:r>
      <w:r>
        <w:rPr>
          <w:spacing w:val="-7"/>
        </w:rPr>
        <w:t xml:space="preserve"> </w:t>
      </w:r>
      <w:r>
        <w:t>la</w:t>
      </w:r>
      <w:r>
        <w:rPr>
          <w:spacing w:val="-8"/>
        </w:rPr>
        <w:t xml:space="preserve"> </w:t>
      </w:r>
      <w:r>
        <w:t>conformité</w:t>
      </w:r>
      <w:r>
        <w:rPr>
          <w:spacing w:val="-7"/>
        </w:rPr>
        <w:t xml:space="preserve"> </w:t>
      </w:r>
      <w:r>
        <w:t>de</w:t>
      </w:r>
      <w:r>
        <w:rPr>
          <w:spacing w:val="-7"/>
        </w:rPr>
        <w:t xml:space="preserve"> </w:t>
      </w:r>
      <w:r>
        <w:t>son</w:t>
      </w:r>
      <w:r>
        <w:rPr>
          <w:spacing w:val="-8"/>
        </w:rPr>
        <w:t xml:space="preserve"> </w:t>
      </w:r>
      <w:r>
        <w:t>exploitation</w:t>
      </w:r>
      <w:r>
        <w:rPr>
          <w:spacing w:val="-8"/>
        </w:rPr>
        <w:t xml:space="preserve"> </w:t>
      </w:r>
      <w:r>
        <w:t>au</w:t>
      </w:r>
      <w:r>
        <w:rPr>
          <w:spacing w:val="-3"/>
        </w:rPr>
        <w:t xml:space="preserve"> </w:t>
      </w:r>
      <w:r>
        <w:t>regard</w:t>
      </w:r>
      <w:r>
        <w:rPr>
          <w:spacing w:val="-8"/>
        </w:rPr>
        <w:t xml:space="preserve"> </w:t>
      </w:r>
      <w:r>
        <w:t>d’une</w:t>
      </w:r>
      <w:r>
        <w:rPr>
          <w:spacing w:val="-7"/>
        </w:rPr>
        <w:t xml:space="preserve"> </w:t>
      </w:r>
      <w:r>
        <w:t>part</w:t>
      </w:r>
      <w:r>
        <w:rPr>
          <w:spacing w:val="-6"/>
        </w:rPr>
        <w:t xml:space="preserve"> </w:t>
      </w:r>
      <w:r>
        <w:t>des</w:t>
      </w:r>
      <w:r>
        <w:rPr>
          <w:spacing w:val="-4"/>
        </w:rPr>
        <w:t xml:space="preserve"> </w:t>
      </w:r>
      <w:r>
        <w:t>normes</w:t>
      </w:r>
      <w:r>
        <w:rPr>
          <w:spacing w:val="-3"/>
        </w:rPr>
        <w:t xml:space="preserve"> </w:t>
      </w:r>
      <w:r>
        <w:t xml:space="preserve">et </w:t>
      </w:r>
      <w:r>
        <w:lastRenderedPageBreak/>
        <w:t>d’autre</w:t>
      </w:r>
      <w:r>
        <w:rPr>
          <w:spacing w:val="-3"/>
        </w:rPr>
        <w:t xml:space="preserve"> </w:t>
      </w:r>
      <w:r>
        <w:t>part</w:t>
      </w:r>
      <w:r>
        <w:rPr>
          <w:spacing w:val="-2"/>
        </w:rPr>
        <w:t xml:space="preserve"> </w:t>
      </w:r>
      <w:r>
        <w:t>des</w:t>
      </w:r>
      <w:r>
        <w:rPr>
          <w:spacing w:val="-4"/>
        </w:rPr>
        <w:t xml:space="preserve"> </w:t>
      </w:r>
      <w:r>
        <w:t>règles</w:t>
      </w:r>
      <w:r>
        <w:rPr>
          <w:spacing w:val="-5"/>
        </w:rPr>
        <w:t xml:space="preserve"> </w:t>
      </w:r>
      <w:r>
        <w:t>propres</w:t>
      </w:r>
      <w:r>
        <w:rPr>
          <w:spacing w:val="-3"/>
        </w:rPr>
        <w:t xml:space="preserve"> </w:t>
      </w:r>
      <w:r>
        <w:t>à</w:t>
      </w:r>
      <w:r>
        <w:rPr>
          <w:spacing w:val="-3"/>
        </w:rPr>
        <w:t xml:space="preserve"> </w:t>
      </w:r>
      <w:r>
        <w:t>l’exploitant</w:t>
      </w:r>
      <w:r>
        <w:rPr>
          <w:spacing w:val="-2"/>
        </w:rPr>
        <w:t xml:space="preserve"> </w:t>
      </w:r>
      <w:r>
        <w:t>décrites</w:t>
      </w:r>
      <w:r>
        <w:rPr>
          <w:spacing w:val="-4"/>
        </w:rPr>
        <w:t xml:space="preserve"> </w:t>
      </w:r>
      <w:r>
        <w:t>dans</w:t>
      </w:r>
      <w:r>
        <w:rPr>
          <w:spacing w:val="-5"/>
        </w:rPr>
        <w:t xml:space="preserve"> </w:t>
      </w:r>
      <w:r>
        <w:t>le</w:t>
      </w:r>
      <w:r>
        <w:rPr>
          <w:spacing w:val="-3"/>
        </w:rPr>
        <w:t xml:space="preserve"> </w:t>
      </w:r>
      <w:r w:rsidR="00B67E7B">
        <w:t>présent MANEX</w:t>
      </w:r>
      <w:r>
        <w:t>.</w:t>
      </w:r>
    </w:p>
    <w:p w14:paraId="5E18DCFB" w14:textId="4FA24C83" w:rsidR="00001E45" w:rsidRDefault="00000000">
      <w:pPr>
        <w:pStyle w:val="Corpsdetexte"/>
        <w:spacing w:before="91"/>
        <w:ind w:right="558"/>
        <w:jc w:val="both"/>
      </w:pPr>
      <w:r>
        <w:t>La</w:t>
      </w:r>
      <w:r>
        <w:rPr>
          <w:spacing w:val="-13"/>
        </w:rPr>
        <w:t xml:space="preserve"> </w:t>
      </w:r>
      <w:r>
        <w:t>position</w:t>
      </w:r>
      <w:r>
        <w:rPr>
          <w:spacing w:val="-12"/>
        </w:rPr>
        <w:t xml:space="preserve"> </w:t>
      </w:r>
      <w:r>
        <w:t>hiérarchique</w:t>
      </w:r>
      <w:r>
        <w:rPr>
          <w:spacing w:val="-13"/>
        </w:rPr>
        <w:t xml:space="preserve"> </w:t>
      </w:r>
      <w:r>
        <w:t>du</w:t>
      </w:r>
      <w:r>
        <w:rPr>
          <w:spacing w:val="-12"/>
        </w:rPr>
        <w:t xml:space="preserve"> </w:t>
      </w:r>
      <w:r w:rsidR="00B67E7B">
        <w:t>CR</w:t>
      </w:r>
      <w:r>
        <w:rPr>
          <w:spacing w:val="-12"/>
        </w:rPr>
        <w:t xml:space="preserve"> </w:t>
      </w:r>
      <w:r>
        <w:t>lui</w:t>
      </w:r>
      <w:r>
        <w:rPr>
          <w:spacing w:val="-13"/>
        </w:rPr>
        <w:t xml:space="preserve"> </w:t>
      </w:r>
      <w:r>
        <w:t>permet</w:t>
      </w:r>
      <w:r>
        <w:rPr>
          <w:spacing w:val="-12"/>
        </w:rPr>
        <w:t xml:space="preserve"> </w:t>
      </w:r>
      <w:r>
        <w:t>d’avoir</w:t>
      </w:r>
      <w:r>
        <w:rPr>
          <w:spacing w:val="-12"/>
        </w:rPr>
        <w:t xml:space="preserve"> </w:t>
      </w:r>
      <w:r>
        <w:t>autorité,</w:t>
      </w:r>
      <w:r>
        <w:rPr>
          <w:spacing w:val="-13"/>
        </w:rPr>
        <w:t xml:space="preserve"> </w:t>
      </w:r>
      <w:r>
        <w:t>y</w:t>
      </w:r>
      <w:r>
        <w:rPr>
          <w:spacing w:val="-12"/>
        </w:rPr>
        <w:t xml:space="preserve"> </w:t>
      </w:r>
      <w:r>
        <w:t>compris</w:t>
      </w:r>
      <w:r>
        <w:rPr>
          <w:spacing w:val="-13"/>
        </w:rPr>
        <w:t xml:space="preserve"> </w:t>
      </w:r>
      <w:r>
        <w:t>sur</w:t>
      </w:r>
      <w:r>
        <w:rPr>
          <w:spacing w:val="-12"/>
        </w:rPr>
        <w:t xml:space="preserve"> </w:t>
      </w:r>
      <w:r>
        <w:t>les</w:t>
      </w:r>
      <w:r>
        <w:rPr>
          <w:spacing w:val="-13"/>
        </w:rPr>
        <w:t xml:space="preserve"> </w:t>
      </w:r>
      <w:r>
        <w:t>aspects</w:t>
      </w:r>
      <w:r>
        <w:rPr>
          <w:spacing w:val="-12"/>
        </w:rPr>
        <w:t xml:space="preserve"> </w:t>
      </w:r>
      <w:r>
        <w:t>financiers, pour garantir que les activités d’exploitation et de maintenance seront effectuées conformément aux exigences applicables.</w:t>
      </w:r>
    </w:p>
    <w:p w14:paraId="7AE273CE" w14:textId="77777777" w:rsidR="00001E45" w:rsidRDefault="00000000">
      <w:pPr>
        <w:pStyle w:val="Corpsdetexte"/>
        <w:spacing w:before="120"/>
        <w:jc w:val="both"/>
      </w:pPr>
      <w:r>
        <w:t>Il</w:t>
      </w:r>
      <w:r>
        <w:rPr>
          <w:spacing w:val="-3"/>
        </w:rPr>
        <w:t xml:space="preserve"> </w:t>
      </w:r>
      <w:r>
        <w:t>assure</w:t>
      </w:r>
      <w:r>
        <w:rPr>
          <w:spacing w:val="-1"/>
        </w:rPr>
        <w:t xml:space="preserve"> </w:t>
      </w:r>
      <w:r>
        <w:t>également la</w:t>
      </w:r>
      <w:r>
        <w:rPr>
          <w:spacing w:val="-3"/>
        </w:rPr>
        <w:t xml:space="preserve"> </w:t>
      </w:r>
      <w:r>
        <w:t>Gestion</w:t>
      </w:r>
      <w:r>
        <w:rPr>
          <w:spacing w:val="-1"/>
        </w:rPr>
        <w:t xml:space="preserve"> </w:t>
      </w:r>
      <w:r>
        <w:t>de</w:t>
      </w:r>
      <w:r>
        <w:rPr>
          <w:spacing w:val="-2"/>
        </w:rPr>
        <w:t xml:space="preserve"> </w:t>
      </w:r>
      <w:r>
        <w:t>la</w:t>
      </w:r>
      <w:r>
        <w:rPr>
          <w:spacing w:val="-2"/>
        </w:rPr>
        <w:t xml:space="preserve"> </w:t>
      </w:r>
      <w:r>
        <w:t>Sécurité</w:t>
      </w:r>
      <w:r>
        <w:rPr>
          <w:spacing w:val="-1"/>
        </w:rPr>
        <w:t xml:space="preserve"> </w:t>
      </w:r>
      <w:r>
        <w:rPr>
          <w:spacing w:val="-2"/>
        </w:rPr>
        <w:t>(RGS).</w:t>
      </w:r>
    </w:p>
    <w:p w14:paraId="5C8191E2" w14:textId="77777777" w:rsidR="00001E45" w:rsidRDefault="00000000" w:rsidP="00537160">
      <w:pPr>
        <w:pStyle w:val="Titre4"/>
      </w:pPr>
      <w:bookmarkStart w:id="29" w:name="A.2.2.2__Responsable_de_surveillance_de_"/>
      <w:bookmarkStart w:id="30" w:name="_Toc203594128"/>
      <w:bookmarkEnd w:id="29"/>
      <w:r>
        <w:t>Responsable</w:t>
      </w:r>
      <w:r>
        <w:rPr>
          <w:spacing w:val="-4"/>
        </w:rPr>
        <w:t xml:space="preserve"> </w:t>
      </w:r>
      <w:r>
        <w:t>de</w:t>
      </w:r>
      <w:r>
        <w:rPr>
          <w:spacing w:val="-2"/>
        </w:rPr>
        <w:t xml:space="preserve"> </w:t>
      </w:r>
      <w:r>
        <w:t>surveillance</w:t>
      </w:r>
      <w:r>
        <w:rPr>
          <w:spacing w:val="-2"/>
        </w:rPr>
        <w:t xml:space="preserve"> </w:t>
      </w:r>
      <w:r>
        <w:t>de</w:t>
      </w:r>
      <w:r>
        <w:rPr>
          <w:spacing w:val="-2"/>
        </w:rPr>
        <w:t xml:space="preserve"> </w:t>
      </w:r>
      <w:r>
        <w:t>la</w:t>
      </w:r>
      <w:r>
        <w:rPr>
          <w:spacing w:val="-4"/>
        </w:rPr>
        <w:t xml:space="preserve"> </w:t>
      </w:r>
      <w:r>
        <w:t xml:space="preserve">conformite </w:t>
      </w:r>
      <w:r>
        <w:rPr>
          <w:spacing w:val="-2"/>
        </w:rPr>
        <w:t>(RSC)</w:t>
      </w:r>
      <w:bookmarkEnd w:id="30"/>
    </w:p>
    <w:p w14:paraId="71C6623E" w14:textId="77777777" w:rsidR="00001E45" w:rsidRDefault="00000000">
      <w:pPr>
        <w:pStyle w:val="Corpsdetexte"/>
        <w:spacing w:before="116"/>
        <w:ind w:right="562"/>
        <w:jc w:val="both"/>
      </w:pPr>
      <w:r>
        <w:t xml:space="preserve">Le RSC vérifie que les activités des différents domaines opérationnels (opérations en vol, maintien de la navigabilité des aéronefs, formation des équipages et opérations au sol) sont conduites conformément aux normes requises par l'Autorité, ainsi qu’aux exigences définies par l'exploitant, elles-mêmes conformes à la </w:t>
      </w:r>
      <w:r>
        <w:rPr>
          <w:spacing w:val="-2"/>
        </w:rPr>
        <w:t>réglementation.</w:t>
      </w:r>
    </w:p>
    <w:p w14:paraId="62B3C7E0" w14:textId="77777777" w:rsidR="00001E45" w:rsidRDefault="00000000" w:rsidP="00537160">
      <w:pPr>
        <w:pStyle w:val="Titre4"/>
      </w:pPr>
      <w:bookmarkStart w:id="31" w:name="A.2.2.3_Responsable_de_gestion_de_la_sé"/>
      <w:bookmarkStart w:id="32" w:name="_Toc203594129"/>
      <w:bookmarkEnd w:id="31"/>
      <w:r>
        <w:t>Responsable de</w:t>
      </w:r>
      <w:r>
        <w:rPr>
          <w:spacing w:val="-1"/>
        </w:rPr>
        <w:t xml:space="preserve"> </w:t>
      </w:r>
      <w:r>
        <w:t>gestion</w:t>
      </w:r>
      <w:r>
        <w:rPr>
          <w:spacing w:val="-4"/>
        </w:rPr>
        <w:t xml:space="preserve"> </w:t>
      </w:r>
      <w:r>
        <w:t>de</w:t>
      </w:r>
      <w:r>
        <w:rPr>
          <w:spacing w:val="-1"/>
        </w:rPr>
        <w:t xml:space="preserve"> </w:t>
      </w:r>
      <w:r>
        <w:t>la</w:t>
      </w:r>
      <w:r>
        <w:rPr>
          <w:spacing w:val="-3"/>
        </w:rPr>
        <w:t xml:space="preserve"> </w:t>
      </w:r>
      <w:r>
        <w:t xml:space="preserve">sécurité </w:t>
      </w:r>
      <w:r>
        <w:rPr>
          <w:spacing w:val="-4"/>
        </w:rPr>
        <w:t>(RGS)</w:t>
      </w:r>
      <w:bookmarkEnd w:id="32"/>
    </w:p>
    <w:p w14:paraId="2607D72F" w14:textId="77777777" w:rsidR="00001E45" w:rsidRDefault="00000000">
      <w:pPr>
        <w:pStyle w:val="Corpsdetexte"/>
        <w:spacing w:before="122"/>
        <w:jc w:val="both"/>
      </w:pPr>
      <w:r>
        <w:t>Le</w:t>
      </w:r>
      <w:r>
        <w:rPr>
          <w:spacing w:val="-3"/>
        </w:rPr>
        <w:t xml:space="preserve"> </w:t>
      </w:r>
      <w:r>
        <w:t>RGS</w:t>
      </w:r>
      <w:r>
        <w:rPr>
          <w:spacing w:val="-2"/>
        </w:rPr>
        <w:t xml:space="preserve"> </w:t>
      </w:r>
      <w:r>
        <w:t>est</w:t>
      </w:r>
      <w:r>
        <w:rPr>
          <w:spacing w:val="-1"/>
        </w:rPr>
        <w:t xml:space="preserve"> </w:t>
      </w:r>
      <w:r>
        <w:t>chargé</w:t>
      </w:r>
      <w:r>
        <w:rPr>
          <w:spacing w:val="-1"/>
        </w:rPr>
        <w:t xml:space="preserve"> </w:t>
      </w:r>
      <w:r>
        <w:t>de</w:t>
      </w:r>
      <w:r>
        <w:rPr>
          <w:spacing w:val="-1"/>
        </w:rPr>
        <w:t xml:space="preserve"> </w:t>
      </w:r>
      <w:r>
        <w:t>la</w:t>
      </w:r>
      <w:r>
        <w:rPr>
          <w:spacing w:val="-2"/>
        </w:rPr>
        <w:t xml:space="preserve"> </w:t>
      </w:r>
      <w:r>
        <w:t>mise</w:t>
      </w:r>
      <w:r>
        <w:rPr>
          <w:spacing w:val="-1"/>
        </w:rPr>
        <w:t xml:space="preserve"> </w:t>
      </w:r>
      <w:r>
        <w:t>en</w:t>
      </w:r>
      <w:r>
        <w:rPr>
          <w:spacing w:val="-2"/>
        </w:rPr>
        <w:t xml:space="preserve"> </w:t>
      </w:r>
      <w:r>
        <w:t>œuvre,</w:t>
      </w:r>
      <w:r>
        <w:rPr>
          <w:spacing w:val="-1"/>
        </w:rPr>
        <w:t xml:space="preserve"> </w:t>
      </w:r>
      <w:r>
        <w:t>du</w:t>
      </w:r>
      <w:r>
        <w:rPr>
          <w:spacing w:val="-3"/>
        </w:rPr>
        <w:t xml:space="preserve"> </w:t>
      </w:r>
      <w:r>
        <w:t>développement</w:t>
      </w:r>
      <w:r>
        <w:rPr>
          <w:spacing w:val="-1"/>
        </w:rPr>
        <w:t xml:space="preserve"> </w:t>
      </w:r>
      <w:r>
        <w:t>et du</w:t>
      </w:r>
      <w:r>
        <w:rPr>
          <w:spacing w:val="-2"/>
        </w:rPr>
        <w:t xml:space="preserve"> </w:t>
      </w:r>
      <w:r>
        <w:t>pilotage</w:t>
      </w:r>
      <w:r>
        <w:rPr>
          <w:spacing w:val="-1"/>
        </w:rPr>
        <w:t xml:space="preserve"> </w:t>
      </w:r>
      <w:r>
        <w:t>du</w:t>
      </w:r>
      <w:r>
        <w:rPr>
          <w:spacing w:val="-3"/>
        </w:rPr>
        <w:t xml:space="preserve"> </w:t>
      </w:r>
      <w:r>
        <w:t>Système</w:t>
      </w:r>
      <w:r>
        <w:rPr>
          <w:spacing w:val="-1"/>
        </w:rPr>
        <w:t xml:space="preserve"> </w:t>
      </w:r>
      <w:r>
        <w:t>de Gestion</w:t>
      </w:r>
      <w:r>
        <w:rPr>
          <w:spacing w:val="-1"/>
        </w:rPr>
        <w:t xml:space="preserve"> </w:t>
      </w:r>
      <w:r>
        <w:rPr>
          <w:spacing w:val="-2"/>
        </w:rPr>
        <w:t>(SG).</w:t>
      </w:r>
    </w:p>
    <w:p w14:paraId="15D6F4C0" w14:textId="77777777" w:rsidR="00001E45" w:rsidRDefault="00000000" w:rsidP="00537160">
      <w:pPr>
        <w:pStyle w:val="Titre4"/>
      </w:pPr>
      <w:bookmarkStart w:id="33" w:name="A.2.2.4_Responsable_désigné_pour_les_Opé"/>
      <w:bookmarkStart w:id="34" w:name="_Toc203594130"/>
      <w:bookmarkEnd w:id="33"/>
      <w:r>
        <w:t>Responsable designe</w:t>
      </w:r>
      <w:r>
        <w:rPr>
          <w:spacing w:val="-1"/>
        </w:rPr>
        <w:t xml:space="preserve"> </w:t>
      </w:r>
      <w:r>
        <w:t>pour</w:t>
      </w:r>
      <w:r>
        <w:rPr>
          <w:spacing w:val="-1"/>
        </w:rPr>
        <w:t xml:space="preserve"> </w:t>
      </w:r>
      <w:r>
        <w:t>les</w:t>
      </w:r>
      <w:r>
        <w:rPr>
          <w:spacing w:val="-2"/>
        </w:rPr>
        <w:t xml:space="preserve"> </w:t>
      </w:r>
      <w:r>
        <w:t>Operations</w:t>
      </w:r>
      <w:r>
        <w:rPr>
          <w:spacing w:val="-4"/>
        </w:rPr>
        <w:t xml:space="preserve"> </w:t>
      </w:r>
      <w:r>
        <w:t>en</w:t>
      </w:r>
      <w:r>
        <w:rPr>
          <w:spacing w:val="-3"/>
        </w:rPr>
        <w:t xml:space="preserve"> </w:t>
      </w:r>
      <w:r>
        <w:t>Vol</w:t>
      </w:r>
      <w:r>
        <w:rPr>
          <w:spacing w:val="-3"/>
        </w:rPr>
        <w:t xml:space="preserve"> </w:t>
      </w:r>
      <w:r>
        <w:rPr>
          <w:spacing w:val="-2"/>
        </w:rPr>
        <w:t>(RDOV)</w:t>
      </w:r>
      <w:bookmarkEnd w:id="34"/>
    </w:p>
    <w:p w14:paraId="727838F2" w14:textId="77777777" w:rsidR="00001E45" w:rsidRDefault="00000000">
      <w:pPr>
        <w:pStyle w:val="Corpsdetexte"/>
        <w:spacing w:before="117"/>
        <w:ind w:right="553"/>
        <w:jc w:val="both"/>
      </w:pPr>
      <w:r>
        <w:t>Le</w:t>
      </w:r>
      <w:r>
        <w:rPr>
          <w:spacing w:val="-7"/>
        </w:rPr>
        <w:t xml:space="preserve"> </w:t>
      </w:r>
      <w:r>
        <w:t>Responsable</w:t>
      </w:r>
      <w:r>
        <w:rPr>
          <w:spacing w:val="-7"/>
        </w:rPr>
        <w:t xml:space="preserve"> </w:t>
      </w:r>
      <w:r>
        <w:t>désigné</w:t>
      </w:r>
      <w:r>
        <w:rPr>
          <w:spacing w:val="-7"/>
        </w:rPr>
        <w:t xml:space="preserve"> </w:t>
      </w:r>
      <w:r>
        <w:t>pour</w:t>
      </w:r>
      <w:r>
        <w:rPr>
          <w:spacing w:val="-9"/>
        </w:rPr>
        <w:t xml:space="preserve"> </w:t>
      </w:r>
      <w:r>
        <w:t>les</w:t>
      </w:r>
      <w:r>
        <w:rPr>
          <w:spacing w:val="-8"/>
        </w:rPr>
        <w:t xml:space="preserve"> </w:t>
      </w:r>
      <w:r>
        <w:t>opérations</w:t>
      </w:r>
      <w:r>
        <w:rPr>
          <w:spacing w:val="-9"/>
        </w:rPr>
        <w:t xml:space="preserve"> </w:t>
      </w:r>
      <w:r>
        <w:t>en</w:t>
      </w:r>
      <w:r>
        <w:rPr>
          <w:spacing w:val="-7"/>
        </w:rPr>
        <w:t xml:space="preserve"> </w:t>
      </w:r>
      <w:r>
        <w:t>vol</w:t>
      </w:r>
      <w:r>
        <w:rPr>
          <w:spacing w:val="-6"/>
        </w:rPr>
        <w:t xml:space="preserve"> </w:t>
      </w:r>
      <w:r>
        <w:t>s'assure</w:t>
      </w:r>
      <w:r>
        <w:rPr>
          <w:spacing w:val="-6"/>
        </w:rPr>
        <w:t xml:space="preserve"> </w:t>
      </w:r>
      <w:r>
        <w:t>de</w:t>
      </w:r>
      <w:r>
        <w:rPr>
          <w:spacing w:val="-7"/>
        </w:rPr>
        <w:t xml:space="preserve"> </w:t>
      </w:r>
      <w:r>
        <w:t>maintenir</w:t>
      </w:r>
      <w:r>
        <w:rPr>
          <w:spacing w:val="-9"/>
        </w:rPr>
        <w:t xml:space="preserve"> </w:t>
      </w:r>
      <w:r>
        <w:t>un</w:t>
      </w:r>
      <w:r>
        <w:rPr>
          <w:spacing w:val="-8"/>
        </w:rPr>
        <w:t xml:space="preserve"> </w:t>
      </w:r>
      <w:r>
        <w:t>haut</w:t>
      </w:r>
      <w:r>
        <w:rPr>
          <w:spacing w:val="-6"/>
        </w:rPr>
        <w:t xml:space="preserve"> </w:t>
      </w:r>
      <w:r>
        <w:t>niveau</w:t>
      </w:r>
      <w:r>
        <w:rPr>
          <w:spacing w:val="-8"/>
        </w:rPr>
        <w:t xml:space="preserve"> </w:t>
      </w:r>
      <w:r>
        <w:t>de</w:t>
      </w:r>
      <w:r>
        <w:rPr>
          <w:spacing w:val="-7"/>
        </w:rPr>
        <w:t xml:space="preserve"> </w:t>
      </w:r>
      <w:r>
        <w:t>sécurité</w:t>
      </w:r>
      <w:r>
        <w:rPr>
          <w:spacing w:val="-7"/>
        </w:rPr>
        <w:t xml:space="preserve"> </w:t>
      </w:r>
      <w:r>
        <w:t>en</w:t>
      </w:r>
      <w:r>
        <w:rPr>
          <w:spacing w:val="-7"/>
        </w:rPr>
        <w:t xml:space="preserve"> </w:t>
      </w:r>
      <w:r>
        <w:t>ce</w:t>
      </w:r>
      <w:r>
        <w:rPr>
          <w:spacing w:val="-7"/>
        </w:rPr>
        <w:t xml:space="preserve"> </w:t>
      </w:r>
      <w:r>
        <w:t>qui concerne les opérations en vol. Il vérifie que les opérations liées aux vols et que l'équipement des ballons sont</w:t>
      </w:r>
      <w:r>
        <w:rPr>
          <w:spacing w:val="-2"/>
        </w:rPr>
        <w:t xml:space="preserve"> </w:t>
      </w:r>
      <w:r>
        <w:t>conformes</w:t>
      </w:r>
      <w:r>
        <w:rPr>
          <w:spacing w:val="-3"/>
        </w:rPr>
        <w:t xml:space="preserve"> </w:t>
      </w:r>
      <w:r>
        <w:t>avec</w:t>
      </w:r>
      <w:r>
        <w:rPr>
          <w:spacing w:val="-1"/>
        </w:rPr>
        <w:t xml:space="preserve"> </w:t>
      </w:r>
      <w:r>
        <w:t>le</w:t>
      </w:r>
      <w:r>
        <w:rPr>
          <w:spacing w:val="-2"/>
        </w:rPr>
        <w:t xml:space="preserve"> </w:t>
      </w:r>
      <w:r>
        <w:t>MANEX et</w:t>
      </w:r>
      <w:r>
        <w:rPr>
          <w:spacing w:val="-6"/>
        </w:rPr>
        <w:t xml:space="preserve"> </w:t>
      </w:r>
      <w:r>
        <w:t>la</w:t>
      </w:r>
      <w:r>
        <w:rPr>
          <w:spacing w:val="-3"/>
        </w:rPr>
        <w:t xml:space="preserve"> </w:t>
      </w:r>
      <w:r>
        <w:t>culture</w:t>
      </w:r>
      <w:r>
        <w:rPr>
          <w:spacing w:val="-2"/>
        </w:rPr>
        <w:t xml:space="preserve"> </w:t>
      </w:r>
      <w:r>
        <w:t>de</w:t>
      </w:r>
      <w:r>
        <w:rPr>
          <w:spacing w:val="-7"/>
        </w:rPr>
        <w:t xml:space="preserve"> </w:t>
      </w:r>
      <w:r>
        <w:t>la</w:t>
      </w:r>
      <w:r>
        <w:rPr>
          <w:spacing w:val="-3"/>
        </w:rPr>
        <w:t xml:space="preserve"> </w:t>
      </w:r>
      <w:r>
        <w:t>sécurité.</w:t>
      </w:r>
      <w:r>
        <w:rPr>
          <w:spacing w:val="-3"/>
        </w:rPr>
        <w:t xml:space="preserve"> </w:t>
      </w:r>
      <w:r>
        <w:t>Il</w:t>
      </w:r>
      <w:r>
        <w:rPr>
          <w:spacing w:val="-3"/>
        </w:rPr>
        <w:t xml:space="preserve"> </w:t>
      </w:r>
      <w:r>
        <w:t>vérifie</w:t>
      </w:r>
      <w:r>
        <w:rPr>
          <w:spacing w:val="-2"/>
        </w:rPr>
        <w:t xml:space="preserve"> </w:t>
      </w:r>
      <w:r>
        <w:t>le</w:t>
      </w:r>
      <w:r>
        <w:rPr>
          <w:spacing w:val="-2"/>
        </w:rPr>
        <w:t xml:space="preserve"> </w:t>
      </w:r>
      <w:r>
        <w:t>respect</w:t>
      </w:r>
      <w:r>
        <w:rPr>
          <w:spacing w:val="-1"/>
        </w:rPr>
        <w:t xml:space="preserve"> </w:t>
      </w:r>
      <w:r>
        <w:t>de</w:t>
      </w:r>
      <w:r>
        <w:rPr>
          <w:spacing w:val="-2"/>
        </w:rPr>
        <w:t xml:space="preserve"> </w:t>
      </w:r>
      <w:r>
        <w:t>la</w:t>
      </w:r>
      <w:r>
        <w:rPr>
          <w:spacing w:val="-8"/>
        </w:rPr>
        <w:t xml:space="preserve"> </w:t>
      </w:r>
      <w:r>
        <w:t>réglementation</w:t>
      </w:r>
      <w:r>
        <w:rPr>
          <w:spacing w:val="-3"/>
        </w:rPr>
        <w:t xml:space="preserve"> </w:t>
      </w:r>
      <w:r>
        <w:t>aérienne par</w:t>
      </w:r>
      <w:r>
        <w:rPr>
          <w:spacing w:val="-4"/>
        </w:rPr>
        <w:t xml:space="preserve"> </w:t>
      </w:r>
      <w:r>
        <w:t>les</w:t>
      </w:r>
      <w:r>
        <w:rPr>
          <w:spacing w:val="-3"/>
        </w:rPr>
        <w:t xml:space="preserve"> </w:t>
      </w:r>
      <w:r>
        <w:t>pilotes.</w:t>
      </w:r>
      <w:r>
        <w:rPr>
          <w:spacing w:val="-2"/>
        </w:rPr>
        <w:t xml:space="preserve"> </w:t>
      </w:r>
      <w:r>
        <w:t>Lui-même</w:t>
      </w:r>
      <w:r>
        <w:rPr>
          <w:spacing w:val="-2"/>
        </w:rPr>
        <w:t xml:space="preserve"> </w:t>
      </w:r>
      <w:r>
        <w:t>pilote</w:t>
      </w:r>
      <w:r>
        <w:rPr>
          <w:spacing w:val="-1"/>
        </w:rPr>
        <w:t xml:space="preserve"> </w:t>
      </w:r>
      <w:r>
        <w:t>expérimenté,</w:t>
      </w:r>
      <w:r>
        <w:rPr>
          <w:spacing w:val="-2"/>
        </w:rPr>
        <w:t xml:space="preserve"> </w:t>
      </w:r>
      <w:r>
        <w:t>le</w:t>
      </w:r>
      <w:r>
        <w:rPr>
          <w:spacing w:val="-2"/>
        </w:rPr>
        <w:t xml:space="preserve"> </w:t>
      </w:r>
      <w:r>
        <w:t>RDOV</w:t>
      </w:r>
      <w:r>
        <w:rPr>
          <w:spacing w:val="-2"/>
        </w:rPr>
        <w:t xml:space="preserve"> </w:t>
      </w:r>
      <w:r>
        <w:t>assiste,</w:t>
      </w:r>
      <w:r>
        <w:rPr>
          <w:spacing w:val="-1"/>
        </w:rPr>
        <w:t xml:space="preserve"> </w:t>
      </w:r>
      <w:r>
        <w:t>au</w:t>
      </w:r>
      <w:r>
        <w:rPr>
          <w:spacing w:val="-3"/>
        </w:rPr>
        <w:t xml:space="preserve"> </w:t>
      </w:r>
      <w:r>
        <w:t>moins</w:t>
      </w:r>
      <w:r>
        <w:rPr>
          <w:spacing w:val="-4"/>
        </w:rPr>
        <w:t xml:space="preserve"> </w:t>
      </w:r>
      <w:r>
        <w:t>une</w:t>
      </w:r>
      <w:r>
        <w:rPr>
          <w:spacing w:val="-2"/>
        </w:rPr>
        <w:t xml:space="preserve"> </w:t>
      </w:r>
      <w:r>
        <w:t>fois</w:t>
      </w:r>
      <w:r>
        <w:rPr>
          <w:spacing w:val="-4"/>
        </w:rPr>
        <w:t xml:space="preserve"> </w:t>
      </w:r>
      <w:r>
        <w:t>par</w:t>
      </w:r>
      <w:r>
        <w:rPr>
          <w:spacing w:val="-5"/>
        </w:rPr>
        <w:t xml:space="preserve"> </w:t>
      </w:r>
      <w:r>
        <w:t>an,</w:t>
      </w:r>
      <w:r>
        <w:rPr>
          <w:spacing w:val="-2"/>
        </w:rPr>
        <w:t xml:space="preserve"> </w:t>
      </w:r>
      <w:r>
        <w:t>à</w:t>
      </w:r>
      <w:r>
        <w:rPr>
          <w:spacing w:val="-2"/>
        </w:rPr>
        <w:t xml:space="preserve"> </w:t>
      </w:r>
      <w:r>
        <w:t>un</w:t>
      </w:r>
      <w:r>
        <w:rPr>
          <w:spacing w:val="-4"/>
        </w:rPr>
        <w:t xml:space="preserve"> </w:t>
      </w:r>
      <w:r>
        <w:t>vol</w:t>
      </w:r>
      <w:r>
        <w:rPr>
          <w:spacing w:val="-2"/>
        </w:rPr>
        <w:t xml:space="preserve"> </w:t>
      </w:r>
      <w:r>
        <w:t>de</w:t>
      </w:r>
      <w:r>
        <w:rPr>
          <w:spacing w:val="-2"/>
        </w:rPr>
        <w:t xml:space="preserve"> </w:t>
      </w:r>
      <w:r>
        <w:t>manière inopinée.</w:t>
      </w:r>
      <w:r>
        <w:rPr>
          <w:spacing w:val="-6"/>
        </w:rPr>
        <w:t xml:space="preserve"> </w:t>
      </w:r>
      <w:r>
        <w:t>Il</w:t>
      </w:r>
      <w:r>
        <w:rPr>
          <w:spacing w:val="-7"/>
        </w:rPr>
        <w:t xml:space="preserve"> </w:t>
      </w:r>
      <w:r>
        <w:t>contrôle</w:t>
      </w:r>
      <w:r>
        <w:rPr>
          <w:spacing w:val="-6"/>
        </w:rPr>
        <w:t xml:space="preserve"> </w:t>
      </w:r>
      <w:r>
        <w:t>des</w:t>
      </w:r>
      <w:r>
        <w:rPr>
          <w:spacing w:val="-7"/>
        </w:rPr>
        <w:t xml:space="preserve"> </w:t>
      </w:r>
      <w:r>
        <w:t>échantillons</w:t>
      </w:r>
      <w:r>
        <w:rPr>
          <w:spacing w:val="-8"/>
        </w:rPr>
        <w:t xml:space="preserve"> </w:t>
      </w:r>
      <w:r>
        <w:t>de</w:t>
      </w:r>
      <w:r>
        <w:rPr>
          <w:spacing w:val="-6"/>
        </w:rPr>
        <w:t xml:space="preserve"> </w:t>
      </w:r>
      <w:r>
        <w:t>dossiers</w:t>
      </w:r>
      <w:r>
        <w:rPr>
          <w:spacing w:val="-7"/>
        </w:rPr>
        <w:t xml:space="preserve"> </w:t>
      </w:r>
      <w:r>
        <w:t>de</w:t>
      </w:r>
      <w:r>
        <w:rPr>
          <w:spacing w:val="-6"/>
        </w:rPr>
        <w:t xml:space="preserve"> </w:t>
      </w:r>
      <w:r>
        <w:t>vol,</w:t>
      </w:r>
      <w:r>
        <w:rPr>
          <w:spacing w:val="-6"/>
        </w:rPr>
        <w:t xml:space="preserve"> </w:t>
      </w:r>
      <w:r>
        <w:t>en</w:t>
      </w:r>
      <w:r>
        <w:rPr>
          <w:spacing w:val="-7"/>
        </w:rPr>
        <w:t xml:space="preserve"> </w:t>
      </w:r>
      <w:r>
        <w:t>vérifie</w:t>
      </w:r>
      <w:r>
        <w:rPr>
          <w:spacing w:val="-6"/>
        </w:rPr>
        <w:t xml:space="preserve"> </w:t>
      </w:r>
      <w:r>
        <w:t>les</w:t>
      </w:r>
      <w:r>
        <w:rPr>
          <w:spacing w:val="-7"/>
        </w:rPr>
        <w:t xml:space="preserve"> </w:t>
      </w:r>
      <w:r>
        <w:t>données</w:t>
      </w:r>
      <w:r>
        <w:rPr>
          <w:spacing w:val="-7"/>
        </w:rPr>
        <w:t xml:space="preserve"> </w:t>
      </w:r>
      <w:r>
        <w:t>météo</w:t>
      </w:r>
      <w:r>
        <w:rPr>
          <w:spacing w:val="-7"/>
        </w:rPr>
        <w:t xml:space="preserve"> </w:t>
      </w:r>
      <w:r>
        <w:t>et</w:t>
      </w:r>
      <w:r>
        <w:rPr>
          <w:spacing w:val="-6"/>
        </w:rPr>
        <w:t xml:space="preserve"> </w:t>
      </w:r>
      <w:r>
        <w:t>les</w:t>
      </w:r>
      <w:r>
        <w:rPr>
          <w:spacing w:val="-7"/>
        </w:rPr>
        <w:t xml:space="preserve"> </w:t>
      </w:r>
      <w:r>
        <w:t>calculs</w:t>
      </w:r>
      <w:r>
        <w:rPr>
          <w:spacing w:val="-7"/>
        </w:rPr>
        <w:t xml:space="preserve"> </w:t>
      </w:r>
      <w:r>
        <w:t>de</w:t>
      </w:r>
      <w:r>
        <w:rPr>
          <w:spacing w:val="-6"/>
        </w:rPr>
        <w:t xml:space="preserve"> </w:t>
      </w:r>
      <w:r>
        <w:t>masse, discute avec les pilotes de leur pratique, etc.</w:t>
      </w:r>
    </w:p>
    <w:p w14:paraId="092D9BE5" w14:textId="77777777" w:rsidR="00001E45" w:rsidRDefault="00000000" w:rsidP="00537160">
      <w:pPr>
        <w:pStyle w:val="Titre4"/>
      </w:pPr>
      <w:bookmarkStart w:id="35" w:name="A.2.2.5_Responsable_désigné_pour_les_Opé"/>
      <w:bookmarkStart w:id="36" w:name="_Toc203594131"/>
      <w:bookmarkEnd w:id="35"/>
      <w:r>
        <w:t>Responsable</w:t>
      </w:r>
      <w:r>
        <w:rPr>
          <w:spacing w:val="-1"/>
        </w:rPr>
        <w:t xml:space="preserve"> </w:t>
      </w:r>
      <w:r>
        <w:t>designe</w:t>
      </w:r>
      <w:r>
        <w:rPr>
          <w:spacing w:val="-1"/>
        </w:rPr>
        <w:t xml:space="preserve"> </w:t>
      </w:r>
      <w:r>
        <w:t>pour</w:t>
      </w:r>
      <w:r>
        <w:rPr>
          <w:spacing w:val="-1"/>
        </w:rPr>
        <w:t xml:space="preserve"> </w:t>
      </w:r>
      <w:r>
        <w:t>les</w:t>
      </w:r>
      <w:r>
        <w:rPr>
          <w:spacing w:val="-1"/>
        </w:rPr>
        <w:t xml:space="preserve"> </w:t>
      </w:r>
      <w:r>
        <w:t>Operations</w:t>
      </w:r>
      <w:r>
        <w:rPr>
          <w:spacing w:val="-5"/>
        </w:rPr>
        <w:t xml:space="preserve"> </w:t>
      </w:r>
      <w:r>
        <w:t>au</w:t>
      </w:r>
      <w:r>
        <w:rPr>
          <w:spacing w:val="-2"/>
        </w:rPr>
        <w:t xml:space="preserve"> </w:t>
      </w:r>
      <w:r>
        <w:t>Sol</w:t>
      </w:r>
      <w:r>
        <w:rPr>
          <w:spacing w:val="-3"/>
        </w:rPr>
        <w:t xml:space="preserve"> </w:t>
      </w:r>
      <w:r>
        <w:rPr>
          <w:spacing w:val="-2"/>
        </w:rPr>
        <w:t>(RDOS)</w:t>
      </w:r>
      <w:bookmarkEnd w:id="36"/>
    </w:p>
    <w:p w14:paraId="35C25CF6" w14:textId="77777777" w:rsidR="00001E45" w:rsidRDefault="00000000">
      <w:pPr>
        <w:pStyle w:val="Corpsdetexte"/>
        <w:spacing w:before="117"/>
        <w:ind w:right="561"/>
        <w:jc w:val="both"/>
      </w:pPr>
      <w:r>
        <w:t>Le</w:t>
      </w:r>
      <w:r>
        <w:rPr>
          <w:spacing w:val="-7"/>
        </w:rPr>
        <w:t xml:space="preserve"> </w:t>
      </w:r>
      <w:r>
        <w:t>Responsable</w:t>
      </w:r>
      <w:r>
        <w:rPr>
          <w:spacing w:val="-7"/>
        </w:rPr>
        <w:t xml:space="preserve"> </w:t>
      </w:r>
      <w:r>
        <w:t>désigné</w:t>
      </w:r>
      <w:r>
        <w:rPr>
          <w:spacing w:val="-7"/>
        </w:rPr>
        <w:t xml:space="preserve"> </w:t>
      </w:r>
      <w:r>
        <w:t>pour</w:t>
      </w:r>
      <w:r>
        <w:rPr>
          <w:spacing w:val="-9"/>
        </w:rPr>
        <w:t xml:space="preserve"> </w:t>
      </w:r>
      <w:r>
        <w:t>les</w:t>
      </w:r>
      <w:r>
        <w:rPr>
          <w:spacing w:val="-8"/>
        </w:rPr>
        <w:t xml:space="preserve"> </w:t>
      </w:r>
      <w:r>
        <w:t>opérations</w:t>
      </w:r>
      <w:r>
        <w:rPr>
          <w:spacing w:val="-9"/>
        </w:rPr>
        <w:t xml:space="preserve"> </w:t>
      </w:r>
      <w:r>
        <w:t>au sol</w:t>
      </w:r>
      <w:r>
        <w:rPr>
          <w:spacing w:val="-8"/>
        </w:rPr>
        <w:t xml:space="preserve"> </w:t>
      </w:r>
      <w:r>
        <w:t>s'assure</w:t>
      </w:r>
      <w:r>
        <w:rPr>
          <w:spacing w:val="-6"/>
        </w:rPr>
        <w:t xml:space="preserve"> </w:t>
      </w:r>
      <w:r>
        <w:t>de</w:t>
      </w:r>
      <w:r>
        <w:rPr>
          <w:spacing w:val="-7"/>
        </w:rPr>
        <w:t xml:space="preserve"> </w:t>
      </w:r>
      <w:r>
        <w:t>maintenir</w:t>
      </w:r>
      <w:r>
        <w:rPr>
          <w:spacing w:val="-9"/>
        </w:rPr>
        <w:t xml:space="preserve"> </w:t>
      </w:r>
      <w:r>
        <w:t>un</w:t>
      </w:r>
      <w:r>
        <w:rPr>
          <w:spacing w:val="-8"/>
        </w:rPr>
        <w:t xml:space="preserve"> </w:t>
      </w:r>
      <w:r>
        <w:t>haut</w:t>
      </w:r>
      <w:r>
        <w:rPr>
          <w:spacing w:val="-6"/>
        </w:rPr>
        <w:t xml:space="preserve"> </w:t>
      </w:r>
      <w:r>
        <w:t>niveau</w:t>
      </w:r>
      <w:r>
        <w:rPr>
          <w:spacing w:val="-8"/>
        </w:rPr>
        <w:t xml:space="preserve"> </w:t>
      </w:r>
      <w:r>
        <w:t>de</w:t>
      </w:r>
      <w:r>
        <w:rPr>
          <w:spacing w:val="-7"/>
        </w:rPr>
        <w:t xml:space="preserve"> </w:t>
      </w:r>
      <w:r>
        <w:t>sécurité</w:t>
      </w:r>
      <w:r>
        <w:rPr>
          <w:spacing w:val="-7"/>
        </w:rPr>
        <w:t xml:space="preserve"> </w:t>
      </w:r>
      <w:r>
        <w:t>en</w:t>
      </w:r>
      <w:r>
        <w:rPr>
          <w:spacing w:val="-7"/>
        </w:rPr>
        <w:t xml:space="preserve"> </w:t>
      </w:r>
      <w:r>
        <w:t>ce</w:t>
      </w:r>
      <w:r>
        <w:rPr>
          <w:spacing w:val="-7"/>
        </w:rPr>
        <w:t xml:space="preserve"> </w:t>
      </w:r>
      <w:r>
        <w:t>qui concerne les opérations au sol (gonflage et récupération du ballon). Pilote ou équipier expérimenté, il met en œuvre les moyens qui lui semblent nécessaires pour que les opérations au sol respectent le MANEX (présence lors du vol, discussion avec les équipiers, les pilotes, etc.) Au moins une fois par an, il assiste à un vol de manière inopinée.</w:t>
      </w:r>
    </w:p>
    <w:p w14:paraId="7C7508C1" w14:textId="77777777" w:rsidR="00001E45" w:rsidRDefault="00000000" w:rsidP="00537160">
      <w:pPr>
        <w:pStyle w:val="Titre4"/>
      </w:pPr>
      <w:bookmarkStart w:id="37" w:name="A.2.2.6_Responsable_désigné_pour_le_Main"/>
      <w:bookmarkStart w:id="38" w:name="_Toc203594132"/>
      <w:bookmarkEnd w:id="37"/>
      <w:r>
        <w:t>Responsable</w:t>
      </w:r>
      <w:r>
        <w:rPr>
          <w:spacing w:val="-3"/>
        </w:rPr>
        <w:t xml:space="preserve"> </w:t>
      </w:r>
      <w:r>
        <w:t>designe</w:t>
      </w:r>
      <w:r>
        <w:rPr>
          <w:spacing w:val="-3"/>
        </w:rPr>
        <w:t xml:space="preserve"> </w:t>
      </w:r>
      <w:r>
        <w:t>pour</w:t>
      </w:r>
      <w:r>
        <w:rPr>
          <w:spacing w:val="-3"/>
        </w:rPr>
        <w:t xml:space="preserve"> </w:t>
      </w:r>
      <w:r>
        <w:t>le</w:t>
      </w:r>
      <w:r>
        <w:rPr>
          <w:spacing w:val="-1"/>
        </w:rPr>
        <w:t xml:space="preserve"> </w:t>
      </w:r>
      <w:r>
        <w:t>Maintien</w:t>
      </w:r>
      <w:r>
        <w:rPr>
          <w:spacing w:val="-5"/>
        </w:rPr>
        <w:t xml:space="preserve"> </w:t>
      </w:r>
      <w:r>
        <w:t>de</w:t>
      </w:r>
      <w:r>
        <w:rPr>
          <w:spacing w:val="-2"/>
        </w:rPr>
        <w:t xml:space="preserve"> </w:t>
      </w:r>
      <w:r>
        <w:t>Navigabilite</w:t>
      </w:r>
      <w:r>
        <w:rPr>
          <w:spacing w:val="-2"/>
        </w:rPr>
        <w:t xml:space="preserve"> (RDMN)</w:t>
      </w:r>
      <w:bookmarkEnd w:id="38"/>
    </w:p>
    <w:p w14:paraId="30DDC794" w14:textId="77777777" w:rsidR="00001E45" w:rsidRDefault="00000000">
      <w:pPr>
        <w:spacing w:before="202"/>
        <w:ind w:left="-1" w:right="429"/>
        <w:jc w:val="center"/>
        <w:rPr>
          <w:i/>
        </w:rPr>
      </w:pPr>
      <w:r>
        <w:rPr>
          <w:i/>
          <w:color w:val="4F81BC"/>
        </w:rPr>
        <w:t>part</w:t>
      </w:r>
      <w:r>
        <w:rPr>
          <w:i/>
          <w:color w:val="4F81BC"/>
          <w:spacing w:val="-3"/>
        </w:rPr>
        <w:t xml:space="preserve"> </w:t>
      </w:r>
      <w:r>
        <w:rPr>
          <w:i/>
          <w:color w:val="4F81BC"/>
        </w:rPr>
        <w:t>145</w:t>
      </w:r>
      <w:r>
        <w:rPr>
          <w:i/>
          <w:color w:val="4F81BC"/>
          <w:spacing w:val="-4"/>
        </w:rPr>
        <w:t xml:space="preserve"> </w:t>
      </w:r>
      <w:r>
        <w:rPr>
          <w:i/>
          <w:color w:val="4F81BC"/>
        </w:rPr>
        <w:t>réf.</w:t>
      </w:r>
      <w:r>
        <w:rPr>
          <w:i/>
          <w:color w:val="4F81BC"/>
          <w:spacing w:val="-3"/>
        </w:rPr>
        <w:t xml:space="preserve"> </w:t>
      </w:r>
      <w:r>
        <w:rPr>
          <w:i/>
          <w:color w:val="4F81BC"/>
        </w:rPr>
        <w:t xml:space="preserve">UE </w:t>
      </w:r>
      <w:r>
        <w:rPr>
          <w:i/>
          <w:color w:val="4F81BC"/>
          <w:spacing w:val="-2"/>
        </w:rPr>
        <w:t>1321/2014</w:t>
      </w:r>
    </w:p>
    <w:p w14:paraId="473E4F28" w14:textId="77777777" w:rsidR="00001E45" w:rsidRDefault="00000000">
      <w:pPr>
        <w:pStyle w:val="Corpsdetexte"/>
        <w:spacing w:before="156"/>
        <w:ind w:right="568"/>
        <w:jc w:val="both"/>
      </w:pPr>
      <w:r>
        <w:t>Le Responsable désigné pour le Maintien de Navigabilité (RDMN) est désigné par le CD, il est le référent interne</w:t>
      </w:r>
      <w:r>
        <w:rPr>
          <w:spacing w:val="-6"/>
        </w:rPr>
        <w:t xml:space="preserve"> </w:t>
      </w:r>
      <w:r>
        <w:t>pour</w:t>
      </w:r>
      <w:r>
        <w:rPr>
          <w:spacing w:val="-4"/>
        </w:rPr>
        <w:t xml:space="preserve"> </w:t>
      </w:r>
      <w:r>
        <w:t>toutes</w:t>
      </w:r>
      <w:r>
        <w:rPr>
          <w:spacing w:val="-7"/>
        </w:rPr>
        <w:t xml:space="preserve"> </w:t>
      </w:r>
      <w:r>
        <w:t>les</w:t>
      </w:r>
      <w:r>
        <w:rPr>
          <w:spacing w:val="-7"/>
        </w:rPr>
        <w:t xml:space="preserve"> </w:t>
      </w:r>
      <w:r>
        <w:t>questions</w:t>
      </w:r>
      <w:r>
        <w:rPr>
          <w:spacing w:val="-3"/>
        </w:rPr>
        <w:t xml:space="preserve"> </w:t>
      </w:r>
      <w:r>
        <w:t>relatives</w:t>
      </w:r>
      <w:r>
        <w:rPr>
          <w:spacing w:val="-7"/>
        </w:rPr>
        <w:t xml:space="preserve"> </w:t>
      </w:r>
      <w:r>
        <w:t>au</w:t>
      </w:r>
      <w:r>
        <w:rPr>
          <w:spacing w:val="-7"/>
        </w:rPr>
        <w:t xml:space="preserve"> </w:t>
      </w:r>
      <w:r>
        <w:t>matériel,</w:t>
      </w:r>
      <w:r>
        <w:rPr>
          <w:spacing w:val="-6"/>
        </w:rPr>
        <w:t xml:space="preserve"> </w:t>
      </w:r>
      <w:r>
        <w:t>son</w:t>
      </w:r>
      <w:r>
        <w:rPr>
          <w:spacing w:val="-7"/>
        </w:rPr>
        <w:t xml:space="preserve"> </w:t>
      </w:r>
      <w:r>
        <w:t>entretien</w:t>
      </w:r>
      <w:r>
        <w:rPr>
          <w:spacing w:val="-7"/>
        </w:rPr>
        <w:t xml:space="preserve"> </w:t>
      </w:r>
      <w:r>
        <w:t>et</w:t>
      </w:r>
      <w:r>
        <w:rPr>
          <w:spacing w:val="-5"/>
        </w:rPr>
        <w:t xml:space="preserve"> </w:t>
      </w:r>
      <w:r>
        <w:t>à</w:t>
      </w:r>
      <w:r>
        <w:rPr>
          <w:spacing w:val="-7"/>
        </w:rPr>
        <w:t xml:space="preserve"> </w:t>
      </w:r>
      <w:r>
        <w:t>la</w:t>
      </w:r>
      <w:r>
        <w:rPr>
          <w:spacing w:val="-2"/>
        </w:rPr>
        <w:t xml:space="preserve"> </w:t>
      </w:r>
      <w:r>
        <w:t>gestion</w:t>
      </w:r>
      <w:r>
        <w:rPr>
          <w:spacing w:val="-7"/>
        </w:rPr>
        <w:t xml:space="preserve"> </w:t>
      </w:r>
      <w:r>
        <w:t>des</w:t>
      </w:r>
      <w:r>
        <w:rPr>
          <w:spacing w:val="-7"/>
        </w:rPr>
        <w:t xml:space="preserve"> </w:t>
      </w:r>
      <w:r>
        <w:t>défauts</w:t>
      </w:r>
      <w:r>
        <w:rPr>
          <w:spacing w:val="-7"/>
        </w:rPr>
        <w:t xml:space="preserve"> </w:t>
      </w:r>
      <w:r>
        <w:t>et</w:t>
      </w:r>
      <w:r>
        <w:rPr>
          <w:spacing w:val="-5"/>
        </w:rPr>
        <w:t xml:space="preserve"> </w:t>
      </w:r>
      <w:r>
        <w:t>pannes.</w:t>
      </w:r>
      <w:r>
        <w:rPr>
          <w:spacing w:val="-2"/>
        </w:rPr>
        <w:t xml:space="preserve"> </w:t>
      </w:r>
      <w:r>
        <w:t>À ce titre, il est le contact privilégié entre le CAFC et ses Ateliers agréés, responsables du maintien de la navigabilité des ballons du CAFC.</w:t>
      </w:r>
    </w:p>
    <w:p w14:paraId="3C6F9BEE" w14:textId="77777777" w:rsidR="00001E45" w:rsidRDefault="00000000">
      <w:pPr>
        <w:pStyle w:val="Corpsdetexte"/>
        <w:spacing w:before="122"/>
        <w:ind w:right="572"/>
        <w:jc w:val="both"/>
      </w:pPr>
      <w:r>
        <w:t>Il</w:t>
      </w:r>
      <w:r>
        <w:rPr>
          <w:spacing w:val="-3"/>
        </w:rPr>
        <w:t xml:space="preserve"> </w:t>
      </w:r>
      <w:r>
        <w:t>s’assure que</w:t>
      </w:r>
      <w:r>
        <w:rPr>
          <w:spacing w:val="-2"/>
        </w:rPr>
        <w:t xml:space="preserve"> </w:t>
      </w:r>
      <w:r>
        <w:t>les</w:t>
      </w:r>
      <w:r>
        <w:rPr>
          <w:spacing w:val="-4"/>
        </w:rPr>
        <w:t xml:space="preserve"> </w:t>
      </w:r>
      <w:r>
        <w:t>responsabilités</w:t>
      </w:r>
      <w:r>
        <w:rPr>
          <w:spacing w:val="-3"/>
        </w:rPr>
        <w:t xml:space="preserve"> </w:t>
      </w:r>
      <w:r>
        <w:t>de</w:t>
      </w:r>
      <w:r>
        <w:rPr>
          <w:spacing w:val="-2"/>
        </w:rPr>
        <w:t xml:space="preserve"> </w:t>
      </w:r>
      <w:r>
        <w:t>l’exploitant</w:t>
      </w:r>
      <w:r>
        <w:rPr>
          <w:spacing w:val="-1"/>
        </w:rPr>
        <w:t xml:space="preserve"> </w:t>
      </w:r>
      <w:r>
        <w:t>en</w:t>
      </w:r>
      <w:r>
        <w:rPr>
          <w:spacing w:val="-3"/>
        </w:rPr>
        <w:t xml:space="preserve"> </w:t>
      </w:r>
      <w:r>
        <w:t>matière</w:t>
      </w:r>
      <w:r>
        <w:rPr>
          <w:spacing w:val="-2"/>
        </w:rPr>
        <w:t xml:space="preserve"> </w:t>
      </w:r>
      <w:r>
        <w:t>de</w:t>
      </w:r>
      <w:r>
        <w:rPr>
          <w:spacing w:val="-2"/>
        </w:rPr>
        <w:t xml:space="preserve"> </w:t>
      </w:r>
      <w:r>
        <w:t>maintien</w:t>
      </w:r>
      <w:r>
        <w:rPr>
          <w:spacing w:val="-3"/>
        </w:rPr>
        <w:t xml:space="preserve"> </w:t>
      </w:r>
      <w:r>
        <w:t>de</w:t>
      </w:r>
      <w:r>
        <w:rPr>
          <w:spacing w:val="-2"/>
        </w:rPr>
        <w:t xml:space="preserve"> </w:t>
      </w:r>
      <w:r>
        <w:t>navigabilité</w:t>
      </w:r>
      <w:r>
        <w:rPr>
          <w:spacing w:val="-2"/>
        </w:rPr>
        <w:t xml:space="preserve"> </w:t>
      </w:r>
      <w:r>
        <w:t>telles</w:t>
      </w:r>
      <w:r>
        <w:rPr>
          <w:spacing w:val="-3"/>
        </w:rPr>
        <w:t xml:space="preserve"> </w:t>
      </w:r>
      <w:r>
        <w:t>que</w:t>
      </w:r>
      <w:r>
        <w:rPr>
          <w:spacing w:val="-2"/>
        </w:rPr>
        <w:t xml:space="preserve"> </w:t>
      </w:r>
      <w:r>
        <w:t>définies à l’Annexe I de la Part M du règlement (UE) n°1321/2014 sont bien respectées.</w:t>
      </w:r>
    </w:p>
    <w:p w14:paraId="20BDD09B" w14:textId="77777777" w:rsidR="00001E45" w:rsidRDefault="00000000">
      <w:pPr>
        <w:pStyle w:val="Corpsdetexte"/>
        <w:spacing w:before="118"/>
        <w:ind w:right="278"/>
        <w:jc w:val="both"/>
      </w:pPr>
      <w:r>
        <w:t>Il s’engage à communiquer les incidents matériels à l’atelier chargé du maintien de navigabilité ainsi que les heures de vol des ballons en cas de butée mise en place par l’Atelier lors des dernières visites de contrôle. Il s’engage à mettre les moyens à disposition pour procéder à toutes les opérations de maintenance suggérées par l’atelier.</w:t>
      </w:r>
    </w:p>
    <w:p w14:paraId="2CF8874D" w14:textId="532BDA59" w:rsidR="00001E45" w:rsidRDefault="00000000" w:rsidP="0040194C">
      <w:pPr>
        <w:pStyle w:val="Corpsdetexte"/>
        <w:tabs>
          <w:tab w:val="bar" w:pos="-567"/>
        </w:tabs>
        <w:spacing w:before="1"/>
        <w:ind w:right="280"/>
        <w:jc w:val="both"/>
      </w:pPr>
      <w:r>
        <w:t>De plus le RDMN s’assure que l’organisme en charge du maintien de la navigabilité des ballons de l’exploitant détient</w:t>
      </w:r>
      <w:r>
        <w:rPr>
          <w:spacing w:val="-1"/>
        </w:rPr>
        <w:t xml:space="preserve"> </w:t>
      </w:r>
      <w:r>
        <w:t>les</w:t>
      </w:r>
      <w:r>
        <w:rPr>
          <w:spacing w:val="-3"/>
        </w:rPr>
        <w:t xml:space="preserve"> </w:t>
      </w:r>
      <w:r>
        <w:t>bons agréments</w:t>
      </w:r>
      <w:r>
        <w:rPr>
          <w:spacing w:val="-4"/>
        </w:rPr>
        <w:t xml:space="preserve"> </w:t>
      </w:r>
      <w:r>
        <w:t>relatifs</w:t>
      </w:r>
      <w:r>
        <w:rPr>
          <w:spacing w:val="-4"/>
        </w:rPr>
        <w:t xml:space="preserve"> </w:t>
      </w:r>
      <w:r>
        <w:t>à cette</w:t>
      </w:r>
      <w:r>
        <w:rPr>
          <w:spacing w:val="-2"/>
        </w:rPr>
        <w:t xml:space="preserve"> </w:t>
      </w:r>
      <w:r>
        <w:t>activité</w:t>
      </w:r>
      <w:r>
        <w:rPr>
          <w:spacing w:val="-2"/>
        </w:rPr>
        <w:t xml:space="preserve"> </w:t>
      </w:r>
      <w:r>
        <w:t>qui</w:t>
      </w:r>
      <w:r>
        <w:rPr>
          <w:spacing w:val="-2"/>
        </w:rPr>
        <w:t xml:space="preserve"> </w:t>
      </w:r>
      <w:r>
        <w:t>est</w:t>
      </w:r>
      <w:r>
        <w:rPr>
          <w:spacing w:val="-1"/>
        </w:rPr>
        <w:t xml:space="preserve"> </w:t>
      </w:r>
      <w:r>
        <w:t>assuré</w:t>
      </w:r>
      <w:r>
        <w:rPr>
          <w:spacing w:val="-2"/>
        </w:rPr>
        <w:t xml:space="preserve"> </w:t>
      </w:r>
      <w:r>
        <w:t>par</w:t>
      </w:r>
      <w:r>
        <w:rPr>
          <w:spacing w:val="-4"/>
        </w:rPr>
        <w:t xml:space="preserve"> </w:t>
      </w:r>
      <w:r>
        <w:t>l'Atelier de</w:t>
      </w:r>
      <w:r>
        <w:rPr>
          <w:spacing w:val="-2"/>
        </w:rPr>
        <w:t xml:space="preserve"> </w:t>
      </w:r>
      <w:r>
        <w:t>la montgolfière (FR.CAO.0028) (voir contrat en annexe).</w:t>
      </w:r>
    </w:p>
    <w:p w14:paraId="556B6944" w14:textId="77777777" w:rsidR="00001E45" w:rsidRDefault="00001E45">
      <w:pPr>
        <w:pStyle w:val="Corpsdetexte"/>
        <w:spacing w:before="121"/>
        <w:ind w:left="0"/>
      </w:pPr>
    </w:p>
    <w:p w14:paraId="1139B6A9" w14:textId="2E24B4F9" w:rsidR="00001E45" w:rsidRDefault="00001E45">
      <w:pPr>
        <w:pStyle w:val="Corpsdetexte"/>
        <w:spacing w:before="1"/>
      </w:pPr>
    </w:p>
    <w:p w14:paraId="6E213534" w14:textId="77777777" w:rsidR="00001E45" w:rsidRDefault="00001E45">
      <w:pPr>
        <w:pStyle w:val="Corpsdetexte"/>
        <w:sectPr w:rsidR="00001E45">
          <w:pgSz w:w="11910" w:h="16840"/>
          <w:pgMar w:top="1040" w:right="566" w:bottom="1020" w:left="992" w:header="726" w:footer="831" w:gutter="0"/>
          <w:cols w:space="720"/>
        </w:sectPr>
      </w:pPr>
    </w:p>
    <w:p w14:paraId="0B02F47E" w14:textId="77777777" w:rsidR="00001E45" w:rsidRDefault="00000000" w:rsidP="00BC6011">
      <w:pPr>
        <w:pStyle w:val="Titre3"/>
      </w:pPr>
      <w:bookmarkStart w:id="39" w:name="A.2.3_Composition_de_l’équipage"/>
      <w:bookmarkStart w:id="40" w:name="_Toc203594133"/>
      <w:bookmarkEnd w:id="39"/>
      <w:r>
        <w:lastRenderedPageBreak/>
        <w:t>Composition</w:t>
      </w:r>
      <w:r>
        <w:rPr>
          <w:spacing w:val="-5"/>
        </w:rPr>
        <w:t xml:space="preserve"> </w:t>
      </w:r>
      <w:r>
        <w:t>de l’équipage</w:t>
      </w:r>
      <w:bookmarkEnd w:id="40"/>
    </w:p>
    <w:p w14:paraId="0B6A4F22" w14:textId="77777777" w:rsidR="00001E45" w:rsidRDefault="00000000">
      <w:pPr>
        <w:spacing w:before="202"/>
        <w:ind w:left="-1" w:right="427"/>
        <w:jc w:val="center"/>
        <w:rPr>
          <w:i/>
        </w:rPr>
      </w:pPr>
      <w:r>
        <w:rPr>
          <w:i/>
          <w:color w:val="4F81BC"/>
          <w:spacing w:val="-2"/>
        </w:rPr>
        <w:t>BOP.ADD.300</w:t>
      </w:r>
    </w:p>
    <w:p w14:paraId="086A782A" w14:textId="77777777" w:rsidR="00001E45" w:rsidRDefault="00000000" w:rsidP="00537160">
      <w:pPr>
        <w:pStyle w:val="Titre4"/>
      </w:pPr>
      <w:bookmarkStart w:id="41" w:name="A.2.3.1_Équipage_de_bord"/>
      <w:bookmarkStart w:id="42" w:name="_Toc203594134"/>
      <w:bookmarkEnd w:id="41"/>
      <w:r>
        <w:t>Équipage</w:t>
      </w:r>
      <w:r>
        <w:rPr>
          <w:spacing w:val="-2"/>
        </w:rPr>
        <w:t xml:space="preserve"> </w:t>
      </w:r>
      <w:r>
        <w:t xml:space="preserve">de </w:t>
      </w:r>
      <w:r>
        <w:rPr>
          <w:spacing w:val="-4"/>
        </w:rPr>
        <w:t>bord</w:t>
      </w:r>
      <w:bookmarkEnd w:id="42"/>
    </w:p>
    <w:p w14:paraId="77908832" w14:textId="77777777" w:rsidR="00001E45" w:rsidRDefault="00000000">
      <w:pPr>
        <w:pStyle w:val="Corpsdetexte"/>
        <w:spacing w:before="122"/>
        <w:jc w:val="both"/>
      </w:pPr>
      <w:r>
        <w:t>Le</w:t>
      </w:r>
      <w:r>
        <w:rPr>
          <w:spacing w:val="-5"/>
        </w:rPr>
        <w:t xml:space="preserve"> </w:t>
      </w:r>
      <w:r>
        <w:t>pilote</w:t>
      </w:r>
      <w:r>
        <w:rPr>
          <w:spacing w:val="-2"/>
        </w:rPr>
        <w:t xml:space="preserve"> </w:t>
      </w:r>
      <w:r>
        <w:t>qui</w:t>
      </w:r>
      <w:r>
        <w:rPr>
          <w:spacing w:val="-2"/>
        </w:rPr>
        <w:t xml:space="preserve"> </w:t>
      </w:r>
      <w:r>
        <w:t>officie</w:t>
      </w:r>
      <w:r>
        <w:rPr>
          <w:spacing w:val="-2"/>
        </w:rPr>
        <w:t xml:space="preserve"> </w:t>
      </w:r>
      <w:r>
        <w:t>en</w:t>
      </w:r>
      <w:r>
        <w:rPr>
          <w:spacing w:val="-4"/>
        </w:rPr>
        <w:t xml:space="preserve"> </w:t>
      </w:r>
      <w:r>
        <w:t>tant</w:t>
      </w:r>
      <w:r>
        <w:rPr>
          <w:spacing w:val="-1"/>
        </w:rPr>
        <w:t xml:space="preserve"> </w:t>
      </w:r>
      <w:r>
        <w:t>que</w:t>
      </w:r>
      <w:r>
        <w:rPr>
          <w:spacing w:val="-2"/>
        </w:rPr>
        <w:t xml:space="preserve"> </w:t>
      </w:r>
      <w:r>
        <w:t>Commandant</w:t>
      </w:r>
      <w:r>
        <w:rPr>
          <w:spacing w:val="-2"/>
        </w:rPr>
        <w:t xml:space="preserve"> </w:t>
      </w:r>
      <w:r>
        <w:t>de</w:t>
      </w:r>
      <w:r>
        <w:rPr>
          <w:spacing w:val="-2"/>
        </w:rPr>
        <w:t xml:space="preserve"> </w:t>
      </w:r>
      <w:r>
        <w:t>Bord</w:t>
      </w:r>
      <w:r>
        <w:rPr>
          <w:spacing w:val="1"/>
        </w:rPr>
        <w:t xml:space="preserve"> </w:t>
      </w:r>
      <w:r>
        <w:t>(CDB)</w:t>
      </w:r>
      <w:r>
        <w:rPr>
          <w:spacing w:val="-3"/>
        </w:rPr>
        <w:t xml:space="preserve"> </w:t>
      </w:r>
      <w:r>
        <w:t>est</w:t>
      </w:r>
      <w:r>
        <w:rPr>
          <w:spacing w:val="-2"/>
        </w:rPr>
        <w:t xml:space="preserve"> </w:t>
      </w:r>
      <w:r>
        <w:t>le</w:t>
      </w:r>
      <w:r>
        <w:rPr>
          <w:spacing w:val="-3"/>
        </w:rPr>
        <w:t xml:space="preserve"> </w:t>
      </w:r>
      <w:r>
        <w:t>seul</w:t>
      </w:r>
      <w:r>
        <w:rPr>
          <w:spacing w:val="-2"/>
        </w:rPr>
        <w:t xml:space="preserve"> </w:t>
      </w:r>
      <w:r>
        <w:t>membre</w:t>
      </w:r>
      <w:r>
        <w:rPr>
          <w:spacing w:val="-2"/>
        </w:rPr>
        <w:t xml:space="preserve"> </w:t>
      </w:r>
      <w:r>
        <w:t>d’équipage</w:t>
      </w:r>
      <w:r>
        <w:rPr>
          <w:spacing w:val="1"/>
        </w:rPr>
        <w:t xml:space="preserve"> </w:t>
      </w:r>
      <w:r>
        <w:t>à</w:t>
      </w:r>
      <w:r>
        <w:rPr>
          <w:spacing w:val="-3"/>
        </w:rPr>
        <w:t xml:space="preserve"> </w:t>
      </w:r>
      <w:r>
        <w:rPr>
          <w:spacing w:val="-2"/>
        </w:rPr>
        <w:t>bord.</w:t>
      </w:r>
    </w:p>
    <w:p w14:paraId="7EC5D50E" w14:textId="77777777" w:rsidR="00001E45" w:rsidRDefault="00000000" w:rsidP="00537160">
      <w:pPr>
        <w:pStyle w:val="Titre4"/>
      </w:pPr>
      <w:bookmarkStart w:id="43" w:name="A.2.3.2_Équipage_au_sol"/>
      <w:bookmarkStart w:id="44" w:name="_Toc203594135"/>
      <w:bookmarkEnd w:id="43"/>
      <w:r>
        <w:t>Équipage au</w:t>
      </w:r>
      <w:r>
        <w:rPr>
          <w:spacing w:val="-2"/>
        </w:rPr>
        <w:t xml:space="preserve"> </w:t>
      </w:r>
      <w:r>
        <w:rPr>
          <w:spacing w:val="-5"/>
        </w:rPr>
        <w:t>sol</w:t>
      </w:r>
      <w:bookmarkEnd w:id="44"/>
    </w:p>
    <w:p w14:paraId="068B73B3" w14:textId="77777777" w:rsidR="00001E45" w:rsidRDefault="00000000">
      <w:pPr>
        <w:pStyle w:val="Corpsdetexte"/>
        <w:spacing w:before="116"/>
        <w:ind w:right="559"/>
        <w:jc w:val="both"/>
      </w:pPr>
      <w:r>
        <w:t>Constitue l'équipage au sol un ou plusieurs équipiers réguliers, qui participent à la mise en œuvre et au rangement du ballon sous la responsabilité du CDB, et conduisent le véhicule de récupération. Ils peuvent être secondés par des équipiers occasionnels, délégués à une tâche précise pour laquelle ils auront été formés avant exécution.</w:t>
      </w:r>
    </w:p>
    <w:p w14:paraId="2EE24603" w14:textId="06EB6CAA" w:rsidR="00001E45" w:rsidRDefault="002F79E3" w:rsidP="00537160">
      <w:pPr>
        <w:pStyle w:val="Titre4"/>
      </w:pPr>
      <w:bookmarkStart w:id="45" w:name="A.2.3.3_Désignation_du_CDB"/>
      <w:bookmarkStart w:id="46" w:name="_Toc203594136"/>
      <w:bookmarkEnd w:id="45"/>
      <w:r>
        <w:t>Désignation</w:t>
      </w:r>
      <w:r>
        <w:rPr>
          <w:spacing w:val="-3"/>
        </w:rPr>
        <w:t xml:space="preserve"> </w:t>
      </w:r>
      <w:r>
        <w:t>du</w:t>
      </w:r>
      <w:r>
        <w:rPr>
          <w:spacing w:val="-1"/>
        </w:rPr>
        <w:t xml:space="preserve"> </w:t>
      </w:r>
      <w:r>
        <w:rPr>
          <w:spacing w:val="-5"/>
        </w:rPr>
        <w:t>CDB</w:t>
      </w:r>
      <w:bookmarkEnd w:id="46"/>
    </w:p>
    <w:p w14:paraId="39A4AC78" w14:textId="77777777" w:rsidR="00001E45" w:rsidRDefault="00000000">
      <w:pPr>
        <w:pStyle w:val="Corpsdetexte"/>
        <w:spacing w:before="122"/>
        <w:ind w:right="560"/>
        <w:jc w:val="both"/>
      </w:pPr>
      <w:r>
        <w:t>Le CDB est le pilote attitré du vol, qui emprunte le ballon et porte la responsabilité de l’ensemble des opérations de préparation, réalisation et rangement du vol. Son nom figure en tête du dossier de vol. Si plusieurs pilotes sont à bord, seul celui mentionné dans le dossier de vol peut être désigné comme CDB.</w:t>
      </w:r>
    </w:p>
    <w:p w14:paraId="7D794717" w14:textId="0773D32F" w:rsidR="00001E45" w:rsidRDefault="00000000" w:rsidP="00537160">
      <w:pPr>
        <w:pStyle w:val="Titre4"/>
      </w:pPr>
      <w:bookmarkStart w:id="47" w:name="A.2.3.4_Équipier_régulier"/>
      <w:bookmarkStart w:id="48" w:name="_Toc203594137"/>
      <w:bookmarkEnd w:id="47"/>
      <w:r>
        <w:t>Équipier</w:t>
      </w:r>
      <w:r>
        <w:rPr>
          <w:spacing w:val="-1"/>
        </w:rPr>
        <w:t xml:space="preserve"> </w:t>
      </w:r>
      <w:r w:rsidR="002F79E3">
        <w:rPr>
          <w:spacing w:val="-2"/>
        </w:rPr>
        <w:t>régulier</w:t>
      </w:r>
      <w:bookmarkEnd w:id="48"/>
    </w:p>
    <w:p w14:paraId="30A932D8" w14:textId="77777777" w:rsidR="00001E45" w:rsidRDefault="00000000">
      <w:pPr>
        <w:pStyle w:val="Corpsdetexte"/>
        <w:spacing w:before="116"/>
        <w:ind w:right="558"/>
        <w:jc w:val="both"/>
      </w:pPr>
      <w:r>
        <w:t>Un équipier régulier est formé par le CAFC</w:t>
      </w:r>
      <w:r>
        <w:rPr>
          <w:spacing w:val="-1"/>
        </w:rPr>
        <w:t xml:space="preserve"> </w:t>
      </w:r>
      <w:r>
        <w:t>et</w:t>
      </w:r>
      <w:r>
        <w:rPr>
          <w:spacing w:val="-2"/>
        </w:rPr>
        <w:t xml:space="preserve"> </w:t>
      </w:r>
      <w:r>
        <w:t>suit régulièrement les formations de maintien de compétence organisées</w:t>
      </w:r>
      <w:r>
        <w:rPr>
          <w:spacing w:val="-13"/>
        </w:rPr>
        <w:t xml:space="preserve"> </w:t>
      </w:r>
      <w:r>
        <w:t>par</w:t>
      </w:r>
      <w:r>
        <w:rPr>
          <w:spacing w:val="-12"/>
        </w:rPr>
        <w:t xml:space="preserve"> </w:t>
      </w:r>
      <w:r>
        <w:t>le</w:t>
      </w:r>
      <w:r>
        <w:rPr>
          <w:spacing w:val="-13"/>
        </w:rPr>
        <w:t xml:space="preserve"> </w:t>
      </w:r>
      <w:r>
        <w:t>CAFC.</w:t>
      </w:r>
      <w:r>
        <w:rPr>
          <w:spacing w:val="-12"/>
        </w:rPr>
        <w:t xml:space="preserve"> </w:t>
      </w:r>
      <w:r>
        <w:t>S'il</w:t>
      </w:r>
      <w:r>
        <w:rPr>
          <w:spacing w:val="-13"/>
        </w:rPr>
        <w:t xml:space="preserve"> </w:t>
      </w:r>
      <w:r>
        <w:t>n'est</w:t>
      </w:r>
      <w:r>
        <w:rPr>
          <w:spacing w:val="-12"/>
        </w:rPr>
        <w:t xml:space="preserve"> </w:t>
      </w:r>
      <w:r>
        <w:t>pas</w:t>
      </w:r>
      <w:r>
        <w:rPr>
          <w:spacing w:val="-13"/>
        </w:rPr>
        <w:t xml:space="preserve"> </w:t>
      </w:r>
      <w:r>
        <w:t>responsable</w:t>
      </w:r>
      <w:r>
        <w:rPr>
          <w:spacing w:val="-12"/>
        </w:rPr>
        <w:t xml:space="preserve"> </w:t>
      </w:r>
      <w:r>
        <w:t>de</w:t>
      </w:r>
      <w:r>
        <w:rPr>
          <w:spacing w:val="-12"/>
        </w:rPr>
        <w:t xml:space="preserve"> </w:t>
      </w:r>
      <w:r>
        <w:t>la</w:t>
      </w:r>
      <w:r>
        <w:rPr>
          <w:spacing w:val="-13"/>
        </w:rPr>
        <w:t xml:space="preserve"> </w:t>
      </w:r>
      <w:r>
        <w:t>sécurité</w:t>
      </w:r>
      <w:r>
        <w:rPr>
          <w:spacing w:val="-12"/>
        </w:rPr>
        <w:t xml:space="preserve"> </w:t>
      </w:r>
      <w:r>
        <w:t>du</w:t>
      </w:r>
      <w:r>
        <w:rPr>
          <w:spacing w:val="-13"/>
        </w:rPr>
        <w:t xml:space="preserve"> </w:t>
      </w:r>
      <w:r>
        <w:t>vol,</w:t>
      </w:r>
      <w:r>
        <w:rPr>
          <w:spacing w:val="-12"/>
        </w:rPr>
        <w:t xml:space="preserve"> </w:t>
      </w:r>
      <w:r>
        <w:t>l'équipier</w:t>
      </w:r>
      <w:r>
        <w:rPr>
          <w:spacing w:val="-13"/>
        </w:rPr>
        <w:t xml:space="preserve"> </w:t>
      </w:r>
      <w:r>
        <w:t>régulier</w:t>
      </w:r>
      <w:r>
        <w:rPr>
          <w:spacing w:val="-12"/>
        </w:rPr>
        <w:t xml:space="preserve"> </w:t>
      </w:r>
      <w:r>
        <w:t>participe</w:t>
      </w:r>
      <w:r>
        <w:rPr>
          <w:spacing w:val="-12"/>
        </w:rPr>
        <w:t xml:space="preserve"> </w:t>
      </w:r>
      <w:r>
        <w:t>à</w:t>
      </w:r>
      <w:r>
        <w:rPr>
          <w:spacing w:val="-13"/>
        </w:rPr>
        <w:t xml:space="preserve"> </w:t>
      </w:r>
      <w:r>
        <w:t>la</w:t>
      </w:r>
      <w:r>
        <w:rPr>
          <w:spacing w:val="-12"/>
        </w:rPr>
        <w:t xml:space="preserve"> </w:t>
      </w:r>
      <w:r>
        <w:t>sécurité des opérations en veillant à ce que celles-ci se déroulent selon les règles. Il avertit le CDB le cas échéant.</w:t>
      </w:r>
    </w:p>
    <w:p w14:paraId="66105B1D" w14:textId="77777777" w:rsidR="00001E45" w:rsidRDefault="00000000" w:rsidP="00537160">
      <w:pPr>
        <w:pStyle w:val="Titre4"/>
      </w:pPr>
      <w:bookmarkStart w:id="49" w:name="A.2.3.5_Équipier_occasionnel"/>
      <w:bookmarkStart w:id="50" w:name="_Toc203594138"/>
      <w:bookmarkEnd w:id="49"/>
      <w:r>
        <w:t>Équipier</w:t>
      </w:r>
      <w:r>
        <w:rPr>
          <w:spacing w:val="-1"/>
        </w:rPr>
        <w:t xml:space="preserve"> </w:t>
      </w:r>
      <w:r>
        <w:t>occasionnel</w:t>
      </w:r>
      <w:bookmarkEnd w:id="50"/>
    </w:p>
    <w:p w14:paraId="1C844ECA" w14:textId="77777777" w:rsidR="00001E45" w:rsidRDefault="00000000">
      <w:pPr>
        <w:pStyle w:val="Corpsdetexte"/>
        <w:spacing w:before="116"/>
        <w:ind w:right="561"/>
        <w:jc w:val="both"/>
      </w:pPr>
      <w:r>
        <w:t>Passagers ou personnes appelés pour l'occasion pouvant être amenés à être désignés comme équipiers occasionnels. Le CDB les forme pour la tâche dont ils devront s'acquitter (typiquement maintenir la bouche du</w:t>
      </w:r>
      <w:r>
        <w:rPr>
          <w:spacing w:val="-13"/>
        </w:rPr>
        <w:t xml:space="preserve"> </w:t>
      </w:r>
      <w:r>
        <w:t>ballon</w:t>
      </w:r>
      <w:r>
        <w:rPr>
          <w:spacing w:val="-12"/>
        </w:rPr>
        <w:t xml:space="preserve"> </w:t>
      </w:r>
      <w:r>
        <w:t>ouverte</w:t>
      </w:r>
      <w:r>
        <w:rPr>
          <w:spacing w:val="-12"/>
        </w:rPr>
        <w:t xml:space="preserve"> </w:t>
      </w:r>
      <w:r>
        <w:t>pendant</w:t>
      </w:r>
      <w:r>
        <w:rPr>
          <w:spacing w:val="-12"/>
        </w:rPr>
        <w:t xml:space="preserve"> </w:t>
      </w:r>
      <w:r>
        <w:t>la</w:t>
      </w:r>
      <w:r>
        <w:rPr>
          <w:spacing w:val="-13"/>
        </w:rPr>
        <w:t xml:space="preserve"> </w:t>
      </w:r>
      <w:r>
        <w:t>ventilation).</w:t>
      </w:r>
      <w:r>
        <w:rPr>
          <w:spacing w:val="-12"/>
        </w:rPr>
        <w:t xml:space="preserve"> </w:t>
      </w:r>
      <w:r>
        <w:t>Avant</w:t>
      </w:r>
      <w:r>
        <w:rPr>
          <w:spacing w:val="-12"/>
        </w:rPr>
        <w:t xml:space="preserve"> </w:t>
      </w:r>
      <w:r>
        <w:t>le</w:t>
      </w:r>
      <w:r>
        <w:rPr>
          <w:spacing w:val="-12"/>
        </w:rPr>
        <w:t xml:space="preserve"> </w:t>
      </w:r>
      <w:r>
        <w:t>commencent,</w:t>
      </w:r>
      <w:r>
        <w:rPr>
          <w:spacing w:val="-12"/>
        </w:rPr>
        <w:t xml:space="preserve"> </w:t>
      </w:r>
      <w:r>
        <w:t>le</w:t>
      </w:r>
      <w:r>
        <w:rPr>
          <w:spacing w:val="-12"/>
        </w:rPr>
        <w:t xml:space="preserve"> </w:t>
      </w:r>
      <w:r>
        <w:t>CDB</w:t>
      </w:r>
      <w:r>
        <w:rPr>
          <w:spacing w:val="-12"/>
        </w:rPr>
        <w:t xml:space="preserve"> </w:t>
      </w:r>
      <w:r>
        <w:t>vérifie</w:t>
      </w:r>
      <w:r>
        <w:rPr>
          <w:spacing w:val="-12"/>
        </w:rPr>
        <w:t xml:space="preserve"> </w:t>
      </w:r>
      <w:r>
        <w:t>que</w:t>
      </w:r>
      <w:r>
        <w:rPr>
          <w:spacing w:val="-12"/>
        </w:rPr>
        <w:t xml:space="preserve"> </w:t>
      </w:r>
      <w:r>
        <w:t>les</w:t>
      </w:r>
      <w:r>
        <w:rPr>
          <w:spacing w:val="-13"/>
        </w:rPr>
        <w:t xml:space="preserve"> </w:t>
      </w:r>
      <w:r>
        <w:t>équipiers</w:t>
      </w:r>
      <w:r>
        <w:rPr>
          <w:spacing w:val="-12"/>
        </w:rPr>
        <w:t xml:space="preserve"> </w:t>
      </w:r>
      <w:r>
        <w:t>occasionnels ont bien assimilé les consignes. Le CDB veille ensuite à ce que les actions des équipiers occasionnels soient conformes aux règles.</w:t>
      </w:r>
    </w:p>
    <w:p w14:paraId="1ACF5A66" w14:textId="142BCB39" w:rsidR="00001E45" w:rsidRDefault="002F79E3" w:rsidP="00537160">
      <w:pPr>
        <w:pStyle w:val="Titre4"/>
      </w:pPr>
      <w:bookmarkStart w:id="51" w:name="A.2.3.6_Incapacité_de_l'équipier_régulie"/>
      <w:bookmarkStart w:id="52" w:name="_Toc203594139"/>
      <w:bookmarkEnd w:id="51"/>
      <w:r>
        <w:t>Incapacité</w:t>
      </w:r>
      <w:r>
        <w:rPr>
          <w:spacing w:val="-1"/>
        </w:rPr>
        <w:t xml:space="preserve"> </w:t>
      </w:r>
      <w:r>
        <w:t>de</w:t>
      </w:r>
      <w:r>
        <w:rPr>
          <w:spacing w:val="-3"/>
        </w:rPr>
        <w:t xml:space="preserve"> </w:t>
      </w:r>
      <w:r>
        <w:t>l'équipier</w:t>
      </w:r>
      <w:r>
        <w:rPr>
          <w:spacing w:val="-7"/>
        </w:rPr>
        <w:t xml:space="preserve"> </w:t>
      </w:r>
      <w:r>
        <w:rPr>
          <w:spacing w:val="-2"/>
        </w:rPr>
        <w:t>régulier</w:t>
      </w:r>
      <w:bookmarkEnd w:id="52"/>
    </w:p>
    <w:p w14:paraId="1FCBCBAE" w14:textId="77777777" w:rsidR="00001E45" w:rsidRDefault="00000000">
      <w:pPr>
        <w:pStyle w:val="Corpsdetexte"/>
        <w:spacing w:before="121"/>
        <w:ind w:right="562"/>
        <w:jc w:val="both"/>
      </w:pPr>
      <w:r>
        <w:t>En cas d’incapacité de l’équipier régulier, le CDB peut désigner un équipier remplaçant, en s’assurant au préalable et au cours des différentes opérations que ce remplaçant réalise correctement les opérations. Si aucun</w:t>
      </w:r>
      <w:r>
        <w:rPr>
          <w:spacing w:val="-13"/>
        </w:rPr>
        <w:t xml:space="preserve"> </w:t>
      </w:r>
      <w:r>
        <w:t>remplaçant</w:t>
      </w:r>
      <w:r>
        <w:rPr>
          <w:spacing w:val="-10"/>
        </w:rPr>
        <w:t xml:space="preserve"> </w:t>
      </w:r>
      <w:r>
        <w:t>n’est</w:t>
      </w:r>
      <w:r>
        <w:rPr>
          <w:spacing w:val="-11"/>
        </w:rPr>
        <w:t xml:space="preserve"> </w:t>
      </w:r>
      <w:r>
        <w:t>identifiable,</w:t>
      </w:r>
      <w:r>
        <w:rPr>
          <w:spacing w:val="-12"/>
        </w:rPr>
        <w:t xml:space="preserve"> </w:t>
      </w:r>
      <w:r>
        <w:t>le</w:t>
      </w:r>
      <w:r>
        <w:rPr>
          <w:spacing w:val="-7"/>
        </w:rPr>
        <w:t xml:space="preserve"> </w:t>
      </w:r>
      <w:r>
        <w:t>CDB</w:t>
      </w:r>
      <w:r>
        <w:rPr>
          <w:spacing w:val="-12"/>
        </w:rPr>
        <w:t xml:space="preserve"> </w:t>
      </w:r>
      <w:r>
        <w:t>annulera</w:t>
      </w:r>
      <w:r>
        <w:rPr>
          <w:spacing w:val="-8"/>
        </w:rPr>
        <w:t xml:space="preserve"> </w:t>
      </w:r>
      <w:r>
        <w:t>le</w:t>
      </w:r>
      <w:r>
        <w:rPr>
          <w:spacing w:val="-12"/>
        </w:rPr>
        <w:t xml:space="preserve"> </w:t>
      </w:r>
      <w:r>
        <w:t>vol</w:t>
      </w:r>
      <w:r>
        <w:rPr>
          <w:spacing w:val="-13"/>
        </w:rPr>
        <w:t xml:space="preserve"> </w:t>
      </w:r>
      <w:r>
        <w:t>prévu,</w:t>
      </w:r>
      <w:r>
        <w:rPr>
          <w:spacing w:val="-12"/>
        </w:rPr>
        <w:t xml:space="preserve"> </w:t>
      </w:r>
      <w:r>
        <w:t>quel</w:t>
      </w:r>
      <w:r>
        <w:rPr>
          <w:spacing w:val="-2"/>
        </w:rPr>
        <w:t xml:space="preserve"> </w:t>
      </w:r>
      <w:r>
        <w:t>que</w:t>
      </w:r>
      <w:r>
        <w:rPr>
          <w:spacing w:val="-12"/>
        </w:rPr>
        <w:t xml:space="preserve"> </w:t>
      </w:r>
      <w:r>
        <w:t>soit</w:t>
      </w:r>
      <w:r>
        <w:rPr>
          <w:spacing w:val="-12"/>
        </w:rPr>
        <w:t xml:space="preserve"> </w:t>
      </w:r>
      <w:r>
        <w:t>l’avancement</w:t>
      </w:r>
      <w:r>
        <w:rPr>
          <w:spacing w:val="-12"/>
        </w:rPr>
        <w:t xml:space="preserve"> </w:t>
      </w:r>
      <w:r>
        <w:t>des</w:t>
      </w:r>
      <w:r>
        <w:rPr>
          <w:spacing w:val="-13"/>
        </w:rPr>
        <w:t xml:space="preserve"> </w:t>
      </w:r>
      <w:r>
        <w:t>préparatifs.</w:t>
      </w:r>
    </w:p>
    <w:p w14:paraId="685196C5" w14:textId="77777777" w:rsidR="00001E45" w:rsidRDefault="00000000" w:rsidP="00BC6011">
      <w:pPr>
        <w:pStyle w:val="Titre3"/>
      </w:pPr>
      <w:bookmarkStart w:id="53" w:name="A.2.4_Autorité,_devoirs_et_responsabilit"/>
      <w:bookmarkStart w:id="54" w:name="_Toc203594140"/>
      <w:bookmarkEnd w:id="53"/>
      <w:r>
        <w:t>Autorité,</w:t>
      </w:r>
      <w:r>
        <w:rPr>
          <w:spacing w:val="-6"/>
        </w:rPr>
        <w:t xml:space="preserve"> </w:t>
      </w:r>
      <w:r>
        <w:t>devoirs</w:t>
      </w:r>
      <w:r>
        <w:rPr>
          <w:spacing w:val="-1"/>
        </w:rPr>
        <w:t xml:space="preserve"> </w:t>
      </w:r>
      <w:r>
        <w:t>et</w:t>
      </w:r>
      <w:r>
        <w:rPr>
          <w:spacing w:val="-9"/>
        </w:rPr>
        <w:t xml:space="preserve"> </w:t>
      </w:r>
      <w:r>
        <w:t>responsabilités</w:t>
      </w:r>
      <w:r>
        <w:rPr>
          <w:spacing w:val="-1"/>
        </w:rPr>
        <w:t xml:space="preserve"> </w:t>
      </w:r>
      <w:r>
        <w:t>du</w:t>
      </w:r>
      <w:r>
        <w:rPr>
          <w:spacing w:val="-5"/>
        </w:rPr>
        <w:t xml:space="preserve"> </w:t>
      </w:r>
      <w:r>
        <w:t>pilote</w:t>
      </w:r>
      <w:r>
        <w:rPr>
          <w:spacing w:val="-3"/>
        </w:rPr>
        <w:t xml:space="preserve"> </w:t>
      </w:r>
      <w:r>
        <w:t>commandant</w:t>
      </w:r>
      <w:r>
        <w:rPr>
          <w:spacing w:val="-4"/>
        </w:rPr>
        <w:t xml:space="preserve"> </w:t>
      </w:r>
      <w:r>
        <w:t>de</w:t>
      </w:r>
      <w:r>
        <w:rPr>
          <w:spacing w:val="-3"/>
        </w:rPr>
        <w:t xml:space="preserve"> </w:t>
      </w:r>
      <w:r>
        <w:t>bord</w:t>
      </w:r>
      <w:r>
        <w:rPr>
          <w:spacing w:val="-5"/>
        </w:rPr>
        <w:t xml:space="preserve"> </w:t>
      </w:r>
      <w:r>
        <w:t>(CDB)</w:t>
      </w:r>
      <w:bookmarkEnd w:id="54"/>
    </w:p>
    <w:p w14:paraId="1D11E520" w14:textId="37A1DDE8" w:rsidR="00001E45" w:rsidRDefault="00000000" w:rsidP="009348F1">
      <w:pPr>
        <w:tabs>
          <w:tab w:val="bar" w:pos="-567"/>
        </w:tabs>
        <w:spacing w:before="202"/>
        <w:ind w:right="424"/>
        <w:jc w:val="center"/>
        <w:rPr>
          <w:i/>
        </w:rPr>
      </w:pPr>
      <w:r>
        <w:rPr>
          <w:i/>
          <w:color w:val="4F81BC"/>
        </w:rPr>
        <w:t>BOP</w:t>
      </w:r>
      <w:r>
        <w:rPr>
          <w:i/>
          <w:color w:val="4F81BC"/>
          <w:spacing w:val="-2"/>
        </w:rPr>
        <w:t xml:space="preserve"> </w:t>
      </w:r>
      <w:r>
        <w:rPr>
          <w:i/>
          <w:color w:val="4F81BC"/>
        </w:rPr>
        <w:t>BAS</w:t>
      </w:r>
      <w:r>
        <w:rPr>
          <w:i/>
          <w:color w:val="4F81BC"/>
          <w:spacing w:val="-2"/>
        </w:rPr>
        <w:t xml:space="preserve"> </w:t>
      </w:r>
      <w:r>
        <w:rPr>
          <w:i/>
          <w:color w:val="4F81BC"/>
        </w:rPr>
        <w:t>020/BOP</w:t>
      </w:r>
      <w:r>
        <w:rPr>
          <w:i/>
          <w:color w:val="4F81BC"/>
          <w:spacing w:val="-1"/>
        </w:rPr>
        <w:t xml:space="preserve"> </w:t>
      </w:r>
      <w:r>
        <w:rPr>
          <w:i/>
          <w:color w:val="4F81BC"/>
        </w:rPr>
        <w:t>ADD</w:t>
      </w:r>
      <w:r>
        <w:rPr>
          <w:i/>
          <w:color w:val="4F81BC"/>
          <w:spacing w:val="-4"/>
        </w:rPr>
        <w:t xml:space="preserve"> </w:t>
      </w:r>
      <w:r>
        <w:rPr>
          <w:i/>
          <w:color w:val="4F81BC"/>
        </w:rPr>
        <w:t>400</w:t>
      </w:r>
      <w:r>
        <w:rPr>
          <w:i/>
          <w:color w:val="4F81BC"/>
          <w:spacing w:val="3"/>
        </w:rPr>
        <w:t xml:space="preserve"> </w:t>
      </w:r>
      <w:r>
        <w:rPr>
          <w:i/>
          <w:color w:val="4F81BC"/>
        </w:rPr>
        <w:t>020/AMC1</w:t>
      </w:r>
      <w:r>
        <w:rPr>
          <w:i/>
          <w:color w:val="4F81BC"/>
          <w:spacing w:val="-4"/>
        </w:rPr>
        <w:t xml:space="preserve"> </w:t>
      </w:r>
      <w:r>
        <w:rPr>
          <w:i/>
          <w:color w:val="4F81BC"/>
        </w:rPr>
        <w:t>GM1</w:t>
      </w:r>
      <w:r>
        <w:rPr>
          <w:i/>
          <w:color w:val="4F81BC"/>
          <w:spacing w:val="-4"/>
        </w:rPr>
        <w:t xml:space="preserve"> </w:t>
      </w:r>
      <w:r>
        <w:rPr>
          <w:i/>
          <w:color w:val="4F81BC"/>
        </w:rPr>
        <w:t>BOP</w:t>
      </w:r>
      <w:r>
        <w:rPr>
          <w:i/>
          <w:color w:val="4F81BC"/>
          <w:spacing w:val="-2"/>
        </w:rPr>
        <w:t xml:space="preserve"> </w:t>
      </w:r>
      <w:r>
        <w:rPr>
          <w:i/>
          <w:color w:val="4F81BC"/>
        </w:rPr>
        <w:t>BAS020-050</w:t>
      </w:r>
      <w:r w:rsidR="0059329A">
        <w:rPr>
          <w:i/>
          <w:color w:val="4F81BC"/>
        </w:rPr>
        <w:t>-</w:t>
      </w:r>
      <w:r>
        <w:rPr>
          <w:i/>
          <w:color w:val="4F81BC"/>
          <w:spacing w:val="-2"/>
        </w:rPr>
        <w:t xml:space="preserve"> </w:t>
      </w:r>
      <w:r>
        <w:rPr>
          <w:i/>
          <w:color w:val="4F81BC"/>
        </w:rPr>
        <w:t>GMP/AMC</w:t>
      </w:r>
      <w:r>
        <w:rPr>
          <w:i/>
          <w:color w:val="4F81BC"/>
          <w:spacing w:val="-3"/>
        </w:rPr>
        <w:t xml:space="preserve"> </w:t>
      </w:r>
      <w:r>
        <w:rPr>
          <w:i/>
          <w:color w:val="4F81BC"/>
        </w:rPr>
        <w:t>BOPBAS</w:t>
      </w:r>
      <w:r>
        <w:rPr>
          <w:i/>
          <w:color w:val="4F81BC"/>
          <w:spacing w:val="-2"/>
        </w:rPr>
        <w:t xml:space="preserve"> </w:t>
      </w:r>
      <w:r>
        <w:rPr>
          <w:i/>
          <w:color w:val="4F81BC"/>
          <w:spacing w:val="-5"/>
        </w:rPr>
        <w:t>030</w:t>
      </w:r>
      <w:r w:rsidR="0059329A">
        <w:rPr>
          <w:i/>
          <w:color w:val="4F81BC"/>
          <w:spacing w:val="-5"/>
        </w:rPr>
        <w:t xml:space="preserve"> – BOP.ADD.305</w:t>
      </w:r>
    </w:p>
    <w:p w14:paraId="528FC322" w14:textId="77777777" w:rsidR="00001E45" w:rsidRDefault="00000000" w:rsidP="00537160">
      <w:pPr>
        <w:pStyle w:val="Titre4"/>
      </w:pPr>
      <w:bookmarkStart w:id="55" w:name="A.2.4.1_Conduite_du_ballon"/>
      <w:bookmarkStart w:id="56" w:name="_Toc203594141"/>
      <w:bookmarkEnd w:id="55"/>
      <w:r>
        <w:t>Conduite</w:t>
      </w:r>
      <w:r>
        <w:rPr>
          <w:spacing w:val="-1"/>
        </w:rPr>
        <w:t xml:space="preserve"> </w:t>
      </w:r>
      <w:r>
        <w:t>du</w:t>
      </w:r>
      <w:r>
        <w:rPr>
          <w:spacing w:val="-2"/>
        </w:rPr>
        <w:t xml:space="preserve"> ballon</w:t>
      </w:r>
      <w:bookmarkEnd w:id="56"/>
    </w:p>
    <w:p w14:paraId="703DC644" w14:textId="77777777" w:rsidR="00001E45" w:rsidRDefault="00000000">
      <w:pPr>
        <w:pStyle w:val="Corpsdetexte"/>
        <w:spacing w:before="122"/>
        <w:jc w:val="both"/>
      </w:pPr>
      <w:r>
        <w:t>Le</w:t>
      </w:r>
      <w:r>
        <w:rPr>
          <w:spacing w:val="-4"/>
        </w:rPr>
        <w:t xml:space="preserve"> </w:t>
      </w:r>
      <w:r>
        <w:t>commandant</w:t>
      </w:r>
      <w:r>
        <w:rPr>
          <w:spacing w:val="-3"/>
        </w:rPr>
        <w:t xml:space="preserve"> </w:t>
      </w:r>
      <w:r>
        <w:t>de</w:t>
      </w:r>
      <w:r>
        <w:rPr>
          <w:spacing w:val="-4"/>
        </w:rPr>
        <w:t xml:space="preserve"> </w:t>
      </w:r>
      <w:r>
        <w:t>bord</w:t>
      </w:r>
      <w:r>
        <w:rPr>
          <w:spacing w:val="-4"/>
        </w:rPr>
        <w:t xml:space="preserve"> </w:t>
      </w:r>
      <w:r>
        <w:t>est</w:t>
      </w:r>
      <w:r>
        <w:rPr>
          <w:spacing w:val="-3"/>
        </w:rPr>
        <w:t xml:space="preserve"> </w:t>
      </w:r>
      <w:r>
        <w:t>responsable</w:t>
      </w:r>
      <w:r>
        <w:rPr>
          <w:spacing w:val="-3"/>
        </w:rPr>
        <w:t xml:space="preserve"> </w:t>
      </w:r>
      <w:r>
        <w:rPr>
          <w:spacing w:val="-10"/>
        </w:rPr>
        <w:t>:</w:t>
      </w:r>
    </w:p>
    <w:p w14:paraId="57B58FAF" w14:textId="5E9B919D" w:rsidR="00001E45" w:rsidRDefault="00000000" w:rsidP="00D13ED8">
      <w:pPr>
        <w:pStyle w:val="Paragraphedeliste"/>
        <w:numPr>
          <w:ilvl w:val="4"/>
          <w:numId w:val="43"/>
        </w:numPr>
        <w:tabs>
          <w:tab w:val="left" w:pos="1287"/>
        </w:tabs>
        <w:spacing w:before="1"/>
        <w:ind w:left="1288" w:hanging="359"/>
        <w:jc w:val="both"/>
      </w:pPr>
      <w:r>
        <w:t>De</w:t>
      </w:r>
      <w:r w:rsidRPr="008F035F">
        <w:rPr>
          <w:spacing w:val="-3"/>
        </w:rPr>
        <w:t xml:space="preserve"> </w:t>
      </w:r>
      <w:r>
        <w:t>la</w:t>
      </w:r>
      <w:r w:rsidRPr="008F035F">
        <w:rPr>
          <w:spacing w:val="-3"/>
        </w:rPr>
        <w:t xml:space="preserve"> </w:t>
      </w:r>
      <w:r>
        <w:t>sécurité</w:t>
      </w:r>
      <w:r w:rsidRPr="008F035F">
        <w:rPr>
          <w:spacing w:val="-2"/>
        </w:rPr>
        <w:t xml:space="preserve"> </w:t>
      </w:r>
      <w:r>
        <w:t>de</w:t>
      </w:r>
      <w:r w:rsidRPr="008F035F">
        <w:rPr>
          <w:spacing w:val="-2"/>
        </w:rPr>
        <w:t xml:space="preserve"> </w:t>
      </w:r>
      <w:r>
        <w:t>tous</w:t>
      </w:r>
      <w:r w:rsidRPr="008F035F">
        <w:rPr>
          <w:spacing w:val="-4"/>
        </w:rPr>
        <w:t xml:space="preserve"> </w:t>
      </w:r>
      <w:r>
        <w:t>les</w:t>
      </w:r>
      <w:r w:rsidRPr="008F035F">
        <w:rPr>
          <w:spacing w:val="-4"/>
        </w:rPr>
        <w:t xml:space="preserve"> </w:t>
      </w:r>
      <w:r>
        <w:t>passagers</w:t>
      </w:r>
      <w:r w:rsidRPr="008F035F">
        <w:rPr>
          <w:spacing w:val="-4"/>
        </w:rPr>
        <w:t xml:space="preserve"> </w:t>
      </w:r>
      <w:r>
        <w:t>transportés</w:t>
      </w:r>
      <w:r w:rsidRPr="008F035F">
        <w:rPr>
          <w:spacing w:val="-3"/>
        </w:rPr>
        <w:t xml:space="preserve"> </w:t>
      </w:r>
      <w:r>
        <w:t>dès</w:t>
      </w:r>
      <w:r w:rsidRPr="008F035F">
        <w:rPr>
          <w:spacing w:val="-3"/>
        </w:rPr>
        <w:t xml:space="preserve"> </w:t>
      </w:r>
      <w:r>
        <w:t>leur</w:t>
      </w:r>
      <w:r w:rsidRPr="008F035F">
        <w:rPr>
          <w:spacing w:val="1"/>
        </w:rPr>
        <w:t xml:space="preserve"> </w:t>
      </w:r>
      <w:r>
        <w:t>arrivée</w:t>
      </w:r>
      <w:r w:rsidRPr="008F035F">
        <w:rPr>
          <w:spacing w:val="-2"/>
        </w:rPr>
        <w:t xml:space="preserve"> </w:t>
      </w:r>
      <w:r>
        <w:t>à</w:t>
      </w:r>
      <w:r w:rsidRPr="008F035F">
        <w:rPr>
          <w:spacing w:val="-4"/>
        </w:rPr>
        <w:t xml:space="preserve"> </w:t>
      </w:r>
      <w:r>
        <w:t>bord</w:t>
      </w:r>
      <w:r w:rsidRPr="008F035F">
        <w:rPr>
          <w:spacing w:val="-3"/>
        </w:rPr>
        <w:t xml:space="preserve"> </w:t>
      </w:r>
      <w:r>
        <w:t>et</w:t>
      </w:r>
      <w:r w:rsidRPr="008F035F">
        <w:rPr>
          <w:spacing w:val="-1"/>
        </w:rPr>
        <w:t xml:space="preserve"> </w:t>
      </w:r>
      <w:r>
        <w:t>jusqu’à</w:t>
      </w:r>
      <w:r w:rsidRPr="008F035F">
        <w:rPr>
          <w:spacing w:val="-3"/>
        </w:rPr>
        <w:t xml:space="preserve"> </w:t>
      </w:r>
      <w:r>
        <w:t>leur</w:t>
      </w:r>
      <w:r w:rsidRPr="008F035F">
        <w:rPr>
          <w:spacing w:val="-4"/>
        </w:rPr>
        <w:t xml:space="preserve"> </w:t>
      </w:r>
      <w:r>
        <w:t>descente</w:t>
      </w:r>
      <w:r w:rsidRPr="008F035F">
        <w:rPr>
          <w:spacing w:val="-2"/>
        </w:rPr>
        <w:t xml:space="preserve"> </w:t>
      </w:r>
      <w:r w:rsidRPr="008F035F">
        <w:rPr>
          <w:spacing w:val="-5"/>
        </w:rPr>
        <w:t>du</w:t>
      </w:r>
      <w:r w:rsidR="008F035F">
        <w:rPr>
          <w:spacing w:val="-5"/>
        </w:rPr>
        <w:t xml:space="preserve"> </w:t>
      </w:r>
      <w:r>
        <w:t>ballon</w:t>
      </w:r>
      <w:r w:rsidRPr="008F035F">
        <w:rPr>
          <w:spacing w:val="-10"/>
        </w:rPr>
        <w:t>;</w:t>
      </w:r>
    </w:p>
    <w:p w14:paraId="6B561985" w14:textId="77777777" w:rsidR="00001E45" w:rsidRDefault="00000000" w:rsidP="00D13ED8">
      <w:pPr>
        <w:pStyle w:val="Paragraphedeliste"/>
        <w:numPr>
          <w:ilvl w:val="4"/>
          <w:numId w:val="43"/>
        </w:numPr>
        <w:tabs>
          <w:tab w:val="left" w:pos="1287"/>
        </w:tabs>
        <w:spacing w:before="120"/>
        <w:ind w:left="1287" w:hanging="359"/>
        <w:jc w:val="both"/>
      </w:pPr>
      <w:r>
        <w:t>De</w:t>
      </w:r>
      <w:r>
        <w:rPr>
          <w:spacing w:val="-4"/>
        </w:rPr>
        <w:t xml:space="preserve"> </w:t>
      </w:r>
      <w:r>
        <w:t>la</w:t>
      </w:r>
      <w:r>
        <w:rPr>
          <w:spacing w:val="-3"/>
        </w:rPr>
        <w:t xml:space="preserve"> </w:t>
      </w:r>
      <w:r>
        <w:t>conduite</w:t>
      </w:r>
      <w:r>
        <w:rPr>
          <w:spacing w:val="-1"/>
        </w:rPr>
        <w:t xml:space="preserve"> </w:t>
      </w:r>
      <w:r>
        <w:t>et</w:t>
      </w:r>
      <w:r>
        <w:rPr>
          <w:spacing w:val="-1"/>
        </w:rPr>
        <w:t xml:space="preserve"> </w:t>
      </w:r>
      <w:r>
        <w:t>la</w:t>
      </w:r>
      <w:r>
        <w:rPr>
          <w:spacing w:val="-3"/>
        </w:rPr>
        <w:t xml:space="preserve"> </w:t>
      </w:r>
      <w:r>
        <w:t>sécurité</w:t>
      </w:r>
      <w:r>
        <w:rPr>
          <w:spacing w:val="-1"/>
        </w:rPr>
        <w:t xml:space="preserve"> </w:t>
      </w:r>
      <w:r>
        <w:t>du</w:t>
      </w:r>
      <w:r>
        <w:rPr>
          <w:spacing w:val="-4"/>
        </w:rPr>
        <w:t xml:space="preserve"> </w:t>
      </w:r>
      <w:r>
        <w:t>ballon</w:t>
      </w:r>
      <w:r>
        <w:rPr>
          <w:spacing w:val="-3"/>
        </w:rPr>
        <w:t xml:space="preserve"> </w:t>
      </w:r>
      <w:r>
        <w:t>dès</w:t>
      </w:r>
      <w:r>
        <w:rPr>
          <w:spacing w:val="-2"/>
        </w:rPr>
        <w:t xml:space="preserve"> </w:t>
      </w:r>
      <w:r>
        <w:t>son</w:t>
      </w:r>
      <w:r>
        <w:rPr>
          <w:spacing w:val="-3"/>
        </w:rPr>
        <w:t xml:space="preserve"> </w:t>
      </w:r>
      <w:r>
        <w:t>déchargement de</w:t>
      </w:r>
      <w:r>
        <w:rPr>
          <w:spacing w:val="-2"/>
        </w:rPr>
        <w:t xml:space="preserve"> </w:t>
      </w:r>
      <w:r>
        <w:t>la</w:t>
      </w:r>
      <w:r>
        <w:rPr>
          <w:spacing w:val="2"/>
        </w:rPr>
        <w:t xml:space="preserve"> </w:t>
      </w:r>
      <w:r>
        <w:t xml:space="preserve">remorque </w:t>
      </w:r>
      <w:r>
        <w:rPr>
          <w:spacing w:val="-10"/>
        </w:rPr>
        <w:t>;</w:t>
      </w:r>
    </w:p>
    <w:p w14:paraId="611DE133" w14:textId="77777777" w:rsidR="00001E45" w:rsidRDefault="00000000" w:rsidP="00D13ED8">
      <w:pPr>
        <w:pStyle w:val="Paragraphedeliste"/>
        <w:numPr>
          <w:ilvl w:val="4"/>
          <w:numId w:val="43"/>
        </w:numPr>
        <w:tabs>
          <w:tab w:val="left" w:pos="1288"/>
        </w:tabs>
        <w:spacing w:before="120"/>
        <w:ind w:left="1288" w:right="285"/>
        <w:jc w:val="both"/>
      </w:pPr>
      <w:r>
        <w:t>Du briefing des passagers au plus tard au moment de l’embarquement, et de leur communication des instructions pour leur rôle dans les phases de mise en œuvre et de rangement du ballon</w:t>
      </w:r>
    </w:p>
    <w:p w14:paraId="5255524B" w14:textId="77777777" w:rsidR="00001E45" w:rsidRDefault="00000000" w:rsidP="00D13ED8">
      <w:pPr>
        <w:pStyle w:val="Paragraphedeliste"/>
        <w:numPr>
          <w:ilvl w:val="4"/>
          <w:numId w:val="43"/>
        </w:numPr>
        <w:tabs>
          <w:tab w:val="left" w:pos="1288"/>
        </w:tabs>
        <w:spacing w:before="116"/>
        <w:ind w:left="1288" w:right="282"/>
        <w:jc w:val="both"/>
      </w:pPr>
      <w:r>
        <w:t>Par</w:t>
      </w:r>
      <w:r>
        <w:rPr>
          <w:spacing w:val="-8"/>
        </w:rPr>
        <w:t xml:space="preserve"> </w:t>
      </w:r>
      <w:r>
        <w:t>extension,</w:t>
      </w:r>
      <w:r>
        <w:rPr>
          <w:spacing w:val="-7"/>
        </w:rPr>
        <w:t xml:space="preserve"> </w:t>
      </w:r>
      <w:r>
        <w:t>de</w:t>
      </w:r>
      <w:r>
        <w:rPr>
          <w:spacing w:val="-1"/>
        </w:rPr>
        <w:t xml:space="preserve"> </w:t>
      </w:r>
      <w:r>
        <w:t>la</w:t>
      </w:r>
      <w:r>
        <w:rPr>
          <w:spacing w:val="-7"/>
        </w:rPr>
        <w:t xml:space="preserve"> </w:t>
      </w:r>
      <w:r>
        <w:t>sécurité</w:t>
      </w:r>
      <w:r>
        <w:rPr>
          <w:spacing w:val="-6"/>
        </w:rPr>
        <w:t xml:space="preserve"> </w:t>
      </w:r>
      <w:r>
        <w:t>et</w:t>
      </w:r>
      <w:r>
        <w:rPr>
          <w:spacing w:val="-5"/>
        </w:rPr>
        <w:t xml:space="preserve"> </w:t>
      </w:r>
      <w:r>
        <w:t>du</w:t>
      </w:r>
      <w:r>
        <w:rPr>
          <w:spacing w:val="-2"/>
        </w:rPr>
        <w:t xml:space="preserve"> </w:t>
      </w:r>
      <w:r>
        <w:t>comportement</w:t>
      </w:r>
      <w:r>
        <w:rPr>
          <w:spacing w:val="-5"/>
        </w:rPr>
        <w:t xml:space="preserve"> </w:t>
      </w:r>
      <w:r>
        <w:t>des</w:t>
      </w:r>
      <w:r>
        <w:rPr>
          <w:spacing w:val="-7"/>
        </w:rPr>
        <w:t xml:space="preserve"> </w:t>
      </w:r>
      <w:r>
        <w:t>passagers</w:t>
      </w:r>
      <w:r>
        <w:rPr>
          <w:spacing w:val="-7"/>
        </w:rPr>
        <w:t xml:space="preserve"> </w:t>
      </w:r>
      <w:r>
        <w:t>et</w:t>
      </w:r>
      <w:r>
        <w:rPr>
          <w:spacing w:val="-5"/>
        </w:rPr>
        <w:t xml:space="preserve"> </w:t>
      </w:r>
      <w:r>
        <w:t>équipiers</w:t>
      </w:r>
      <w:r>
        <w:rPr>
          <w:spacing w:val="-7"/>
        </w:rPr>
        <w:t xml:space="preserve"> </w:t>
      </w:r>
      <w:r>
        <w:t>depuis</w:t>
      </w:r>
      <w:r>
        <w:rPr>
          <w:spacing w:val="-8"/>
        </w:rPr>
        <w:t xml:space="preserve"> </w:t>
      </w:r>
      <w:r>
        <w:t>leur</w:t>
      </w:r>
      <w:r>
        <w:rPr>
          <w:spacing w:val="-8"/>
        </w:rPr>
        <w:t xml:space="preserve"> </w:t>
      </w:r>
      <w:r>
        <w:t>arrivée</w:t>
      </w:r>
      <w:r>
        <w:rPr>
          <w:spacing w:val="-5"/>
        </w:rPr>
        <w:t xml:space="preserve"> </w:t>
      </w:r>
      <w:r>
        <w:t>au local du CAFC</w:t>
      </w:r>
      <w:r>
        <w:rPr>
          <w:spacing w:val="-1"/>
        </w:rPr>
        <w:t xml:space="preserve"> </w:t>
      </w:r>
      <w:r>
        <w:t>jusqu’à leur départ (circulation automobile vers le lieu</w:t>
      </w:r>
      <w:r>
        <w:rPr>
          <w:spacing w:val="-4"/>
        </w:rPr>
        <w:t xml:space="preserve"> </w:t>
      </w:r>
      <w:r>
        <w:t>de décollage et</w:t>
      </w:r>
      <w:r>
        <w:rPr>
          <w:spacing w:val="-2"/>
        </w:rPr>
        <w:t xml:space="preserve"> </w:t>
      </w:r>
      <w:r>
        <w:t>depuis le lieu d’atterrissage, respect des terrains, comportement lors des opérations de remplissage gaz, …)</w:t>
      </w:r>
    </w:p>
    <w:p w14:paraId="440BD73A" w14:textId="77777777" w:rsidR="00C9062A" w:rsidRDefault="00C9062A" w:rsidP="00C9062A">
      <w:pPr>
        <w:pStyle w:val="Corpsdetexte"/>
        <w:spacing w:before="122"/>
        <w:jc w:val="both"/>
      </w:pPr>
    </w:p>
    <w:p w14:paraId="58E12238" w14:textId="2FA332DE" w:rsidR="00001E45" w:rsidRDefault="008F035F" w:rsidP="00537160">
      <w:pPr>
        <w:pStyle w:val="Titre4"/>
      </w:pPr>
      <w:bookmarkStart w:id="57" w:name="A.2.4.2_Décision_de_voler"/>
      <w:bookmarkStart w:id="58" w:name="_Toc203594142"/>
      <w:bookmarkEnd w:id="57"/>
      <w:r>
        <w:lastRenderedPageBreak/>
        <w:t>Décision</w:t>
      </w:r>
      <w:r>
        <w:rPr>
          <w:spacing w:val="-4"/>
        </w:rPr>
        <w:t xml:space="preserve"> </w:t>
      </w:r>
      <w:r>
        <w:t>de</w:t>
      </w:r>
      <w:r>
        <w:rPr>
          <w:spacing w:val="-1"/>
        </w:rPr>
        <w:t xml:space="preserve"> </w:t>
      </w:r>
      <w:r>
        <w:rPr>
          <w:spacing w:val="-2"/>
        </w:rPr>
        <w:t>voler</w:t>
      </w:r>
      <w:bookmarkEnd w:id="58"/>
    </w:p>
    <w:p w14:paraId="4FEAB27B" w14:textId="77777777" w:rsidR="00001E45" w:rsidRDefault="00000000">
      <w:pPr>
        <w:pStyle w:val="Corpsdetexte"/>
        <w:spacing w:before="122"/>
        <w:jc w:val="both"/>
      </w:pPr>
      <w:r>
        <w:t>Le</w:t>
      </w:r>
      <w:r>
        <w:rPr>
          <w:spacing w:val="-4"/>
        </w:rPr>
        <w:t xml:space="preserve"> </w:t>
      </w:r>
      <w:r>
        <w:t>commandant</w:t>
      </w:r>
      <w:r>
        <w:rPr>
          <w:spacing w:val="-2"/>
        </w:rPr>
        <w:t xml:space="preserve"> </w:t>
      </w:r>
      <w:r>
        <w:t>de</w:t>
      </w:r>
      <w:r>
        <w:rPr>
          <w:spacing w:val="-2"/>
        </w:rPr>
        <w:t xml:space="preserve"> </w:t>
      </w:r>
      <w:r>
        <w:t>bord</w:t>
      </w:r>
      <w:r>
        <w:rPr>
          <w:spacing w:val="-3"/>
        </w:rPr>
        <w:t xml:space="preserve"> </w:t>
      </w:r>
      <w:r>
        <w:t>a</w:t>
      </w:r>
      <w:r>
        <w:rPr>
          <w:spacing w:val="-3"/>
        </w:rPr>
        <w:t xml:space="preserve"> </w:t>
      </w:r>
      <w:r>
        <w:t>toute</w:t>
      </w:r>
      <w:r>
        <w:rPr>
          <w:spacing w:val="-2"/>
        </w:rPr>
        <w:t xml:space="preserve"> </w:t>
      </w:r>
      <w:r>
        <w:t>l’autorité</w:t>
      </w:r>
      <w:r>
        <w:rPr>
          <w:spacing w:val="-2"/>
        </w:rPr>
        <w:t xml:space="preserve"> </w:t>
      </w:r>
      <w:r>
        <w:t>pour</w:t>
      </w:r>
      <w:r>
        <w:rPr>
          <w:spacing w:val="-4"/>
        </w:rPr>
        <w:t xml:space="preserve"> </w:t>
      </w:r>
      <w:r>
        <w:rPr>
          <w:spacing w:val="-10"/>
        </w:rPr>
        <w:t>:</w:t>
      </w:r>
    </w:p>
    <w:p w14:paraId="79CE0759" w14:textId="77777777" w:rsidR="00001E45" w:rsidRDefault="00000000" w:rsidP="00D13ED8">
      <w:pPr>
        <w:pStyle w:val="Paragraphedeliste"/>
        <w:numPr>
          <w:ilvl w:val="4"/>
          <w:numId w:val="43"/>
        </w:numPr>
        <w:tabs>
          <w:tab w:val="left" w:pos="1288"/>
        </w:tabs>
        <w:spacing w:before="115"/>
        <w:ind w:left="1288" w:right="283"/>
        <w:jc w:val="both"/>
      </w:pPr>
      <w:r>
        <w:t>Entreprendre ou renoncer à l’envol du ballon dont il a la responsabilité, indépendamment de la décision des pilotes d’autres ballons l’accompagnant, ou le cas échéant du Directeur des vols du rassemblement auquel il participe ;</w:t>
      </w:r>
    </w:p>
    <w:p w14:paraId="6FFCEC65" w14:textId="77777777" w:rsidR="00001E45" w:rsidRDefault="00000000" w:rsidP="00D13ED8">
      <w:pPr>
        <w:pStyle w:val="Paragraphedeliste"/>
        <w:numPr>
          <w:ilvl w:val="4"/>
          <w:numId w:val="43"/>
        </w:numPr>
        <w:tabs>
          <w:tab w:val="left" w:pos="1287"/>
        </w:tabs>
        <w:spacing w:before="123"/>
        <w:ind w:left="1287" w:hanging="359"/>
        <w:jc w:val="both"/>
      </w:pPr>
      <w:r>
        <w:t>Annuler</w:t>
      </w:r>
      <w:r>
        <w:rPr>
          <w:spacing w:val="-6"/>
        </w:rPr>
        <w:t xml:space="preserve"> </w:t>
      </w:r>
      <w:r>
        <w:t>l’envol</w:t>
      </w:r>
      <w:r>
        <w:rPr>
          <w:spacing w:val="-2"/>
        </w:rPr>
        <w:t xml:space="preserve"> </w:t>
      </w:r>
      <w:r>
        <w:t>du</w:t>
      </w:r>
      <w:r>
        <w:rPr>
          <w:spacing w:val="-3"/>
        </w:rPr>
        <w:t xml:space="preserve"> </w:t>
      </w:r>
      <w:r>
        <w:t>ballon,</w:t>
      </w:r>
      <w:r>
        <w:rPr>
          <w:spacing w:val="-2"/>
        </w:rPr>
        <w:t xml:space="preserve"> </w:t>
      </w:r>
      <w:r>
        <w:t>à</w:t>
      </w:r>
      <w:r>
        <w:rPr>
          <w:spacing w:val="-3"/>
        </w:rPr>
        <w:t xml:space="preserve"> </w:t>
      </w:r>
      <w:r>
        <w:t>n’importe</w:t>
      </w:r>
      <w:r>
        <w:rPr>
          <w:spacing w:val="-2"/>
        </w:rPr>
        <w:t xml:space="preserve"> </w:t>
      </w:r>
      <w:r>
        <w:t>quel</w:t>
      </w:r>
      <w:r>
        <w:rPr>
          <w:spacing w:val="-2"/>
        </w:rPr>
        <w:t xml:space="preserve"> </w:t>
      </w:r>
      <w:r>
        <w:t>stade</w:t>
      </w:r>
      <w:r>
        <w:rPr>
          <w:spacing w:val="-2"/>
        </w:rPr>
        <w:t xml:space="preserve"> </w:t>
      </w:r>
      <w:r>
        <w:t>de</w:t>
      </w:r>
      <w:r>
        <w:rPr>
          <w:spacing w:val="-2"/>
        </w:rPr>
        <w:t xml:space="preserve"> </w:t>
      </w:r>
      <w:r>
        <w:t>la</w:t>
      </w:r>
      <w:r>
        <w:rPr>
          <w:spacing w:val="-3"/>
        </w:rPr>
        <w:t xml:space="preserve"> </w:t>
      </w:r>
      <w:r>
        <w:t>mise</w:t>
      </w:r>
      <w:r>
        <w:rPr>
          <w:spacing w:val="-2"/>
        </w:rPr>
        <w:t xml:space="preserve"> </w:t>
      </w:r>
      <w:r>
        <w:t>en</w:t>
      </w:r>
      <w:r>
        <w:rPr>
          <w:spacing w:val="-3"/>
        </w:rPr>
        <w:t xml:space="preserve"> </w:t>
      </w:r>
      <w:r>
        <w:t>œuvre</w:t>
      </w:r>
      <w:r>
        <w:rPr>
          <w:spacing w:val="4"/>
        </w:rPr>
        <w:t xml:space="preserve"> </w:t>
      </w:r>
      <w:r>
        <w:rPr>
          <w:spacing w:val="-10"/>
        </w:rPr>
        <w:t>;</w:t>
      </w:r>
    </w:p>
    <w:p w14:paraId="5505E3B0" w14:textId="77777777" w:rsidR="00001E45" w:rsidRDefault="00000000" w:rsidP="00D13ED8">
      <w:pPr>
        <w:pStyle w:val="Paragraphedeliste"/>
        <w:numPr>
          <w:ilvl w:val="4"/>
          <w:numId w:val="43"/>
        </w:numPr>
        <w:tabs>
          <w:tab w:val="left" w:pos="1288"/>
        </w:tabs>
        <w:spacing w:before="119"/>
        <w:ind w:left="1288" w:right="283"/>
        <w:jc w:val="both"/>
      </w:pPr>
      <w:r>
        <w:t>Refuser l’embarquement à son bord d’un passager, s’il estime que sa condition physique, son comportement ou tout autre facteur ne permet pas d’assurer la réalisation du vol dans des conditions maximales de sécurité pour les biens et les personnes impliqués.</w:t>
      </w:r>
    </w:p>
    <w:p w14:paraId="5DFCC0A9" w14:textId="77777777" w:rsidR="00001E45" w:rsidRDefault="00000000" w:rsidP="00537160">
      <w:pPr>
        <w:pStyle w:val="Titre4"/>
      </w:pPr>
      <w:bookmarkStart w:id="59" w:name="A.2.4.3_Sécurité"/>
      <w:bookmarkStart w:id="60" w:name="_Toc203594143"/>
      <w:bookmarkEnd w:id="59"/>
      <w:r>
        <w:t>SECURITE</w:t>
      </w:r>
      <w:bookmarkEnd w:id="60"/>
    </w:p>
    <w:p w14:paraId="4477F88C" w14:textId="77777777" w:rsidR="00001E45" w:rsidRDefault="00000000">
      <w:pPr>
        <w:pStyle w:val="Corpsdetexte"/>
        <w:spacing w:before="10" w:line="380" w:lineRule="atLeast"/>
        <w:ind w:right="539"/>
      </w:pPr>
      <w:r>
        <w:t>Le</w:t>
      </w:r>
      <w:r>
        <w:rPr>
          <w:spacing w:val="-13"/>
        </w:rPr>
        <w:t xml:space="preserve"> </w:t>
      </w:r>
      <w:r>
        <w:t>CDB</w:t>
      </w:r>
      <w:r>
        <w:rPr>
          <w:spacing w:val="-14"/>
        </w:rPr>
        <w:t xml:space="preserve"> </w:t>
      </w:r>
      <w:r>
        <w:t>s’assure</w:t>
      </w:r>
      <w:r>
        <w:rPr>
          <w:spacing w:val="-12"/>
        </w:rPr>
        <w:t xml:space="preserve"> </w:t>
      </w:r>
      <w:r>
        <w:t>au</w:t>
      </w:r>
      <w:r>
        <w:rPr>
          <w:spacing w:val="-13"/>
        </w:rPr>
        <w:t xml:space="preserve"> </w:t>
      </w:r>
      <w:r>
        <w:t>préalable</w:t>
      </w:r>
      <w:r>
        <w:rPr>
          <w:spacing w:val="-12"/>
        </w:rPr>
        <w:t xml:space="preserve"> </w:t>
      </w:r>
      <w:r>
        <w:t>que</w:t>
      </w:r>
      <w:r>
        <w:rPr>
          <w:spacing w:val="-13"/>
        </w:rPr>
        <w:t xml:space="preserve"> </w:t>
      </w:r>
      <w:r>
        <w:t>le</w:t>
      </w:r>
      <w:r>
        <w:rPr>
          <w:spacing w:val="-12"/>
        </w:rPr>
        <w:t xml:space="preserve"> </w:t>
      </w:r>
      <w:r>
        <w:t>vol</w:t>
      </w:r>
      <w:r>
        <w:rPr>
          <w:spacing w:val="-13"/>
        </w:rPr>
        <w:t xml:space="preserve"> </w:t>
      </w:r>
      <w:r>
        <w:t>peut</w:t>
      </w:r>
      <w:r>
        <w:rPr>
          <w:spacing w:val="-12"/>
        </w:rPr>
        <w:t xml:space="preserve"> </w:t>
      </w:r>
      <w:r>
        <w:t>être</w:t>
      </w:r>
      <w:r>
        <w:rPr>
          <w:spacing w:val="-15"/>
        </w:rPr>
        <w:t xml:space="preserve"> </w:t>
      </w:r>
      <w:r>
        <w:t>entrepris</w:t>
      </w:r>
      <w:r>
        <w:rPr>
          <w:spacing w:val="-12"/>
        </w:rPr>
        <w:t xml:space="preserve"> </w:t>
      </w:r>
      <w:r>
        <w:t>en</w:t>
      </w:r>
      <w:r>
        <w:rPr>
          <w:spacing w:val="-13"/>
        </w:rPr>
        <w:t xml:space="preserve"> </w:t>
      </w:r>
      <w:r>
        <w:t>sécurité</w:t>
      </w:r>
      <w:r>
        <w:rPr>
          <w:spacing w:val="-12"/>
        </w:rPr>
        <w:t xml:space="preserve"> </w:t>
      </w:r>
      <w:r>
        <w:t>et</w:t>
      </w:r>
      <w:r>
        <w:rPr>
          <w:spacing w:val="-13"/>
        </w:rPr>
        <w:t xml:space="preserve"> </w:t>
      </w:r>
      <w:r>
        <w:t>dans</w:t>
      </w:r>
      <w:r>
        <w:rPr>
          <w:spacing w:val="-13"/>
        </w:rPr>
        <w:t xml:space="preserve"> </w:t>
      </w:r>
      <w:r>
        <w:t>le</w:t>
      </w:r>
      <w:r>
        <w:rPr>
          <w:spacing w:val="-12"/>
        </w:rPr>
        <w:t xml:space="preserve"> </w:t>
      </w:r>
      <w:r>
        <w:t>respect</w:t>
      </w:r>
      <w:r>
        <w:rPr>
          <w:spacing w:val="-13"/>
        </w:rPr>
        <w:t xml:space="preserve"> </w:t>
      </w:r>
      <w:r>
        <w:t>de</w:t>
      </w:r>
      <w:r>
        <w:rPr>
          <w:spacing w:val="-15"/>
        </w:rPr>
        <w:t xml:space="preserve"> </w:t>
      </w:r>
      <w:r>
        <w:t>la</w:t>
      </w:r>
      <w:r>
        <w:rPr>
          <w:spacing w:val="-10"/>
        </w:rPr>
        <w:t xml:space="preserve"> </w:t>
      </w:r>
      <w:r>
        <w:t>réglementation. Il s’assure</w:t>
      </w:r>
      <w:r>
        <w:rPr>
          <w:spacing w:val="3"/>
        </w:rPr>
        <w:t xml:space="preserve"> </w:t>
      </w:r>
      <w:r>
        <w:t>que</w:t>
      </w:r>
      <w:r>
        <w:rPr>
          <w:spacing w:val="3"/>
        </w:rPr>
        <w:t xml:space="preserve"> </w:t>
      </w:r>
      <w:r>
        <w:t>les</w:t>
      </w:r>
      <w:r>
        <w:rPr>
          <w:spacing w:val="1"/>
        </w:rPr>
        <w:t xml:space="preserve"> </w:t>
      </w:r>
      <w:r>
        <w:t>occupants</w:t>
      </w:r>
      <w:r>
        <w:rPr>
          <w:spacing w:val="1"/>
        </w:rPr>
        <w:t xml:space="preserve"> </w:t>
      </w:r>
      <w:r>
        <w:t>du</w:t>
      </w:r>
      <w:r>
        <w:rPr>
          <w:spacing w:val="1"/>
        </w:rPr>
        <w:t xml:space="preserve"> </w:t>
      </w:r>
      <w:r>
        <w:t>ballon</w:t>
      </w:r>
      <w:r>
        <w:rPr>
          <w:spacing w:val="2"/>
        </w:rPr>
        <w:t xml:space="preserve"> </w:t>
      </w:r>
      <w:r>
        <w:t>sont</w:t>
      </w:r>
      <w:r>
        <w:rPr>
          <w:spacing w:val="3"/>
        </w:rPr>
        <w:t xml:space="preserve"> </w:t>
      </w:r>
      <w:r>
        <w:t>vêtus</w:t>
      </w:r>
      <w:r>
        <w:rPr>
          <w:spacing w:val="1"/>
        </w:rPr>
        <w:t xml:space="preserve"> </w:t>
      </w:r>
      <w:r>
        <w:t>de</w:t>
      </w:r>
      <w:r>
        <w:rPr>
          <w:spacing w:val="3"/>
        </w:rPr>
        <w:t xml:space="preserve"> </w:t>
      </w:r>
      <w:r>
        <w:t>manière</w:t>
      </w:r>
      <w:r>
        <w:rPr>
          <w:spacing w:val="3"/>
        </w:rPr>
        <w:t xml:space="preserve"> </w:t>
      </w:r>
      <w:r>
        <w:t>adéquate</w:t>
      </w:r>
      <w:r>
        <w:rPr>
          <w:spacing w:val="3"/>
        </w:rPr>
        <w:t xml:space="preserve"> </w:t>
      </w:r>
      <w:r>
        <w:t>pour</w:t>
      </w:r>
      <w:r>
        <w:rPr>
          <w:spacing w:val="1"/>
        </w:rPr>
        <w:t xml:space="preserve"> </w:t>
      </w:r>
      <w:r>
        <w:t>l’activité</w:t>
      </w:r>
      <w:r>
        <w:rPr>
          <w:spacing w:val="11"/>
        </w:rPr>
        <w:t xml:space="preserve"> </w:t>
      </w:r>
      <w:r>
        <w:t>et</w:t>
      </w:r>
      <w:r>
        <w:rPr>
          <w:spacing w:val="5"/>
        </w:rPr>
        <w:t xml:space="preserve"> </w:t>
      </w:r>
      <w:r>
        <w:t>que</w:t>
      </w:r>
      <w:r>
        <w:rPr>
          <w:spacing w:val="3"/>
        </w:rPr>
        <w:t xml:space="preserve"> </w:t>
      </w:r>
      <w:r>
        <w:t>leur</w:t>
      </w:r>
      <w:r>
        <w:rPr>
          <w:spacing w:val="2"/>
        </w:rPr>
        <w:t xml:space="preserve"> </w:t>
      </w:r>
      <w:r>
        <w:rPr>
          <w:spacing w:val="-2"/>
        </w:rPr>
        <w:t>condition</w:t>
      </w:r>
    </w:p>
    <w:p w14:paraId="4986F4F1" w14:textId="77777777" w:rsidR="00001E45" w:rsidRDefault="00000000">
      <w:pPr>
        <w:pStyle w:val="Corpsdetexte"/>
        <w:spacing w:before="7"/>
      </w:pPr>
      <w:r>
        <w:t>physique</w:t>
      </w:r>
      <w:r>
        <w:rPr>
          <w:spacing w:val="-6"/>
        </w:rPr>
        <w:t xml:space="preserve"> </w:t>
      </w:r>
      <w:r>
        <w:t>permet</w:t>
      </w:r>
      <w:r>
        <w:rPr>
          <w:spacing w:val="-4"/>
        </w:rPr>
        <w:t xml:space="preserve"> </w:t>
      </w:r>
      <w:r>
        <w:rPr>
          <w:spacing w:val="-2"/>
        </w:rPr>
        <w:t>l’activité.</w:t>
      </w:r>
    </w:p>
    <w:p w14:paraId="596F9279" w14:textId="77777777" w:rsidR="00001E45" w:rsidRDefault="00000000">
      <w:pPr>
        <w:pStyle w:val="Corpsdetexte"/>
        <w:spacing w:before="122"/>
      </w:pPr>
      <w:r>
        <w:t>Le</w:t>
      </w:r>
      <w:r>
        <w:rPr>
          <w:spacing w:val="-1"/>
        </w:rPr>
        <w:t xml:space="preserve"> </w:t>
      </w:r>
      <w:r>
        <w:t>CDB est</w:t>
      </w:r>
      <w:r>
        <w:rPr>
          <w:spacing w:val="-1"/>
        </w:rPr>
        <w:t xml:space="preserve"> </w:t>
      </w:r>
      <w:r>
        <w:t>qualifié</w:t>
      </w:r>
      <w:r>
        <w:rPr>
          <w:spacing w:val="-1"/>
        </w:rPr>
        <w:t xml:space="preserve"> </w:t>
      </w:r>
      <w:r>
        <w:t>pour</w:t>
      </w:r>
      <w:r>
        <w:rPr>
          <w:spacing w:val="-3"/>
        </w:rPr>
        <w:t xml:space="preserve"> </w:t>
      </w:r>
      <w:r>
        <w:t>le poste,</w:t>
      </w:r>
      <w:r>
        <w:rPr>
          <w:spacing w:val="-1"/>
        </w:rPr>
        <w:t xml:space="preserve"> </w:t>
      </w:r>
      <w:r>
        <w:t>a</w:t>
      </w:r>
      <w:r>
        <w:rPr>
          <w:spacing w:val="-2"/>
        </w:rPr>
        <w:t xml:space="preserve"> </w:t>
      </w:r>
      <w:r>
        <w:t>le</w:t>
      </w:r>
      <w:r>
        <w:rPr>
          <w:spacing w:val="-1"/>
        </w:rPr>
        <w:t xml:space="preserve"> </w:t>
      </w:r>
      <w:r>
        <w:t>niveau</w:t>
      </w:r>
      <w:r>
        <w:rPr>
          <w:spacing w:val="2"/>
        </w:rPr>
        <w:t xml:space="preserve"> </w:t>
      </w:r>
      <w:r>
        <w:t>minimum</w:t>
      </w:r>
      <w:r>
        <w:rPr>
          <w:spacing w:val="2"/>
        </w:rPr>
        <w:t xml:space="preserve"> </w:t>
      </w:r>
      <w:r>
        <w:t>d’expérience et la</w:t>
      </w:r>
      <w:r>
        <w:rPr>
          <w:spacing w:val="-2"/>
        </w:rPr>
        <w:t xml:space="preserve"> </w:t>
      </w:r>
      <w:r>
        <w:t>connaissance</w:t>
      </w:r>
      <w:r>
        <w:rPr>
          <w:spacing w:val="-1"/>
        </w:rPr>
        <w:t xml:space="preserve"> </w:t>
      </w:r>
      <w:r>
        <w:t>adéquate</w:t>
      </w:r>
      <w:r>
        <w:rPr>
          <w:spacing w:val="-1"/>
        </w:rPr>
        <w:t xml:space="preserve"> </w:t>
      </w:r>
      <w:r>
        <w:t>de</w:t>
      </w:r>
      <w:r>
        <w:rPr>
          <w:spacing w:val="-1"/>
        </w:rPr>
        <w:t xml:space="preserve"> </w:t>
      </w:r>
      <w:r>
        <w:t>la</w:t>
      </w:r>
      <w:r>
        <w:rPr>
          <w:spacing w:val="4"/>
        </w:rPr>
        <w:t xml:space="preserve"> </w:t>
      </w:r>
      <w:r>
        <w:rPr>
          <w:spacing w:val="-4"/>
        </w:rPr>
        <w:t>zone</w:t>
      </w:r>
    </w:p>
    <w:p w14:paraId="28530C64" w14:textId="77777777" w:rsidR="00001E45" w:rsidRDefault="00000000">
      <w:pPr>
        <w:pStyle w:val="Corpsdetexte"/>
        <w:spacing w:before="1"/>
      </w:pPr>
      <w:r>
        <w:t>dans</w:t>
      </w:r>
      <w:r>
        <w:rPr>
          <w:spacing w:val="-5"/>
        </w:rPr>
        <w:t xml:space="preserve"> </w:t>
      </w:r>
      <w:r>
        <w:t>laquelle</w:t>
      </w:r>
      <w:r>
        <w:rPr>
          <w:spacing w:val="-2"/>
        </w:rPr>
        <w:t xml:space="preserve"> </w:t>
      </w:r>
      <w:r>
        <w:t>le</w:t>
      </w:r>
      <w:r>
        <w:rPr>
          <w:spacing w:val="-3"/>
        </w:rPr>
        <w:t xml:space="preserve"> </w:t>
      </w:r>
      <w:r>
        <w:t>vol</w:t>
      </w:r>
      <w:r>
        <w:rPr>
          <w:spacing w:val="-2"/>
        </w:rPr>
        <w:t xml:space="preserve"> </w:t>
      </w:r>
      <w:r>
        <w:t>sera</w:t>
      </w:r>
      <w:r>
        <w:rPr>
          <w:spacing w:val="2"/>
        </w:rPr>
        <w:t xml:space="preserve"> </w:t>
      </w:r>
      <w:r>
        <w:rPr>
          <w:spacing w:val="-2"/>
        </w:rPr>
        <w:t>réalisé.</w:t>
      </w:r>
    </w:p>
    <w:p w14:paraId="150F2967" w14:textId="77777777" w:rsidR="00001E45" w:rsidRDefault="00000000">
      <w:pPr>
        <w:pStyle w:val="Corpsdetexte"/>
        <w:spacing w:before="116"/>
      </w:pPr>
      <w:r>
        <w:t>Le CDB s’assure, à chaque vol, que ses équipiers sont informés de l’ensemble des dispositions du Manuel</w:t>
      </w:r>
      <w:r>
        <w:rPr>
          <w:spacing w:val="40"/>
        </w:rPr>
        <w:t xml:space="preserve"> </w:t>
      </w:r>
      <w:r>
        <w:t>d’Exploitation à jour, qui impactent directement ou indirectement leur mission durant le vol.</w:t>
      </w:r>
    </w:p>
    <w:p w14:paraId="01B41C6E" w14:textId="77777777" w:rsidR="00001E45" w:rsidRDefault="00000000">
      <w:pPr>
        <w:spacing w:before="203"/>
        <w:ind w:right="419"/>
        <w:jc w:val="center"/>
        <w:rPr>
          <w:i/>
        </w:rPr>
      </w:pPr>
      <w:r>
        <w:rPr>
          <w:i/>
          <w:color w:val="4F81BC"/>
        </w:rPr>
        <w:t>EXPLOITATION</w:t>
      </w:r>
      <w:r>
        <w:rPr>
          <w:i/>
          <w:color w:val="4F81BC"/>
          <w:spacing w:val="-4"/>
        </w:rPr>
        <w:t xml:space="preserve"> </w:t>
      </w:r>
      <w:r>
        <w:rPr>
          <w:i/>
          <w:color w:val="4F81BC"/>
        </w:rPr>
        <w:t>DE</w:t>
      </w:r>
      <w:r>
        <w:rPr>
          <w:i/>
          <w:color w:val="4F81BC"/>
          <w:spacing w:val="-1"/>
        </w:rPr>
        <w:t xml:space="preserve"> </w:t>
      </w:r>
      <w:r>
        <w:rPr>
          <w:i/>
          <w:color w:val="4F81BC"/>
        </w:rPr>
        <w:t>BALLONS</w:t>
      </w:r>
      <w:r>
        <w:rPr>
          <w:i/>
          <w:color w:val="4F81BC"/>
          <w:spacing w:val="-2"/>
        </w:rPr>
        <w:t xml:space="preserve"> </w:t>
      </w:r>
      <w:r>
        <w:rPr>
          <w:i/>
          <w:color w:val="4F81BC"/>
        </w:rPr>
        <w:t>A</w:t>
      </w:r>
      <w:r>
        <w:rPr>
          <w:i/>
          <w:color w:val="4F81BC"/>
          <w:spacing w:val="-5"/>
        </w:rPr>
        <w:t xml:space="preserve"> </w:t>
      </w:r>
      <w:r>
        <w:rPr>
          <w:i/>
          <w:color w:val="4F81BC"/>
        </w:rPr>
        <w:t>AIR</w:t>
      </w:r>
      <w:r>
        <w:rPr>
          <w:i/>
          <w:color w:val="4F81BC"/>
          <w:spacing w:val="-2"/>
        </w:rPr>
        <w:t xml:space="preserve"> </w:t>
      </w:r>
      <w:r>
        <w:rPr>
          <w:i/>
          <w:color w:val="4F81BC"/>
        </w:rPr>
        <w:t>CHAUD</w:t>
      </w:r>
      <w:r>
        <w:rPr>
          <w:i/>
          <w:color w:val="4F81BC"/>
          <w:spacing w:val="2"/>
        </w:rPr>
        <w:t xml:space="preserve"> </w:t>
      </w:r>
      <w:r>
        <w:rPr>
          <w:i/>
          <w:color w:val="4F81BC"/>
        </w:rPr>
        <w:t>- CONSIGNES</w:t>
      </w:r>
      <w:r>
        <w:rPr>
          <w:i/>
          <w:color w:val="4F81BC"/>
          <w:spacing w:val="-2"/>
        </w:rPr>
        <w:t xml:space="preserve"> </w:t>
      </w:r>
      <w:r>
        <w:rPr>
          <w:i/>
          <w:color w:val="4F81BC"/>
        </w:rPr>
        <w:t>DE SÉCURITÉ</w:t>
      </w:r>
      <w:r>
        <w:rPr>
          <w:i/>
          <w:color w:val="4F81BC"/>
          <w:spacing w:val="-5"/>
        </w:rPr>
        <w:t xml:space="preserve"> </w:t>
      </w:r>
      <w:r>
        <w:rPr>
          <w:i/>
          <w:color w:val="4F81BC"/>
        </w:rPr>
        <w:t>-</w:t>
      </w:r>
      <w:r>
        <w:rPr>
          <w:i/>
          <w:color w:val="4F81BC"/>
          <w:spacing w:val="1"/>
        </w:rPr>
        <w:t xml:space="preserve"> </w:t>
      </w:r>
      <w:r>
        <w:rPr>
          <w:i/>
          <w:color w:val="4F81BC"/>
          <w:spacing w:val="-4"/>
        </w:rPr>
        <w:t>DGAC</w:t>
      </w:r>
    </w:p>
    <w:p w14:paraId="75B34A6D" w14:textId="109FE6A6" w:rsidR="00001E45" w:rsidRDefault="00000000">
      <w:pPr>
        <w:pStyle w:val="Corpsdetexte"/>
        <w:spacing w:before="157"/>
        <w:ind w:right="539"/>
      </w:pPr>
      <w:r>
        <w:t>Le</w:t>
      </w:r>
      <w:r>
        <w:rPr>
          <w:spacing w:val="-13"/>
        </w:rPr>
        <w:t xml:space="preserve"> </w:t>
      </w:r>
      <w:r>
        <w:t>CDB</w:t>
      </w:r>
      <w:r>
        <w:rPr>
          <w:spacing w:val="-7"/>
        </w:rPr>
        <w:t xml:space="preserve"> </w:t>
      </w:r>
      <w:r>
        <w:t>veille</w:t>
      </w:r>
      <w:r>
        <w:rPr>
          <w:spacing w:val="-13"/>
        </w:rPr>
        <w:t xml:space="preserve"> </w:t>
      </w:r>
      <w:r>
        <w:t>au</w:t>
      </w:r>
      <w:r>
        <w:rPr>
          <w:spacing w:val="-9"/>
        </w:rPr>
        <w:t xml:space="preserve"> </w:t>
      </w:r>
      <w:r>
        <w:t>respect</w:t>
      </w:r>
      <w:r>
        <w:rPr>
          <w:spacing w:val="-12"/>
        </w:rPr>
        <w:t xml:space="preserve"> </w:t>
      </w:r>
      <w:r>
        <w:t>des</w:t>
      </w:r>
      <w:r>
        <w:rPr>
          <w:spacing w:val="-9"/>
        </w:rPr>
        <w:t xml:space="preserve"> </w:t>
      </w:r>
      <w:r>
        <w:t>consignes</w:t>
      </w:r>
      <w:r>
        <w:rPr>
          <w:spacing w:val="-9"/>
        </w:rPr>
        <w:t xml:space="preserve"> </w:t>
      </w:r>
      <w:r>
        <w:t>de</w:t>
      </w:r>
      <w:r>
        <w:rPr>
          <w:spacing w:val="-13"/>
        </w:rPr>
        <w:t xml:space="preserve"> </w:t>
      </w:r>
      <w:r>
        <w:t>sécurité,</w:t>
      </w:r>
      <w:r>
        <w:rPr>
          <w:spacing w:val="-8"/>
        </w:rPr>
        <w:t xml:space="preserve"> </w:t>
      </w:r>
      <w:r>
        <w:t>rappelées</w:t>
      </w:r>
      <w:r>
        <w:rPr>
          <w:spacing w:val="-9"/>
        </w:rPr>
        <w:t xml:space="preserve"> </w:t>
      </w:r>
      <w:r>
        <w:t>aux</w:t>
      </w:r>
      <w:r>
        <w:rPr>
          <w:spacing w:val="-9"/>
        </w:rPr>
        <w:t xml:space="preserve"> </w:t>
      </w:r>
      <w:r>
        <w:t>passagers</w:t>
      </w:r>
      <w:r>
        <w:rPr>
          <w:spacing w:val="-9"/>
        </w:rPr>
        <w:t xml:space="preserve"> </w:t>
      </w:r>
      <w:r>
        <w:t>par</w:t>
      </w:r>
      <w:r>
        <w:rPr>
          <w:spacing w:val="-10"/>
        </w:rPr>
        <w:t xml:space="preserve"> </w:t>
      </w:r>
      <w:r>
        <w:t>une</w:t>
      </w:r>
      <w:r>
        <w:rPr>
          <w:spacing w:val="-8"/>
        </w:rPr>
        <w:t xml:space="preserve"> </w:t>
      </w:r>
      <w:r>
        <w:t>affichette</w:t>
      </w:r>
      <w:r w:rsidR="00C9062A">
        <w:t xml:space="preserve"> (voir Annexe)</w:t>
      </w:r>
      <w:r>
        <w:rPr>
          <w:spacing w:val="-6"/>
        </w:rPr>
        <w:t xml:space="preserve"> </w:t>
      </w:r>
      <w:r>
        <w:t>montrée</w:t>
      </w:r>
      <w:r>
        <w:rPr>
          <w:spacing w:val="-7"/>
        </w:rPr>
        <w:t xml:space="preserve"> </w:t>
      </w:r>
      <w:r>
        <w:t>avant la préparation du ballon, notamment :</w:t>
      </w:r>
    </w:p>
    <w:p w14:paraId="7A3B26B7" w14:textId="77777777" w:rsidR="00001E45" w:rsidRDefault="00000000" w:rsidP="00D13ED8">
      <w:pPr>
        <w:pStyle w:val="Paragraphedeliste"/>
        <w:numPr>
          <w:ilvl w:val="0"/>
          <w:numId w:val="41"/>
        </w:numPr>
        <w:tabs>
          <w:tab w:val="left" w:pos="863"/>
        </w:tabs>
        <w:spacing w:before="121" w:line="280" w:lineRule="exact"/>
        <w:ind w:left="863" w:hanging="360"/>
      </w:pPr>
      <w:r>
        <w:t>Interdiction</w:t>
      </w:r>
      <w:r>
        <w:rPr>
          <w:spacing w:val="-4"/>
        </w:rPr>
        <w:t xml:space="preserve"> </w:t>
      </w:r>
      <w:r>
        <w:t>de</w:t>
      </w:r>
      <w:r>
        <w:rPr>
          <w:spacing w:val="-3"/>
        </w:rPr>
        <w:t xml:space="preserve"> </w:t>
      </w:r>
      <w:r>
        <w:rPr>
          <w:spacing w:val="-4"/>
        </w:rPr>
        <w:t>fumer</w:t>
      </w:r>
    </w:p>
    <w:p w14:paraId="4A4939A2" w14:textId="77777777" w:rsidR="00001E45" w:rsidRDefault="00000000" w:rsidP="00D13ED8">
      <w:pPr>
        <w:pStyle w:val="Paragraphedeliste"/>
        <w:numPr>
          <w:ilvl w:val="0"/>
          <w:numId w:val="41"/>
        </w:numPr>
        <w:tabs>
          <w:tab w:val="left" w:pos="863"/>
        </w:tabs>
        <w:spacing w:line="280" w:lineRule="exact"/>
        <w:ind w:left="863" w:hanging="360"/>
      </w:pPr>
      <w:r>
        <w:t>Attitude</w:t>
      </w:r>
      <w:r>
        <w:rPr>
          <w:spacing w:val="-3"/>
        </w:rPr>
        <w:t xml:space="preserve"> </w:t>
      </w:r>
      <w:r>
        <w:t>correcte</w:t>
      </w:r>
      <w:r>
        <w:rPr>
          <w:spacing w:val="-3"/>
        </w:rPr>
        <w:t xml:space="preserve"> </w:t>
      </w:r>
      <w:r>
        <w:t>pendant</w:t>
      </w:r>
      <w:r>
        <w:rPr>
          <w:spacing w:val="-3"/>
        </w:rPr>
        <w:t xml:space="preserve"> </w:t>
      </w:r>
      <w:r>
        <w:t>le</w:t>
      </w:r>
      <w:r>
        <w:rPr>
          <w:spacing w:val="-2"/>
        </w:rPr>
        <w:t xml:space="preserve"> </w:t>
      </w:r>
      <w:r>
        <w:rPr>
          <w:spacing w:val="-5"/>
        </w:rPr>
        <w:t>vol</w:t>
      </w:r>
    </w:p>
    <w:p w14:paraId="7634DF21" w14:textId="77777777" w:rsidR="00001E45" w:rsidRDefault="00000000" w:rsidP="00D13ED8">
      <w:pPr>
        <w:pStyle w:val="Paragraphedeliste"/>
        <w:numPr>
          <w:ilvl w:val="0"/>
          <w:numId w:val="41"/>
        </w:numPr>
        <w:tabs>
          <w:tab w:val="left" w:pos="863"/>
        </w:tabs>
        <w:spacing w:line="280" w:lineRule="exact"/>
        <w:ind w:left="863" w:hanging="360"/>
      </w:pPr>
      <w:r>
        <w:t>Interdiction</w:t>
      </w:r>
      <w:r>
        <w:rPr>
          <w:spacing w:val="-3"/>
        </w:rPr>
        <w:t xml:space="preserve"> </w:t>
      </w:r>
      <w:r>
        <w:t>de</w:t>
      </w:r>
      <w:r>
        <w:rPr>
          <w:spacing w:val="-2"/>
        </w:rPr>
        <w:t xml:space="preserve"> </w:t>
      </w:r>
      <w:r>
        <w:t>toucher</w:t>
      </w:r>
      <w:r>
        <w:rPr>
          <w:spacing w:val="-3"/>
        </w:rPr>
        <w:t xml:space="preserve"> </w:t>
      </w:r>
      <w:r>
        <w:t>aux</w:t>
      </w:r>
      <w:r>
        <w:rPr>
          <w:spacing w:val="-3"/>
        </w:rPr>
        <w:t xml:space="preserve"> </w:t>
      </w:r>
      <w:r>
        <w:t>brûleurs,</w:t>
      </w:r>
      <w:r>
        <w:rPr>
          <w:spacing w:val="-2"/>
        </w:rPr>
        <w:t xml:space="preserve"> </w:t>
      </w:r>
      <w:r>
        <w:t>cordes,</w:t>
      </w:r>
      <w:r>
        <w:rPr>
          <w:spacing w:val="-1"/>
        </w:rPr>
        <w:t xml:space="preserve"> </w:t>
      </w:r>
      <w:r>
        <w:t>cylindres,</w:t>
      </w:r>
      <w:r>
        <w:rPr>
          <w:spacing w:val="-2"/>
        </w:rPr>
        <w:t xml:space="preserve"> </w:t>
      </w:r>
      <w:r>
        <w:t>et</w:t>
      </w:r>
      <w:r>
        <w:rPr>
          <w:spacing w:val="-2"/>
        </w:rPr>
        <w:t xml:space="preserve"> </w:t>
      </w:r>
      <w:r>
        <w:t>tuyaux</w:t>
      </w:r>
      <w:r>
        <w:rPr>
          <w:spacing w:val="-2"/>
        </w:rPr>
        <w:t xml:space="preserve"> </w:t>
      </w:r>
      <w:r>
        <w:t>de</w:t>
      </w:r>
      <w:r>
        <w:rPr>
          <w:spacing w:val="-2"/>
        </w:rPr>
        <w:t xml:space="preserve"> </w:t>
      </w:r>
      <w:r>
        <w:rPr>
          <w:spacing w:val="-5"/>
        </w:rPr>
        <w:t>gaz</w:t>
      </w:r>
    </w:p>
    <w:p w14:paraId="6560E8AD" w14:textId="77777777" w:rsidR="00001E45" w:rsidRDefault="00000000" w:rsidP="00D13ED8">
      <w:pPr>
        <w:pStyle w:val="Paragraphedeliste"/>
        <w:numPr>
          <w:ilvl w:val="0"/>
          <w:numId w:val="41"/>
        </w:numPr>
        <w:tabs>
          <w:tab w:val="left" w:pos="863"/>
        </w:tabs>
        <w:ind w:left="863" w:hanging="360"/>
      </w:pPr>
      <w:r>
        <w:t>Rangement</w:t>
      </w:r>
      <w:r>
        <w:rPr>
          <w:spacing w:val="-3"/>
        </w:rPr>
        <w:t xml:space="preserve"> </w:t>
      </w:r>
      <w:r>
        <w:t>des</w:t>
      </w:r>
      <w:r>
        <w:rPr>
          <w:spacing w:val="-6"/>
        </w:rPr>
        <w:t xml:space="preserve"> </w:t>
      </w:r>
      <w:r>
        <w:t>équipements</w:t>
      </w:r>
      <w:r>
        <w:rPr>
          <w:spacing w:val="-6"/>
        </w:rPr>
        <w:t xml:space="preserve"> </w:t>
      </w:r>
      <w:r>
        <w:t>personnels</w:t>
      </w:r>
      <w:r>
        <w:rPr>
          <w:spacing w:val="-4"/>
        </w:rPr>
        <w:t xml:space="preserve"> </w:t>
      </w:r>
      <w:r>
        <w:t>avant</w:t>
      </w:r>
      <w:r>
        <w:rPr>
          <w:spacing w:val="-3"/>
        </w:rPr>
        <w:t xml:space="preserve"> </w:t>
      </w:r>
      <w:r>
        <w:rPr>
          <w:spacing w:val="-2"/>
        </w:rPr>
        <w:t>l’atterrissage</w:t>
      </w:r>
    </w:p>
    <w:p w14:paraId="51CB2012" w14:textId="77777777" w:rsidR="00001E45" w:rsidRDefault="00000000" w:rsidP="00D13ED8">
      <w:pPr>
        <w:pStyle w:val="Paragraphedeliste"/>
        <w:numPr>
          <w:ilvl w:val="0"/>
          <w:numId w:val="41"/>
        </w:numPr>
        <w:tabs>
          <w:tab w:val="left" w:pos="863"/>
        </w:tabs>
        <w:spacing w:before="1"/>
        <w:ind w:left="863" w:hanging="360"/>
      </w:pPr>
      <w:r>
        <w:t>Respect</w:t>
      </w:r>
      <w:r>
        <w:rPr>
          <w:spacing w:val="-1"/>
        </w:rPr>
        <w:t xml:space="preserve"> </w:t>
      </w:r>
      <w:r>
        <w:t>de</w:t>
      </w:r>
      <w:r>
        <w:rPr>
          <w:spacing w:val="-2"/>
        </w:rPr>
        <w:t xml:space="preserve"> </w:t>
      </w:r>
      <w:r>
        <w:t>la</w:t>
      </w:r>
      <w:r>
        <w:rPr>
          <w:spacing w:val="-2"/>
        </w:rPr>
        <w:t xml:space="preserve"> </w:t>
      </w:r>
      <w:r>
        <w:t>posture</w:t>
      </w:r>
      <w:r>
        <w:rPr>
          <w:spacing w:val="-1"/>
        </w:rPr>
        <w:t xml:space="preserve"> </w:t>
      </w:r>
      <w:r>
        <w:t>adaptée</w:t>
      </w:r>
      <w:r>
        <w:rPr>
          <w:spacing w:val="-2"/>
        </w:rPr>
        <w:t xml:space="preserve"> </w:t>
      </w:r>
      <w:r>
        <w:t xml:space="preserve">à </w:t>
      </w:r>
      <w:r>
        <w:rPr>
          <w:spacing w:val="-2"/>
        </w:rPr>
        <w:t>l’atterrissage</w:t>
      </w:r>
    </w:p>
    <w:p w14:paraId="789A299A" w14:textId="77777777" w:rsidR="00001E45" w:rsidRDefault="00000000">
      <w:pPr>
        <w:spacing w:before="201"/>
        <w:ind w:left="-1" w:right="428"/>
        <w:jc w:val="center"/>
        <w:rPr>
          <w:i/>
        </w:rPr>
      </w:pPr>
      <w:r>
        <w:rPr>
          <w:i/>
          <w:color w:val="4F81BC"/>
          <w:spacing w:val="-2"/>
        </w:rPr>
        <w:t>BOP.ADD.405</w:t>
      </w:r>
    </w:p>
    <w:p w14:paraId="4D3AFBB2" w14:textId="77777777" w:rsidR="00001E45" w:rsidRDefault="00000000">
      <w:pPr>
        <w:pStyle w:val="Corpsdetexte"/>
        <w:spacing w:before="161"/>
        <w:ind w:right="558"/>
        <w:jc w:val="both"/>
      </w:pPr>
      <w:r>
        <w:t>Lors de chaque vol, le CDB s’assure visuellement ou oralement que toutes les personnes transportées obéissent aux ordres donnés dans le but d’assurer la sécurité du ballon, des personnes à bord ou de personnes ou de biens au sol.</w:t>
      </w:r>
    </w:p>
    <w:p w14:paraId="6AD6B427" w14:textId="77777777" w:rsidR="00001E45" w:rsidRDefault="00000000">
      <w:pPr>
        <w:spacing w:before="200"/>
        <w:ind w:left="-1" w:right="428"/>
        <w:jc w:val="center"/>
        <w:rPr>
          <w:i/>
        </w:rPr>
      </w:pPr>
      <w:r>
        <w:rPr>
          <w:i/>
          <w:color w:val="4F81BC"/>
        </w:rPr>
        <w:t>BOP.ADD.</w:t>
      </w:r>
      <w:r>
        <w:rPr>
          <w:i/>
          <w:color w:val="4F81BC"/>
          <w:spacing w:val="-6"/>
        </w:rPr>
        <w:t xml:space="preserve"> </w:t>
      </w:r>
      <w:r>
        <w:rPr>
          <w:i/>
          <w:color w:val="4F81BC"/>
          <w:spacing w:val="-5"/>
        </w:rPr>
        <w:t>400</w:t>
      </w:r>
    </w:p>
    <w:p w14:paraId="49CA29DD" w14:textId="77777777" w:rsidR="00001E45" w:rsidRDefault="00000000" w:rsidP="00537160">
      <w:pPr>
        <w:pStyle w:val="Titre4"/>
      </w:pPr>
      <w:bookmarkStart w:id="61" w:name="A.2.4.4_Rapport_d’évènements"/>
      <w:bookmarkStart w:id="62" w:name="_Toc203594144"/>
      <w:bookmarkEnd w:id="61"/>
      <w:r>
        <w:t>Rapport</w:t>
      </w:r>
      <w:r>
        <w:rPr>
          <w:spacing w:val="3"/>
        </w:rPr>
        <w:t xml:space="preserve"> </w:t>
      </w:r>
      <w:r>
        <w:t>d’evenements</w:t>
      </w:r>
      <w:bookmarkEnd w:id="62"/>
    </w:p>
    <w:p w14:paraId="6BB4DA20" w14:textId="77777777" w:rsidR="00001E45" w:rsidRDefault="00000000">
      <w:pPr>
        <w:spacing w:before="201"/>
        <w:ind w:left="-1" w:right="427"/>
        <w:jc w:val="center"/>
        <w:rPr>
          <w:i/>
        </w:rPr>
      </w:pPr>
      <w:r>
        <w:rPr>
          <w:i/>
          <w:color w:val="4F81BC"/>
          <w:spacing w:val="-2"/>
        </w:rPr>
        <w:t>BOP.BAS.020</w:t>
      </w:r>
    </w:p>
    <w:p w14:paraId="1420EB79" w14:textId="77777777" w:rsidR="00001E45" w:rsidRDefault="00000000">
      <w:pPr>
        <w:spacing w:before="197"/>
        <w:ind w:left="-1" w:right="427"/>
        <w:jc w:val="center"/>
        <w:rPr>
          <w:i/>
        </w:rPr>
      </w:pPr>
      <w:r>
        <w:rPr>
          <w:i/>
          <w:color w:val="4F81BC"/>
        </w:rPr>
        <w:t>UE</w:t>
      </w:r>
      <w:r>
        <w:rPr>
          <w:i/>
          <w:color w:val="4F81BC"/>
          <w:spacing w:val="-2"/>
        </w:rPr>
        <w:t xml:space="preserve"> </w:t>
      </w:r>
      <w:r>
        <w:rPr>
          <w:i/>
          <w:color w:val="4F81BC"/>
        </w:rPr>
        <w:t>N°376/2014</w:t>
      </w:r>
      <w:r>
        <w:rPr>
          <w:i/>
          <w:color w:val="4F81BC"/>
          <w:spacing w:val="-4"/>
        </w:rPr>
        <w:t xml:space="preserve"> </w:t>
      </w:r>
      <w:r>
        <w:rPr>
          <w:i/>
          <w:color w:val="4F81BC"/>
        </w:rPr>
        <w:t>art.</w:t>
      </w:r>
      <w:r>
        <w:rPr>
          <w:i/>
          <w:color w:val="4F81BC"/>
          <w:spacing w:val="-3"/>
        </w:rPr>
        <w:t xml:space="preserve"> </w:t>
      </w:r>
      <w:r>
        <w:rPr>
          <w:i/>
          <w:color w:val="4F81BC"/>
          <w:spacing w:val="-10"/>
        </w:rPr>
        <w:t>4</w:t>
      </w:r>
    </w:p>
    <w:p w14:paraId="4DF63F86" w14:textId="77777777" w:rsidR="00001E45" w:rsidRDefault="00000000">
      <w:pPr>
        <w:pStyle w:val="Corpsdetexte"/>
        <w:spacing w:before="162"/>
        <w:ind w:right="559"/>
        <w:jc w:val="both"/>
      </w:pPr>
      <w:r>
        <w:t>Dès que possible, et au plus tard dans les 72</w:t>
      </w:r>
      <w:r>
        <w:rPr>
          <w:spacing w:val="-2"/>
        </w:rPr>
        <w:t xml:space="preserve"> </w:t>
      </w:r>
      <w:r>
        <w:t xml:space="preserve">h, le CDB notifie au CR, par courrier électronique, tous les évènements relatifs à la sécurité, qu’ils concernent l’équipage, le matériel, la navigation aérienne ou la </w:t>
      </w:r>
      <w:r>
        <w:rPr>
          <w:spacing w:val="-2"/>
        </w:rPr>
        <w:t>météo.</w:t>
      </w:r>
    </w:p>
    <w:p w14:paraId="7AEFC4DA" w14:textId="77777777" w:rsidR="00001E45" w:rsidRDefault="00000000" w:rsidP="00537160">
      <w:pPr>
        <w:pStyle w:val="Titre4"/>
      </w:pPr>
      <w:bookmarkStart w:id="63" w:name="A.2.4.5_Alcool_et_autres_substances_psyc"/>
      <w:bookmarkStart w:id="64" w:name="_Toc203594145"/>
      <w:bookmarkEnd w:id="63"/>
      <w:r>
        <w:t>Alcool</w:t>
      </w:r>
      <w:r>
        <w:rPr>
          <w:spacing w:val="-4"/>
        </w:rPr>
        <w:t xml:space="preserve"> </w:t>
      </w:r>
      <w:r>
        <w:t>et</w:t>
      </w:r>
      <w:r>
        <w:rPr>
          <w:spacing w:val="-1"/>
        </w:rPr>
        <w:t xml:space="preserve"> </w:t>
      </w:r>
      <w:r>
        <w:t>autres</w:t>
      </w:r>
      <w:r>
        <w:rPr>
          <w:spacing w:val="-5"/>
        </w:rPr>
        <w:t xml:space="preserve"> </w:t>
      </w:r>
      <w:r>
        <w:t>substances</w:t>
      </w:r>
      <w:r>
        <w:rPr>
          <w:spacing w:val="-4"/>
        </w:rPr>
        <w:t xml:space="preserve"> </w:t>
      </w:r>
      <w:r>
        <w:rPr>
          <w:spacing w:val="-2"/>
        </w:rPr>
        <w:t>psychoactives</w:t>
      </w:r>
      <w:bookmarkEnd w:id="64"/>
    </w:p>
    <w:p w14:paraId="5B5FE2D8" w14:textId="77777777" w:rsidR="00001E45" w:rsidRDefault="00000000" w:rsidP="00D13ED8">
      <w:pPr>
        <w:pStyle w:val="Paragraphedeliste"/>
        <w:numPr>
          <w:ilvl w:val="0"/>
          <w:numId w:val="41"/>
        </w:numPr>
        <w:tabs>
          <w:tab w:val="left" w:pos="863"/>
        </w:tabs>
        <w:spacing w:before="120"/>
        <w:ind w:left="863" w:hanging="360"/>
      </w:pPr>
      <w:r>
        <w:t>Personne</w:t>
      </w:r>
      <w:r>
        <w:rPr>
          <w:spacing w:val="28"/>
        </w:rPr>
        <w:t xml:space="preserve"> </w:t>
      </w:r>
      <w:r>
        <w:t>(ni</w:t>
      </w:r>
      <w:r>
        <w:rPr>
          <w:spacing w:val="30"/>
        </w:rPr>
        <w:t xml:space="preserve"> </w:t>
      </w:r>
      <w:r>
        <w:t>pilote</w:t>
      </w:r>
      <w:r>
        <w:rPr>
          <w:spacing w:val="31"/>
        </w:rPr>
        <w:t xml:space="preserve"> </w:t>
      </w:r>
      <w:r>
        <w:t>ni</w:t>
      </w:r>
      <w:r>
        <w:rPr>
          <w:spacing w:val="30"/>
        </w:rPr>
        <w:t xml:space="preserve"> </w:t>
      </w:r>
      <w:r>
        <w:t>passagers)</w:t>
      </w:r>
      <w:r>
        <w:rPr>
          <w:spacing w:val="28"/>
        </w:rPr>
        <w:t xml:space="preserve"> </w:t>
      </w:r>
      <w:r>
        <w:t>ne</w:t>
      </w:r>
      <w:r>
        <w:rPr>
          <w:spacing w:val="31"/>
        </w:rPr>
        <w:t xml:space="preserve"> </w:t>
      </w:r>
      <w:r>
        <w:t>monte</w:t>
      </w:r>
      <w:r>
        <w:rPr>
          <w:spacing w:val="31"/>
        </w:rPr>
        <w:t xml:space="preserve"> </w:t>
      </w:r>
      <w:r>
        <w:t>à</w:t>
      </w:r>
      <w:r>
        <w:rPr>
          <w:spacing w:val="31"/>
        </w:rPr>
        <w:t xml:space="preserve"> </w:t>
      </w:r>
      <w:r>
        <w:t>bord</w:t>
      </w:r>
      <w:r>
        <w:rPr>
          <w:spacing w:val="29"/>
        </w:rPr>
        <w:t xml:space="preserve"> </w:t>
      </w:r>
      <w:r>
        <w:t>sous</w:t>
      </w:r>
      <w:r>
        <w:rPr>
          <w:spacing w:val="30"/>
        </w:rPr>
        <w:t xml:space="preserve"> </w:t>
      </w:r>
      <w:r>
        <w:t>l’influence</w:t>
      </w:r>
      <w:r>
        <w:rPr>
          <w:spacing w:val="31"/>
        </w:rPr>
        <w:t xml:space="preserve"> </w:t>
      </w:r>
      <w:r>
        <w:t>de</w:t>
      </w:r>
      <w:r>
        <w:rPr>
          <w:spacing w:val="31"/>
        </w:rPr>
        <w:t xml:space="preserve"> </w:t>
      </w:r>
      <w:r>
        <w:t>substances</w:t>
      </w:r>
      <w:r>
        <w:rPr>
          <w:spacing w:val="30"/>
        </w:rPr>
        <w:t xml:space="preserve"> </w:t>
      </w:r>
      <w:r>
        <w:rPr>
          <w:spacing w:val="-2"/>
        </w:rPr>
        <w:t>psychoactives</w:t>
      </w:r>
    </w:p>
    <w:p w14:paraId="088E57DB" w14:textId="77777777" w:rsidR="00001E45" w:rsidRDefault="00000000">
      <w:pPr>
        <w:pStyle w:val="Corpsdetexte"/>
        <w:spacing w:before="2" w:line="268" w:lineRule="exact"/>
        <w:ind w:left="863"/>
      </w:pPr>
      <w:r>
        <w:t>(alcool,</w:t>
      </w:r>
      <w:r>
        <w:rPr>
          <w:spacing w:val="-2"/>
        </w:rPr>
        <w:t xml:space="preserve"> </w:t>
      </w:r>
      <w:r>
        <w:t>etc.)</w:t>
      </w:r>
      <w:r>
        <w:rPr>
          <w:spacing w:val="-4"/>
        </w:rPr>
        <w:t xml:space="preserve"> </w:t>
      </w:r>
      <w:r>
        <w:rPr>
          <w:spacing w:val="-10"/>
        </w:rPr>
        <w:t>;</w:t>
      </w:r>
    </w:p>
    <w:p w14:paraId="57CD28CD" w14:textId="77777777" w:rsidR="00001E45" w:rsidRDefault="00000000" w:rsidP="00D13ED8">
      <w:pPr>
        <w:pStyle w:val="Paragraphedeliste"/>
        <w:numPr>
          <w:ilvl w:val="0"/>
          <w:numId w:val="41"/>
        </w:numPr>
        <w:tabs>
          <w:tab w:val="left" w:pos="863"/>
        </w:tabs>
        <w:ind w:left="863" w:hanging="360"/>
      </w:pPr>
      <w:r>
        <w:t>Aucun</w:t>
      </w:r>
      <w:r>
        <w:rPr>
          <w:spacing w:val="-6"/>
        </w:rPr>
        <w:t xml:space="preserve"> </w:t>
      </w:r>
      <w:r>
        <w:t>alcool</w:t>
      </w:r>
      <w:r>
        <w:rPr>
          <w:spacing w:val="-1"/>
        </w:rPr>
        <w:t xml:space="preserve"> </w:t>
      </w:r>
      <w:r>
        <w:t>ne</w:t>
      </w:r>
      <w:r>
        <w:rPr>
          <w:spacing w:val="-1"/>
        </w:rPr>
        <w:t xml:space="preserve"> </w:t>
      </w:r>
      <w:r>
        <w:t>doit</w:t>
      </w:r>
      <w:r>
        <w:rPr>
          <w:spacing w:val="-2"/>
        </w:rPr>
        <w:t xml:space="preserve"> </w:t>
      </w:r>
      <w:r>
        <w:t>être</w:t>
      </w:r>
      <w:r>
        <w:rPr>
          <w:spacing w:val="-1"/>
        </w:rPr>
        <w:t xml:space="preserve"> </w:t>
      </w:r>
      <w:r>
        <w:t>consommé</w:t>
      </w:r>
      <w:r>
        <w:rPr>
          <w:spacing w:val="-1"/>
        </w:rPr>
        <w:t xml:space="preserve"> </w:t>
      </w:r>
      <w:r>
        <w:t>par</w:t>
      </w:r>
      <w:r>
        <w:rPr>
          <w:spacing w:val="1"/>
        </w:rPr>
        <w:t xml:space="preserve"> </w:t>
      </w:r>
      <w:r>
        <w:t>le</w:t>
      </w:r>
      <w:r>
        <w:rPr>
          <w:spacing w:val="2"/>
        </w:rPr>
        <w:t xml:space="preserve"> </w:t>
      </w:r>
      <w:r>
        <w:t>CDB</w:t>
      </w:r>
      <w:r>
        <w:rPr>
          <w:spacing w:val="-1"/>
        </w:rPr>
        <w:t xml:space="preserve"> </w:t>
      </w:r>
      <w:r>
        <w:t>moins</w:t>
      </w:r>
      <w:r>
        <w:rPr>
          <w:spacing w:val="-4"/>
        </w:rPr>
        <w:t xml:space="preserve"> </w:t>
      </w:r>
      <w:r>
        <w:t>de</w:t>
      </w:r>
      <w:r>
        <w:rPr>
          <w:spacing w:val="-1"/>
        </w:rPr>
        <w:t xml:space="preserve"> </w:t>
      </w:r>
      <w:r>
        <w:t>8</w:t>
      </w:r>
      <w:r>
        <w:rPr>
          <w:spacing w:val="-3"/>
        </w:rPr>
        <w:t xml:space="preserve"> </w:t>
      </w:r>
      <w:r>
        <w:t>heures</w:t>
      </w:r>
      <w:r>
        <w:rPr>
          <w:spacing w:val="-3"/>
        </w:rPr>
        <w:t xml:space="preserve"> </w:t>
      </w:r>
      <w:r>
        <w:t>avant</w:t>
      </w:r>
      <w:r>
        <w:rPr>
          <w:spacing w:val="-1"/>
        </w:rPr>
        <w:t xml:space="preserve"> </w:t>
      </w:r>
      <w:r>
        <w:t>le</w:t>
      </w:r>
      <w:r>
        <w:rPr>
          <w:spacing w:val="-1"/>
        </w:rPr>
        <w:t xml:space="preserve"> </w:t>
      </w:r>
      <w:r>
        <w:t>vol</w:t>
      </w:r>
      <w:r>
        <w:rPr>
          <w:spacing w:val="-1"/>
        </w:rPr>
        <w:t xml:space="preserve"> </w:t>
      </w:r>
      <w:r>
        <w:rPr>
          <w:spacing w:val="-10"/>
        </w:rPr>
        <w:t>;</w:t>
      </w:r>
    </w:p>
    <w:p w14:paraId="74A31BCF" w14:textId="77777777" w:rsidR="00001E45" w:rsidRDefault="00001E45">
      <w:pPr>
        <w:pStyle w:val="Paragraphedeliste"/>
        <w:sectPr w:rsidR="00001E45">
          <w:pgSz w:w="11910" w:h="16840"/>
          <w:pgMar w:top="1040" w:right="566" w:bottom="1020" w:left="992" w:header="726" w:footer="831" w:gutter="0"/>
          <w:cols w:space="720"/>
        </w:sectPr>
      </w:pPr>
    </w:p>
    <w:p w14:paraId="306EBE26" w14:textId="77777777" w:rsidR="00001E45" w:rsidRDefault="00000000" w:rsidP="00D13ED8">
      <w:pPr>
        <w:pStyle w:val="Paragraphedeliste"/>
        <w:numPr>
          <w:ilvl w:val="0"/>
          <w:numId w:val="41"/>
        </w:numPr>
        <w:tabs>
          <w:tab w:val="left" w:pos="863"/>
        </w:tabs>
        <w:spacing w:before="90"/>
        <w:ind w:left="863" w:hanging="360"/>
      </w:pPr>
      <w:r>
        <w:lastRenderedPageBreak/>
        <w:t>Au</w:t>
      </w:r>
      <w:r>
        <w:rPr>
          <w:spacing w:val="10"/>
        </w:rPr>
        <w:t xml:space="preserve"> </w:t>
      </w:r>
      <w:r>
        <w:t>début</w:t>
      </w:r>
      <w:r>
        <w:rPr>
          <w:spacing w:val="20"/>
        </w:rPr>
        <w:t xml:space="preserve"> </w:t>
      </w:r>
      <w:r>
        <w:t>d'une</w:t>
      </w:r>
      <w:r>
        <w:rPr>
          <w:spacing w:val="14"/>
        </w:rPr>
        <w:t xml:space="preserve"> </w:t>
      </w:r>
      <w:r>
        <w:t>opération,</w:t>
      </w:r>
      <w:r>
        <w:rPr>
          <w:spacing w:val="12"/>
        </w:rPr>
        <w:t xml:space="preserve"> </w:t>
      </w:r>
      <w:r>
        <w:t>le</w:t>
      </w:r>
      <w:r>
        <w:rPr>
          <w:spacing w:val="14"/>
        </w:rPr>
        <w:t xml:space="preserve"> </w:t>
      </w:r>
      <w:r>
        <w:t>taux</w:t>
      </w:r>
      <w:r>
        <w:rPr>
          <w:spacing w:val="18"/>
        </w:rPr>
        <w:t xml:space="preserve"> </w:t>
      </w:r>
      <w:r>
        <w:t>d’alcool</w:t>
      </w:r>
      <w:r>
        <w:rPr>
          <w:spacing w:val="17"/>
        </w:rPr>
        <w:t xml:space="preserve"> </w:t>
      </w:r>
      <w:r>
        <w:t>dans</w:t>
      </w:r>
      <w:r>
        <w:rPr>
          <w:spacing w:val="17"/>
        </w:rPr>
        <w:t xml:space="preserve"> </w:t>
      </w:r>
      <w:r>
        <w:t>le</w:t>
      </w:r>
      <w:r>
        <w:rPr>
          <w:spacing w:val="14"/>
        </w:rPr>
        <w:t xml:space="preserve"> </w:t>
      </w:r>
      <w:r>
        <w:t>sang</w:t>
      </w:r>
      <w:r>
        <w:rPr>
          <w:spacing w:val="20"/>
        </w:rPr>
        <w:t xml:space="preserve"> </w:t>
      </w:r>
      <w:r>
        <w:t>du</w:t>
      </w:r>
      <w:r>
        <w:rPr>
          <w:spacing w:val="18"/>
        </w:rPr>
        <w:t xml:space="preserve"> </w:t>
      </w:r>
      <w:r>
        <w:t>CDB</w:t>
      </w:r>
      <w:r>
        <w:rPr>
          <w:spacing w:val="14"/>
        </w:rPr>
        <w:t xml:space="preserve"> </w:t>
      </w:r>
      <w:r>
        <w:t>ne</w:t>
      </w:r>
      <w:r>
        <w:rPr>
          <w:spacing w:val="19"/>
        </w:rPr>
        <w:t xml:space="preserve"> </w:t>
      </w:r>
      <w:r>
        <w:t>doit</w:t>
      </w:r>
      <w:r>
        <w:rPr>
          <w:spacing w:val="13"/>
        </w:rPr>
        <w:t xml:space="preserve"> </w:t>
      </w:r>
      <w:r>
        <w:t>pas</w:t>
      </w:r>
      <w:r>
        <w:rPr>
          <w:spacing w:val="17"/>
        </w:rPr>
        <w:t xml:space="preserve"> </w:t>
      </w:r>
      <w:r>
        <w:t>dépasser</w:t>
      </w:r>
      <w:r>
        <w:rPr>
          <w:spacing w:val="12"/>
        </w:rPr>
        <w:t xml:space="preserve"> </w:t>
      </w:r>
      <w:r>
        <w:t>0,2</w:t>
      </w:r>
      <w:r>
        <w:rPr>
          <w:spacing w:val="12"/>
        </w:rPr>
        <w:t xml:space="preserve"> </w:t>
      </w:r>
      <w:r>
        <w:rPr>
          <w:spacing w:val="-2"/>
        </w:rPr>
        <w:t>gramme</w:t>
      </w:r>
    </w:p>
    <w:p w14:paraId="23818BA7" w14:textId="77777777" w:rsidR="00001E45" w:rsidRDefault="00000000">
      <w:pPr>
        <w:pStyle w:val="Corpsdetexte"/>
        <w:spacing w:before="1" w:line="268" w:lineRule="exact"/>
        <w:ind w:left="863"/>
      </w:pPr>
      <w:r>
        <w:t>d'alcool</w:t>
      </w:r>
      <w:r>
        <w:rPr>
          <w:spacing w:val="-1"/>
        </w:rPr>
        <w:t xml:space="preserve"> </w:t>
      </w:r>
      <w:r>
        <w:t>dans</w:t>
      </w:r>
      <w:r>
        <w:rPr>
          <w:spacing w:val="-3"/>
        </w:rPr>
        <w:t xml:space="preserve"> </w:t>
      </w:r>
      <w:r>
        <w:t>1</w:t>
      </w:r>
      <w:r>
        <w:rPr>
          <w:spacing w:val="-3"/>
        </w:rPr>
        <w:t xml:space="preserve"> </w:t>
      </w:r>
      <w:r>
        <w:t>litre</w:t>
      </w:r>
      <w:r>
        <w:rPr>
          <w:spacing w:val="-1"/>
        </w:rPr>
        <w:t xml:space="preserve"> </w:t>
      </w:r>
      <w:r>
        <w:t>de</w:t>
      </w:r>
      <w:r>
        <w:rPr>
          <w:spacing w:val="-1"/>
        </w:rPr>
        <w:t xml:space="preserve"> </w:t>
      </w:r>
      <w:r>
        <w:t>sang,</w:t>
      </w:r>
      <w:r>
        <w:rPr>
          <w:spacing w:val="-1"/>
        </w:rPr>
        <w:t xml:space="preserve"> </w:t>
      </w:r>
      <w:r>
        <w:t>soit</w:t>
      </w:r>
      <w:r>
        <w:rPr>
          <w:spacing w:val="-1"/>
        </w:rPr>
        <w:t xml:space="preserve"> </w:t>
      </w:r>
      <w:r>
        <w:t>0,12</w:t>
      </w:r>
      <w:r>
        <w:rPr>
          <w:spacing w:val="-3"/>
        </w:rPr>
        <w:t xml:space="preserve"> </w:t>
      </w:r>
      <w:r>
        <w:t>mg</w:t>
      </w:r>
      <w:r>
        <w:rPr>
          <w:spacing w:val="-1"/>
        </w:rPr>
        <w:t xml:space="preserve"> </w:t>
      </w:r>
      <w:r>
        <w:t>d’alcool</w:t>
      </w:r>
      <w:r>
        <w:rPr>
          <w:spacing w:val="-1"/>
        </w:rPr>
        <w:t xml:space="preserve"> </w:t>
      </w:r>
      <w:r>
        <w:t>par</w:t>
      </w:r>
      <w:r>
        <w:rPr>
          <w:spacing w:val="-3"/>
        </w:rPr>
        <w:t xml:space="preserve"> </w:t>
      </w:r>
      <w:r>
        <w:t>litre</w:t>
      </w:r>
      <w:r>
        <w:rPr>
          <w:spacing w:val="-1"/>
        </w:rPr>
        <w:t xml:space="preserve"> </w:t>
      </w:r>
      <w:r>
        <w:t>d’air</w:t>
      </w:r>
      <w:r>
        <w:rPr>
          <w:spacing w:val="-4"/>
        </w:rPr>
        <w:t xml:space="preserve"> </w:t>
      </w:r>
      <w:r>
        <w:t xml:space="preserve">expiré </w:t>
      </w:r>
      <w:r>
        <w:rPr>
          <w:spacing w:val="-10"/>
        </w:rPr>
        <w:t>;</w:t>
      </w:r>
    </w:p>
    <w:p w14:paraId="3BD742F6" w14:textId="77777777" w:rsidR="00001E45" w:rsidRDefault="00000000" w:rsidP="00D13ED8">
      <w:pPr>
        <w:pStyle w:val="Paragraphedeliste"/>
        <w:numPr>
          <w:ilvl w:val="0"/>
          <w:numId w:val="41"/>
        </w:numPr>
        <w:tabs>
          <w:tab w:val="left" w:pos="863"/>
        </w:tabs>
        <w:ind w:left="863" w:hanging="360"/>
      </w:pPr>
      <w:r>
        <w:t>Aucun</w:t>
      </w:r>
      <w:r>
        <w:rPr>
          <w:spacing w:val="-7"/>
        </w:rPr>
        <w:t xml:space="preserve"> </w:t>
      </w:r>
      <w:r>
        <w:t>alcool</w:t>
      </w:r>
      <w:r>
        <w:rPr>
          <w:spacing w:val="-2"/>
        </w:rPr>
        <w:t xml:space="preserve"> </w:t>
      </w:r>
      <w:r>
        <w:t>ne</w:t>
      </w:r>
      <w:r>
        <w:rPr>
          <w:spacing w:val="-3"/>
        </w:rPr>
        <w:t xml:space="preserve"> </w:t>
      </w:r>
      <w:r>
        <w:t>doit</w:t>
      </w:r>
      <w:r>
        <w:rPr>
          <w:spacing w:val="-2"/>
        </w:rPr>
        <w:t xml:space="preserve"> </w:t>
      </w:r>
      <w:r>
        <w:t>être</w:t>
      </w:r>
      <w:r>
        <w:rPr>
          <w:spacing w:val="-2"/>
        </w:rPr>
        <w:t xml:space="preserve"> </w:t>
      </w:r>
      <w:r>
        <w:t>consommé</w:t>
      </w:r>
      <w:r>
        <w:rPr>
          <w:spacing w:val="-3"/>
        </w:rPr>
        <w:t xml:space="preserve"> </w:t>
      </w:r>
      <w:r>
        <w:t>pendant</w:t>
      </w:r>
      <w:r>
        <w:rPr>
          <w:spacing w:val="-1"/>
        </w:rPr>
        <w:t xml:space="preserve"> </w:t>
      </w:r>
      <w:r>
        <w:t>l'opération,</w:t>
      </w:r>
      <w:r>
        <w:rPr>
          <w:spacing w:val="-2"/>
        </w:rPr>
        <w:t xml:space="preserve"> </w:t>
      </w:r>
      <w:r>
        <w:t>par</w:t>
      </w:r>
      <w:r>
        <w:rPr>
          <w:spacing w:val="-6"/>
        </w:rPr>
        <w:t xml:space="preserve"> </w:t>
      </w:r>
      <w:r>
        <w:t>aucun</w:t>
      </w:r>
      <w:r>
        <w:rPr>
          <w:spacing w:val="-4"/>
        </w:rPr>
        <w:t xml:space="preserve"> </w:t>
      </w:r>
      <w:r>
        <w:t>passager</w:t>
      </w:r>
      <w:r>
        <w:rPr>
          <w:spacing w:val="-4"/>
        </w:rPr>
        <w:t xml:space="preserve"> </w:t>
      </w:r>
      <w:r>
        <w:t>du</w:t>
      </w:r>
      <w:r>
        <w:rPr>
          <w:spacing w:val="-3"/>
        </w:rPr>
        <w:t xml:space="preserve"> </w:t>
      </w:r>
      <w:r>
        <w:rPr>
          <w:spacing w:val="-2"/>
        </w:rPr>
        <w:t>ballon.</w:t>
      </w:r>
    </w:p>
    <w:p w14:paraId="4C30A12C" w14:textId="77777777" w:rsidR="00001E45" w:rsidRDefault="00000000" w:rsidP="00BC6011">
      <w:pPr>
        <w:pStyle w:val="Titre3"/>
      </w:pPr>
      <w:bookmarkStart w:id="65" w:name="A.2.5_Responsabilités_des_équipiers"/>
      <w:bookmarkStart w:id="66" w:name="_Toc203594146"/>
      <w:bookmarkEnd w:id="65"/>
      <w:r>
        <w:t>Responsabilités</w:t>
      </w:r>
      <w:r>
        <w:rPr>
          <w:spacing w:val="-6"/>
        </w:rPr>
        <w:t xml:space="preserve"> </w:t>
      </w:r>
      <w:r>
        <w:t>des</w:t>
      </w:r>
      <w:r>
        <w:rPr>
          <w:spacing w:val="-1"/>
        </w:rPr>
        <w:t xml:space="preserve"> </w:t>
      </w:r>
      <w:r>
        <w:t>équipiers</w:t>
      </w:r>
      <w:bookmarkEnd w:id="66"/>
    </w:p>
    <w:p w14:paraId="00A3EB9B" w14:textId="77777777" w:rsidR="00001E45" w:rsidRDefault="00000000" w:rsidP="00537160">
      <w:pPr>
        <w:pStyle w:val="Titre4"/>
      </w:pPr>
      <w:bookmarkStart w:id="67" w:name="A.2.5.1_Bonnes_pratiques"/>
      <w:bookmarkStart w:id="68" w:name="_Toc203594147"/>
      <w:bookmarkEnd w:id="67"/>
      <w:r>
        <w:t>Bonnes pratiques</w:t>
      </w:r>
      <w:bookmarkEnd w:id="68"/>
    </w:p>
    <w:p w14:paraId="2B924BE3" w14:textId="77777777" w:rsidR="00001E45" w:rsidRDefault="00000000">
      <w:pPr>
        <w:pStyle w:val="Corpsdetexte"/>
        <w:spacing w:before="122"/>
        <w:ind w:right="571"/>
        <w:jc w:val="both"/>
      </w:pPr>
      <w:r>
        <w:t>Les</w:t>
      </w:r>
      <w:r>
        <w:rPr>
          <w:spacing w:val="-4"/>
        </w:rPr>
        <w:t xml:space="preserve"> </w:t>
      </w:r>
      <w:r>
        <w:t>équipiers</w:t>
      </w:r>
      <w:r>
        <w:rPr>
          <w:spacing w:val="-5"/>
        </w:rPr>
        <w:t xml:space="preserve"> </w:t>
      </w:r>
      <w:r>
        <w:t>réguliers</w:t>
      </w:r>
      <w:r>
        <w:rPr>
          <w:spacing w:val="-5"/>
        </w:rPr>
        <w:t xml:space="preserve"> </w:t>
      </w:r>
      <w:r>
        <w:t>et</w:t>
      </w:r>
      <w:r>
        <w:rPr>
          <w:spacing w:val="-2"/>
        </w:rPr>
        <w:t xml:space="preserve"> </w:t>
      </w:r>
      <w:r>
        <w:t>occasionnels</w:t>
      </w:r>
      <w:r>
        <w:rPr>
          <w:spacing w:val="-5"/>
        </w:rPr>
        <w:t xml:space="preserve"> </w:t>
      </w:r>
      <w:r>
        <w:t>doivent</w:t>
      </w:r>
      <w:r>
        <w:rPr>
          <w:spacing w:val="-3"/>
        </w:rPr>
        <w:t xml:space="preserve"> </w:t>
      </w:r>
      <w:r>
        <w:t>veiller</w:t>
      </w:r>
      <w:r>
        <w:rPr>
          <w:spacing w:val="-5"/>
        </w:rPr>
        <w:t xml:space="preserve"> </w:t>
      </w:r>
      <w:r>
        <w:t>au</w:t>
      </w:r>
      <w:r>
        <w:rPr>
          <w:spacing w:val="-9"/>
        </w:rPr>
        <w:t xml:space="preserve"> </w:t>
      </w:r>
      <w:r>
        <w:t>respect</w:t>
      </w:r>
      <w:r>
        <w:rPr>
          <w:spacing w:val="-2"/>
        </w:rPr>
        <w:t xml:space="preserve"> </w:t>
      </w:r>
      <w:r>
        <w:t>des</w:t>
      </w:r>
      <w:r>
        <w:rPr>
          <w:spacing w:val="-4"/>
        </w:rPr>
        <w:t xml:space="preserve"> </w:t>
      </w:r>
      <w:r>
        <w:t>bonnes</w:t>
      </w:r>
      <w:r>
        <w:rPr>
          <w:spacing w:val="-4"/>
        </w:rPr>
        <w:t xml:space="preserve"> </w:t>
      </w:r>
      <w:r>
        <w:t>pratiques</w:t>
      </w:r>
      <w:r>
        <w:rPr>
          <w:spacing w:val="-5"/>
        </w:rPr>
        <w:t xml:space="preserve"> </w:t>
      </w:r>
      <w:r>
        <w:t>vues</w:t>
      </w:r>
      <w:r>
        <w:rPr>
          <w:spacing w:val="-5"/>
        </w:rPr>
        <w:t xml:space="preserve"> </w:t>
      </w:r>
      <w:r>
        <w:t>en</w:t>
      </w:r>
      <w:r>
        <w:rPr>
          <w:spacing w:val="-4"/>
        </w:rPr>
        <w:t xml:space="preserve"> </w:t>
      </w:r>
      <w:r>
        <w:t>formation</w:t>
      </w:r>
      <w:r>
        <w:rPr>
          <w:spacing w:val="-4"/>
        </w:rPr>
        <w:t xml:space="preserve"> </w:t>
      </w:r>
      <w:r>
        <w:t>ou lors du briefing d'avant vol, ainsi que se conformer aux instructions du CDB. Il convient :</w:t>
      </w:r>
    </w:p>
    <w:p w14:paraId="26760E3F" w14:textId="77777777" w:rsidR="00001E45" w:rsidRPr="00F72C1B" w:rsidRDefault="00000000" w:rsidP="00D13ED8">
      <w:pPr>
        <w:pStyle w:val="Paragraphedeliste"/>
        <w:numPr>
          <w:ilvl w:val="0"/>
          <w:numId w:val="41"/>
        </w:numPr>
        <w:tabs>
          <w:tab w:val="left" w:pos="863"/>
        </w:tabs>
        <w:spacing w:before="116"/>
        <w:ind w:left="863" w:hanging="360"/>
      </w:pPr>
      <w:r>
        <w:t>de</w:t>
      </w:r>
      <w:r>
        <w:rPr>
          <w:spacing w:val="-4"/>
        </w:rPr>
        <w:t xml:space="preserve"> </w:t>
      </w:r>
      <w:r>
        <w:t>tout</w:t>
      </w:r>
      <w:r>
        <w:rPr>
          <w:spacing w:val="-1"/>
        </w:rPr>
        <w:t xml:space="preserve"> </w:t>
      </w:r>
      <w:r>
        <w:t>faire</w:t>
      </w:r>
      <w:r>
        <w:rPr>
          <w:spacing w:val="-1"/>
        </w:rPr>
        <w:t xml:space="preserve"> </w:t>
      </w:r>
      <w:r>
        <w:t>pour</w:t>
      </w:r>
      <w:r>
        <w:rPr>
          <w:spacing w:val="-4"/>
        </w:rPr>
        <w:t xml:space="preserve"> </w:t>
      </w:r>
      <w:r>
        <w:t>éviter</w:t>
      </w:r>
      <w:r>
        <w:rPr>
          <w:spacing w:val="-3"/>
        </w:rPr>
        <w:t xml:space="preserve"> </w:t>
      </w:r>
      <w:r>
        <w:t>les</w:t>
      </w:r>
      <w:r>
        <w:rPr>
          <w:spacing w:val="-3"/>
        </w:rPr>
        <w:t xml:space="preserve"> </w:t>
      </w:r>
      <w:r>
        <w:t>blessures,</w:t>
      </w:r>
      <w:r>
        <w:rPr>
          <w:spacing w:val="-1"/>
        </w:rPr>
        <w:t xml:space="preserve"> </w:t>
      </w:r>
      <w:r>
        <w:t>notamment lors</w:t>
      </w:r>
      <w:r>
        <w:rPr>
          <w:spacing w:val="-3"/>
        </w:rPr>
        <w:t xml:space="preserve"> </w:t>
      </w:r>
      <w:r>
        <w:t>de</w:t>
      </w:r>
      <w:r>
        <w:rPr>
          <w:spacing w:val="-1"/>
        </w:rPr>
        <w:t xml:space="preserve"> </w:t>
      </w:r>
      <w:r>
        <w:t>la</w:t>
      </w:r>
      <w:r>
        <w:rPr>
          <w:spacing w:val="-2"/>
        </w:rPr>
        <w:t xml:space="preserve"> </w:t>
      </w:r>
      <w:r>
        <w:t>mise</w:t>
      </w:r>
      <w:r>
        <w:rPr>
          <w:spacing w:val="-2"/>
        </w:rPr>
        <w:t xml:space="preserve"> </w:t>
      </w:r>
      <w:r>
        <w:t>en</w:t>
      </w:r>
      <w:r>
        <w:rPr>
          <w:spacing w:val="-2"/>
        </w:rPr>
        <w:t xml:space="preserve"> </w:t>
      </w:r>
      <w:r>
        <w:t>œuvre</w:t>
      </w:r>
      <w:r>
        <w:rPr>
          <w:spacing w:val="-1"/>
        </w:rPr>
        <w:t xml:space="preserve"> </w:t>
      </w:r>
      <w:r>
        <w:t>du</w:t>
      </w:r>
      <w:r>
        <w:rPr>
          <w:spacing w:val="-3"/>
        </w:rPr>
        <w:t xml:space="preserve"> </w:t>
      </w:r>
      <w:r>
        <w:t>ballon</w:t>
      </w:r>
      <w:r>
        <w:rPr>
          <w:spacing w:val="4"/>
        </w:rPr>
        <w:t xml:space="preserve"> </w:t>
      </w:r>
      <w:r>
        <w:rPr>
          <w:spacing w:val="-10"/>
        </w:rPr>
        <w:t>;</w:t>
      </w:r>
    </w:p>
    <w:p w14:paraId="573129EE" w14:textId="73BEDBB3" w:rsidR="00F72C1B" w:rsidRDefault="00F72C1B" w:rsidP="00F72C1B">
      <w:pPr>
        <w:pStyle w:val="Paragraphedeliste"/>
        <w:numPr>
          <w:ilvl w:val="0"/>
          <w:numId w:val="41"/>
        </w:numPr>
        <w:tabs>
          <w:tab w:val="bar" w:pos="-567"/>
          <w:tab w:val="left" w:pos="863"/>
        </w:tabs>
        <w:spacing w:before="5"/>
        <w:ind w:left="862" w:hanging="357"/>
      </w:pPr>
      <w:r>
        <w:rPr>
          <w:spacing w:val="-10"/>
        </w:rPr>
        <w:t>de faire part de ses retours d’expérience (le cas échéant)</w:t>
      </w:r>
    </w:p>
    <w:p w14:paraId="1A0D5082" w14:textId="77777777" w:rsidR="00001E45" w:rsidRDefault="00000000" w:rsidP="00D13ED8">
      <w:pPr>
        <w:pStyle w:val="Paragraphedeliste"/>
        <w:numPr>
          <w:ilvl w:val="0"/>
          <w:numId w:val="41"/>
        </w:numPr>
        <w:tabs>
          <w:tab w:val="left" w:pos="863"/>
        </w:tabs>
        <w:spacing w:before="5" w:line="280" w:lineRule="exact"/>
        <w:ind w:left="863" w:hanging="360"/>
      </w:pPr>
      <w:r>
        <w:t>de</w:t>
      </w:r>
      <w:r>
        <w:rPr>
          <w:spacing w:val="-2"/>
        </w:rPr>
        <w:t xml:space="preserve"> </w:t>
      </w:r>
      <w:r>
        <w:t>ne</w:t>
      </w:r>
      <w:r>
        <w:rPr>
          <w:spacing w:val="-1"/>
        </w:rPr>
        <w:t xml:space="preserve"> </w:t>
      </w:r>
      <w:r>
        <w:t>rien</w:t>
      </w:r>
      <w:r>
        <w:rPr>
          <w:spacing w:val="-3"/>
        </w:rPr>
        <w:t xml:space="preserve"> </w:t>
      </w:r>
      <w:r>
        <w:t>oublier</w:t>
      </w:r>
      <w:r>
        <w:rPr>
          <w:spacing w:val="-3"/>
        </w:rPr>
        <w:t xml:space="preserve"> </w:t>
      </w:r>
      <w:r>
        <w:t>sur</w:t>
      </w:r>
      <w:r>
        <w:rPr>
          <w:spacing w:val="-4"/>
        </w:rPr>
        <w:t xml:space="preserve"> </w:t>
      </w:r>
      <w:r>
        <w:t>le</w:t>
      </w:r>
      <w:r>
        <w:rPr>
          <w:spacing w:val="-1"/>
        </w:rPr>
        <w:t xml:space="preserve"> </w:t>
      </w:r>
      <w:r>
        <w:t xml:space="preserve">terrain </w:t>
      </w:r>
      <w:r>
        <w:rPr>
          <w:spacing w:val="-10"/>
        </w:rPr>
        <w:t>;</w:t>
      </w:r>
    </w:p>
    <w:p w14:paraId="0BD63D3F" w14:textId="77777777" w:rsidR="00001E45" w:rsidRDefault="00000000" w:rsidP="00D13ED8">
      <w:pPr>
        <w:pStyle w:val="Paragraphedeliste"/>
        <w:numPr>
          <w:ilvl w:val="0"/>
          <w:numId w:val="41"/>
        </w:numPr>
        <w:tabs>
          <w:tab w:val="left" w:pos="863"/>
        </w:tabs>
        <w:spacing w:line="280" w:lineRule="exact"/>
        <w:ind w:left="863" w:hanging="360"/>
      </w:pPr>
      <w:r>
        <w:t>de</w:t>
      </w:r>
      <w:r>
        <w:rPr>
          <w:spacing w:val="-2"/>
        </w:rPr>
        <w:t xml:space="preserve"> </w:t>
      </w:r>
      <w:r>
        <w:t>faire</w:t>
      </w:r>
      <w:r>
        <w:rPr>
          <w:spacing w:val="-1"/>
        </w:rPr>
        <w:t xml:space="preserve"> </w:t>
      </w:r>
      <w:r>
        <w:t>attention</w:t>
      </w:r>
      <w:r>
        <w:rPr>
          <w:spacing w:val="-3"/>
        </w:rPr>
        <w:t xml:space="preserve"> </w:t>
      </w:r>
      <w:r>
        <w:t>sur</w:t>
      </w:r>
      <w:r>
        <w:rPr>
          <w:spacing w:val="-4"/>
        </w:rPr>
        <w:t xml:space="preserve"> </w:t>
      </w:r>
      <w:r>
        <w:t>la</w:t>
      </w:r>
      <w:r>
        <w:rPr>
          <w:spacing w:val="-3"/>
        </w:rPr>
        <w:t xml:space="preserve"> </w:t>
      </w:r>
      <w:r>
        <w:t>route</w:t>
      </w:r>
      <w:r>
        <w:rPr>
          <w:spacing w:val="-1"/>
        </w:rPr>
        <w:t xml:space="preserve"> </w:t>
      </w:r>
      <w:r>
        <w:t>lors</w:t>
      </w:r>
      <w:r>
        <w:rPr>
          <w:spacing w:val="-1"/>
        </w:rPr>
        <w:t xml:space="preserve"> </w:t>
      </w:r>
      <w:r>
        <w:t>du</w:t>
      </w:r>
      <w:r>
        <w:rPr>
          <w:spacing w:val="2"/>
        </w:rPr>
        <w:t xml:space="preserve"> </w:t>
      </w:r>
      <w:r>
        <w:t>suivi</w:t>
      </w:r>
      <w:r>
        <w:rPr>
          <w:spacing w:val="-2"/>
        </w:rPr>
        <w:t xml:space="preserve"> </w:t>
      </w:r>
      <w:r>
        <w:t>du</w:t>
      </w:r>
      <w:r>
        <w:rPr>
          <w:spacing w:val="-2"/>
        </w:rPr>
        <w:t xml:space="preserve"> </w:t>
      </w:r>
      <w:r>
        <w:t>ballon</w:t>
      </w:r>
      <w:r>
        <w:rPr>
          <w:spacing w:val="-1"/>
        </w:rPr>
        <w:t xml:space="preserve"> </w:t>
      </w:r>
      <w:r>
        <w:rPr>
          <w:spacing w:val="-10"/>
        </w:rPr>
        <w:t>;</w:t>
      </w:r>
    </w:p>
    <w:p w14:paraId="34F84396" w14:textId="77777777" w:rsidR="00001E45" w:rsidRDefault="00000000" w:rsidP="00D13ED8">
      <w:pPr>
        <w:pStyle w:val="Paragraphedeliste"/>
        <w:numPr>
          <w:ilvl w:val="0"/>
          <w:numId w:val="41"/>
        </w:numPr>
        <w:tabs>
          <w:tab w:val="left" w:pos="863"/>
        </w:tabs>
        <w:spacing w:line="280" w:lineRule="exact"/>
        <w:ind w:left="863" w:hanging="360"/>
      </w:pPr>
      <w:r>
        <w:t>de</w:t>
      </w:r>
      <w:r>
        <w:rPr>
          <w:spacing w:val="-2"/>
        </w:rPr>
        <w:t xml:space="preserve"> </w:t>
      </w:r>
      <w:r>
        <w:t>ne</w:t>
      </w:r>
      <w:r>
        <w:rPr>
          <w:spacing w:val="-1"/>
        </w:rPr>
        <w:t xml:space="preserve"> </w:t>
      </w:r>
      <w:r>
        <w:t>pas</w:t>
      </w:r>
      <w:r>
        <w:rPr>
          <w:spacing w:val="-4"/>
        </w:rPr>
        <w:t xml:space="preserve"> </w:t>
      </w:r>
      <w:r>
        <w:t>endommager</w:t>
      </w:r>
      <w:r>
        <w:rPr>
          <w:spacing w:val="-3"/>
        </w:rPr>
        <w:t xml:space="preserve"> </w:t>
      </w:r>
      <w:r>
        <w:t>le</w:t>
      </w:r>
      <w:r>
        <w:rPr>
          <w:spacing w:val="-2"/>
        </w:rPr>
        <w:t xml:space="preserve"> </w:t>
      </w:r>
      <w:r>
        <w:t>terrain</w:t>
      </w:r>
      <w:r>
        <w:rPr>
          <w:spacing w:val="-2"/>
        </w:rPr>
        <w:t xml:space="preserve"> </w:t>
      </w:r>
      <w:r>
        <w:t>d'atterrissage</w:t>
      </w:r>
      <w:r>
        <w:rPr>
          <w:spacing w:val="-2"/>
        </w:rPr>
        <w:t xml:space="preserve"> </w:t>
      </w:r>
      <w:r>
        <w:t>avec</w:t>
      </w:r>
      <w:r>
        <w:rPr>
          <w:spacing w:val="1"/>
        </w:rPr>
        <w:t xml:space="preserve"> </w:t>
      </w:r>
      <w:r>
        <w:t>le</w:t>
      </w:r>
      <w:r>
        <w:rPr>
          <w:spacing w:val="-2"/>
        </w:rPr>
        <w:t xml:space="preserve"> </w:t>
      </w:r>
      <w:r>
        <w:t>véhicule</w:t>
      </w:r>
      <w:r>
        <w:rPr>
          <w:spacing w:val="4"/>
        </w:rPr>
        <w:t xml:space="preserve"> </w:t>
      </w:r>
      <w:r>
        <w:rPr>
          <w:spacing w:val="-10"/>
        </w:rPr>
        <w:t>;</w:t>
      </w:r>
    </w:p>
    <w:p w14:paraId="33459B56" w14:textId="77777777" w:rsidR="00001E45" w:rsidRDefault="00000000" w:rsidP="00D13ED8">
      <w:pPr>
        <w:pStyle w:val="Paragraphedeliste"/>
        <w:numPr>
          <w:ilvl w:val="0"/>
          <w:numId w:val="41"/>
        </w:numPr>
        <w:tabs>
          <w:tab w:val="left" w:pos="863"/>
        </w:tabs>
        <w:ind w:left="863" w:hanging="360"/>
      </w:pPr>
      <w:r>
        <w:t>d’utiliser</w:t>
      </w:r>
      <w:r>
        <w:rPr>
          <w:spacing w:val="-3"/>
        </w:rPr>
        <w:t xml:space="preserve"> </w:t>
      </w:r>
      <w:r>
        <w:t>le</w:t>
      </w:r>
      <w:r>
        <w:rPr>
          <w:spacing w:val="-2"/>
        </w:rPr>
        <w:t xml:space="preserve"> </w:t>
      </w:r>
      <w:r>
        <w:t>PIU</w:t>
      </w:r>
      <w:r>
        <w:rPr>
          <w:spacing w:val="-2"/>
        </w:rPr>
        <w:t xml:space="preserve"> </w:t>
      </w:r>
      <w:r>
        <w:t>en</w:t>
      </w:r>
      <w:r>
        <w:rPr>
          <w:spacing w:val="-3"/>
        </w:rPr>
        <w:t xml:space="preserve"> </w:t>
      </w:r>
      <w:r>
        <w:t>cas</w:t>
      </w:r>
      <w:r>
        <w:rPr>
          <w:spacing w:val="-2"/>
        </w:rPr>
        <w:t xml:space="preserve"> d'urgence.</w:t>
      </w:r>
    </w:p>
    <w:p w14:paraId="1064F92A" w14:textId="77777777" w:rsidR="00001E45" w:rsidRDefault="00000000" w:rsidP="00537160">
      <w:pPr>
        <w:pStyle w:val="Titre4"/>
      </w:pPr>
      <w:bookmarkStart w:id="69" w:name="A.2.5.2_Vigilance_des_équipiers_au_servi"/>
      <w:bookmarkStart w:id="70" w:name="_Toc203594148"/>
      <w:bookmarkEnd w:id="69"/>
      <w:r>
        <w:t>Vigilance des</w:t>
      </w:r>
      <w:r>
        <w:rPr>
          <w:spacing w:val="-4"/>
        </w:rPr>
        <w:t xml:space="preserve"> </w:t>
      </w:r>
      <w:r>
        <w:t>equipiers</w:t>
      </w:r>
      <w:r>
        <w:rPr>
          <w:spacing w:val="-4"/>
        </w:rPr>
        <w:t xml:space="preserve"> </w:t>
      </w:r>
      <w:r>
        <w:t>au</w:t>
      </w:r>
      <w:r>
        <w:rPr>
          <w:spacing w:val="-4"/>
        </w:rPr>
        <w:t xml:space="preserve"> </w:t>
      </w:r>
      <w:r>
        <w:t>service de la</w:t>
      </w:r>
      <w:r>
        <w:rPr>
          <w:spacing w:val="-2"/>
        </w:rPr>
        <w:t xml:space="preserve"> securite</w:t>
      </w:r>
      <w:bookmarkEnd w:id="70"/>
    </w:p>
    <w:p w14:paraId="0CB783F5" w14:textId="77777777" w:rsidR="00001E45" w:rsidRDefault="00000000">
      <w:pPr>
        <w:pStyle w:val="Corpsdetexte"/>
        <w:spacing w:before="117"/>
        <w:ind w:right="566"/>
        <w:jc w:val="both"/>
      </w:pPr>
      <w:r>
        <w:t>S'ils n'en sont personnellement pas responsables, les équipiers, par leur vigilance, peuvent aider au respect des règles concernant la tenue vestimentaire, l'état de santé, les matières dangereuses, le montage du ballon, la</w:t>
      </w:r>
      <w:r>
        <w:rPr>
          <w:spacing w:val="-1"/>
        </w:rPr>
        <w:t xml:space="preserve"> </w:t>
      </w:r>
      <w:r>
        <w:t>météo,</w:t>
      </w:r>
      <w:r>
        <w:rPr>
          <w:spacing w:val="-1"/>
        </w:rPr>
        <w:t xml:space="preserve"> </w:t>
      </w:r>
      <w:r>
        <w:t>etc. Ils</w:t>
      </w:r>
      <w:r>
        <w:rPr>
          <w:spacing w:val="-2"/>
        </w:rPr>
        <w:t xml:space="preserve"> </w:t>
      </w:r>
      <w:r>
        <w:t>doivent faire part de leurs</w:t>
      </w:r>
      <w:r>
        <w:rPr>
          <w:spacing w:val="-2"/>
        </w:rPr>
        <w:t xml:space="preserve"> </w:t>
      </w:r>
      <w:r>
        <w:t>remarques au</w:t>
      </w:r>
      <w:r>
        <w:rPr>
          <w:spacing w:val="-1"/>
        </w:rPr>
        <w:t xml:space="preserve"> </w:t>
      </w:r>
      <w:r>
        <w:t>CDB sans</w:t>
      </w:r>
      <w:r>
        <w:rPr>
          <w:spacing w:val="-2"/>
        </w:rPr>
        <w:t xml:space="preserve"> </w:t>
      </w:r>
      <w:r>
        <w:t>délai, si possible avec discrétion.</w:t>
      </w:r>
    </w:p>
    <w:p w14:paraId="774E18F7" w14:textId="77777777" w:rsidR="00001E45" w:rsidRDefault="00000000" w:rsidP="00BC6011">
      <w:pPr>
        <w:pStyle w:val="Titre3"/>
      </w:pPr>
      <w:bookmarkStart w:id="71" w:name="A.2.6_Responsabilités_de_l'exploitant"/>
      <w:bookmarkStart w:id="72" w:name="_Toc203594149"/>
      <w:bookmarkEnd w:id="71"/>
      <w:r>
        <w:t>Responsabilités</w:t>
      </w:r>
      <w:r>
        <w:rPr>
          <w:spacing w:val="-5"/>
        </w:rPr>
        <w:t xml:space="preserve"> </w:t>
      </w:r>
      <w:r>
        <w:t>de</w:t>
      </w:r>
      <w:r>
        <w:rPr>
          <w:spacing w:val="-3"/>
        </w:rPr>
        <w:t xml:space="preserve"> </w:t>
      </w:r>
      <w:r>
        <w:t>l'exploitant</w:t>
      </w:r>
      <w:bookmarkEnd w:id="72"/>
    </w:p>
    <w:p w14:paraId="0A20C4D1" w14:textId="77777777" w:rsidR="00001E45" w:rsidRDefault="00000000">
      <w:pPr>
        <w:spacing w:before="196"/>
        <w:ind w:left="-1" w:right="427"/>
        <w:jc w:val="center"/>
        <w:rPr>
          <w:i/>
        </w:rPr>
      </w:pPr>
      <w:r>
        <w:rPr>
          <w:i/>
          <w:color w:val="4F81BC"/>
          <w:spacing w:val="-2"/>
        </w:rPr>
        <w:t>BOP.ADD.005</w:t>
      </w:r>
    </w:p>
    <w:p w14:paraId="0540BCF0" w14:textId="7FAAD638" w:rsidR="000F0B4F" w:rsidRDefault="000F0B4F" w:rsidP="009348F1">
      <w:pPr>
        <w:pStyle w:val="Corpsdetexte"/>
        <w:tabs>
          <w:tab w:val="bar" w:pos="-567"/>
        </w:tabs>
        <w:spacing w:before="162"/>
        <w:ind w:right="558"/>
        <w:jc w:val="both"/>
      </w:pPr>
      <w:r>
        <w:t>Le CAFC est responsable de l’utilisation du ballon conformément aux exigences essentielles énoncées à l’article IV du règlement (CE) n°216/2008, aux exigences de ce qui suit et aux exigences de la déclaration d’exploitation.</w:t>
      </w:r>
    </w:p>
    <w:p w14:paraId="262B3236" w14:textId="6832F07C" w:rsidR="00001E45" w:rsidRDefault="00000000">
      <w:pPr>
        <w:pStyle w:val="Corpsdetexte"/>
        <w:spacing w:before="162"/>
        <w:ind w:right="558"/>
        <w:jc w:val="both"/>
      </w:pPr>
      <w:r>
        <w:t>Le CAFC s'engage à fournir le cadre pour que les opérations puissent être réalisées conformément à la réglementation et au MANEX de l'exploitation. Il s'assure notamment des points suivants :</w:t>
      </w:r>
    </w:p>
    <w:p w14:paraId="62320281" w14:textId="77777777" w:rsidR="00001E45" w:rsidRDefault="00000000" w:rsidP="00D13ED8">
      <w:pPr>
        <w:pStyle w:val="Paragraphedeliste"/>
        <w:numPr>
          <w:ilvl w:val="0"/>
          <w:numId w:val="40"/>
        </w:numPr>
        <w:tabs>
          <w:tab w:val="left" w:pos="863"/>
        </w:tabs>
        <w:spacing w:before="118"/>
        <w:ind w:left="863" w:hanging="360"/>
        <w:jc w:val="both"/>
      </w:pPr>
      <w:r>
        <w:t>Chaque</w:t>
      </w:r>
      <w:r>
        <w:rPr>
          <w:spacing w:val="-6"/>
        </w:rPr>
        <w:t xml:space="preserve"> </w:t>
      </w:r>
      <w:r>
        <w:t>vol</w:t>
      </w:r>
      <w:r>
        <w:rPr>
          <w:spacing w:val="-3"/>
        </w:rPr>
        <w:t xml:space="preserve"> </w:t>
      </w:r>
      <w:r>
        <w:t>est</w:t>
      </w:r>
      <w:r>
        <w:rPr>
          <w:spacing w:val="-3"/>
        </w:rPr>
        <w:t xml:space="preserve"> </w:t>
      </w:r>
      <w:r>
        <w:t>executé</w:t>
      </w:r>
      <w:r>
        <w:rPr>
          <w:spacing w:val="-1"/>
        </w:rPr>
        <w:t xml:space="preserve"> </w:t>
      </w:r>
      <w:r>
        <w:t>selon</w:t>
      </w:r>
      <w:r>
        <w:rPr>
          <w:spacing w:val="-4"/>
        </w:rPr>
        <w:t xml:space="preserve"> </w:t>
      </w:r>
      <w:r>
        <w:t>les</w:t>
      </w:r>
      <w:r>
        <w:rPr>
          <w:spacing w:val="-4"/>
        </w:rPr>
        <w:t xml:space="preserve"> </w:t>
      </w:r>
      <w:r>
        <w:t>dispositions</w:t>
      </w:r>
      <w:r>
        <w:rPr>
          <w:spacing w:val="-5"/>
        </w:rPr>
        <w:t xml:space="preserve"> </w:t>
      </w:r>
      <w:r>
        <w:t>du</w:t>
      </w:r>
      <w:r>
        <w:rPr>
          <w:spacing w:val="-3"/>
        </w:rPr>
        <w:t xml:space="preserve"> </w:t>
      </w:r>
      <w:r>
        <w:rPr>
          <w:spacing w:val="-2"/>
        </w:rPr>
        <w:t>MANEX.</w:t>
      </w:r>
    </w:p>
    <w:p w14:paraId="3396F43E" w14:textId="77777777" w:rsidR="00001E45" w:rsidRDefault="00000000" w:rsidP="00D13ED8">
      <w:pPr>
        <w:pStyle w:val="Paragraphedeliste"/>
        <w:numPr>
          <w:ilvl w:val="0"/>
          <w:numId w:val="40"/>
        </w:numPr>
        <w:tabs>
          <w:tab w:val="left" w:pos="863"/>
        </w:tabs>
        <w:spacing w:before="1"/>
        <w:ind w:left="863" w:right="559"/>
        <w:jc w:val="both"/>
      </w:pPr>
      <w:r>
        <w:t>Les équipages sont correctement formés pour les opérations réalisées. Ils connaissent les règles et les procédures. Ils ont démontré leur aptitude. Ils sont conscients de leurs responsabilités et du fait qu'ils sont tenus de respecter la réglementation et les procédures.</w:t>
      </w:r>
    </w:p>
    <w:p w14:paraId="4124BF26" w14:textId="77777777" w:rsidR="00001E45" w:rsidRDefault="00000000" w:rsidP="00D13ED8">
      <w:pPr>
        <w:pStyle w:val="Paragraphedeliste"/>
        <w:numPr>
          <w:ilvl w:val="0"/>
          <w:numId w:val="40"/>
        </w:numPr>
        <w:tabs>
          <w:tab w:val="left" w:pos="863"/>
        </w:tabs>
        <w:ind w:left="863" w:hanging="360"/>
        <w:jc w:val="both"/>
      </w:pPr>
      <w:r>
        <w:t>Les</w:t>
      </w:r>
      <w:r>
        <w:rPr>
          <w:spacing w:val="-6"/>
        </w:rPr>
        <w:t xml:space="preserve"> </w:t>
      </w:r>
      <w:r>
        <w:t>ballons</w:t>
      </w:r>
      <w:r>
        <w:rPr>
          <w:spacing w:val="-4"/>
        </w:rPr>
        <w:t xml:space="preserve"> </w:t>
      </w:r>
      <w:r>
        <w:t>sont</w:t>
      </w:r>
      <w:r>
        <w:rPr>
          <w:spacing w:val="-3"/>
        </w:rPr>
        <w:t xml:space="preserve"> </w:t>
      </w:r>
      <w:r>
        <w:t>correctement</w:t>
      </w:r>
      <w:r>
        <w:rPr>
          <w:spacing w:val="-2"/>
        </w:rPr>
        <w:t xml:space="preserve"> </w:t>
      </w:r>
      <w:r>
        <w:t>équipés</w:t>
      </w:r>
      <w:r>
        <w:rPr>
          <w:spacing w:val="-4"/>
        </w:rPr>
        <w:t xml:space="preserve"> </w:t>
      </w:r>
      <w:r>
        <w:t>pour</w:t>
      </w:r>
      <w:r>
        <w:rPr>
          <w:spacing w:val="-5"/>
        </w:rPr>
        <w:t xml:space="preserve"> </w:t>
      </w:r>
      <w:r>
        <w:t>les</w:t>
      </w:r>
      <w:r>
        <w:rPr>
          <w:spacing w:val="1"/>
        </w:rPr>
        <w:t xml:space="preserve"> </w:t>
      </w:r>
      <w:r>
        <w:t>opérations</w:t>
      </w:r>
      <w:r>
        <w:rPr>
          <w:spacing w:val="-4"/>
        </w:rPr>
        <w:t xml:space="preserve"> </w:t>
      </w:r>
      <w:r>
        <w:rPr>
          <w:spacing w:val="-2"/>
        </w:rPr>
        <w:t>réalisées.</w:t>
      </w:r>
    </w:p>
    <w:p w14:paraId="39C5D95D" w14:textId="77777777" w:rsidR="00001E45" w:rsidRDefault="00000000" w:rsidP="00D13ED8">
      <w:pPr>
        <w:pStyle w:val="Paragraphedeliste"/>
        <w:numPr>
          <w:ilvl w:val="0"/>
          <w:numId w:val="40"/>
        </w:numPr>
        <w:tabs>
          <w:tab w:val="bar" w:pos="-567"/>
        </w:tabs>
        <w:spacing w:before="4" w:line="237" w:lineRule="auto"/>
        <w:ind w:left="863" w:right="573"/>
        <w:jc w:val="both"/>
      </w:pPr>
      <w:r>
        <w:t>Le CAFC veille à ce que les personnes effectuant la supervision des équipages et de la maintenance du matériel (CR, RDOV, RDOS, RDMN) disposent des capacités et de l'expérience requises.</w:t>
      </w:r>
    </w:p>
    <w:p w14:paraId="7630A657" w14:textId="77777777" w:rsidR="00001E45" w:rsidRDefault="00000000" w:rsidP="00D13ED8">
      <w:pPr>
        <w:pStyle w:val="Paragraphedeliste"/>
        <w:numPr>
          <w:ilvl w:val="0"/>
          <w:numId w:val="40"/>
        </w:numPr>
        <w:tabs>
          <w:tab w:val="bar" w:pos="-567"/>
        </w:tabs>
        <w:spacing w:before="1"/>
        <w:ind w:left="862" w:hanging="357"/>
        <w:jc w:val="both"/>
      </w:pPr>
      <w:r>
        <w:t>Les</w:t>
      </w:r>
      <w:r>
        <w:rPr>
          <w:spacing w:val="-5"/>
        </w:rPr>
        <w:t xml:space="preserve"> </w:t>
      </w:r>
      <w:r>
        <w:t>procédures</w:t>
      </w:r>
      <w:r>
        <w:rPr>
          <w:spacing w:val="-2"/>
        </w:rPr>
        <w:t xml:space="preserve"> </w:t>
      </w:r>
      <w:r>
        <w:t>pour</w:t>
      </w:r>
      <w:r>
        <w:rPr>
          <w:spacing w:val="-4"/>
        </w:rPr>
        <w:t xml:space="preserve"> </w:t>
      </w:r>
      <w:r>
        <w:t>planifier</w:t>
      </w:r>
      <w:r>
        <w:rPr>
          <w:spacing w:val="-4"/>
        </w:rPr>
        <w:t xml:space="preserve"> </w:t>
      </w:r>
      <w:r>
        <w:t>un</w:t>
      </w:r>
      <w:r>
        <w:rPr>
          <w:spacing w:val="-3"/>
        </w:rPr>
        <w:t xml:space="preserve"> </w:t>
      </w:r>
      <w:r>
        <w:t>vol</w:t>
      </w:r>
      <w:r>
        <w:rPr>
          <w:spacing w:val="-1"/>
        </w:rPr>
        <w:t xml:space="preserve"> </w:t>
      </w:r>
      <w:r>
        <w:t>en</w:t>
      </w:r>
      <w:r>
        <w:rPr>
          <w:spacing w:val="-3"/>
        </w:rPr>
        <w:t xml:space="preserve"> </w:t>
      </w:r>
      <w:r>
        <w:t>sécurité</w:t>
      </w:r>
      <w:r>
        <w:rPr>
          <w:spacing w:val="-1"/>
        </w:rPr>
        <w:t xml:space="preserve"> </w:t>
      </w:r>
      <w:r>
        <w:t>figurent</w:t>
      </w:r>
      <w:r>
        <w:rPr>
          <w:spacing w:val="4"/>
        </w:rPr>
        <w:t xml:space="preserve"> </w:t>
      </w:r>
      <w:r>
        <w:t>dans</w:t>
      </w:r>
      <w:r>
        <w:rPr>
          <w:spacing w:val="-4"/>
        </w:rPr>
        <w:t xml:space="preserve"> </w:t>
      </w:r>
      <w:r>
        <w:t>ce</w:t>
      </w:r>
      <w:r>
        <w:rPr>
          <w:spacing w:val="-1"/>
        </w:rPr>
        <w:t xml:space="preserve"> </w:t>
      </w:r>
      <w:r>
        <w:rPr>
          <w:spacing w:val="-2"/>
        </w:rPr>
        <w:t>MANEX.</w:t>
      </w:r>
    </w:p>
    <w:p w14:paraId="120D8AB3" w14:textId="77777777" w:rsidR="00001E45" w:rsidRDefault="00001E45">
      <w:pPr>
        <w:pStyle w:val="Corpsdetexte"/>
        <w:jc w:val="both"/>
        <w:sectPr w:rsidR="00001E45">
          <w:pgSz w:w="11910" w:h="16840"/>
          <w:pgMar w:top="1040" w:right="566" w:bottom="1020" w:left="992" w:header="726" w:footer="831" w:gutter="0"/>
          <w:cols w:space="720"/>
        </w:sectPr>
      </w:pPr>
      <w:bookmarkStart w:id="73" w:name="A.2.7_Vol_d’initiation"/>
      <w:bookmarkStart w:id="74" w:name="A.3_Exigences_en_matière_de_qualificatio"/>
      <w:bookmarkEnd w:id="73"/>
      <w:bookmarkEnd w:id="74"/>
    </w:p>
    <w:p w14:paraId="2C8EAD4D" w14:textId="77777777" w:rsidR="00001E45" w:rsidRDefault="00000000" w:rsidP="00BC6011">
      <w:pPr>
        <w:pStyle w:val="Titre2"/>
      </w:pPr>
      <w:bookmarkStart w:id="75" w:name="_Toc203594150"/>
      <w:r>
        <w:lastRenderedPageBreak/>
        <w:t>Exigences en</w:t>
      </w:r>
      <w:r>
        <w:rPr>
          <w:spacing w:val="-3"/>
        </w:rPr>
        <w:t xml:space="preserve"> </w:t>
      </w:r>
      <w:r>
        <w:t>matière</w:t>
      </w:r>
      <w:r>
        <w:rPr>
          <w:spacing w:val="-1"/>
        </w:rPr>
        <w:t xml:space="preserve"> </w:t>
      </w:r>
      <w:r>
        <w:t>de</w:t>
      </w:r>
      <w:r>
        <w:rPr>
          <w:spacing w:val="-2"/>
        </w:rPr>
        <w:t xml:space="preserve"> qualifications</w:t>
      </w:r>
      <w:bookmarkEnd w:id="75"/>
    </w:p>
    <w:p w14:paraId="789B2641" w14:textId="77777777" w:rsidR="00001E45" w:rsidRDefault="00000000" w:rsidP="00BC6011">
      <w:pPr>
        <w:pStyle w:val="Titre3"/>
      </w:pPr>
      <w:bookmarkStart w:id="76" w:name="A.3.1_Description_des_licences_requises_"/>
      <w:bookmarkStart w:id="77" w:name="_Toc203594151"/>
      <w:bookmarkEnd w:id="76"/>
      <w:r>
        <w:t>Description</w:t>
      </w:r>
      <w:r>
        <w:rPr>
          <w:spacing w:val="-3"/>
        </w:rPr>
        <w:t xml:space="preserve"> </w:t>
      </w:r>
      <w:r>
        <w:t>des</w:t>
      </w:r>
      <w:r>
        <w:rPr>
          <w:spacing w:val="-3"/>
        </w:rPr>
        <w:t xml:space="preserve"> </w:t>
      </w:r>
      <w:r>
        <w:t>licences requises</w:t>
      </w:r>
      <w:r>
        <w:rPr>
          <w:spacing w:val="-3"/>
        </w:rPr>
        <w:t xml:space="preserve"> </w:t>
      </w:r>
      <w:r>
        <w:t>pour</w:t>
      </w:r>
      <w:r>
        <w:rPr>
          <w:spacing w:val="-6"/>
        </w:rPr>
        <w:t xml:space="preserve"> </w:t>
      </w:r>
      <w:r>
        <w:t>piloter</w:t>
      </w:r>
      <w:r>
        <w:rPr>
          <w:spacing w:val="-3"/>
        </w:rPr>
        <w:t xml:space="preserve"> </w:t>
      </w:r>
      <w:r>
        <w:t>et</w:t>
      </w:r>
      <w:r>
        <w:rPr>
          <w:spacing w:val="-5"/>
        </w:rPr>
        <w:t xml:space="preserve"> </w:t>
      </w:r>
      <w:r>
        <w:t>des contrôles</w:t>
      </w:r>
      <w:bookmarkEnd w:id="77"/>
    </w:p>
    <w:p w14:paraId="73179029" w14:textId="77A2EE93" w:rsidR="00001E45" w:rsidRDefault="00000000" w:rsidP="00537160">
      <w:pPr>
        <w:pStyle w:val="Titre4"/>
      </w:pPr>
      <w:bookmarkStart w:id="78" w:name="A.3.1.1_Licence_et_qualification"/>
      <w:bookmarkStart w:id="79" w:name="_Toc203594152"/>
      <w:bookmarkEnd w:id="78"/>
      <w:r>
        <w:t>Licence</w:t>
      </w:r>
      <w:r>
        <w:rPr>
          <w:spacing w:val="-4"/>
        </w:rPr>
        <w:t xml:space="preserve"> </w:t>
      </w:r>
      <w:r>
        <w:t>et</w:t>
      </w:r>
      <w:r>
        <w:rPr>
          <w:spacing w:val="3"/>
        </w:rPr>
        <w:t xml:space="preserve"> </w:t>
      </w:r>
      <w:r>
        <w:t>qualification</w:t>
      </w:r>
      <w:r w:rsidR="000F0B4F">
        <w:t xml:space="preserve"> – BOP.ADD 030 (A)(4)</w:t>
      </w:r>
      <w:bookmarkEnd w:id="79"/>
    </w:p>
    <w:p w14:paraId="6A025B2B" w14:textId="77777777" w:rsidR="00001E45" w:rsidRDefault="00000000">
      <w:pPr>
        <w:pStyle w:val="Corpsdetexte"/>
        <w:spacing w:before="117"/>
      </w:pPr>
      <w:r>
        <w:t>Sont</w:t>
      </w:r>
      <w:r>
        <w:rPr>
          <w:spacing w:val="-4"/>
        </w:rPr>
        <w:t xml:space="preserve"> </w:t>
      </w:r>
      <w:r>
        <w:t>nécessaires</w:t>
      </w:r>
      <w:r>
        <w:rPr>
          <w:spacing w:val="-3"/>
        </w:rPr>
        <w:t xml:space="preserve"> </w:t>
      </w:r>
      <w:r>
        <w:t>pour</w:t>
      </w:r>
      <w:r>
        <w:rPr>
          <w:spacing w:val="-3"/>
        </w:rPr>
        <w:t xml:space="preserve"> </w:t>
      </w:r>
      <w:r>
        <w:t>effectuer</w:t>
      </w:r>
      <w:r>
        <w:rPr>
          <w:spacing w:val="-4"/>
        </w:rPr>
        <w:t xml:space="preserve"> </w:t>
      </w:r>
      <w:r>
        <w:t>un</w:t>
      </w:r>
      <w:r>
        <w:rPr>
          <w:spacing w:val="-3"/>
        </w:rPr>
        <w:t xml:space="preserve"> </w:t>
      </w:r>
      <w:r>
        <w:t>vol</w:t>
      </w:r>
      <w:r>
        <w:rPr>
          <w:spacing w:val="-1"/>
        </w:rPr>
        <w:t xml:space="preserve"> </w:t>
      </w:r>
      <w:r>
        <w:t>commercial</w:t>
      </w:r>
      <w:r>
        <w:rPr>
          <w:spacing w:val="-2"/>
        </w:rPr>
        <w:t xml:space="preserve"> </w:t>
      </w:r>
      <w:r>
        <w:t>à</w:t>
      </w:r>
      <w:r>
        <w:rPr>
          <w:spacing w:val="-3"/>
        </w:rPr>
        <w:t xml:space="preserve"> </w:t>
      </w:r>
      <w:r>
        <w:t>bord</w:t>
      </w:r>
      <w:r>
        <w:rPr>
          <w:spacing w:val="-3"/>
        </w:rPr>
        <w:t xml:space="preserve"> </w:t>
      </w:r>
      <w:r>
        <w:t>d'une</w:t>
      </w:r>
      <w:r>
        <w:rPr>
          <w:spacing w:val="2"/>
        </w:rPr>
        <w:t xml:space="preserve"> </w:t>
      </w:r>
      <w:r>
        <w:t>montgolfière</w:t>
      </w:r>
      <w:r>
        <w:rPr>
          <w:spacing w:val="-2"/>
        </w:rPr>
        <w:t xml:space="preserve"> </w:t>
      </w:r>
      <w:r>
        <w:t>du</w:t>
      </w:r>
      <w:r>
        <w:rPr>
          <w:spacing w:val="-4"/>
        </w:rPr>
        <w:t xml:space="preserve"> </w:t>
      </w:r>
      <w:r>
        <w:t>CAFC</w:t>
      </w:r>
      <w:r>
        <w:rPr>
          <w:spacing w:val="3"/>
        </w:rPr>
        <w:t xml:space="preserve"> </w:t>
      </w:r>
      <w:r>
        <w:rPr>
          <w:spacing w:val="-10"/>
        </w:rPr>
        <w:t>:</w:t>
      </w:r>
    </w:p>
    <w:p w14:paraId="77707E93" w14:textId="77777777" w:rsidR="00001E45" w:rsidRDefault="00000000" w:rsidP="00D13ED8">
      <w:pPr>
        <w:pStyle w:val="Paragraphedeliste"/>
        <w:numPr>
          <w:ilvl w:val="0"/>
          <w:numId w:val="39"/>
        </w:numPr>
        <w:tabs>
          <w:tab w:val="left" w:pos="863"/>
        </w:tabs>
        <w:spacing w:before="120" w:line="280" w:lineRule="exact"/>
        <w:ind w:left="863" w:hanging="360"/>
      </w:pPr>
      <w:r>
        <w:t>Une</w:t>
      </w:r>
      <w:r>
        <w:rPr>
          <w:spacing w:val="-2"/>
        </w:rPr>
        <w:t xml:space="preserve"> </w:t>
      </w:r>
      <w:r>
        <w:t>licence BPL</w:t>
      </w:r>
      <w:r>
        <w:rPr>
          <w:spacing w:val="-3"/>
        </w:rPr>
        <w:t xml:space="preserve"> </w:t>
      </w:r>
      <w:r>
        <w:t>en</w:t>
      </w:r>
      <w:r>
        <w:rPr>
          <w:spacing w:val="-2"/>
        </w:rPr>
        <w:t xml:space="preserve"> </w:t>
      </w:r>
      <w:r>
        <w:t>cours</w:t>
      </w:r>
      <w:r>
        <w:rPr>
          <w:spacing w:val="-3"/>
        </w:rPr>
        <w:t xml:space="preserve"> </w:t>
      </w:r>
      <w:r>
        <w:t>de</w:t>
      </w:r>
      <w:r>
        <w:rPr>
          <w:spacing w:val="-1"/>
        </w:rPr>
        <w:t xml:space="preserve"> </w:t>
      </w:r>
      <w:r>
        <w:t xml:space="preserve">validité </w:t>
      </w:r>
      <w:r>
        <w:rPr>
          <w:spacing w:val="-10"/>
        </w:rPr>
        <w:t>;</w:t>
      </w:r>
    </w:p>
    <w:p w14:paraId="31B4B435" w14:textId="77777777" w:rsidR="00001E45" w:rsidRDefault="00000000" w:rsidP="00D13ED8">
      <w:pPr>
        <w:pStyle w:val="Paragraphedeliste"/>
        <w:numPr>
          <w:ilvl w:val="0"/>
          <w:numId w:val="39"/>
        </w:numPr>
        <w:tabs>
          <w:tab w:val="left" w:pos="863"/>
        </w:tabs>
        <w:spacing w:line="280" w:lineRule="exact"/>
        <w:ind w:left="863" w:hanging="360"/>
      </w:pPr>
      <w:r>
        <w:t>Un</w:t>
      </w:r>
      <w:r>
        <w:rPr>
          <w:spacing w:val="-5"/>
        </w:rPr>
        <w:t xml:space="preserve"> </w:t>
      </w:r>
      <w:r>
        <w:t>certificat</w:t>
      </w:r>
      <w:r>
        <w:rPr>
          <w:spacing w:val="-1"/>
        </w:rPr>
        <w:t xml:space="preserve"> </w:t>
      </w:r>
      <w:r>
        <w:t>médical</w:t>
      </w:r>
      <w:r>
        <w:rPr>
          <w:spacing w:val="-3"/>
        </w:rPr>
        <w:t xml:space="preserve"> </w:t>
      </w:r>
      <w:r>
        <w:t>de</w:t>
      </w:r>
      <w:r>
        <w:rPr>
          <w:spacing w:val="-1"/>
        </w:rPr>
        <w:t xml:space="preserve"> </w:t>
      </w:r>
      <w:r>
        <w:t>classe</w:t>
      </w:r>
      <w:r>
        <w:rPr>
          <w:spacing w:val="-2"/>
        </w:rPr>
        <w:t xml:space="preserve"> </w:t>
      </w:r>
      <w:r>
        <w:t>2</w:t>
      </w:r>
      <w:r>
        <w:rPr>
          <w:spacing w:val="-3"/>
        </w:rPr>
        <w:t xml:space="preserve"> </w:t>
      </w:r>
      <w:r>
        <w:t>en</w:t>
      </w:r>
      <w:r>
        <w:rPr>
          <w:spacing w:val="-3"/>
        </w:rPr>
        <w:t xml:space="preserve"> </w:t>
      </w:r>
      <w:r>
        <w:t>cours</w:t>
      </w:r>
      <w:r>
        <w:rPr>
          <w:spacing w:val="-3"/>
        </w:rPr>
        <w:t xml:space="preserve"> </w:t>
      </w:r>
      <w:r>
        <w:t>de</w:t>
      </w:r>
      <w:r>
        <w:rPr>
          <w:spacing w:val="-2"/>
        </w:rPr>
        <w:t xml:space="preserve"> </w:t>
      </w:r>
      <w:r>
        <w:t>validité</w:t>
      </w:r>
      <w:r>
        <w:rPr>
          <w:spacing w:val="3"/>
        </w:rPr>
        <w:t xml:space="preserve"> </w:t>
      </w:r>
      <w:r>
        <w:rPr>
          <w:spacing w:val="-10"/>
        </w:rPr>
        <w:t>;</w:t>
      </w:r>
    </w:p>
    <w:p w14:paraId="7C7210D2" w14:textId="74035B0E" w:rsidR="00001E45" w:rsidRDefault="00000000" w:rsidP="00D13ED8">
      <w:pPr>
        <w:pStyle w:val="Paragraphedeliste"/>
        <w:numPr>
          <w:ilvl w:val="0"/>
          <w:numId w:val="39"/>
        </w:numPr>
        <w:tabs>
          <w:tab w:val="left" w:pos="863"/>
        </w:tabs>
        <w:ind w:left="863" w:hanging="360"/>
      </w:pPr>
      <w:r>
        <w:t>Qualification</w:t>
      </w:r>
      <w:r>
        <w:rPr>
          <w:spacing w:val="-8"/>
        </w:rPr>
        <w:t xml:space="preserve"> </w:t>
      </w:r>
      <w:r>
        <w:t>commerciale</w:t>
      </w:r>
      <w:r>
        <w:rPr>
          <w:spacing w:val="-3"/>
        </w:rPr>
        <w:t xml:space="preserve"> </w:t>
      </w:r>
      <w:r>
        <w:t>satisfaisant</w:t>
      </w:r>
      <w:r>
        <w:rPr>
          <w:spacing w:val="-4"/>
        </w:rPr>
        <w:t xml:space="preserve"> </w:t>
      </w:r>
      <w:r>
        <w:t>aux</w:t>
      </w:r>
      <w:r>
        <w:rPr>
          <w:spacing w:val="-5"/>
        </w:rPr>
        <w:t xml:space="preserve"> </w:t>
      </w:r>
      <w:r>
        <w:t>conditions</w:t>
      </w:r>
      <w:r>
        <w:rPr>
          <w:spacing w:val="-7"/>
        </w:rPr>
        <w:t xml:space="preserve"> </w:t>
      </w:r>
      <w:r>
        <w:t>d'expérience</w:t>
      </w:r>
      <w:r>
        <w:rPr>
          <w:spacing w:val="-4"/>
        </w:rPr>
        <w:t xml:space="preserve"> </w:t>
      </w:r>
      <w:r>
        <w:t>et</w:t>
      </w:r>
      <w:r>
        <w:rPr>
          <w:spacing w:val="-4"/>
        </w:rPr>
        <w:t xml:space="preserve"> </w:t>
      </w:r>
      <w:r>
        <w:t>de</w:t>
      </w:r>
      <w:r>
        <w:rPr>
          <w:spacing w:val="-4"/>
        </w:rPr>
        <w:t xml:space="preserve"> </w:t>
      </w:r>
      <w:r>
        <w:t>formation</w:t>
      </w:r>
      <w:r>
        <w:rPr>
          <w:spacing w:val="-1"/>
        </w:rPr>
        <w:t xml:space="preserve"> </w:t>
      </w:r>
      <w:r>
        <w:rPr>
          <w:spacing w:val="-2"/>
        </w:rPr>
        <w:t>récentes.</w:t>
      </w:r>
    </w:p>
    <w:p w14:paraId="3EFC31A3" w14:textId="798E99FC" w:rsidR="00001E45" w:rsidRDefault="00000000" w:rsidP="00537160">
      <w:pPr>
        <w:pStyle w:val="Titre4"/>
      </w:pPr>
      <w:bookmarkStart w:id="80" w:name="A.3.1.2_Fin_de_validité_ou_autre_changem"/>
      <w:bookmarkStart w:id="81" w:name="_Toc203594153"/>
      <w:bookmarkEnd w:id="80"/>
      <w:r>
        <w:t>Fin</w:t>
      </w:r>
      <w:r>
        <w:rPr>
          <w:spacing w:val="-5"/>
        </w:rPr>
        <w:t xml:space="preserve"> </w:t>
      </w:r>
      <w:r>
        <w:t>de</w:t>
      </w:r>
      <w:r>
        <w:rPr>
          <w:spacing w:val="-1"/>
        </w:rPr>
        <w:t xml:space="preserve"> </w:t>
      </w:r>
      <w:r w:rsidR="0026238D">
        <w:t>validité</w:t>
      </w:r>
      <w:r>
        <w:rPr>
          <w:spacing w:val="-1"/>
        </w:rPr>
        <w:t xml:space="preserve"> </w:t>
      </w:r>
      <w:r>
        <w:t>ou</w:t>
      </w:r>
      <w:r>
        <w:rPr>
          <w:spacing w:val="-4"/>
        </w:rPr>
        <w:t xml:space="preserve"> </w:t>
      </w:r>
      <w:r>
        <w:t>autre</w:t>
      </w:r>
      <w:r>
        <w:rPr>
          <w:spacing w:val="-1"/>
        </w:rPr>
        <w:t xml:space="preserve"> </w:t>
      </w:r>
      <w:r>
        <w:t xml:space="preserve">changement </w:t>
      </w:r>
      <w:r>
        <w:rPr>
          <w:spacing w:val="-2"/>
        </w:rPr>
        <w:t>d'</w:t>
      </w:r>
      <w:r w:rsidR="0026238D">
        <w:rPr>
          <w:spacing w:val="-2"/>
        </w:rPr>
        <w:t>état</w:t>
      </w:r>
      <w:bookmarkEnd w:id="81"/>
    </w:p>
    <w:p w14:paraId="6C09230A" w14:textId="77777777" w:rsidR="00001E45" w:rsidRDefault="00000000">
      <w:pPr>
        <w:pStyle w:val="Corpsdetexte"/>
        <w:spacing w:before="121"/>
      </w:pPr>
      <w:r>
        <w:t>Le CDB est tenu d'informer immédiatement le CR de tout changement relatif à sa licence, sa qualification</w:t>
      </w:r>
      <w:r>
        <w:rPr>
          <w:spacing w:val="40"/>
        </w:rPr>
        <w:t xml:space="preserve"> </w:t>
      </w:r>
      <w:r>
        <w:t>commerciale ou son certificat médical.</w:t>
      </w:r>
    </w:p>
    <w:p w14:paraId="359214E5" w14:textId="77777777" w:rsidR="00001E45" w:rsidRDefault="00000000" w:rsidP="00BC6011">
      <w:pPr>
        <w:pStyle w:val="Titre3"/>
      </w:pPr>
      <w:bookmarkStart w:id="82" w:name="A.3.2_Entraînement_de_l’équipage"/>
      <w:bookmarkStart w:id="83" w:name="_Toc203594154"/>
      <w:bookmarkEnd w:id="82"/>
      <w:r>
        <w:t>Entraînement de</w:t>
      </w:r>
      <w:r>
        <w:rPr>
          <w:spacing w:val="-1"/>
        </w:rPr>
        <w:t xml:space="preserve"> </w:t>
      </w:r>
      <w:r>
        <w:t>l’équipage</w:t>
      </w:r>
      <w:bookmarkEnd w:id="83"/>
    </w:p>
    <w:p w14:paraId="40385C26" w14:textId="77777777" w:rsidR="00001E45" w:rsidRDefault="00000000">
      <w:pPr>
        <w:pStyle w:val="Corpsdetexte"/>
        <w:spacing w:before="122"/>
        <w:ind w:right="539"/>
      </w:pPr>
      <w:r>
        <w:t>Équipiers et pilotes doivent participer aux formations organisées par le DTO du CAFC</w:t>
      </w:r>
      <w:r>
        <w:rPr>
          <w:spacing w:val="28"/>
        </w:rPr>
        <w:t xml:space="preserve"> </w:t>
      </w:r>
      <w:r>
        <w:t>pour maintenir leur</w:t>
      </w:r>
      <w:r>
        <w:rPr>
          <w:spacing w:val="40"/>
        </w:rPr>
        <w:t xml:space="preserve"> </w:t>
      </w:r>
      <w:r>
        <w:t>niveau de connaissance et de pratique.</w:t>
      </w:r>
    </w:p>
    <w:p w14:paraId="4D33F82B" w14:textId="77777777" w:rsidR="00001E45" w:rsidRDefault="00001E45">
      <w:pPr>
        <w:pStyle w:val="Corpsdetexte"/>
        <w:sectPr w:rsidR="00001E45">
          <w:pgSz w:w="11910" w:h="16840"/>
          <w:pgMar w:top="1040" w:right="566" w:bottom="1020" w:left="992" w:header="726" w:footer="831" w:gutter="0"/>
          <w:cols w:space="720"/>
        </w:sectPr>
      </w:pPr>
    </w:p>
    <w:p w14:paraId="5DC465B5" w14:textId="77777777" w:rsidR="00001E45" w:rsidRDefault="00000000" w:rsidP="00BC6011">
      <w:pPr>
        <w:pStyle w:val="Titre2"/>
      </w:pPr>
      <w:bookmarkStart w:id="84" w:name="A.4_Contrôle_et_supervision_de_l’exploit"/>
      <w:bookmarkStart w:id="85" w:name="_Toc203594155"/>
      <w:bookmarkEnd w:id="84"/>
      <w:r>
        <w:lastRenderedPageBreak/>
        <w:t>Contrôle</w:t>
      </w:r>
      <w:r>
        <w:rPr>
          <w:spacing w:val="-4"/>
        </w:rPr>
        <w:t xml:space="preserve"> </w:t>
      </w:r>
      <w:r>
        <w:t>et</w:t>
      </w:r>
      <w:r>
        <w:rPr>
          <w:spacing w:val="-4"/>
        </w:rPr>
        <w:t xml:space="preserve"> </w:t>
      </w:r>
      <w:r>
        <w:t>supervision</w:t>
      </w:r>
      <w:r>
        <w:rPr>
          <w:spacing w:val="-4"/>
        </w:rPr>
        <w:t xml:space="preserve"> </w:t>
      </w:r>
      <w:r>
        <w:t>de</w:t>
      </w:r>
      <w:r>
        <w:rPr>
          <w:spacing w:val="-3"/>
        </w:rPr>
        <w:t xml:space="preserve"> </w:t>
      </w:r>
      <w:r>
        <w:rPr>
          <w:spacing w:val="-2"/>
        </w:rPr>
        <w:t>l’exploitation</w:t>
      </w:r>
      <w:bookmarkEnd w:id="85"/>
    </w:p>
    <w:p w14:paraId="527EB3A9" w14:textId="77777777" w:rsidR="00001E45" w:rsidRPr="001F58F1" w:rsidRDefault="00000000" w:rsidP="00BC6011">
      <w:pPr>
        <w:pStyle w:val="Titre3"/>
      </w:pPr>
      <w:bookmarkStart w:id="86" w:name="A.4.1_Supervision_des_opérations_par_l’e"/>
      <w:bookmarkStart w:id="87" w:name="_Toc203594156"/>
      <w:bookmarkEnd w:id="86"/>
      <w:r w:rsidRPr="001F58F1">
        <w:t>Supervision des opérations par l’exploitant</w:t>
      </w:r>
      <w:bookmarkEnd w:id="87"/>
    </w:p>
    <w:p w14:paraId="61BF2B3E" w14:textId="2D458F52" w:rsidR="00001E45" w:rsidRDefault="00000000" w:rsidP="00537160">
      <w:pPr>
        <w:pStyle w:val="Titre4"/>
      </w:pPr>
      <w:bookmarkStart w:id="88" w:name="A.4.1.1_Tableau_Suivi_Expérience_et_form"/>
      <w:bookmarkStart w:id="89" w:name="_Toc203594157"/>
      <w:bookmarkEnd w:id="88"/>
      <w:r>
        <w:t>Tableau</w:t>
      </w:r>
      <w:r>
        <w:rPr>
          <w:spacing w:val="-3"/>
        </w:rPr>
        <w:t xml:space="preserve"> </w:t>
      </w:r>
      <w:r>
        <w:t>Suivi</w:t>
      </w:r>
      <w:r>
        <w:rPr>
          <w:spacing w:val="-4"/>
        </w:rPr>
        <w:t xml:space="preserve"> </w:t>
      </w:r>
      <w:r w:rsidR="005941AD">
        <w:t>Expérience</w:t>
      </w:r>
      <w:r>
        <w:rPr>
          <w:spacing w:val="-1"/>
        </w:rPr>
        <w:t xml:space="preserve"> </w:t>
      </w:r>
      <w:r>
        <w:t>et</w:t>
      </w:r>
      <w:r>
        <w:rPr>
          <w:spacing w:val="-6"/>
        </w:rPr>
        <w:t xml:space="preserve"> </w:t>
      </w:r>
      <w:r>
        <w:rPr>
          <w:spacing w:val="-2"/>
        </w:rPr>
        <w:t>formations</w:t>
      </w:r>
      <w:bookmarkEnd w:id="89"/>
    </w:p>
    <w:p w14:paraId="7DEAC2FC" w14:textId="77777777" w:rsidR="00001E45" w:rsidRDefault="00000000">
      <w:pPr>
        <w:pStyle w:val="Corpsdetexte"/>
        <w:spacing w:before="117"/>
        <w:ind w:right="565"/>
        <w:jc w:val="both"/>
      </w:pPr>
      <w:r>
        <w:t>Chaque pilote est doté d'un tableau en ligne lui indiquant, après avoir renseigné ses vols, si son expérience récente</w:t>
      </w:r>
      <w:r>
        <w:rPr>
          <w:spacing w:val="-6"/>
        </w:rPr>
        <w:t xml:space="preserve"> </w:t>
      </w:r>
      <w:r>
        <w:t>est</w:t>
      </w:r>
      <w:r>
        <w:rPr>
          <w:spacing w:val="-6"/>
        </w:rPr>
        <w:t xml:space="preserve"> </w:t>
      </w:r>
      <w:r>
        <w:t>suffisante</w:t>
      </w:r>
      <w:r>
        <w:rPr>
          <w:spacing w:val="-6"/>
        </w:rPr>
        <w:t xml:space="preserve"> </w:t>
      </w:r>
      <w:r>
        <w:t>pour</w:t>
      </w:r>
      <w:r>
        <w:rPr>
          <w:spacing w:val="-8"/>
        </w:rPr>
        <w:t xml:space="preserve"> </w:t>
      </w:r>
      <w:r>
        <w:t>que</w:t>
      </w:r>
      <w:r>
        <w:rPr>
          <w:spacing w:val="-1"/>
        </w:rPr>
        <w:t xml:space="preserve"> </w:t>
      </w:r>
      <w:r>
        <w:t>sa</w:t>
      </w:r>
      <w:r>
        <w:rPr>
          <w:spacing w:val="-7"/>
        </w:rPr>
        <w:t xml:space="preserve"> </w:t>
      </w:r>
      <w:r>
        <w:t>licence</w:t>
      </w:r>
      <w:r>
        <w:rPr>
          <w:spacing w:val="-6"/>
        </w:rPr>
        <w:t xml:space="preserve"> </w:t>
      </w:r>
      <w:r>
        <w:t>et</w:t>
      </w:r>
      <w:r>
        <w:rPr>
          <w:spacing w:val="-5"/>
        </w:rPr>
        <w:t xml:space="preserve"> </w:t>
      </w:r>
      <w:r>
        <w:t>sa</w:t>
      </w:r>
      <w:r>
        <w:rPr>
          <w:spacing w:val="-2"/>
        </w:rPr>
        <w:t xml:space="preserve"> </w:t>
      </w:r>
      <w:r>
        <w:t>qualification</w:t>
      </w:r>
      <w:r>
        <w:rPr>
          <w:spacing w:val="-7"/>
        </w:rPr>
        <w:t xml:space="preserve"> </w:t>
      </w:r>
      <w:r>
        <w:t>commerciale</w:t>
      </w:r>
      <w:r>
        <w:rPr>
          <w:spacing w:val="-6"/>
        </w:rPr>
        <w:t xml:space="preserve"> </w:t>
      </w:r>
      <w:r>
        <w:t>soient</w:t>
      </w:r>
      <w:r>
        <w:rPr>
          <w:spacing w:val="-5"/>
        </w:rPr>
        <w:t xml:space="preserve"> </w:t>
      </w:r>
      <w:r>
        <w:t>valides.</w:t>
      </w:r>
      <w:r>
        <w:rPr>
          <w:spacing w:val="-2"/>
        </w:rPr>
        <w:t xml:space="preserve"> </w:t>
      </w:r>
      <w:r>
        <w:t>Le</w:t>
      </w:r>
      <w:r>
        <w:rPr>
          <w:spacing w:val="-6"/>
        </w:rPr>
        <w:t xml:space="preserve"> </w:t>
      </w:r>
      <w:r>
        <w:t>tableau</w:t>
      </w:r>
      <w:r>
        <w:rPr>
          <w:spacing w:val="-7"/>
        </w:rPr>
        <w:t xml:space="preserve"> </w:t>
      </w:r>
      <w:r>
        <w:t>assure</w:t>
      </w:r>
      <w:r>
        <w:rPr>
          <w:spacing w:val="-6"/>
        </w:rPr>
        <w:t xml:space="preserve"> </w:t>
      </w:r>
      <w:r>
        <w:t>la même fonction pour les formations et certificat médical nécessaires.</w:t>
      </w:r>
    </w:p>
    <w:p w14:paraId="5009A0FC" w14:textId="08A28468" w:rsidR="000C0AD3" w:rsidRPr="000C0AD3" w:rsidRDefault="000C0AD3" w:rsidP="009348F1">
      <w:pPr>
        <w:pStyle w:val="Corpsdetexte"/>
        <w:tabs>
          <w:tab w:val="bar" w:pos="-567"/>
        </w:tabs>
        <w:spacing w:before="117"/>
        <w:ind w:right="565"/>
        <w:jc w:val="both"/>
      </w:pPr>
      <w:r>
        <w:t xml:space="preserve">Le CDB est tenu de compléter le carnet de vol sur son document en ligne </w:t>
      </w:r>
      <w:r>
        <w:rPr>
          <w:i/>
          <w:iCs/>
        </w:rPr>
        <w:t>Suivi expériences &amp; formations</w:t>
      </w:r>
      <w:r>
        <w:t>, en y mentionnant, à minima, les vols au sein du CAFC ou lui permettant de conserver le bénéfice de ses licences et qualifications.</w:t>
      </w:r>
    </w:p>
    <w:p w14:paraId="3247391B" w14:textId="77777777" w:rsidR="00001E45" w:rsidRDefault="00000000">
      <w:pPr>
        <w:pStyle w:val="Corpsdetexte"/>
        <w:spacing w:before="119"/>
        <w:jc w:val="both"/>
      </w:pPr>
      <w:r>
        <w:t>Adresse</w:t>
      </w:r>
      <w:r>
        <w:rPr>
          <w:spacing w:val="-4"/>
        </w:rPr>
        <w:t xml:space="preserve"> </w:t>
      </w:r>
      <w:r>
        <w:t>du</w:t>
      </w:r>
      <w:r>
        <w:rPr>
          <w:spacing w:val="-6"/>
        </w:rPr>
        <w:t xml:space="preserve"> </w:t>
      </w:r>
      <w:r>
        <w:t>tableau</w:t>
      </w:r>
      <w:r>
        <w:rPr>
          <w:spacing w:val="-6"/>
        </w:rPr>
        <w:t xml:space="preserve"> </w:t>
      </w:r>
      <w:r>
        <w:t>de</w:t>
      </w:r>
      <w:r>
        <w:rPr>
          <w:spacing w:val="-4"/>
        </w:rPr>
        <w:t xml:space="preserve"> </w:t>
      </w:r>
      <w:r>
        <w:t>démonstration</w:t>
      </w:r>
      <w:r>
        <w:rPr>
          <w:spacing w:val="-4"/>
        </w:rPr>
        <w:t xml:space="preserve"> </w:t>
      </w:r>
      <w:r>
        <w:rPr>
          <w:spacing w:val="-10"/>
        </w:rPr>
        <w:t>:</w:t>
      </w:r>
    </w:p>
    <w:p w14:paraId="71668883" w14:textId="424906DC" w:rsidR="00001E45" w:rsidRPr="000D585B" w:rsidRDefault="00001E45">
      <w:pPr>
        <w:pStyle w:val="Corpsdetexte"/>
        <w:spacing w:before="122" w:line="242" w:lineRule="auto"/>
        <w:rPr>
          <w:lang w:val="en-US"/>
        </w:rPr>
      </w:pPr>
      <w:hyperlink r:id="rId16">
        <w:r w:rsidRPr="000D585B">
          <w:rPr>
            <w:color w:val="0000FF"/>
            <w:spacing w:val="-2"/>
            <w:u w:val="single" w:color="0000FF"/>
            <w:lang w:val="en-US"/>
          </w:rPr>
          <w:t>https://docs.google.com/spreadsheets/d/1HUvfZEmDXO_oCsUgAD378qEU0U0n66FbNSmTZsDQP0g/edit?u</w:t>
        </w:r>
      </w:hyperlink>
      <w:r w:rsidRPr="000D585B">
        <w:rPr>
          <w:color w:val="0000FF"/>
          <w:spacing w:val="-2"/>
          <w:lang w:val="en-US"/>
        </w:rPr>
        <w:t xml:space="preserve"> </w:t>
      </w:r>
      <w:hyperlink r:id="rId17">
        <w:r w:rsidRPr="000D585B">
          <w:rPr>
            <w:color w:val="0000FF"/>
            <w:spacing w:val="-2"/>
            <w:u w:val="single" w:color="0000FF"/>
            <w:lang w:val="en-US"/>
          </w:rPr>
          <w:t>sp=sharing</w:t>
        </w:r>
      </w:hyperlink>
    </w:p>
    <w:p w14:paraId="05900347" w14:textId="77777777" w:rsidR="00001E45" w:rsidRPr="000D585B" w:rsidRDefault="00001E45">
      <w:pPr>
        <w:pStyle w:val="Corpsdetexte"/>
        <w:spacing w:before="18"/>
        <w:ind w:left="0"/>
        <w:rPr>
          <w:sz w:val="18"/>
          <w:lang w:val="en-US"/>
        </w:rPr>
      </w:pPr>
    </w:p>
    <w:p w14:paraId="00DA6DAC" w14:textId="14AB8C1F" w:rsidR="00001E45" w:rsidRDefault="005941AD" w:rsidP="00537160">
      <w:pPr>
        <w:pStyle w:val="Titre4"/>
      </w:pPr>
      <w:bookmarkStart w:id="90" w:name="A.4.1.2_Contrôle_et_gestion_de_la_validi"/>
      <w:bookmarkStart w:id="91" w:name="_Toc203594158"/>
      <w:bookmarkEnd w:id="90"/>
      <w:r>
        <w:t>Contrôle</w:t>
      </w:r>
      <w:r>
        <w:rPr>
          <w:spacing w:val="-2"/>
        </w:rPr>
        <w:t xml:space="preserve"> </w:t>
      </w:r>
      <w:r>
        <w:t>et gestion</w:t>
      </w:r>
      <w:r>
        <w:rPr>
          <w:spacing w:val="-3"/>
        </w:rPr>
        <w:t xml:space="preserve"> </w:t>
      </w:r>
      <w:r>
        <w:t>de</w:t>
      </w:r>
      <w:r>
        <w:rPr>
          <w:spacing w:val="-1"/>
        </w:rPr>
        <w:t xml:space="preserve"> </w:t>
      </w:r>
      <w:r>
        <w:t>la</w:t>
      </w:r>
      <w:r>
        <w:rPr>
          <w:spacing w:val="-2"/>
        </w:rPr>
        <w:t xml:space="preserve"> </w:t>
      </w:r>
      <w:r>
        <w:t>validit</w:t>
      </w:r>
      <w:r w:rsidR="000C0AD3">
        <w:t>é</w:t>
      </w:r>
      <w:r>
        <w:t xml:space="preserve"> des</w:t>
      </w:r>
      <w:r>
        <w:rPr>
          <w:spacing w:val="-4"/>
        </w:rPr>
        <w:t xml:space="preserve"> </w:t>
      </w:r>
      <w:r>
        <w:t>licences,</w:t>
      </w:r>
      <w:r>
        <w:rPr>
          <w:spacing w:val="-10"/>
        </w:rPr>
        <w:t xml:space="preserve"> </w:t>
      </w:r>
      <w:r>
        <w:rPr>
          <w:spacing w:val="-2"/>
        </w:rPr>
        <w:t>qualifications</w:t>
      </w:r>
      <w:r w:rsidR="000C0AD3">
        <w:rPr>
          <w:spacing w:val="-2"/>
        </w:rPr>
        <w:t xml:space="preserve"> et certificats médicaux</w:t>
      </w:r>
      <w:bookmarkEnd w:id="91"/>
    </w:p>
    <w:p w14:paraId="7105C2EC" w14:textId="77777777" w:rsidR="00001E45" w:rsidRDefault="00000000" w:rsidP="009348F1">
      <w:pPr>
        <w:pStyle w:val="Corpsdetexte"/>
        <w:tabs>
          <w:tab w:val="bar" w:pos="-567"/>
        </w:tabs>
        <w:spacing w:before="119"/>
        <w:ind w:right="558"/>
        <w:jc w:val="both"/>
      </w:pPr>
      <w:r>
        <w:t xml:space="preserve">Le CDB vérifie avant chaque vol, notamment au moyen du </w:t>
      </w:r>
      <w:r>
        <w:rPr>
          <w:i/>
        </w:rPr>
        <w:t>Suivi expérience &amp; formations</w:t>
      </w:r>
      <w:r>
        <w:t>, qu’il satisfait aux conditions d’expérience récente requises pour la validité de sa licence et de sa qualification commerciale.</w:t>
      </w:r>
    </w:p>
    <w:p w14:paraId="3D7136D8" w14:textId="3E5AB149" w:rsidR="000C0AD3" w:rsidRDefault="000C0AD3" w:rsidP="009348F1">
      <w:pPr>
        <w:pStyle w:val="Corpsdetexte"/>
        <w:tabs>
          <w:tab w:val="bar" w:pos="-567"/>
        </w:tabs>
        <w:spacing w:before="119"/>
        <w:ind w:right="558"/>
        <w:jc w:val="both"/>
      </w:pPr>
      <w:r>
        <w:t xml:space="preserve">Tous les ans, à l’AG de l’association les validités des licences et certificats médicaux seront vérifiées, chaque expiration dans l’année en cours sera soulignée et chaque pilote </w:t>
      </w:r>
      <w:r w:rsidR="00C01779">
        <w:t xml:space="preserve">s’engage </w:t>
      </w:r>
      <w:r>
        <w:t>à effectuer le renouvellement avant l’expiration et à communiquer la nouvelle validité au CR.</w:t>
      </w:r>
    </w:p>
    <w:p w14:paraId="0513D4CB" w14:textId="6029E26E" w:rsidR="00001E45" w:rsidRDefault="00000000" w:rsidP="009348F1">
      <w:pPr>
        <w:tabs>
          <w:tab w:val="bar" w:pos="-567"/>
        </w:tabs>
        <w:spacing w:before="123"/>
        <w:ind w:left="143"/>
        <w:jc w:val="both"/>
        <w:rPr>
          <w:iCs/>
          <w:spacing w:val="-2"/>
        </w:rPr>
      </w:pPr>
      <w:r>
        <w:t>Le</w:t>
      </w:r>
      <w:r>
        <w:rPr>
          <w:spacing w:val="-4"/>
        </w:rPr>
        <w:t xml:space="preserve"> </w:t>
      </w:r>
      <w:r>
        <w:t>CR</w:t>
      </w:r>
      <w:r>
        <w:rPr>
          <w:spacing w:val="-6"/>
        </w:rPr>
        <w:t xml:space="preserve"> </w:t>
      </w:r>
      <w:r>
        <w:t>contrôle</w:t>
      </w:r>
      <w:r>
        <w:rPr>
          <w:spacing w:val="-2"/>
        </w:rPr>
        <w:t xml:space="preserve"> </w:t>
      </w:r>
      <w:r>
        <w:t>régulièrement</w:t>
      </w:r>
      <w:r>
        <w:rPr>
          <w:spacing w:val="-1"/>
        </w:rPr>
        <w:t xml:space="preserve"> </w:t>
      </w:r>
      <w:r>
        <w:t>la</w:t>
      </w:r>
      <w:r>
        <w:rPr>
          <w:spacing w:val="-3"/>
        </w:rPr>
        <w:t xml:space="preserve"> </w:t>
      </w:r>
      <w:r>
        <w:t>véracité</w:t>
      </w:r>
      <w:r>
        <w:rPr>
          <w:spacing w:val="-1"/>
        </w:rPr>
        <w:t xml:space="preserve"> </w:t>
      </w:r>
      <w:r>
        <w:t>des</w:t>
      </w:r>
      <w:r>
        <w:rPr>
          <w:spacing w:val="-4"/>
        </w:rPr>
        <w:t xml:space="preserve"> </w:t>
      </w:r>
      <w:r>
        <w:t>informations</w:t>
      </w:r>
      <w:r>
        <w:rPr>
          <w:i/>
          <w:spacing w:val="-2"/>
        </w:rPr>
        <w:t>.</w:t>
      </w:r>
      <w:r w:rsidR="000C0AD3">
        <w:rPr>
          <w:i/>
          <w:spacing w:val="-2"/>
        </w:rPr>
        <w:t xml:space="preserve"> </w:t>
      </w:r>
      <w:r w:rsidR="000C0AD3">
        <w:rPr>
          <w:iCs/>
          <w:spacing w:val="-2"/>
        </w:rPr>
        <w:t>Le CR devra tenir à jour la liste des pilotes en annexe sur laquelle figure les validités, et dans le dossier individuel des pilotes, sous forme papier, au siège du CAFC.</w:t>
      </w:r>
    </w:p>
    <w:p w14:paraId="5F35A334" w14:textId="6BC01F8E" w:rsidR="000C0AD3" w:rsidRPr="000C0AD3" w:rsidRDefault="000C0AD3" w:rsidP="009348F1">
      <w:pPr>
        <w:tabs>
          <w:tab w:val="bar" w:pos="-567"/>
        </w:tabs>
        <w:spacing w:before="123"/>
        <w:ind w:left="143"/>
        <w:jc w:val="both"/>
        <w:rPr>
          <w:iCs/>
        </w:rPr>
      </w:pPr>
      <w:r>
        <w:rPr>
          <w:iCs/>
          <w:spacing w:val="-2"/>
        </w:rPr>
        <w:t>Les attestations de formations, de tests et de qualifications des pilotes seront conservées, sous forme papier, au siège du CAFC</w:t>
      </w:r>
      <w:r w:rsidR="004E0CC0">
        <w:rPr>
          <w:iCs/>
          <w:spacing w:val="-2"/>
        </w:rPr>
        <w:t>, pendant 3 ans</w:t>
      </w:r>
      <w:r>
        <w:rPr>
          <w:iCs/>
          <w:spacing w:val="-2"/>
        </w:rPr>
        <w:t>.</w:t>
      </w:r>
    </w:p>
    <w:p w14:paraId="64D7295D" w14:textId="77777777" w:rsidR="00001E45" w:rsidRDefault="00000000" w:rsidP="00537160">
      <w:pPr>
        <w:pStyle w:val="Titre4"/>
      </w:pPr>
      <w:bookmarkStart w:id="92" w:name="A.4.1.3_Interdiction_de_vol"/>
      <w:bookmarkStart w:id="93" w:name="_Toc203594159"/>
      <w:bookmarkEnd w:id="92"/>
      <w:r>
        <w:t>Interdiction</w:t>
      </w:r>
      <w:r>
        <w:rPr>
          <w:spacing w:val="-3"/>
        </w:rPr>
        <w:t xml:space="preserve"> </w:t>
      </w:r>
      <w:r>
        <w:t xml:space="preserve">de </w:t>
      </w:r>
      <w:r>
        <w:rPr>
          <w:spacing w:val="-5"/>
        </w:rPr>
        <w:t>vol</w:t>
      </w:r>
      <w:bookmarkEnd w:id="93"/>
    </w:p>
    <w:p w14:paraId="2D5AC8C7" w14:textId="188238D0" w:rsidR="00001E45" w:rsidRDefault="00000000">
      <w:pPr>
        <w:pStyle w:val="Corpsdetexte"/>
        <w:spacing w:before="117"/>
      </w:pPr>
      <w:r>
        <w:t>Le CR est responsable d’</w:t>
      </w:r>
      <w:r w:rsidR="005941AD">
        <w:t>empêcher</w:t>
      </w:r>
      <w:r>
        <w:t xml:space="preserve"> tout pilote de</w:t>
      </w:r>
      <w:r>
        <w:rPr>
          <w:spacing w:val="-3"/>
        </w:rPr>
        <w:t xml:space="preserve"> </w:t>
      </w:r>
      <w:r>
        <w:t>prendre la fonction de CDB</w:t>
      </w:r>
      <w:r>
        <w:rPr>
          <w:spacing w:val="-3"/>
        </w:rPr>
        <w:t xml:space="preserve"> </w:t>
      </w:r>
      <w:r>
        <w:t>s’il a connaissance d’un défaut de licence, de qualifications périmées ou d’une inaptitude médicale.</w:t>
      </w:r>
    </w:p>
    <w:p w14:paraId="0ED534AA" w14:textId="77777777" w:rsidR="00001E45" w:rsidRDefault="00000000" w:rsidP="00537160">
      <w:pPr>
        <w:pStyle w:val="Titre4"/>
      </w:pPr>
      <w:bookmarkStart w:id="94" w:name="A.4.1.4_Informations_licences_des_pilote"/>
      <w:bookmarkStart w:id="95" w:name="_Toc203594160"/>
      <w:bookmarkEnd w:id="94"/>
      <w:r>
        <w:t>Informations</w:t>
      </w:r>
      <w:r>
        <w:rPr>
          <w:spacing w:val="-4"/>
        </w:rPr>
        <w:t xml:space="preserve"> </w:t>
      </w:r>
      <w:r>
        <w:t>licences</w:t>
      </w:r>
      <w:r>
        <w:rPr>
          <w:spacing w:val="-4"/>
        </w:rPr>
        <w:t xml:space="preserve"> </w:t>
      </w:r>
      <w:r>
        <w:t>des</w:t>
      </w:r>
      <w:r>
        <w:rPr>
          <w:spacing w:val="-4"/>
        </w:rPr>
        <w:t xml:space="preserve"> </w:t>
      </w:r>
      <w:r>
        <w:t>pilotes</w:t>
      </w:r>
      <w:r>
        <w:rPr>
          <w:spacing w:val="1"/>
        </w:rPr>
        <w:t xml:space="preserve"> </w:t>
      </w:r>
      <w:r>
        <w:t>du</w:t>
      </w:r>
      <w:r>
        <w:rPr>
          <w:spacing w:val="-2"/>
        </w:rPr>
        <w:t xml:space="preserve"> </w:t>
      </w:r>
      <w:r>
        <w:rPr>
          <w:spacing w:val="-4"/>
        </w:rPr>
        <w:t>CAFC</w:t>
      </w:r>
      <w:bookmarkEnd w:id="95"/>
    </w:p>
    <w:p w14:paraId="24522458" w14:textId="77777777" w:rsidR="00001E45" w:rsidRDefault="00000000" w:rsidP="009348F1">
      <w:pPr>
        <w:pStyle w:val="Corpsdetexte"/>
        <w:tabs>
          <w:tab w:val="bar" w:pos="-567"/>
        </w:tabs>
        <w:spacing w:before="116"/>
      </w:pPr>
      <w:r>
        <w:t>La</w:t>
      </w:r>
      <w:r>
        <w:rPr>
          <w:spacing w:val="-4"/>
        </w:rPr>
        <w:t xml:space="preserve"> </w:t>
      </w:r>
      <w:r>
        <w:t>liste</w:t>
      </w:r>
      <w:r>
        <w:rPr>
          <w:spacing w:val="-2"/>
        </w:rPr>
        <w:t xml:space="preserve"> </w:t>
      </w:r>
      <w:r>
        <w:t>des</w:t>
      </w:r>
      <w:r>
        <w:rPr>
          <w:spacing w:val="-4"/>
        </w:rPr>
        <w:t xml:space="preserve"> </w:t>
      </w:r>
      <w:r>
        <w:t>pilotes</w:t>
      </w:r>
      <w:r>
        <w:rPr>
          <w:spacing w:val="-3"/>
        </w:rPr>
        <w:t xml:space="preserve"> </w:t>
      </w:r>
      <w:r>
        <w:t>avec</w:t>
      </w:r>
      <w:r>
        <w:rPr>
          <w:spacing w:val="-1"/>
        </w:rPr>
        <w:t xml:space="preserve"> </w:t>
      </w:r>
      <w:r>
        <w:t>récapitulatif</w:t>
      </w:r>
      <w:r>
        <w:rPr>
          <w:spacing w:val="-5"/>
        </w:rPr>
        <w:t xml:space="preserve"> </w:t>
      </w:r>
      <w:r>
        <w:t>des</w:t>
      </w:r>
      <w:r>
        <w:rPr>
          <w:spacing w:val="-3"/>
        </w:rPr>
        <w:t xml:space="preserve"> </w:t>
      </w:r>
      <w:r>
        <w:t>validités</w:t>
      </w:r>
      <w:r>
        <w:rPr>
          <w:spacing w:val="-3"/>
        </w:rPr>
        <w:t xml:space="preserve"> </w:t>
      </w:r>
      <w:r>
        <w:t>est</w:t>
      </w:r>
      <w:r>
        <w:rPr>
          <w:spacing w:val="-1"/>
        </w:rPr>
        <w:t xml:space="preserve"> </w:t>
      </w:r>
      <w:r>
        <w:t>en</w:t>
      </w:r>
      <w:r>
        <w:rPr>
          <w:spacing w:val="-3"/>
        </w:rPr>
        <w:t xml:space="preserve"> </w:t>
      </w:r>
      <w:r>
        <w:rPr>
          <w:spacing w:val="-2"/>
        </w:rPr>
        <w:t>annexe.</w:t>
      </w:r>
    </w:p>
    <w:p w14:paraId="52A29ED8" w14:textId="7A164578" w:rsidR="00001E45" w:rsidRDefault="00000000" w:rsidP="00537160">
      <w:pPr>
        <w:pStyle w:val="Titre4"/>
      </w:pPr>
      <w:bookmarkStart w:id="96" w:name="A.4.1.5_Certificats_médicaux"/>
      <w:bookmarkStart w:id="97" w:name="A.4.1.7_Supervision_des_compétences_du_p"/>
      <w:bookmarkStart w:id="98" w:name="_Toc203594161"/>
      <w:bookmarkEnd w:id="96"/>
      <w:bookmarkEnd w:id="97"/>
      <w:r>
        <w:t>Supervision</w:t>
      </w:r>
      <w:r>
        <w:rPr>
          <w:spacing w:val="-4"/>
        </w:rPr>
        <w:t xml:space="preserve"> </w:t>
      </w:r>
      <w:r>
        <w:t>des</w:t>
      </w:r>
      <w:r>
        <w:rPr>
          <w:spacing w:val="-4"/>
        </w:rPr>
        <w:t xml:space="preserve"> </w:t>
      </w:r>
      <w:r w:rsidR="009348F1">
        <w:t>compétences</w:t>
      </w:r>
      <w:r>
        <w:rPr>
          <w:spacing w:val="-4"/>
        </w:rPr>
        <w:t xml:space="preserve"> </w:t>
      </w:r>
      <w:r>
        <w:t>du</w:t>
      </w:r>
      <w:r>
        <w:rPr>
          <w:spacing w:val="-3"/>
        </w:rPr>
        <w:t xml:space="preserve"> </w:t>
      </w:r>
      <w:r>
        <w:t>personnel</w:t>
      </w:r>
      <w:r>
        <w:rPr>
          <w:spacing w:val="-3"/>
        </w:rPr>
        <w:t xml:space="preserve"> </w:t>
      </w:r>
      <w:r w:rsidR="009348F1">
        <w:rPr>
          <w:spacing w:val="-2"/>
        </w:rPr>
        <w:t>opérationnel</w:t>
      </w:r>
      <w:bookmarkEnd w:id="98"/>
    </w:p>
    <w:p w14:paraId="43B49E3C" w14:textId="61BF4D19" w:rsidR="00001E45" w:rsidRDefault="00000000" w:rsidP="009348F1">
      <w:pPr>
        <w:pStyle w:val="Corpsdetexte"/>
        <w:tabs>
          <w:tab w:val="bar" w:pos="-567"/>
        </w:tabs>
        <w:spacing w:before="116"/>
        <w:ind w:right="279"/>
        <w:jc w:val="both"/>
      </w:pPr>
      <w:r>
        <w:t>Par l’intermédiaire de ses FI et FE, le CAFC organisera au moins une fois par an une formation Pilotes et une formation Équipiers, afin de partager les expériences, approfondir des points de formation spécifiques et échanger sur les différentes expériences</w:t>
      </w:r>
      <w:r w:rsidR="000C0AD3">
        <w:t>, ainsi que pour rappeler les procédures du MANEX</w:t>
      </w:r>
      <w:r>
        <w:t>.</w:t>
      </w:r>
    </w:p>
    <w:p w14:paraId="112FC204" w14:textId="77777777" w:rsidR="00001E45" w:rsidRPr="001F58F1" w:rsidRDefault="00000000" w:rsidP="00BC6011">
      <w:pPr>
        <w:pStyle w:val="Titre3"/>
      </w:pPr>
      <w:bookmarkStart w:id="99" w:name="A.4.2_Traitement_des_documents,_comptes-"/>
      <w:bookmarkStart w:id="100" w:name="_Toc203594162"/>
      <w:bookmarkEnd w:id="99"/>
      <w:r w:rsidRPr="001F58F1">
        <w:t>Traitement des documents, comptes-rendus d’évènements et autres informations</w:t>
      </w:r>
      <w:bookmarkEnd w:id="100"/>
    </w:p>
    <w:p w14:paraId="7032BAF1" w14:textId="77777777" w:rsidR="00001E45" w:rsidRDefault="00000000">
      <w:pPr>
        <w:spacing w:before="202"/>
        <w:ind w:left="-1" w:right="428"/>
        <w:jc w:val="center"/>
        <w:rPr>
          <w:i/>
        </w:rPr>
      </w:pPr>
      <w:r>
        <w:rPr>
          <w:i/>
          <w:color w:val="4F81BC"/>
        </w:rPr>
        <w:t>AMC2</w:t>
      </w:r>
      <w:r>
        <w:rPr>
          <w:i/>
          <w:color w:val="4F81BC"/>
          <w:spacing w:val="-4"/>
        </w:rPr>
        <w:t xml:space="preserve"> </w:t>
      </w:r>
      <w:r>
        <w:rPr>
          <w:i/>
          <w:color w:val="4F81BC"/>
          <w:spacing w:val="-2"/>
        </w:rPr>
        <w:t>BOP.ADD.205</w:t>
      </w:r>
    </w:p>
    <w:p w14:paraId="653A95D3" w14:textId="77777777" w:rsidR="00001E45" w:rsidRDefault="00000000" w:rsidP="00537160">
      <w:pPr>
        <w:pStyle w:val="Titre4"/>
      </w:pPr>
      <w:bookmarkStart w:id="101" w:name="A.4.2.1_Dossiers_de_vol"/>
      <w:bookmarkStart w:id="102" w:name="_Toc203594163"/>
      <w:bookmarkEnd w:id="101"/>
      <w:r>
        <w:t>Dossiers</w:t>
      </w:r>
      <w:r>
        <w:rPr>
          <w:spacing w:val="-4"/>
        </w:rPr>
        <w:t xml:space="preserve"> </w:t>
      </w:r>
      <w:r>
        <w:t xml:space="preserve">de </w:t>
      </w:r>
      <w:r>
        <w:rPr>
          <w:spacing w:val="-5"/>
        </w:rPr>
        <w:t>vol</w:t>
      </w:r>
      <w:bookmarkEnd w:id="102"/>
    </w:p>
    <w:p w14:paraId="1392BD9C" w14:textId="77777777" w:rsidR="00001E45" w:rsidRDefault="00000000">
      <w:pPr>
        <w:pStyle w:val="Corpsdetexte"/>
        <w:spacing w:before="117"/>
        <w:ind w:right="283"/>
        <w:jc w:val="both"/>
      </w:pPr>
      <w:r>
        <w:t>Des classeurs sont en place au local du CAFC pour que les pilotes y archivent les dossiers de vols sous forme papier. La durée d'archivage des dossiers de vol est de 3 mois. Seul le CR est habilité à détruire les documents en temps voulu.</w:t>
      </w:r>
    </w:p>
    <w:p w14:paraId="7F80CA1B" w14:textId="77777777" w:rsidR="00001E45" w:rsidRDefault="00001E45">
      <w:pPr>
        <w:pStyle w:val="Corpsdetexte"/>
        <w:jc w:val="both"/>
        <w:sectPr w:rsidR="00001E45">
          <w:pgSz w:w="11910" w:h="16840"/>
          <w:pgMar w:top="1040" w:right="566" w:bottom="1020" w:left="992" w:header="726" w:footer="831" w:gutter="0"/>
          <w:cols w:space="720"/>
        </w:sectPr>
      </w:pPr>
    </w:p>
    <w:p w14:paraId="0AD6761B" w14:textId="6E506052" w:rsidR="00001E45" w:rsidRDefault="007E420C" w:rsidP="00537160">
      <w:pPr>
        <w:pStyle w:val="Titre4"/>
      </w:pPr>
      <w:bookmarkStart w:id="103" w:name="A.4.2.2_Déclaration_d'exploitation"/>
      <w:bookmarkStart w:id="104" w:name="_Toc203594164"/>
      <w:bookmarkEnd w:id="103"/>
      <w:r>
        <w:lastRenderedPageBreak/>
        <w:t>Déclaration</w:t>
      </w:r>
      <w:r>
        <w:rPr>
          <w:spacing w:val="-4"/>
        </w:rPr>
        <w:t xml:space="preserve"> </w:t>
      </w:r>
      <w:r>
        <w:t>d'exploitation</w:t>
      </w:r>
      <w:bookmarkEnd w:id="104"/>
    </w:p>
    <w:p w14:paraId="607DACDE" w14:textId="77777777" w:rsidR="00001E45" w:rsidRDefault="00000000">
      <w:pPr>
        <w:pStyle w:val="Corpsdetexte"/>
        <w:spacing w:before="122"/>
      </w:pPr>
      <w:r>
        <w:t>Sont</w:t>
      </w:r>
      <w:r>
        <w:rPr>
          <w:spacing w:val="-2"/>
        </w:rPr>
        <w:t xml:space="preserve"> </w:t>
      </w:r>
      <w:r>
        <w:t>archivés</w:t>
      </w:r>
      <w:r>
        <w:rPr>
          <w:spacing w:val="-2"/>
        </w:rPr>
        <w:t xml:space="preserve"> </w:t>
      </w:r>
      <w:r>
        <w:t>pendant</w:t>
      </w:r>
      <w:r>
        <w:rPr>
          <w:spacing w:val="-1"/>
        </w:rPr>
        <w:t xml:space="preserve"> </w:t>
      </w:r>
      <w:r>
        <w:t>5</w:t>
      </w:r>
      <w:r>
        <w:rPr>
          <w:spacing w:val="-2"/>
        </w:rPr>
        <w:t xml:space="preserve"> </w:t>
      </w:r>
      <w:r>
        <w:t>ans</w:t>
      </w:r>
      <w:r>
        <w:rPr>
          <w:spacing w:val="-3"/>
        </w:rPr>
        <w:t xml:space="preserve"> </w:t>
      </w:r>
      <w:r>
        <w:t>par</w:t>
      </w:r>
      <w:r>
        <w:rPr>
          <w:spacing w:val="-3"/>
        </w:rPr>
        <w:t xml:space="preserve"> </w:t>
      </w:r>
      <w:r>
        <w:t>le</w:t>
      </w:r>
      <w:r>
        <w:rPr>
          <w:spacing w:val="-1"/>
        </w:rPr>
        <w:t xml:space="preserve"> </w:t>
      </w:r>
      <w:r>
        <w:t>CR,</w:t>
      </w:r>
      <w:r>
        <w:rPr>
          <w:spacing w:val="-1"/>
        </w:rPr>
        <w:t xml:space="preserve"> </w:t>
      </w:r>
      <w:r>
        <w:t>sous</w:t>
      </w:r>
      <w:r>
        <w:rPr>
          <w:spacing w:val="-3"/>
        </w:rPr>
        <w:t xml:space="preserve"> </w:t>
      </w:r>
      <w:r>
        <w:t>forme</w:t>
      </w:r>
      <w:r>
        <w:rPr>
          <w:spacing w:val="-1"/>
        </w:rPr>
        <w:t xml:space="preserve"> </w:t>
      </w:r>
      <w:r>
        <w:t>informatique</w:t>
      </w:r>
      <w:r>
        <w:rPr>
          <w:spacing w:val="1"/>
        </w:rPr>
        <w:t xml:space="preserve"> </w:t>
      </w:r>
      <w:r>
        <w:rPr>
          <w:spacing w:val="-10"/>
        </w:rPr>
        <w:t>:</w:t>
      </w:r>
    </w:p>
    <w:p w14:paraId="505DB04A" w14:textId="77777777" w:rsidR="00001E45" w:rsidRDefault="00000000" w:rsidP="00D13ED8">
      <w:pPr>
        <w:pStyle w:val="Paragraphedeliste"/>
        <w:numPr>
          <w:ilvl w:val="0"/>
          <w:numId w:val="38"/>
        </w:numPr>
        <w:tabs>
          <w:tab w:val="left" w:pos="863"/>
        </w:tabs>
        <w:spacing w:before="115"/>
        <w:ind w:left="863" w:hanging="360"/>
      </w:pPr>
      <w:r>
        <w:t>Les</w:t>
      </w:r>
      <w:r>
        <w:rPr>
          <w:spacing w:val="-7"/>
        </w:rPr>
        <w:t xml:space="preserve"> </w:t>
      </w:r>
      <w:r>
        <w:t>déclarations</w:t>
      </w:r>
      <w:r>
        <w:rPr>
          <w:spacing w:val="-5"/>
        </w:rPr>
        <w:t xml:space="preserve"> </w:t>
      </w:r>
      <w:r>
        <w:t>d'exploitation</w:t>
      </w:r>
      <w:r>
        <w:rPr>
          <w:spacing w:val="-4"/>
        </w:rPr>
        <w:t xml:space="preserve"> </w:t>
      </w:r>
      <w:r>
        <w:t>(initiale</w:t>
      </w:r>
      <w:r>
        <w:rPr>
          <w:spacing w:val="-3"/>
        </w:rPr>
        <w:t xml:space="preserve"> </w:t>
      </w:r>
      <w:r>
        <w:t>et</w:t>
      </w:r>
      <w:r>
        <w:rPr>
          <w:spacing w:val="-2"/>
        </w:rPr>
        <w:t xml:space="preserve"> </w:t>
      </w:r>
      <w:r>
        <w:t xml:space="preserve">modifications) </w:t>
      </w:r>
      <w:r>
        <w:rPr>
          <w:spacing w:val="-10"/>
        </w:rPr>
        <w:t>;</w:t>
      </w:r>
    </w:p>
    <w:p w14:paraId="3540F973" w14:textId="77777777" w:rsidR="00001E45" w:rsidRDefault="00000000" w:rsidP="00D13ED8">
      <w:pPr>
        <w:pStyle w:val="Paragraphedeliste"/>
        <w:numPr>
          <w:ilvl w:val="0"/>
          <w:numId w:val="38"/>
        </w:numPr>
        <w:tabs>
          <w:tab w:val="left" w:pos="863"/>
        </w:tabs>
        <w:spacing w:before="120"/>
        <w:ind w:left="863" w:hanging="360"/>
      </w:pPr>
      <w:r>
        <w:t>Les</w:t>
      </w:r>
      <w:r>
        <w:rPr>
          <w:spacing w:val="-5"/>
        </w:rPr>
        <w:t xml:space="preserve"> </w:t>
      </w:r>
      <w:r>
        <w:t>versions</w:t>
      </w:r>
      <w:r>
        <w:rPr>
          <w:spacing w:val="-5"/>
        </w:rPr>
        <w:t xml:space="preserve"> </w:t>
      </w:r>
      <w:r>
        <w:t>successives</w:t>
      </w:r>
      <w:r>
        <w:rPr>
          <w:spacing w:val="-5"/>
        </w:rPr>
        <w:t xml:space="preserve"> </w:t>
      </w:r>
      <w:r>
        <w:t>du</w:t>
      </w:r>
      <w:r>
        <w:rPr>
          <w:spacing w:val="-4"/>
        </w:rPr>
        <w:t xml:space="preserve"> MANEX</w:t>
      </w:r>
    </w:p>
    <w:p w14:paraId="18AE8034" w14:textId="77777777" w:rsidR="00001E45" w:rsidRDefault="00000000" w:rsidP="00D13ED8">
      <w:pPr>
        <w:pStyle w:val="Paragraphedeliste"/>
        <w:numPr>
          <w:ilvl w:val="0"/>
          <w:numId w:val="38"/>
        </w:numPr>
        <w:tabs>
          <w:tab w:val="left" w:pos="863"/>
        </w:tabs>
        <w:spacing w:before="119"/>
        <w:ind w:left="863" w:hanging="360"/>
      </w:pPr>
      <w:r>
        <w:t>Tous</w:t>
      </w:r>
      <w:r>
        <w:rPr>
          <w:spacing w:val="-4"/>
        </w:rPr>
        <w:t xml:space="preserve"> </w:t>
      </w:r>
      <w:r>
        <w:t>les</w:t>
      </w:r>
      <w:r>
        <w:rPr>
          <w:spacing w:val="-3"/>
        </w:rPr>
        <w:t xml:space="preserve"> </w:t>
      </w:r>
      <w:r>
        <w:t>documents</w:t>
      </w:r>
      <w:r>
        <w:rPr>
          <w:spacing w:val="-3"/>
        </w:rPr>
        <w:t xml:space="preserve"> </w:t>
      </w:r>
      <w:r>
        <w:t>liés</w:t>
      </w:r>
      <w:r>
        <w:rPr>
          <w:spacing w:val="-3"/>
        </w:rPr>
        <w:t xml:space="preserve"> </w:t>
      </w:r>
      <w:r>
        <w:t>au</w:t>
      </w:r>
      <w:r>
        <w:rPr>
          <w:spacing w:val="-2"/>
        </w:rPr>
        <w:t xml:space="preserve"> </w:t>
      </w:r>
      <w:r>
        <w:t>Système</w:t>
      </w:r>
      <w:r>
        <w:rPr>
          <w:spacing w:val="-2"/>
        </w:rPr>
        <w:t xml:space="preserve"> </w:t>
      </w:r>
      <w:r>
        <w:t>de</w:t>
      </w:r>
      <w:r>
        <w:rPr>
          <w:spacing w:val="1"/>
        </w:rPr>
        <w:t xml:space="preserve"> </w:t>
      </w:r>
      <w:r>
        <w:rPr>
          <w:spacing w:val="-2"/>
        </w:rPr>
        <w:t>Gestion</w:t>
      </w:r>
    </w:p>
    <w:p w14:paraId="7979130B" w14:textId="77777777" w:rsidR="00001E45" w:rsidRDefault="00000000" w:rsidP="00537160">
      <w:pPr>
        <w:pStyle w:val="Titre4"/>
      </w:pPr>
      <w:bookmarkStart w:id="105" w:name="A.4.2.3_Licences_des_pilotes"/>
      <w:bookmarkStart w:id="106" w:name="_Toc203594165"/>
      <w:bookmarkEnd w:id="105"/>
      <w:r>
        <w:t>Licences</w:t>
      </w:r>
      <w:r>
        <w:rPr>
          <w:spacing w:val="-2"/>
        </w:rPr>
        <w:t xml:space="preserve"> </w:t>
      </w:r>
      <w:r>
        <w:t>des</w:t>
      </w:r>
      <w:r>
        <w:rPr>
          <w:spacing w:val="-2"/>
        </w:rPr>
        <w:t xml:space="preserve"> pilotes</w:t>
      </w:r>
      <w:bookmarkEnd w:id="106"/>
    </w:p>
    <w:p w14:paraId="34DC8A21" w14:textId="77777777" w:rsidR="00001E45" w:rsidRDefault="00000000" w:rsidP="009348F1">
      <w:pPr>
        <w:pStyle w:val="Corpsdetexte"/>
        <w:tabs>
          <w:tab w:val="bar" w:pos="-567"/>
        </w:tabs>
        <w:spacing w:before="121"/>
        <w:ind w:right="204"/>
      </w:pPr>
      <w:r>
        <w:t>Les copies des licences sont conservées sous forme informatique tant que les pilotes exercent pour le compte du CAFC.</w:t>
      </w:r>
    </w:p>
    <w:p w14:paraId="4728D110" w14:textId="32D9A534" w:rsidR="00001E45" w:rsidRDefault="00000000" w:rsidP="00537160">
      <w:pPr>
        <w:pStyle w:val="Titre4"/>
      </w:pPr>
      <w:bookmarkStart w:id="107" w:name="A.4.2.4_Attestations_de_formations,_de_t"/>
      <w:bookmarkStart w:id="108" w:name="A.4.2.5_Attestation_d'expérience_récente"/>
      <w:bookmarkStart w:id="109" w:name="_Toc203594166"/>
      <w:bookmarkEnd w:id="107"/>
      <w:bookmarkEnd w:id="108"/>
      <w:r>
        <w:t>Attestation</w:t>
      </w:r>
      <w:r>
        <w:rPr>
          <w:spacing w:val="-6"/>
        </w:rPr>
        <w:t xml:space="preserve"> </w:t>
      </w:r>
      <w:r>
        <w:t>d'</w:t>
      </w:r>
      <w:r w:rsidR="009348F1">
        <w:t>expérience</w:t>
      </w:r>
      <w:r>
        <w:rPr>
          <w:spacing w:val="-3"/>
        </w:rPr>
        <w:t xml:space="preserve"> </w:t>
      </w:r>
      <w:r w:rsidR="009348F1">
        <w:rPr>
          <w:spacing w:val="-2"/>
        </w:rPr>
        <w:t>récente</w:t>
      </w:r>
      <w:bookmarkEnd w:id="109"/>
    </w:p>
    <w:p w14:paraId="03E93C9E" w14:textId="77777777" w:rsidR="00001E45" w:rsidRDefault="00000000">
      <w:pPr>
        <w:pStyle w:val="Corpsdetexte"/>
        <w:spacing w:before="117"/>
      </w:pPr>
      <w:r>
        <w:t>Les</w:t>
      </w:r>
      <w:r>
        <w:rPr>
          <w:spacing w:val="22"/>
        </w:rPr>
        <w:t xml:space="preserve"> </w:t>
      </w:r>
      <w:r>
        <w:t>attestations</w:t>
      </w:r>
      <w:r>
        <w:rPr>
          <w:spacing w:val="22"/>
        </w:rPr>
        <w:t xml:space="preserve"> </w:t>
      </w:r>
      <w:r>
        <w:t>d'expérience</w:t>
      </w:r>
      <w:r>
        <w:rPr>
          <w:spacing w:val="22"/>
        </w:rPr>
        <w:t xml:space="preserve"> </w:t>
      </w:r>
      <w:r>
        <w:t>récente</w:t>
      </w:r>
      <w:r>
        <w:rPr>
          <w:spacing w:val="25"/>
        </w:rPr>
        <w:t xml:space="preserve"> </w:t>
      </w:r>
      <w:r>
        <w:t>(carnet</w:t>
      </w:r>
      <w:r>
        <w:rPr>
          <w:spacing w:val="23"/>
        </w:rPr>
        <w:t xml:space="preserve"> </w:t>
      </w:r>
      <w:r>
        <w:t>de vol,</w:t>
      </w:r>
      <w:r>
        <w:rPr>
          <w:spacing w:val="22"/>
        </w:rPr>
        <w:t xml:space="preserve"> </w:t>
      </w:r>
      <w:r>
        <w:t>fichier</w:t>
      </w:r>
      <w:r>
        <w:rPr>
          <w:spacing w:val="21"/>
        </w:rPr>
        <w:t xml:space="preserve"> </w:t>
      </w:r>
      <w:r>
        <w:t>de</w:t>
      </w:r>
      <w:r>
        <w:rPr>
          <w:spacing w:val="22"/>
        </w:rPr>
        <w:t xml:space="preserve"> </w:t>
      </w:r>
      <w:r>
        <w:t>suivi</w:t>
      </w:r>
      <w:r>
        <w:rPr>
          <w:spacing w:val="22"/>
        </w:rPr>
        <w:t xml:space="preserve"> </w:t>
      </w:r>
      <w:r>
        <w:t>en</w:t>
      </w:r>
      <w:r>
        <w:rPr>
          <w:spacing w:val="22"/>
        </w:rPr>
        <w:t xml:space="preserve"> </w:t>
      </w:r>
      <w:r>
        <w:t>ligne)</w:t>
      </w:r>
      <w:r>
        <w:rPr>
          <w:spacing w:val="23"/>
        </w:rPr>
        <w:t xml:space="preserve"> </w:t>
      </w:r>
      <w:r>
        <w:t>sont</w:t>
      </w:r>
      <w:r>
        <w:rPr>
          <w:spacing w:val="23"/>
        </w:rPr>
        <w:t xml:space="preserve"> </w:t>
      </w:r>
      <w:r>
        <w:t>conservées</w:t>
      </w:r>
      <w:r>
        <w:rPr>
          <w:spacing w:val="22"/>
        </w:rPr>
        <w:t xml:space="preserve"> </w:t>
      </w:r>
      <w:r>
        <w:t>15</w:t>
      </w:r>
      <w:r>
        <w:rPr>
          <w:spacing w:val="21"/>
        </w:rPr>
        <w:t xml:space="preserve"> </w:t>
      </w:r>
      <w:r>
        <w:t>mois</w:t>
      </w:r>
      <w:r>
        <w:rPr>
          <w:spacing w:val="21"/>
        </w:rPr>
        <w:t xml:space="preserve"> </w:t>
      </w:r>
      <w:r>
        <w:t>sous forme informatique.</w:t>
      </w:r>
    </w:p>
    <w:p w14:paraId="25C718CC" w14:textId="38243F13" w:rsidR="00001E45" w:rsidRDefault="00000000" w:rsidP="00537160">
      <w:pPr>
        <w:pStyle w:val="Titre4"/>
      </w:pPr>
      <w:bookmarkStart w:id="110" w:name="A.4.2.6_Comptes-rendus_d'évènements"/>
      <w:bookmarkStart w:id="111" w:name="_Toc203594167"/>
      <w:bookmarkEnd w:id="110"/>
      <w:r>
        <w:t>Comptes-rendus</w:t>
      </w:r>
      <w:r>
        <w:rPr>
          <w:spacing w:val="-4"/>
        </w:rPr>
        <w:t xml:space="preserve"> </w:t>
      </w:r>
      <w:r>
        <w:rPr>
          <w:spacing w:val="-2"/>
        </w:rPr>
        <w:t>d'</w:t>
      </w:r>
      <w:r w:rsidR="009348F1">
        <w:rPr>
          <w:spacing w:val="-2"/>
        </w:rPr>
        <w:t>évènements</w:t>
      </w:r>
      <w:bookmarkEnd w:id="111"/>
    </w:p>
    <w:p w14:paraId="620F01B4" w14:textId="77992297" w:rsidR="00001E45" w:rsidRDefault="00000000" w:rsidP="009348F1">
      <w:pPr>
        <w:pStyle w:val="Corpsdetexte"/>
        <w:tabs>
          <w:tab w:val="bar" w:pos="-567"/>
        </w:tabs>
        <w:spacing w:before="116"/>
      </w:pPr>
      <w:r>
        <w:t>Les</w:t>
      </w:r>
      <w:r>
        <w:rPr>
          <w:spacing w:val="-7"/>
        </w:rPr>
        <w:t xml:space="preserve"> </w:t>
      </w:r>
      <w:r>
        <w:t>comptes-rendus</w:t>
      </w:r>
      <w:r>
        <w:rPr>
          <w:spacing w:val="-3"/>
        </w:rPr>
        <w:t xml:space="preserve"> </w:t>
      </w:r>
      <w:r>
        <w:t>d'évènement</w:t>
      </w:r>
      <w:r>
        <w:rPr>
          <w:spacing w:val="-3"/>
        </w:rPr>
        <w:t xml:space="preserve"> </w:t>
      </w:r>
      <w:r>
        <w:t>sont</w:t>
      </w:r>
      <w:r>
        <w:rPr>
          <w:spacing w:val="-4"/>
        </w:rPr>
        <w:t xml:space="preserve"> </w:t>
      </w:r>
      <w:r>
        <w:t>conservés</w:t>
      </w:r>
      <w:r>
        <w:rPr>
          <w:spacing w:val="-5"/>
        </w:rPr>
        <w:t xml:space="preserve"> </w:t>
      </w:r>
      <w:r>
        <w:t>sans</w:t>
      </w:r>
      <w:r>
        <w:rPr>
          <w:spacing w:val="-5"/>
        </w:rPr>
        <w:t xml:space="preserve"> </w:t>
      </w:r>
      <w:r>
        <w:t>limitation</w:t>
      </w:r>
      <w:r>
        <w:rPr>
          <w:spacing w:val="-5"/>
        </w:rPr>
        <w:t xml:space="preserve"> </w:t>
      </w:r>
      <w:r>
        <w:t>de</w:t>
      </w:r>
      <w:r>
        <w:rPr>
          <w:spacing w:val="-3"/>
        </w:rPr>
        <w:t xml:space="preserve"> </w:t>
      </w:r>
      <w:r>
        <w:t>durée</w:t>
      </w:r>
      <w:r>
        <w:rPr>
          <w:spacing w:val="1"/>
        </w:rPr>
        <w:t xml:space="preserve"> </w:t>
      </w:r>
      <w:r>
        <w:t>sous forme</w:t>
      </w:r>
      <w:r>
        <w:rPr>
          <w:spacing w:val="-3"/>
        </w:rPr>
        <w:t xml:space="preserve"> </w:t>
      </w:r>
      <w:r>
        <w:rPr>
          <w:spacing w:val="-2"/>
        </w:rPr>
        <w:t>informatique</w:t>
      </w:r>
      <w:r w:rsidR="004E0CC0">
        <w:rPr>
          <w:spacing w:val="-2"/>
        </w:rPr>
        <w:t xml:space="preserve"> et sous forme papier au siège du CAFC</w:t>
      </w:r>
      <w:r>
        <w:rPr>
          <w:spacing w:val="-2"/>
        </w:rPr>
        <w:t>.</w:t>
      </w:r>
    </w:p>
    <w:p w14:paraId="74C14E0C" w14:textId="77777777" w:rsidR="00001E45" w:rsidRDefault="00000000" w:rsidP="00537160">
      <w:pPr>
        <w:pStyle w:val="Titre4"/>
      </w:pPr>
      <w:bookmarkStart w:id="112" w:name="A.4.2.7_Analyse_des_documents_de_vol,_co"/>
      <w:bookmarkStart w:id="113" w:name="_Toc203594168"/>
      <w:bookmarkEnd w:id="112"/>
      <w:r>
        <w:t>Analyse</w:t>
      </w:r>
      <w:r>
        <w:rPr>
          <w:spacing w:val="-5"/>
        </w:rPr>
        <w:t xml:space="preserve"> </w:t>
      </w:r>
      <w:r>
        <w:t>des</w:t>
      </w:r>
      <w:r>
        <w:rPr>
          <w:spacing w:val="-2"/>
        </w:rPr>
        <w:t xml:space="preserve"> </w:t>
      </w:r>
      <w:r>
        <w:t>documents</w:t>
      </w:r>
      <w:r>
        <w:rPr>
          <w:spacing w:val="-5"/>
        </w:rPr>
        <w:t xml:space="preserve"> </w:t>
      </w:r>
      <w:r>
        <w:t>de</w:t>
      </w:r>
      <w:r>
        <w:rPr>
          <w:spacing w:val="-1"/>
        </w:rPr>
        <w:t xml:space="preserve"> </w:t>
      </w:r>
      <w:r>
        <w:t>vol,</w:t>
      </w:r>
      <w:r>
        <w:rPr>
          <w:spacing w:val="-10"/>
        </w:rPr>
        <w:t xml:space="preserve"> </w:t>
      </w:r>
      <w:r>
        <w:t>comptes-rendus</w:t>
      </w:r>
      <w:r>
        <w:rPr>
          <w:spacing w:val="-5"/>
        </w:rPr>
        <w:t xml:space="preserve"> </w:t>
      </w:r>
      <w:r>
        <w:t>d’evenements</w:t>
      </w:r>
      <w:r>
        <w:rPr>
          <w:spacing w:val="-3"/>
        </w:rPr>
        <w:t xml:space="preserve"> </w:t>
      </w:r>
      <w:r>
        <w:t>et</w:t>
      </w:r>
      <w:r>
        <w:rPr>
          <w:spacing w:val="-1"/>
        </w:rPr>
        <w:t xml:space="preserve"> </w:t>
      </w:r>
      <w:r>
        <w:t>autres</w:t>
      </w:r>
      <w:r>
        <w:rPr>
          <w:spacing w:val="-4"/>
        </w:rPr>
        <w:t xml:space="preserve"> </w:t>
      </w:r>
      <w:r>
        <w:rPr>
          <w:spacing w:val="-2"/>
        </w:rPr>
        <w:t>informations</w:t>
      </w:r>
      <w:bookmarkEnd w:id="113"/>
    </w:p>
    <w:p w14:paraId="36DC25A2" w14:textId="77777777" w:rsidR="00001E45" w:rsidRDefault="00000000">
      <w:pPr>
        <w:spacing w:before="202"/>
        <w:ind w:left="-1" w:right="427"/>
        <w:jc w:val="center"/>
        <w:rPr>
          <w:i/>
        </w:rPr>
      </w:pPr>
      <w:r>
        <w:rPr>
          <w:i/>
          <w:color w:val="4F81BC"/>
          <w:spacing w:val="-2"/>
        </w:rPr>
        <w:t>BOP.ADD.025</w:t>
      </w:r>
    </w:p>
    <w:p w14:paraId="369C9AAF" w14:textId="77777777" w:rsidR="00001E45" w:rsidRDefault="00000000">
      <w:pPr>
        <w:pStyle w:val="Corpsdetexte"/>
        <w:spacing w:before="156"/>
      </w:pPr>
      <w:r>
        <w:t>Tout</w:t>
      </w:r>
      <w:r>
        <w:rPr>
          <w:spacing w:val="28"/>
        </w:rPr>
        <w:t xml:space="preserve"> </w:t>
      </w:r>
      <w:r>
        <w:t>évènement</w:t>
      </w:r>
      <w:r>
        <w:rPr>
          <w:spacing w:val="28"/>
        </w:rPr>
        <w:t xml:space="preserve"> </w:t>
      </w:r>
      <w:r>
        <w:t>singulier</w:t>
      </w:r>
      <w:r>
        <w:rPr>
          <w:spacing w:val="25"/>
        </w:rPr>
        <w:t xml:space="preserve"> </w:t>
      </w:r>
      <w:r>
        <w:t>(souci</w:t>
      </w:r>
      <w:r>
        <w:rPr>
          <w:spacing w:val="26"/>
        </w:rPr>
        <w:t xml:space="preserve"> </w:t>
      </w:r>
      <w:r>
        <w:t>matériel,</w:t>
      </w:r>
      <w:r>
        <w:rPr>
          <w:spacing w:val="32"/>
        </w:rPr>
        <w:t xml:space="preserve"> </w:t>
      </w:r>
      <w:r>
        <w:t>retour</w:t>
      </w:r>
      <w:r>
        <w:rPr>
          <w:spacing w:val="25"/>
        </w:rPr>
        <w:t xml:space="preserve"> </w:t>
      </w:r>
      <w:r>
        <w:t>d’expérience,</w:t>
      </w:r>
      <w:r>
        <w:rPr>
          <w:spacing w:val="27"/>
        </w:rPr>
        <w:t xml:space="preserve"> </w:t>
      </w:r>
      <w:r>
        <w:t>incident,</w:t>
      </w:r>
      <w:r>
        <w:rPr>
          <w:spacing w:val="27"/>
        </w:rPr>
        <w:t xml:space="preserve"> </w:t>
      </w:r>
      <w:r>
        <w:t>accident</w:t>
      </w:r>
      <w:r>
        <w:rPr>
          <w:spacing w:val="28"/>
        </w:rPr>
        <w:t xml:space="preserve"> </w:t>
      </w:r>
      <w:r>
        <w:t>ou</w:t>
      </w:r>
      <w:r>
        <w:rPr>
          <w:spacing w:val="26"/>
        </w:rPr>
        <w:t xml:space="preserve"> </w:t>
      </w:r>
      <w:r>
        <w:t>presque-accident)</w:t>
      </w:r>
      <w:r>
        <w:rPr>
          <w:spacing w:val="25"/>
        </w:rPr>
        <w:t xml:space="preserve"> </w:t>
      </w:r>
      <w:r>
        <w:t>fera l'objet d'une analyse communiquée aux membres de l'exploitation concernés.</w:t>
      </w:r>
    </w:p>
    <w:p w14:paraId="30E6F574" w14:textId="77777777" w:rsidR="00001E45" w:rsidRPr="001F58F1" w:rsidRDefault="00000000" w:rsidP="00537160">
      <w:pPr>
        <w:pStyle w:val="Titre4"/>
      </w:pPr>
      <w:bookmarkStart w:id="114" w:name="A.4.2.8_Langue_commune"/>
      <w:bookmarkStart w:id="115" w:name="_Toc203594169"/>
      <w:bookmarkEnd w:id="114"/>
      <w:r w:rsidRPr="001F58F1">
        <w:t>Langue commune</w:t>
      </w:r>
      <w:bookmarkEnd w:id="115"/>
    </w:p>
    <w:p w14:paraId="276340BA" w14:textId="77777777" w:rsidR="00001E45" w:rsidRDefault="00000000">
      <w:pPr>
        <w:pStyle w:val="Corpsdetexte"/>
        <w:spacing w:before="121"/>
      </w:pPr>
      <w:r>
        <w:t>Le</w:t>
      </w:r>
      <w:r>
        <w:rPr>
          <w:spacing w:val="-5"/>
        </w:rPr>
        <w:t xml:space="preserve"> </w:t>
      </w:r>
      <w:r>
        <w:t>CDB</w:t>
      </w:r>
      <w:r>
        <w:rPr>
          <w:spacing w:val="-1"/>
        </w:rPr>
        <w:t xml:space="preserve"> </w:t>
      </w:r>
      <w:r>
        <w:t>s’assure</w:t>
      </w:r>
      <w:r>
        <w:rPr>
          <w:spacing w:val="-3"/>
        </w:rPr>
        <w:t xml:space="preserve"> </w:t>
      </w:r>
      <w:r>
        <w:t>que</w:t>
      </w:r>
      <w:r>
        <w:rPr>
          <w:spacing w:val="-2"/>
        </w:rPr>
        <w:t xml:space="preserve"> </w:t>
      </w:r>
      <w:r>
        <w:t>tous</w:t>
      </w:r>
      <w:r>
        <w:rPr>
          <w:spacing w:val="-4"/>
        </w:rPr>
        <w:t xml:space="preserve"> </w:t>
      </w:r>
      <w:r>
        <w:t>les</w:t>
      </w:r>
      <w:r>
        <w:rPr>
          <w:spacing w:val="-3"/>
        </w:rPr>
        <w:t xml:space="preserve"> </w:t>
      </w:r>
      <w:r>
        <w:t>membres</w:t>
      </w:r>
      <w:r>
        <w:rPr>
          <w:spacing w:val="-4"/>
        </w:rPr>
        <w:t xml:space="preserve"> </w:t>
      </w:r>
      <w:r>
        <w:t>de</w:t>
      </w:r>
      <w:r>
        <w:rPr>
          <w:spacing w:val="-2"/>
        </w:rPr>
        <w:t xml:space="preserve"> </w:t>
      </w:r>
      <w:r>
        <w:t>l’équipage</w:t>
      </w:r>
      <w:r>
        <w:rPr>
          <w:spacing w:val="-2"/>
        </w:rPr>
        <w:t xml:space="preserve"> </w:t>
      </w:r>
      <w:r>
        <w:t>peuvent</w:t>
      </w:r>
      <w:r>
        <w:rPr>
          <w:spacing w:val="-3"/>
        </w:rPr>
        <w:t xml:space="preserve"> </w:t>
      </w:r>
      <w:r>
        <w:t>s’exprimer</w:t>
      </w:r>
      <w:r>
        <w:rPr>
          <w:spacing w:val="1"/>
        </w:rPr>
        <w:t xml:space="preserve"> </w:t>
      </w:r>
      <w:r>
        <w:t>en</w:t>
      </w:r>
      <w:r>
        <w:rPr>
          <w:spacing w:val="-3"/>
        </w:rPr>
        <w:t xml:space="preserve"> </w:t>
      </w:r>
      <w:r>
        <w:rPr>
          <w:spacing w:val="-2"/>
        </w:rPr>
        <w:t>français.</w:t>
      </w:r>
    </w:p>
    <w:p w14:paraId="25B6F464" w14:textId="77777777" w:rsidR="00001E45" w:rsidRDefault="00001E45">
      <w:pPr>
        <w:pStyle w:val="Corpsdetexte"/>
        <w:sectPr w:rsidR="00001E45">
          <w:pgSz w:w="11910" w:h="16840"/>
          <w:pgMar w:top="1040" w:right="566" w:bottom="1020" w:left="992" w:header="726" w:footer="831" w:gutter="0"/>
          <w:cols w:space="720"/>
        </w:sectPr>
      </w:pPr>
    </w:p>
    <w:p w14:paraId="76CA6B7A" w14:textId="77777777" w:rsidR="00001E45" w:rsidRDefault="00000000" w:rsidP="00BC6011">
      <w:pPr>
        <w:pStyle w:val="Titre2"/>
      </w:pPr>
      <w:bookmarkStart w:id="116" w:name="A.5_Système_de_gestion"/>
      <w:bookmarkStart w:id="117" w:name="_Toc203594170"/>
      <w:bookmarkEnd w:id="116"/>
      <w:r>
        <w:lastRenderedPageBreak/>
        <w:t>Système</w:t>
      </w:r>
      <w:r>
        <w:rPr>
          <w:spacing w:val="-4"/>
        </w:rPr>
        <w:t xml:space="preserve"> </w:t>
      </w:r>
      <w:r>
        <w:t>de</w:t>
      </w:r>
      <w:r>
        <w:rPr>
          <w:spacing w:val="-3"/>
        </w:rPr>
        <w:t xml:space="preserve"> </w:t>
      </w:r>
      <w:r>
        <w:rPr>
          <w:spacing w:val="-2"/>
        </w:rPr>
        <w:t>gestion</w:t>
      </w:r>
      <w:bookmarkEnd w:id="117"/>
    </w:p>
    <w:p w14:paraId="4E8A2EA4" w14:textId="77777777" w:rsidR="00001E45" w:rsidRDefault="00000000">
      <w:pPr>
        <w:spacing w:before="240"/>
        <w:ind w:left="-1" w:right="427"/>
        <w:jc w:val="center"/>
        <w:rPr>
          <w:i/>
        </w:rPr>
      </w:pPr>
      <w:r>
        <w:rPr>
          <w:i/>
          <w:color w:val="4F81BC"/>
          <w:spacing w:val="-2"/>
        </w:rPr>
        <w:t>BOP.ADD.030</w:t>
      </w:r>
    </w:p>
    <w:p w14:paraId="262C2538" w14:textId="77777777" w:rsidR="00001E45" w:rsidRDefault="00000000" w:rsidP="00BC6011">
      <w:pPr>
        <w:pStyle w:val="Titre3"/>
      </w:pPr>
      <w:bookmarkStart w:id="118" w:name="A.5.1_Présentation_du_système_de_gestion"/>
      <w:bookmarkStart w:id="119" w:name="_Toc203594171"/>
      <w:bookmarkEnd w:id="118"/>
      <w:r>
        <w:t>Présentation</w:t>
      </w:r>
      <w:r>
        <w:rPr>
          <w:spacing w:val="-4"/>
        </w:rPr>
        <w:t xml:space="preserve"> </w:t>
      </w:r>
      <w:r>
        <w:t>du</w:t>
      </w:r>
      <w:r>
        <w:rPr>
          <w:spacing w:val="-4"/>
        </w:rPr>
        <w:t xml:space="preserve"> </w:t>
      </w:r>
      <w:r>
        <w:t>système</w:t>
      </w:r>
      <w:r>
        <w:rPr>
          <w:spacing w:val="-1"/>
        </w:rPr>
        <w:t xml:space="preserve"> </w:t>
      </w:r>
      <w:r>
        <w:t>de gestion</w:t>
      </w:r>
      <w:bookmarkEnd w:id="119"/>
    </w:p>
    <w:p w14:paraId="069C8E71" w14:textId="77777777" w:rsidR="00001E45" w:rsidRDefault="00000000">
      <w:pPr>
        <w:pStyle w:val="Corpsdetexte"/>
        <w:spacing w:before="117"/>
        <w:ind w:right="559"/>
        <w:jc w:val="both"/>
      </w:pPr>
      <w:r>
        <w:t>Le Système de gestion du CAFC permet de s’assurer que l’activité du Club se déroule conformément à sa politique</w:t>
      </w:r>
      <w:r>
        <w:rPr>
          <w:spacing w:val="-2"/>
        </w:rPr>
        <w:t xml:space="preserve"> </w:t>
      </w:r>
      <w:r>
        <w:t>de</w:t>
      </w:r>
      <w:r>
        <w:rPr>
          <w:spacing w:val="-2"/>
        </w:rPr>
        <w:t xml:space="preserve"> </w:t>
      </w:r>
      <w:r>
        <w:t>sécurité,</w:t>
      </w:r>
      <w:r>
        <w:rPr>
          <w:spacing w:val="-2"/>
        </w:rPr>
        <w:t xml:space="preserve"> </w:t>
      </w:r>
      <w:r>
        <w:t>qui</w:t>
      </w:r>
      <w:r>
        <w:rPr>
          <w:spacing w:val="-3"/>
        </w:rPr>
        <w:t xml:space="preserve"> </w:t>
      </w:r>
      <w:r>
        <w:t>comprend</w:t>
      </w:r>
      <w:r>
        <w:rPr>
          <w:spacing w:val="-3"/>
        </w:rPr>
        <w:t xml:space="preserve"> </w:t>
      </w:r>
      <w:r>
        <w:t>un</w:t>
      </w:r>
      <w:r>
        <w:rPr>
          <w:spacing w:val="-3"/>
        </w:rPr>
        <w:t xml:space="preserve"> </w:t>
      </w:r>
      <w:r>
        <w:t>engagement</w:t>
      </w:r>
      <w:r>
        <w:rPr>
          <w:spacing w:val="-2"/>
        </w:rPr>
        <w:t xml:space="preserve"> </w:t>
      </w:r>
      <w:r>
        <w:t>à</w:t>
      </w:r>
      <w:r>
        <w:rPr>
          <w:spacing w:val="-1"/>
        </w:rPr>
        <w:t xml:space="preserve"> </w:t>
      </w:r>
      <w:r>
        <w:t>respecter</w:t>
      </w:r>
      <w:r>
        <w:rPr>
          <w:spacing w:val="-4"/>
        </w:rPr>
        <w:t xml:space="preserve"> </w:t>
      </w:r>
      <w:r>
        <w:t>toutes</w:t>
      </w:r>
      <w:r>
        <w:rPr>
          <w:spacing w:val="-3"/>
        </w:rPr>
        <w:t xml:space="preserve"> </w:t>
      </w:r>
      <w:r>
        <w:t>les</w:t>
      </w:r>
      <w:r>
        <w:rPr>
          <w:spacing w:val="-3"/>
        </w:rPr>
        <w:t xml:space="preserve"> </w:t>
      </w:r>
      <w:r>
        <w:t>normes</w:t>
      </w:r>
      <w:r>
        <w:rPr>
          <w:spacing w:val="-1"/>
        </w:rPr>
        <w:t xml:space="preserve"> </w:t>
      </w:r>
      <w:r>
        <w:t>de</w:t>
      </w:r>
      <w:r>
        <w:rPr>
          <w:spacing w:val="-2"/>
        </w:rPr>
        <w:t xml:space="preserve"> </w:t>
      </w:r>
      <w:r>
        <w:t>sécurité</w:t>
      </w:r>
      <w:r>
        <w:rPr>
          <w:spacing w:val="-1"/>
        </w:rPr>
        <w:t xml:space="preserve"> </w:t>
      </w:r>
      <w:r>
        <w:t>applicables,</w:t>
      </w:r>
      <w:r>
        <w:rPr>
          <w:spacing w:val="-2"/>
        </w:rPr>
        <w:t xml:space="preserve"> </w:t>
      </w:r>
      <w:r>
        <w:t xml:space="preserve">à se conformer aux exigences légales, et à fournir les ressources appropriées aux pilotes et membres </w:t>
      </w:r>
      <w:r>
        <w:rPr>
          <w:spacing w:val="-2"/>
        </w:rPr>
        <w:t>d’équipage.</w:t>
      </w:r>
    </w:p>
    <w:p w14:paraId="3F114843" w14:textId="77777777" w:rsidR="00001E45" w:rsidRDefault="00000000">
      <w:pPr>
        <w:pStyle w:val="Corpsdetexte"/>
        <w:spacing w:before="121"/>
        <w:jc w:val="both"/>
      </w:pPr>
      <w:r>
        <w:t>Le</w:t>
      </w:r>
      <w:r>
        <w:rPr>
          <w:spacing w:val="-2"/>
        </w:rPr>
        <w:t xml:space="preserve"> </w:t>
      </w:r>
      <w:r>
        <w:t>Système</w:t>
      </w:r>
      <w:r>
        <w:rPr>
          <w:spacing w:val="-3"/>
        </w:rPr>
        <w:t xml:space="preserve"> </w:t>
      </w:r>
      <w:r>
        <w:t>de</w:t>
      </w:r>
      <w:r>
        <w:rPr>
          <w:spacing w:val="-2"/>
        </w:rPr>
        <w:t xml:space="preserve"> </w:t>
      </w:r>
      <w:r>
        <w:t>gestion</w:t>
      </w:r>
      <w:r>
        <w:rPr>
          <w:spacing w:val="-2"/>
        </w:rPr>
        <w:t xml:space="preserve"> </w:t>
      </w:r>
      <w:r>
        <w:t>repose</w:t>
      </w:r>
      <w:r>
        <w:rPr>
          <w:spacing w:val="-2"/>
        </w:rPr>
        <w:t xml:space="preserve"> </w:t>
      </w:r>
      <w:r>
        <w:t>sur</w:t>
      </w:r>
      <w:r>
        <w:rPr>
          <w:spacing w:val="-2"/>
        </w:rPr>
        <w:t xml:space="preserve"> </w:t>
      </w:r>
      <w:r>
        <w:rPr>
          <w:spacing w:val="-10"/>
        </w:rPr>
        <w:t>:</w:t>
      </w:r>
    </w:p>
    <w:p w14:paraId="150E098F" w14:textId="77777777" w:rsidR="00001E45" w:rsidRDefault="00000000" w:rsidP="00D13ED8">
      <w:pPr>
        <w:pStyle w:val="Paragraphedeliste"/>
        <w:numPr>
          <w:ilvl w:val="0"/>
          <w:numId w:val="37"/>
        </w:numPr>
        <w:tabs>
          <w:tab w:val="left" w:pos="863"/>
        </w:tabs>
        <w:spacing w:before="120" w:line="280" w:lineRule="exact"/>
        <w:ind w:left="863" w:hanging="360"/>
      </w:pPr>
      <w:r>
        <w:t>L’identification</w:t>
      </w:r>
      <w:r>
        <w:rPr>
          <w:spacing w:val="-6"/>
        </w:rPr>
        <w:t xml:space="preserve"> </w:t>
      </w:r>
      <w:r>
        <w:t>des</w:t>
      </w:r>
      <w:r>
        <w:rPr>
          <w:spacing w:val="-3"/>
        </w:rPr>
        <w:t xml:space="preserve"> </w:t>
      </w:r>
      <w:r>
        <w:t>dangers</w:t>
      </w:r>
      <w:r>
        <w:rPr>
          <w:spacing w:val="-2"/>
        </w:rPr>
        <w:t xml:space="preserve"> </w:t>
      </w:r>
      <w:r>
        <w:t>propres</w:t>
      </w:r>
      <w:r>
        <w:rPr>
          <w:spacing w:val="-3"/>
        </w:rPr>
        <w:t xml:space="preserve"> </w:t>
      </w:r>
      <w:r>
        <w:t>à</w:t>
      </w:r>
      <w:r>
        <w:rPr>
          <w:spacing w:val="-4"/>
        </w:rPr>
        <w:t xml:space="preserve"> </w:t>
      </w:r>
      <w:r>
        <w:t xml:space="preserve">l’activité </w:t>
      </w:r>
      <w:r>
        <w:rPr>
          <w:spacing w:val="-10"/>
        </w:rPr>
        <w:t>;</w:t>
      </w:r>
    </w:p>
    <w:p w14:paraId="569176E8" w14:textId="77777777" w:rsidR="00001E45" w:rsidRDefault="00000000" w:rsidP="00D13ED8">
      <w:pPr>
        <w:pStyle w:val="Paragraphedeliste"/>
        <w:numPr>
          <w:ilvl w:val="0"/>
          <w:numId w:val="37"/>
        </w:numPr>
        <w:tabs>
          <w:tab w:val="left" w:pos="863"/>
        </w:tabs>
        <w:spacing w:line="280" w:lineRule="exact"/>
        <w:ind w:left="863" w:hanging="360"/>
      </w:pPr>
      <w:r>
        <w:t>L’évaluation</w:t>
      </w:r>
      <w:r>
        <w:rPr>
          <w:spacing w:val="-4"/>
        </w:rPr>
        <w:t xml:space="preserve"> </w:t>
      </w:r>
      <w:r>
        <w:t>des</w:t>
      </w:r>
      <w:r>
        <w:rPr>
          <w:spacing w:val="-4"/>
        </w:rPr>
        <w:t xml:space="preserve"> </w:t>
      </w:r>
      <w:r>
        <w:t>risques</w:t>
      </w:r>
      <w:r>
        <w:rPr>
          <w:spacing w:val="-4"/>
        </w:rPr>
        <w:t xml:space="preserve"> </w:t>
      </w:r>
      <w:r>
        <w:t>liés</w:t>
      </w:r>
      <w:r>
        <w:rPr>
          <w:spacing w:val="-4"/>
        </w:rPr>
        <w:t xml:space="preserve"> </w:t>
      </w:r>
      <w:r>
        <w:t>à</w:t>
      </w:r>
      <w:r>
        <w:rPr>
          <w:spacing w:val="-4"/>
        </w:rPr>
        <w:t xml:space="preserve"> </w:t>
      </w:r>
      <w:r>
        <w:t>ces</w:t>
      </w:r>
      <w:r>
        <w:rPr>
          <w:spacing w:val="-4"/>
        </w:rPr>
        <w:t xml:space="preserve"> </w:t>
      </w:r>
      <w:r>
        <w:t xml:space="preserve">dangers </w:t>
      </w:r>
      <w:r>
        <w:rPr>
          <w:spacing w:val="-10"/>
        </w:rPr>
        <w:t>;</w:t>
      </w:r>
    </w:p>
    <w:p w14:paraId="258B98D2" w14:textId="77777777" w:rsidR="00001E45" w:rsidRDefault="00000000" w:rsidP="00D13ED8">
      <w:pPr>
        <w:pStyle w:val="Paragraphedeliste"/>
        <w:numPr>
          <w:ilvl w:val="0"/>
          <w:numId w:val="37"/>
        </w:numPr>
        <w:tabs>
          <w:tab w:val="left" w:pos="863"/>
        </w:tabs>
        <w:spacing w:line="280" w:lineRule="exact"/>
        <w:ind w:left="863" w:hanging="360"/>
      </w:pPr>
      <w:r>
        <w:t>Les</w:t>
      </w:r>
      <w:r>
        <w:rPr>
          <w:spacing w:val="-4"/>
        </w:rPr>
        <w:t xml:space="preserve"> </w:t>
      </w:r>
      <w:r>
        <w:t>solutions</w:t>
      </w:r>
      <w:r>
        <w:rPr>
          <w:spacing w:val="-4"/>
        </w:rPr>
        <w:t xml:space="preserve"> </w:t>
      </w:r>
      <w:r>
        <w:t>pour</w:t>
      </w:r>
      <w:r>
        <w:rPr>
          <w:spacing w:val="-6"/>
        </w:rPr>
        <w:t xml:space="preserve"> </w:t>
      </w:r>
      <w:r>
        <w:t>les</w:t>
      </w:r>
      <w:r>
        <w:rPr>
          <w:spacing w:val="-3"/>
        </w:rPr>
        <w:t xml:space="preserve"> </w:t>
      </w:r>
      <w:r>
        <w:t>éviter</w:t>
      </w:r>
      <w:r>
        <w:rPr>
          <w:spacing w:val="-1"/>
        </w:rPr>
        <w:t xml:space="preserve"> </w:t>
      </w:r>
      <w:r>
        <w:rPr>
          <w:spacing w:val="-10"/>
        </w:rPr>
        <w:t>;</w:t>
      </w:r>
    </w:p>
    <w:p w14:paraId="77727166" w14:textId="77777777" w:rsidR="00001E45" w:rsidRDefault="00000000" w:rsidP="00D13ED8">
      <w:pPr>
        <w:pStyle w:val="Paragraphedeliste"/>
        <w:numPr>
          <w:ilvl w:val="0"/>
          <w:numId w:val="37"/>
        </w:numPr>
        <w:tabs>
          <w:tab w:val="left" w:pos="863"/>
        </w:tabs>
        <w:spacing w:line="280" w:lineRule="exact"/>
        <w:ind w:left="863" w:hanging="360"/>
      </w:pPr>
      <w:r>
        <w:t>Le</w:t>
      </w:r>
      <w:r>
        <w:rPr>
          <w:spacing w:val="-5"/>
        </w:rPr>
        <w:t xml:space="preserve"> </w:t>
      </w:r>
      <w:r>
        <w:t>suivi</w:t>
      </w:r>
      <w:r>
        <w:rPr>
          <w:spacing w:val="-3"/>
        </w:rPr>
        <w:t xml:space="preserve"> </w:t>
      </w:r>
      <w:r>
        <w:t>des</w:t>
      </w:r>
      <w:r>
        <w:rPr>
          <w:spacing w:val="-4"/>
        </w:rPr>
        <w:t xml:space="preserve"> </w:t>
      </w:r>
      <w:r>
        <w:t>retours</w:t>
      </w:r>
      <w:r>
        <w:rPr>
          <w:spacing w:val="-4"/>
        </w:rPr>
        <w:t xml:space="preserve"> </w:t>
      </w:r>
      <w:r>
        <w:t>d’expériences</w:t>
      </w:r>
      <w:r>
        <w:rPr>
          <w:spacing w:val="-3"/>
        </w:rPr>
        <w:t xml:space="preserve"> </w:t>
      </w:r>
      <w:r>
        <w:t>(RETEX)</w:t>
      </w:r>
      <w:r>
        <w:rPr>
          <w:spacing w:val="-2"/>
        </w:rPr>
        <w:t xml:space="preserve"> </w:t>
      </w:r>
      <w:r>
        <w:t>des</w:t>
      </w:r>
      <w:r>
        <w:rPr>
          <w:spacing w:val="-5"/>
        </w:rPr>
        <w:t xml:space="preserve"> </w:t>
      </w:r>
      <w:r>
        <w:t>membres</w:t>
      </w:r>
      <w:r>
        <w:rPr>
          <w:spacing w:val="1"/>
        </w:rPr>
        <w:t xml:space="preserve"> </w:t>
      </w:r>
      <w:r>
        <w:t>du</w:t>
      </w:r>
      <w:r>
        <w:rPr>
          <w:spacing w:val="-5"/>
        </w:rPr>
        <w:t xml:space="preserve"> </w:t>
      </w:r>
      <w:r>
        <w:t>CAFC</w:t>
      </w:r>
      <w:r>
        <w:rPr>
          <w:spacing w:val="2"/>
        </w:rPr>
        <w:t xml:space="preserve"> </w:t>
      </w:r>
      <w:r>
        <w:rPr>
          <w:spacing w:val="-10"/>
        </w:rPr>
        <w:t>;</w:t>
      </w:r>
    </w:p>
    <w:p w14:paraId="7C755056" w14:textId="77777777" w:rsidR="00001E45" w:rsidRDefault="00000000" w:rsidP="00D13ED8">
      <w:pPr>
        <w:pStyle w:val="Paragraphedeliste"/>
        <w:numPr>
          <w:ilvl w:val="0"/>
          <w:numId w:val="37"/>
        </w:numPr>
        <w:tabs>
          <w:tab w:val="left" w:pos="863"/>
        </w:tabs>
        <w:spacing w:line="280" w:lineRule="exact"/>
        <w:ind w:left="863" w:hanging="360"/>
      </w:pPr>
      <w:r>
        <w:t>La</w:t>
      </w:r>
      <w:r>
        <w:rPr>
          <w:spacing w:val="-6"/>
        </w:rPr>
        <w:t xml:space="preserve"> </w:t>
      </w:r>
      <w:r>
        <w:t>communication</w:t>
      </w:r>
      <w:r>
        <w:rPr>
          <w:spacing w:val="-1"/>
        </w:rPr>
        <w:t xml:space="preserve"> </w:t>
      </w:r>
      <w:r>
        <w:t>des</w:t>
      </w:r>
      <w:r>
        <w:rPr>
          <w:spacing w:val="-5"/>
        </w:rPr>
        <w:t xml:space="preserve"> </w:t>
      </w:r>
      <w:r>
        <w:t>RETEX</w:t>
      </w:r>
      <w:r>
        <w:rPr>
          <w:spacing w:val="-2"/>
        </w:rPr>
        <w:t xml:space="preserve"> </w:t>
      </w:r>
      <w:r>
        <w:t>extérieurs</w:t>
      </w:r>
      <w:r>
        <w:rPr>
          <w:spacing w:val="-4"/>
        </w:rPr>
        <w:t xml:space="preserve"> </w:t>
      </w:r>
      <w:r>
        <w:t>aux</w:t>
      </w:r>
      <w:r>
        <w:rPr>
          <w:spacing w:val="-4"/>
        </w:rPr>
        <w:t xml:space="preserve"> </w:t>
      </w:r>
      <w:r>
        <w:t>CAFC</w:t>
      </w:r>
      <w:r>
        <w:rPr>
          <w:spacing w:val="3"/>
        </w:rPr>
        <w:t xml:space="preserve"> </w:t>
      </w:r>
      <w:r>
        <w:rPr>
          <w:spacing w:val="-10"/>
        </w:rPr>
        <w:t>;</w:t>
      </w:r>
    </w:p>
    <w:p w14:paraId="3B97DDDE" w14:textId="77777777" w:rsidR="00001E45" w:rsidRDefault="00000000" w:rsidP="00D13ED8">
      <w:pPr>
        <w:pStyle w:val="Paragraphedeliste"/>
        <w:numPr>
          <w:ilvl w:val="0"/>
          <w:numId w:val="37"/>
        </w:numPr>
        <w:tabs>
          <w:tab w:val="left" w:pos="863"/>
        </w:tabs>
        <w:ind w:left="863" w:hanging="360"/>
      </w:pPr>
      <w:r>
        <w:t>Le</w:t>
      </w:r>
      <w:r>
        <w:rPr>
          <w:spacing w:val="-2"/>
        </w:rPr>
        <w:t xml:space="preserve"> </w:t>
      </w:r>
      <w:r>
        <w:t>suivi</w:t>
      </w:r>
      <w:r>
        <w:rPr>
          <w:spacing w:val="-1"/>
        </w:rPr>
        <w:t xml:space="preserve"> </w:t>
      </w:r>
      <w:r>
        <w:t>de</w:t>
      </w:r>
      <w:r>
        <w:rPr>
          <w:spacing w:val="-2"/>
        </w:rPr>
        <w:t xml:space="preserve"> </w:t>
      </w:r>
      <w:r>
        <w:t>la</w:t>
      </w:r>
      <w:r>
        <w:rPr>
          <w:spacing w:val="-2"/>
        </w:rPr>
        <w:t xml:space="preserve"> </w:t>
      </w:r>
      <w:r>
        <w:t>législation</w:t>
      </w:r>
      <w:r>
        <w:rPr>
          <w:spacing w:val="-2"/>
        </w:rPr>
        <w:t xml:space="preserve"> applicable.</w:t>
      </w:r>
    </w:p>
    <w:p w14:paraId="4C275368" w14:textId="77777777" w:rsidR="00001E45" w:rsidRDefault="00000000" w:rsidP="00BC6011">
      <w:pPr>
        <w:pStyle w:val="Titre3"/>
      </w:pPr>
      <w:bookmarkStart w:id="120" w:name="A.5.2_Détermination_de_la_sévérité_du_ri"/>
      <w:bookmarkStart w:id="121" w:name="_Toc203594172"/>
      <w:bookmarkEnd w:id="120"/>
      <w:r>
        <w:t>Détermination de</w:t>
      </w:r>
      <w:r>
        <w:rPr>
          <w:spacing w:val="-3"/>
        </w:rPr>
        <w:t xml:space="preserve"> </w:t>
      </w:r>
      <w:r>
        <w:t>la sévérité</w:t>
      </w:r>
      <w:r>
        <w:rPr>
          <w:spacing w:val="-3"/>
        </w:rPr>
        <w:t xml:space="preserve"> </w:t>
      </w:r>
      <w:r>
        <w:t>du</w:t>
      </w:r>
      <w:r>
        <w:rPr>
          <w:spacing w:val="-1"/>
        </w:rPr>
        <w:t xml:space="preserve"> </w:t>
      </w:r>
      <w:r>
        <w:t>risque</w:t>
      </w:r>
      <w:bookmarkEnd w:id="121"/>
    </w:p>
    <w:p w14:paraId="1BB79ABE" w14:textId="77777777" w:rsidR="00001E45" w:rsidRDefault="00000000">
      <w:pPr>
        <w:pStyle w:val="Corpsdetexte"/>
        <w:spacing w:before="121"/>
        <w:jc w:val="both"/>
      </w:pPr>
      <w:r>
        <w:t>La</w:t>
      </w:r>
      <w:r>
        <w:rPr>
          <w:spacing w:val="-6"/>
        </w:rPr>
        <w:t xml:space="preserve"> </w:t>
      </w:r>
      <w:r>
        <w:t>sévérité</w:t>
      </w:r>
      <w:r>
        <w:rPr>
          <w:spacing w:val="-3"/>
        </w:rPr>
        <w:t xml:space="preserve"> </w:t>
      </w:r>
      <w:r>
        <w:t>du</w:t>
      </w:r>
      <w:r>
        <w:rPr>
          <w:spacing w:val="-4"/>
        </w:rPr>
        <w:t xml:space="preserve"> </w:t>
      </w:r>
      <w:r>
        <w:t>risque est</w:t>
      </w:r>
      <w:r>
        <w:rPr>
          <w:spacing w:val="-3"/>
        </w:rPr>
        <w:t xml:space="preserve"> </w:t>
      </w:r>
      <w:r>
        <w:t>déterminée</w:t>
      </w:r>
      <w:r>
        <w:rPr>
          <w:spacing w:val="-2"/>
        </w:rPr>
        <w:t xml:space="preserve"> </w:t>
      </w:r>
      <w:r>
        <w:t>selon</w:t>
      </w:r>
      <w:r>
        <w:rPr>
          <w:spacing w:val="-4"/>
        </w:rPr>
        <w:t xml:space="preserve"> </w:t>
      </w:r>
      <w:r>
        <w:t>la</w:t>
      </w:r>
      <w:r>
        <w:rPr>
          <w:spacing w:val="-4"/>
        </w:rPr>
        <w:t xml:space="preserve"> </w:t>
      </w:r>
      <w:r>
        <w:t>matrice</w:t>
      </w:r>
      <w:r>
        <w:rPr>
          <w:spacing w:val="1"/>
        </w:rPr>
        <w:t xml:space="preserve"> </w:t>
      </w:r>
      <w:r>
        <w:rPr>
          <w:spacing w:val="-10"/>
        </w:rPr>
        <w:t>:</w:t>
      </w:r>
    </w:p>
    <w:p w14:paraId="6DB83C51" w14:textId="77777777" w:rsidR="00001E45" w:rsidRDefault="00000000">
      <w:pPr>
        <w:spacing w:before="202"/>
        <w:ind w:left="-1" w:right="418"/>
        <w:jc w:val="center"/>
        <w:rPr>
          <w:i/>
        </w:rPr>
      </w:pPr>
      <w:r>
        <w:rPr>
          <w:i/>
          <w:color w:val="4F81BC"/>
        </w:rPr>
        <w:t>Guide</w:t>
      </w:r>
      <w:r>
        <w:rPr>
          <w:i/>
          <w:color w:val="4F81BC"/>
          <w:spacing w:val="-3"/>
        </w:rPr>
        <w:t xml:space="preserve"> </w:t>
      </w:r>
      <w:r>
        <w:rPr>
          <w:i/>
          <w:color w:val="4F81BC"/>
        </w:rPr>
        <w:t>exploitations</w:t>
      </w:r>
      <w:r>
        <w:rPr>
          <w:i/>
          <w:color w:val="4F81BC"/>
          <w:spacing w:val="-4"/>
        </w:rPr>
        <w:t xml:space="preserve"> </w:t>
      </w:r>
      <w:r>
        <w:rPr>
          <w:i/>
          <w:color w:val="4F81BC"/>
        </w:rPr>
        <w:t>en Ballon</w:t>
      </w:r>
      <w:r>
        <w:rPr>
          <w:i/>
          <w:color w:val="4F81BC"/>
          <w:spacing w:val="-6"/>
        </w:rPr>
        <w:t xml:space="preserve"> </w:t>
      </w:r>
      <w:r>
        <w:rPr>
          <w:i/>
          <w:color w:val="4F81BC"/>
          <w:spacing w:val="-2"/>
        </w:rPr>
        <w:t>03/12/2018</w:t>
      </w:r>
    </w:p>
    <w:p w14:paraId="4FEEF2B3" w14:textId="77777777" w:rsidR="00001E45" w:rsidRDefault="00000000">
      <w:pPr>
        <w:pStyle w:val="Corpsdetexte"/>
        <w:spacing w:before="4"/>
        <w:ind w:left="0"/>
        <w:rPr>
          <w:i/>
          <w:sz w:val="19"/>
        </w:rPr>
      </w:pPr>
      <w:r>
        <w:rPr>
          <w:i/>
          <w:noProof/>
          <w:sz w:val="19"/>
        </w:rPr>
        <w:drawing>
          <wp:anchor distT="0" distB="0" distL="0" distR="0" simplePos="0" relativeHeight="251654144" behindDoc="1" locked="0" layoutInCell="1" allowOverlap="1" wp14:anchorId="08A6FBFE" wp14:editId="091DFF91">
            <wp:simplePos x="0" y="0"/>
            <wp:positionH relativeFrom="page">
              <wp:posOffset>1787858</wp:posOffset>
            </wp:positionH>
            <wp:positionV relativeFrom="paragraph">
              <wp:posOffset>165057</wp:posOffset>
            </wp:positionV>
            <wp:extent cx="3938547" cy="501967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stretch>
                      <a:fillRect/>
                    </a:stretch>
                  </pic:blipFill>
                  <pic:spPr>
                    <a:xfrm>
                      <a:off x="0" y="0"/>
                      <a:ext cx="3938547" cy="5019675"/>
                    </a:xfrm>
                    <a:prstGeom prst="rect">
                      <a:avLst/>
                    </a:prstGeom>
                  </pic:spPr>
                </pic:pic>
              </a:graphicData>
            </a:graphic>
          </wp:anchor>
        </w:drawing>
      </w:r>
    </w:p>
    <w:p w14:paraId="1CE19FDC" w14:textId="77777777" w:rsidR="00001E45" w:rsidRDefault="00001E45">
      <w:pPr>
        <w:pStyle w:val="Corpsdetexte"/>
        <w:rPr>
          <w:i/>
          <w:sz w:val="19"/>
        </w:rPr>
        <w:sectPr w:rsidR="00001E45">
          <w:pgSz w:w="11910" w:h="16840"/>
          <w:pgMar w:top="1040" w:right="566" w:bottom="1020" w:left="992" w:header="726" w:footer="831" w:gutter="0"/>
          <w:cols w:space="720"/>
        </w:sectPr>
      </w:pPr>
    </w:p>
    <w:p w14:paraId="16BE84CE" w14:textId="77777777" w:rsidR="00001E45" w:rsidRDefault="00000000" w:rsidP="00BC6011">
      <w:pPr>
        <w:pStyle w:val="Titre3"/>
      </w:pPr>
      <w:bookmarkStart w:id="122" w:name="A.5.3_Dangers_et_mesures_correctives"/>
      <w:bookmarkStart w:id="123" w:name="_Toc203594173"/>
      <w:bookmarkEnd w:id="122"/>
      <w:r>
        <w:lastRenderedPageBreak/>
        <w:t>Dangers</w:t>
      </w:r>
      <w:r>
        <w:rPr>
          <w:spacing w:val="-1"/>
        </w:rPr>
        <w:t xml:space="preserve"> </w:t>
      </w:r>
      <w:r>
        <w:t>et mesures correctives</w:t>
      </w:r>
      <w:bookmarkEnd w:id="123"/>
    </w:p>
    <w:p w14:paraId="25F98A0F" w14:textId="1E11576C" w:rsidR="00001E45" w:rsidRDefault="00000000">
      <w:pPr>
        <w:pStyle w:val="Corpsdetexte"/>
        <w:spacing w:before="117"/>
        <w:ind w:right="556"/>
        <w:jc w:val="both"/>
      </w:pPr>
      <w:r>
        <w:t>Le</w:t>
      </w:r>
      <w:r>
        <w:rPr>
          <w:spacing w:val="-12"/>
        </w:rPr>
        <w:t xml:space="preserve"> </w:t>
      </w:r>
      <w:r>
        <w:t>tableau</w:t>
      </w:r>
      <w:r>
        <w:rPr>
          <w:spacing w:val="-11"/>
        </w:rPr>
        <w:t xml:space="preserve"> </w:t>
      </w:r>
      <w:r>
        <w:t>"Analyse</w:t>
      </w:r>
      <w:r>
        <w:rPr>
          <w:spacing w:val="-11"/>
        </w:rPr>
        <w:t xml:space="preserve"> </w:t>
      </w:r>
      <w:r>
        <w:t>des</w:t>
      </w:r>
      <w:r>
        <w:rPr>
          <w:spacing w:val="-12"/>
        </w:rPr>
        <w:t xml:space="preserve"> </w:t>
      </w:r>
      <w:r>
        <w:t>risques</w:t>
      </w:r>
      <w:r>
        <w:rPr>
          <w:spacing w:val="-12"/>
        </w:rPr>
        <w:t xml:space="preserve"> </w:t>
      </w:r>
      <w:r>
        <w:t>CAFC"</w:t>
      </w:r>
      <w:r>
        <w:rPr>
          <w:spacing w:val="-9"/>
        </w:rPr>
        <w:t xml:space="preserve"> </w:t>
      </w:r>
      <w:r>
        <w:t>(voir</w:t>
      </w:r>
      <w:r>
        <w:rPr>
          <w:spacing w:val="-13"/>
        </w:rPr>
        <w:t xml:space="preserve"> </w:t>
      </w:r>
      <w:r>
        <w:t>annexe)</w:t>
      </w:r>
      <w:r>
        <w:rPr>
          <w:spacing w:val="-12"/>
        </w:rPr>
        <w:t xml:space="preserve"> </w:t>
      </w:r>
      <w:r>
        <w:t>présente</w:t>
      </w:r>
      <w:r>
        <w:rPr>
          <w:spacing w:val="-9"/>
        </w:rPr>
        <w:t xml:space="preserve"> </w:t>
      </w:r>
      <w:r>
        <w:t>les</w:t>
      </w:r>
      <w:r>
        <w:rPr>
          <w:spacing w:val="-12"/>
        </w:rPr>
        <w:t xml:space="preserve"> </w:t>
      </w:r>
      <w:r>
        <w:t>principaux</w:t>
      </w:r>
      <w:r>
        <w:rPr>
          <w:spacing w:val="-11"/>
        </w:rPr>
        <w:t xml:space="preserve"> </w:t>
      </w:r>
      <w:r>
        <w:t>dangers</w:t>
      </w:r>
      <w:r>
        <w:rPr>
          <w:spacing w:val="-12"/>
        </w:rPr>
        <w:t xml:space="preserve"> </w:t>
      </w:r>
      <w:r>
        <w:t>identifiés</w:t>
      </w:r>
      <w:r>
        <w:rPr>
          <w:spacing w:val="-12"/>
        </w:rPr>
        <w:t xml:space="preserve"> </w:t>
      </w:r>
      <w:r>
        <w:t>par</w:t>
      </w:r>
      <w:r>
        <w:rPr>
          <w:spacing w:val="-13"/>
        </w:rPr>
        <w:t xml:space="preserve"> </w:t>
      </w:r>
      <w:r>
        <w:t>les</w:t>
      </w:r>
      <w:r>
        <w:rPr>
          <w:spacing w:val="-12"/>
        </w:rPr>
        <w:t xml:space="preserve"> </w:t>
      </w:r>
      <w:r>
        <w:t xml:space="preserve">pilotes du CAFC, les mesures à prendre pour en atténuer le risque ainsi que les actions correctives à mener le cas échéant. Ce document de synthèse ne remplace pas les instructions détaillées présentes dans le </w:t>
      </w:r>
      <w:r>
        <w:rPr>
          <w:i/>
        </w:rPr>
        <w:t>Manuel d’instruction</w:t>
      </w:r>
      <w:r>
        <w:rPr>
          <w:i/>
          <w:spacing w:val="-5"/>
        </w:rPr>
        <w:t xml:space="preserve"> </w:t>
      </w:r>
      <w:r>
        <w:rPr>
          <w:i/>
        </w:rPr>
        <w:t>du</w:t>
      </w:r>
      <w:r>
        <w:rPr>
          <w:i/>
          <w:spacing w:val="-10"/>
        </w:rPr>
        <w:t xml:space="preserve"> </w:t>
      </w:r>
      <w:r>
        <w:rPr>
          <w:i/>
        </w:rPr>
        <w:t>pilote</w:t>
      </w:r>
      <w:r>
        <w:rPr>
          <w:i/>
          <w:spacing w:val="-7"/>
        </w:rPr>
        <w:t xml:space="preserve"> </w:t>
      </w:r>
      <w:r>
        <w:rPr>
          <w:i/>
        </w:rPr>
        <w:t>de</w:t>
      </w:r>
      <w:r>
        <w:rPr>
          <w:i/>
          <w:spacing w:val="-12"/>
        </w:rPr>
        <w:t xml:space="preserve"> </w:t>
      </w:r>
      <w:r>
        <w:rPr>
          <w:i/>
        </w:rPr>
        <w:t>montgolfière</w:t>
      </w:r>
      <w:r>
        <w:rPr>
          <w:i/>
          <w:spacing w:val="-7"/>
        </w:rPr>
        <w:t xml:space="preserve"> </w:t>
      </w:r>
      <w:r>
        <w:t>(Section</w:t>
      </w:r>
      <w:r>
        <w:rPr>
          <w:spacing w:val="-8"/>
        </w:rPr>
        <w:t xml:space="preserve"> </w:t>
      </w:r>
      <w:r>
        <w:t>B.18,</w:t>
      </w:r>
      <w:r>
        <w:rPr>
          <w:spacing w:val="-7"/>
        </w:rPr>
        <w:t xml:space="preserve"> </w:t>
      </w:r>
      <w:r>
        <w:t>Éditions</w:t>
      </w:r>
      <w:r>
        <w:rPr>
          <w:spacing w:val="-9"/>
        </w:rPr>
        <w:t xml:space="preserve"> </w:t>
      </w:r>
      <w:r>
        <w:t>Montgolfières</w:t>
      </w:r>
      <w:r>
        <w:rPr>
          <w:spacing w:val="-3"/>
        </w:rPr>
        <w:t xml:space="preserve"> </w:t>
      </w:r>
      <w:r>
        <w:t>France</w:t>
      </w:r>
      <w:r>
        <w:rPr>
          <w:spacing w:val="-7"/>
        </w:rPr>
        <w:t xml:space="preserve"> </w:t>
      </w:r>
      <w:r>
        <w:t>Records,</w:t>
      </w:r>
      <w:r>
        <w:rPr>
          <w:spacing w:val="-7"/>
        </w:rPr>
        <w:t xml:space="preserve"> </w:t>
      </w:r>
      <w:r>
        <w:t>Bazièges,</w:t>
      </w:r>
      <w:r>
        <w:rPr>
          <w:spacing w:val="-2"/>
        </w:rPr>
        <w:t xml:space="preserve"> </w:t>
      </w:r>
      <w:r>
        <w:t>2016)</w:t>
      </w:r>
    </w:p>
    <w:p w14:paraId="71323644" w14:textId="77777777" w:rsidR="00001E45" w:rsidRDefault="00000000" w:rsidP="00BC6011">
      <w:pPr>
        <w:pStyle w:val="Titre3"/>
      </w:pPr>
      <w:bookmarkStart w:id="124" w:name="A.5.4_Politique_de_sécurité"/>
      <w:bookmarkStart w:id="125" w:name="_Toc203594174"/>
      <w:bookmarkEnd w:id="124"/>
      <w:r>
        <w:t>Politique</w:t>
      </w:r>
      <w:r>
        <w:rPr>
          <w:spacing w:val="-1"/>
        </w:rPr>
        <w:t xml:space="preserve"> </w:t>
      </w:r>
      <w:r>
        <w:t>de</w:t>
      </w:r>
      <w:r>
        <w:rPr>
          <w:spacing w:val="-4"/>
        </w:rPr>
        <w:t xml:space="preserve"> </w:t>
      </w:r>
      <w:r>
        <w:t>sécurité</w:t>
      </w:r>
      <w:bookmarkEnd w:id="125"/>
    </w:p>
    <w:p w14:paraId="2E58C039" w14:textId="77777777" w:rsidR="00001E45" w:rsidRDefault="00000000">
      <w:pPr>
        <w:spacing w:before="201"/>
        <w:ind w:left="-1" w:right="424"/>
        <w:jc w:val="center"/>
        <w:rPr>
          <w:i/>
        </w:rPr>
      </w:pPr>
      <w:r>
        <w:rPr>
          <w:i/>
          <w:color w:val="4F81BC"/>
        </w:rPr>
        <w:t>Mieux</w:t>
      </w:r>
      <w:r>
        <w:rPr>
          <w:i/>
          <w:color w:val="4F81BC"/>
          <w:spacing w:val="-4"/>
        </w:rPr>
        <w:t xml:space="preserve"> </w:t>
      </w:r>
      <w:r>
        <w:rPr>
          <w:i/>
          <w:color w:val="4F81BC"/>
        </w:rPr>
        <w:t>vaut</w:t>
      </w:r>
      <w:r>
        <w:rPr>
          <w:i/>
          <w:color w:val="4F81BC"/>
          <w:spacing w:val="-1"/>
        </w:rPr>
        <w:t xml:space="preserve"> </w:t>
      </w:r>
      <w:r>
        <w:rPr>
          <w:i/>
          <w:color w:val="4F81BC"/>
        </w:rPr>
        <w:t>regretter</w:t>
      </w:r>
      <w:r>
        <w:rPr>
          <w:i/>
          <w:color w:val="4F81BC"/>
          <w:spacing w:val="-1"/>
        </w:rPr>
        <w:t xml:space="preserve"> </w:t>
      </w:r>
      <w:r>
        <w:rPr>
          <w:i/>
          <w:color w:val="4F81BC"/>
        </w:rPr>
        <w:t>d’être</w:t>
      </w:r>
      <w:r>
        <w:rPr>
          <w:i/>
          <w:color w:val="4F81BC"/>
          <w:spacing w:val="-6"/>
        </w:rPr>
        <w:t xml:space="preserve"> </w:t>
      </w:r>
      <w:r>
        <w:rPr>
          <w:i/>
          <w:color w:val="4F81BC"/>
        </w:rPr>
        <w:t>au</w:t>
      </w:r>
      <w:r>
        <w:rPr>
          <w:i/>
          <w:color w:val="4F81BC"/>
          <w:spacing w:val="-1"/>
        </w:rPr>
        <w:t xml:space="preserve"> </w:t>
      </w:r>
      <w:r>
        <w:rPr>
          <w:i/>
          <w:color w:val="4F81BC"/>
        </w:rPr>
        <w:t>sol</w:t>
      </w:r>
      <w:r>
        <w:rPr>
          <w:i/>
          <w:color w:val="4F81BC"/>
          <w:spacing w:val="-6"/>
        </w:rPr>
        <w:t xml:space="preserve"> </w:t>
      </w:r>
      <w:r>
        <w:rPr>
          <w:i/>
          <w:color w:val="4F81BC"/>
        </w:rPr>
        <w:t>que</w:t>
      </w:r>
      <w:r>
        <w:rPr>
          <w:i/>
          <w:color w:val="4F81BC"/>
          <w:spacing w:val="2"/>
        </w:rPr>
        <w:t xml:space="preserve"> </w:t>
      </w:r>
      <w:r>
        <w:rPr>
          <w:i/>
          <w:color w:val="4F81BC"/>
        </w:rPr>
        <w:t>regretter</w:t>
      </w:r>
      <w:r>
        <w:rPr>
          <w:i/>
          <w:color w:val="4F81BC"/>
          <w:spacing w:val="-1"/>
        </w:rPr>
        <w:t xml:space="preserve"> </w:t>
      </w:r>
      <w:r>
        <w:rPr>
          <w:i/>
          <w:color w:val="4F81BC"/>
        </w:rPr>
        <w:t>d’être</w:t>
      </w:r>
      <w:r>
        <w:rPr>
          <w:i/>
          <w:color w:val="4F81BC"/>
          <w:spacing w:val="-1"/>
        </w:rPr>
        <w:t xml:space="preserve"> </w:t>
      </w:r>
      <w:r>
        <w:rPr>
          <w:i/>
          <w:color w:val="4F81BC"/>
        </w:rPr>
        <w:t>en</w:t>
      </w:r>
      <w:r>
        <w:rPr>
          <w:i/>
          <w:color w:val="4F81BC"/>
          <w:spacing w:val="-4"/>
        </w:rPr>
        <w:t xml:space="preserve"> </w:t>
      </w:r>
      <w:r>
        <w:rPr>
          <w:i/>
          <w:color w:val="4F81BC"/>
          <w:spacing w:val="-2"/>
        </w:rPr>
        <w:t>l’air.</w:t>
      </w:r>
    </w:p>
    <w:p w14:paraId="1DD30561" w14:textId="77777777" w:rsidR="00001E45" w:rsidRDefault="00000000" w:rsidP="00537160">
      <w:pPr>
        <w:pStyle w:val="Titre4"/>
      </w:pPr>
      <w:bookmarkStart w:id="126" w:name="A.5.4.1_Engagement_du_CR"/>
      <w:bookmarkStart w:id="127" w:name="_Toc203594175"/>
      <w:bookmarkEnd w:id="126"/>
      <w:r>
        <w:t>Engagement</w:t>
      </w:r>
      <w:r>
        <w:rPr>
          <w:spacing w:val="1"/>
        </w:rPr>
        <w:t xml:space="preserve"> </w:t>
      </w:r>
      <w:r>
        <w:t xml:space="preserve">du </w:t>
      </w:r>
      <w:r>
        <w:rPr>
          <w:spacing w:val="-5"/>
        </w:rPr>
        <w:t>CR</w:t>
      </w:r>
      <w:bookmarkEnd w:id="127"/>
    </w:p>
    <w:p w14:paraId="43821655" w14:textId="77777777" w:rsidR="00001E45" w:rsidRDefault="00000000">
      <w:pPr>
        <w:pStyle w:val="Corpsdetexte"/>
        <w:spacing w:before="117"/>
        <w:ind w:right="562"/>
        <w:jc w:val="both"/>
      </w:pPr>
      <w:r>
        <w:t>Je soussignée Denise Binaepfel, exerçant la fonction de cadre responsable au sein de l’exploitation CAFC, déclare que celle-ci travaillera dans le respect continu des exigences applicables et de la documentation de l’exploitation, comme exigé par l’Annexe II du règlement (UE) n°2018/395.</w:t>
      </w:r>
    </w:p>
    <w:p w14:paraId="709F8847" w14:textId="77777777" w:rsidR="00001E45" w:rsidRDefault="00000000">
      <w:pPr>
        <w:pStyle w:val="Corpsdetexte"/>
        <w:spacing w:before="119"/>
        <w:ind w:right="570"/>
        <w:jc w:val="both"/>
      </w:pPr>
      <w:r>
        <w:t>Dans</w:t>
      </w:r>
      <w:r>
        <w:rPr>
          <w:spacing w:val="-4"/>
        </w:rPr>
        <w:t xml:space="preserve"> </w:t>
      </w:r>
      <w:r>
        <w:t>cette</w:t>
      </w:r>
      <w:r>
        <w:rPr>
          <w:spacing w:val="-2"/>
        </w:rPr>
        <w:t xml:space="preserve"> </w:t>
      </w:r>
      <w:r>
        <w:t>optique,</w:t>
      </w:r>
      <w:r>
        <w:rPr>
          <w:spacing w:val="-7"/>
        </w:rPr>
        <w:t xml:space="preserve"> </w:t>
      </w:r>
      <w:r>
        <w:t>je</w:t>
      </w:r>
      <w:r>
        <w:rPr>
          <w:spacing w:val="-2"/>
        </w:rPr>
        <w:t xml:space="preserve"> </w:t>
      </w:r>
      <w:r>
        <w:t>m’engage</w:t>
      </w:r>
      <w:r>
        <w:rPr>
          <w:spacing w:val="-7"/>
        </w:rPr>
        <w:t xml:space="preserve"> </w:t>
      </w:r>
      <w:r>
        <w:t>à</w:t>
      </w:r>
      <w:r>
        <w:rPr>
          <w:spacing w:val="-3"/>
        </w:rPr>
        <w:t xml:space="preserve"> </w:t>
      </w:r>
      <w:r>
        <w:t>atteindre</w:t>
      </w:r>
      <w:r>
        <w:rPr>
          <w:spacing w:val="-2"/>
        </w:rPr>
        <w:t xml:space="preserve"> </w:t>
      </w:r>
      <w:r>
        <w:t>les</w:t>
      </w:r>
      <w:r>
        <w:rPr>
          <w:spacing w:val="-4"/>
        </w:rPr>
        <w:t xml:space="preserve"> </w:t>
      </w:r>
      <w:r>
        <w:t>plus</w:t>
      </w:r>
      <w:r>
        <w:rPr>
          <w:spacing w:val="-4"/>
        </w:rPr>
        <w:t xml:space="preserve"> </w:t>
      </w:r>
      <w:r>
        <w:t>hauts</w:t>
      </w:r>
      <w:r>
        <w:rPr>
          <w:spacing w:val="-4"/>
        </w:rPr>
        <w:t xml:space="preserve"> </w:t>
      </w:r>
      <w:r>
        <w:t>standards</w:t>
      </w:r>
      <w:r>
        <w:rPr>
          <w:spacing w:val="-4"/>
        </w:rPr>
        <w:t xml:space="preserve"> </w:t>
      </w:r>
      <w:r>
        <w:t>de</w:t>
      </w:r>
      <w:r>
        <w:rPr>
          <w:spacing w:val="-2"/>
        </w:rPr>
        <w:t xml:space="preserve"> </w:t>
      </w:r>
      <w:r>
        <w:t>sécurité,</w:t>
      </w:r>
      <w:r>
        <w:rPr>
          <w:spacing w:val="-2"/>
        </w:rPr>
        <w:t xml:space="preserve"> </w:t>
      </w:r>
      <w:r>
        <w:t>à</w:t>
      </w:r>
      <w:r>
        <w:rPr>
          <w:spacing w:val="-3"/>
        </w:rPr>
        <w:t xml:space="preserve"> </w:t>
      </w:r>
      <w:r>
        <w:t>respecter</w:t>
      </w:r>
      <w:r>
        <w:rPr>
          <w:spacing w:val="-4"/>
        </w:rPr>
        <w:t xml:space="preserve"> </w:t>
      </w:r>
      <w:r>
        <w:t>l’ensemble</w:t>
      </w:r>
      <w:r>
        <w:rPr>
          <w:spacing w:val="-2"/>
        </w:rPr>
        <w:t xml:space="preserve"> </w:t>
      </w:r>
      <w:r>
        <w:t>des exigences légales en vigueur, à satisfaire l’ensemble des normes applicables, à tenir compte des meilleures pratiques et à fournir les ressources appropriées.</w:t>
      </w:r>
    </w:p>
    <w:p w14:paraId="333BFDFC" w14:textId="77777777" w:rsidR="00001E45" w:rsidRDefault="00000000">
      <w:pPr>
        <w:pStyle w:val="Corpsdetexte"/>
        <w:spacing w:before="120"/>
        <w:ind w:right="561"/>
        <w:jc w:val="both"/>
      </w:pPr>
      <w:r>
        <w:t>Je</w:t>
      </w:r>
      <w:r>
        <w:rPr>
          <w:spacing w:val="-1"/>
        </w:rPr>
        <w:t xml:space="preserve"> </w:t>
      </w:r>
      <w:r>
        <w:t>m’engage</w:t>
      </w:r>
      <w:r>
        <w:rPr>
          <w:spacing w:val="-1"/>
        </w:rPr>
        <w:t xml:space="preserve"> </w:t>
      </w:r>
      <w:r>
        <w:t>à</w:t>
      </w:r>
      <w:r>
        <w:rPr>
          <w:spacing w:val="-2"/>
        </w:rPr>
        <w:t xml:space="preserve"> </w:t>
      </w:r>
      <w:r>
        <w:t>appliquer les</w:t>
      </w:r>
      <w:r>
        <w:rPr>
          <w:spacing w:val="-3"/>
        </w:rPr>
        <w:t xml:space="preserve"> </w:t>
      </w:r>
      <w:r>
        <w:t>principes</w:t>
      </w:r>
      <w:r>
        <w:rPr>
          <w:spacing w:val="-2"/>
        </w:rPr>
        <w:t xml:space="preserve"> </w:t>
      </w:r>
      <w:r>
        <w:t>de</w:t>
      </w:r>
      <w:r>
        <w:rPr>
          <w:spacing w:val="-1"/>
        </w:rPr>
        <w:t xml:space="preserve"> </w:t>
      </w:r>
      <w:r>
        <w:t>la</w:t>
      </w:r>
      <w:r>
        <w:rPr>
          <w:spacing w:val="-2"/>
        </w:rPr>
        <w:t xml:space="preserve"> </w:t>
      </w:r>
      <w:r>
        <w:t>« Culture</w:t>
      </w:r>
      <w:r>
        <w:rPr>
          <w:spacing w:val="-1"/>
        </w:rPr>
        <w:t xml:space="preserve"> </w:t>
      </w:r>
      <w:r>
        <w:t>juste</w:t>
      </w:r>
      <w:r>
        <w:rPr>
          <w:spacing w:val="-1"/>
        </w:rPr>
        <w:t xml:space="preserve"> </w:t>
      </w:r>
      <w:r>
        <w:t>»,</w:t>
      </w:r>
      <w:r>
        <w:rPr>
          <w:spacing w:val="-1"/>
        </w:rPr>
        <w:t xml:space="preserve"> </w:t>
      </w:r>
      <w:r>
        <w:t>une</w:t>
      </w:r>
      <w:r>
        <w:rPr>
          <w:spacing w:val="-1"/>
        </w:rPr>
        <w:t xml:space="preserve"> </w:t>
      </w:r>
      <w:r>
        <w:t>culture</w:t>
      </w:r>
      <w:r>
        <w:rPr>
          <w:spacing w:val="-1"/>
        </w:rPr>
        <w:t xml:space="preserve"> </w:t>
      </w:r>
      <w:r>
        <w:t>dans</w:t>
      </w:r>
      <w:r>
        <w:rPr>
          <w:spacing w:val="-3"/>
        </w:rPr>
        <w:t xml:space="preserve"> </w:t>
      </w:r>
      <w:r>
        <w:t>laquelle</w:t>
      </w:r>
      <w:r>
        <w:rPr>
          <w:spacing w:val="-1"/>
        </w:rPr>
        <w:t xml:space="preserve"> </w:t>
      </w:r>
      <w:r>
        <w:t>les</w:t>
      </w:r>
      <w:r>
        <w:rPr>
          <w:spacing w:val="-3"/>
        </w:rPr>
        <w:t xml:space="preserve"> </w:t>
      </w:r>
      <w:r>
        <w:t>personnes</w:t>
      </w:r>
      <w:r>
        <w:rPr>
          <w:spacing w:val="-2"/>
        </w:rPr>
        <w:t xml:space="preserve"> </w:t>
      </w:r>
      <w:r>
        <w:t>en lien avec l’exploitation - tels que les sous-traitants ou les équipiers - ne sont pas punies pour leurs actions, omissions ou</w:t>
      </w:r>
      <w:r>
        <w:rPr>
          <w:spacing w:val="-3"/>
        </w:rPr>
        <w:t xml:space="preserve"> </w:t>
      </w:r>
      <w:r>
        <w:t>décisions</w:t>
      </w:r>
      <w:r>
        <w:rPr>
          <w:spacing w:val="-4"/>
        </w:rPr>
        <w:t xml:space="preserve"> </w:t>
      </w:r>
      <w:r>
        <w:t>qui</w:t>
      </w:r>
      <w:r>
        <w:rPr>
          <w:spacing w:val="-2"/>
        </w:rPr>
        <w:t xml:space="preserve"> </w:t>
      </w:r>
      <w:r>
        <w:t>sont</w:t>
      </w:r>
      <w:r>
        <w:rPr>
          <w:spacing w:val="-2"/>
        </w:rPr>
        <w:t xml:space="preserve"> </w:t>
      </w:r>
      <w:r>
        <w:t>proportionnées</w:t>
      </w:r>
      <w:r>
        <w:rPr>
          <w:spacing w:val="-4"/>
        </w:rPr>
        <w:t xml:space="preserve"> </w:t>
      </w:r>
      <w:r>
        <w:t>à</w:t>
      </w:r>
      <w:r>
        <w:rPr>
          <w:spacing w:val="-3"/>
        </w:rPr>
        <w:t xml:space="preserve"> </w:t>
      </w:r>
      <w:r>
        <w:t>leur</w:t>
      </w:r>
      <w:r>
        <w:rPr>
          <w:spacing w:val="-4"/>
        </w:rPr>
        <w:t xml:space="preserve"> </w:t>
      </w:r>
      <w:r>
        <w:t>expérience</w:t>
      </w:r>
      <w:r>
        <w:rPr>
          <w:spacing w:val="-2"/>
        </w:rPr>
        <w:t xml:space="preserve"> </w:t>
      </w:r>
      <w:r>
        <w:t>et</w:t>
      </w:r>
      <w:r>
        <w:rPr>
          <w:spacing w:val="-1"/>
        </w:rPr>
        <w:t xml:space="preserve"> </w:t>
      </w:r>
      <w:r>
        <w:t>à</w:t>
      </w:r>
      <w:r>
        <w:rPr>
          <w:spacing w:val="-3"/>
        </w:rPr>
        <w:t xml:space="preserve"> </w:t>
      </w:r>
      <w:r>
        <w:t>leur formation,</w:t>
      </w:r>
      <w:r>
        <w:rPr>
          <w:spacing w:val="-2"/>
        </w:rPr>
        <w:t xml:space="preserve"> </w:t>
      </w:r>
      <w:r>
        <w:t>mais dans</w:t>
      </w:r>
      <w:r>
        <w:rPr>
          <w:spacing w:val="-4"/>
        </w:rPr>
        <w:t xml:space="preserve"> </w:t>
      </w:r>
      <w:r>
        <w:t>laquelle</w:t>
      </w:r>
      <w:r>
        <w:rPr>
          <w:spacing w:val="-2"/>
        </w:rPr>
        <w:t xml:space="preserve"> </w:t>
      </w:r>
      <w:r>
        <w:t>les négligences graves, les manquements délibérés et les dégradations ne sont pas tolérés.</w:t>
      </w:r>
    </w:p>
    <w:p w14:paraId="1F8B7F7F" w14:textId="77777777" w:rsidR="00001E45" w:rsidRDefault="00000000">
      <w:pPr>
        <w:pStyle w:val="Corpsdetexte"/>
        <w:spacing w:before="126"/>
        <w:jc w:val="both"/>
      </w:pPr>
      <w:r>
        <w:rPr>
          <w:noProof/>
        </w:rPr>
        <w:drawing>
          <wp:anchor distT="0" distB="0" distL="0" distR="0" simplePos="0" relativeHeight="251652096" behindDoc="0" locked="0" layoutInCell="1" allowOverlap="1" wp14:anchorId="5EE20B4E" wp14:editId="20D8A0EE">
            <wp:simplePos x="0" y="0"/>
            <wp:positionH relativeFrom="page">
              <wp:posOffset>3367404</wp:posOffset>
            </wp:positionH>
            <wp:positionV relativeFrom="paragraph">
              <wp:posOffset>106095</wp:posOffset>
            </wp:positionV>
            <wp:extent cx="1308308" cy="1302587"/>
            <wp:effectExtent l="0" t="0" r="0" b="0"/>
            <wp:wrapNone/>
            <wp:docPr id="35" name="Image 35" descr="Une image contenant text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Une image contenant texte  Description générée automatiquement"/>
                    <pic:cNvPicPr/>
                  </pic:nvPicPr>
                  <pic:blipFill>
                    <a:blip r:embed="rId19" cstate="print"/>
                    <a:stretch>
                      <a:fillRect/>
                    </a:stretch>
                  </pic:blipFill>
                  <pic:spPr>
                    <a:xfrm>
                      <a:off x="0" y="0"/>
                      <a:ext cx="1308308" cy="1302587"/>
                    </a:xfrm>
                    <a:prstGeom prst="rect">
                      <a:avLst/>
                    </a:prstGeom>
                  </pic:spPr>
                </pic:pic>
              </a:graphicData>
            </a:graphic>
          </wp:anchor>
        </w:drawing>
      </w:r>
      <w:r>
        <w:t>Denise</w:t>
      </w:r>
      <w:r>
        <w:rPr>
          <w:spacing w:val="-3"/>
        </w:rPr>
        <w:t xml:space="preserve"> </w:t>
      </w:r>
      <w:r>
        <w:t>Binaepfel,</w:t>
      </w:r>
      <w:r>
        <w:rPr>
          <w:spacing w:val="-3"/>
        </w:rPr>
        <w:t xml:space="preserve"> </w:t>
      </w:r>
      <w:r>
        <w:t>Foussemagne,</w:t>
      </w:r>
      <w:r>
        <w:rPr>
          <w:spacing w:val="-2"/>
        </w:rPr>
        <w:t xml:space="preserve"> </w:t>
      </w:r>
      <w:r>
        <w:t>19</w:t>
      </w:r>
      <w:r>
        <w:rPr>
          <w:spacing w:val="-5"/>
        </w:rPr>
        <w:t xml:space="preserve"> </w:t>
      </w:r>
      <w:r>
        <w:t>juin</w:t>
      </w:r>
      <w:r>
        <w:rPr>
          <w:spacing w:val="-3"/>
        </w:rPr>
        <w:t xml:space="preserve"> </w:t>
      </w:r>
      <w:r>
        <w:rPr>
          <w:spacing w:val="-4"/>
        </w:rPr>
        <w:t>2025</w:t>
      </w:r>
    </w:p>
    <w:p w14:paraId="45A6E189" w14:textId="77777777" w:rsidR="00001E45" w:rsidRDefault="00000000">
      <w:pPr>
        <w:pStyle w:val="Corpsdetexte"/>
        <w:spacing w:before="235"/>
        <w:ind w:left="0"/>
        <w:rPr>
          <w:sz w:val="20"/>
        </w:rPr>
      </w:pPr>
      <w:r>
        <w:rPr>
          <w:noProof/>
          <w:sz w:val="20"/>
        </w:rPr>
        <w:drawing>
          <wp:anchor distT="0" distB="0" distL="0" distR="0" simplePos="0" relativeHeight="251656192" behindDoc="1" locked="0" layoutInCell="1" allowOverlap="1" wp14:anchorId="31A28C06" wp14:editId="43E2998C">
            <wp:simplePos x="0" y="0"/>
            <wp:positionH relativeFrom="page">
              <wp:posOffset>720090</wp:posOffset>
            </wp:positionH>
            <wp:positionV relativeFrom="paragraph">
              <wp:posOffset>320067</wp:posOffset>
            </wp:positionV>
            <wp:extent cx="2071171" cy="1209675"/>
            <wp:effectExtent l="0" t="0" r="0" b="0"/>
            <wp:wrapTopAndBottom/>
            <wp:docPr id="36" name="Image 36" descr="Une image contenant croquis, Dessin d’enfant, dessin, art  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Une image contenant croquis, Dessin d’enfant, dessin, art  Le contenu généré par l’IA peut être incorrect."/>
                    <pic:cNvPicPr/>
                  </pic:nvPicPr>
                  <pic:blipFill>
                    <a:blip r:embed="rId20" cstate="print"/>
                    <a:stretch>
                      <a:fillRect/>
                    </a:stretch>
                  </pic:blipFill>
                  <pic:spPr>
                    <a:xfrm>
                      <a:off x="0" y="0"/>
                      <a:ext cx="2071171" cy="1209675"/>
                    </a:xfrm>
                    <a:prstGeom prst="rect">
                      <a:avLst/>
                    </a:prstGeom>
                  </pic:spPr>
                </pic:pic>
              </a:graphicData>
            </a:graphic>
          </wp:anchor>
        </w:drawing>
      </w:r>
    </w:p>
    <w:p w14:paraId="2E2719AA" w14:textId="77777777" w:rsidR="00001E45" w:rsidRDefault="00001E45">
      <w:pPr>
        <w:pStyle w:val="Corpsdetexte"/>
        <w:ind w:left="0"/>
      </w:pPr>
    </w:p>
    <w:p w14:paraId="2D1060E1" w14:textId="77777777" w:rsidR="00001E45" w:rsidRDefault="00001E45">
      <w:pPr>
        <w:pStyle w:val="Corpsdetexte"/>
        <w:ind w:left="0"/>
      </w:pPr>
    </w:p>
    <w:p w14:paraId="68617493" w14:textId="77777777" w:rsidR="00001E45" w:rsidRDefault="00001E45">
      <w:pPr>
        <w:pStyle w:val="Corpsdetexte"/>
        <w:spacing w:before="218"/>
        <w:ind w:left="0"/>
      </w:pPr>
    </w:p>
    <w:p w14:paraId="7DC20743" w14:textId="77777777" w:rsidR="00001E45" w:rsidRDefault="00000000" w:rsidP="00537160">
      <w:pPr>
        <w:pStyle w:val="Titre4"/>
      </w:pPr>
      <w:bookmarkStart w:id="128" w:name="A.5.4.2_Engagement_des_membres_du_CAFC"/>
      <w:bookmarkStart w:id="129" w:name="_Toc203594176"/>
      <w:bookmarkEnd w:id="128"/>
      <w:r>
        <w:t>Engagement</w:t>
      </w:r>
      <w:r>
        <w:rPr>
          <w:spacing w:val="-1"/>
        </w:rPr>
        <w:t xml:space="preserve"> </w:t>
      </w:r>
      <w:r>
        <w:t>des</w:t>
      </w:r>
      <w:r>
        <w:rPr>
          <w:spacing w:val="-4"/>
        </w:rPr>
        <w:t xml:space="preserve"> </w:t>
      </w:r>
      <w:r>
        <w:t>membres</w:t>
      </w:r>
      <w:r>
        <w:rPr>
          <w:spacing w:val="-4"/>
        </w:rPr>
        <w:t xml:space="preserve"> </w:t>
      </w:r>
      <w:r>
        <w:t>du</w:t>
      </w:r>
      <w:r>
        <w:rPr>
          <w:spacing w:val="1"/>
        </w:rPr>
        <w:t xml:space="preserve"> </w:t>
      </w:r>
      <w:r>
        <w:rPr>
          <w:spacing w:val="-4"/>
        </w:rPr>
        <w:t>CAFC</w:t>
      </w:r>
      <w:bookmarkEnd w:id="129"/>
    </w:p>
    <w:p w14:paraId="179D89B5" w14:textId="77777777" w:rsidR="00001E45" w:rsidRDefault="00000000">
      <w:pPr>
        <w:spacing w:before="196"/>
        <w:ind w:left="-1" w:right="419"/>
        <w:jc w:val="center"/>
        <w:rPr>
          <w:i/>
        </w:rPr>
      </w:pPr>
      <w:r>
        <w:rPr>
          <w:i/>
          <w:color w:val="4F81BC"/>
        </w:rPr>
        <w:t>Présentation</w:t>
      </w:r>
      <w:r>
        <w:rPr>
          <w:i/>
          <w:color w:val="4F81BC"/>
          <w:spacing w:val="-1"/>
        </w:rPr>
        <w:t xml:space="preserve"> </w:t>
      </w:r>
      <w:r>
        <w:rPr>
          <w:i/>
          <w:color w:val="4F81BC"/>
        </w:rPr>
        <w:t>Système</w:t>
      </w:r>
      <w:r>
        <w:rPr>
          <w:i/>
          <w:color w:val="4F81BC"/>
          <w:spacing w:val="-2"/>
        </w:rPr>
        <w:t xml:space="preserve"> </w:t>
      </w:r>
      <w:r>
        <w:rPr>
          <w:i/>
          <w:color w:val="4F81BC"/>
        </w:rPr>
        <w:t>de</w:t>
      </w:r>
      <w:r>
        <w:rPr>
          <w:i/>
          <w:color w:val="4F81BC"/>
          <w:spacing w:val="-7"/>
        </w:rPr>
        <w:t xml:space="preserve"> </w:t>
      </w:r>
      <w:r>
        <w:rPr>
          <w:i/>
          <w:color w:val="4F81BC"/>
        </w:rPr>
        <w:t>gestion</w:t>
      </w:r>
      <w:r>
        <w:rPr>
          <w:i/>
          <w:color w:val="4F81BC"/>
          <w:spacing w:val="-1"/>
        </w:rPr>
        <w:t xml:space="preserve"> </w:t>
      </w:r>
      <w:r>
        <w:rPr>
          <w:i/>
          <w:color w:val="4F81BC"/>
        </w:rPr>
        <w:t>- séminaire</w:t>
      </w:r>
      <w:r>
        <w:rPr>
          <w:i/>
          <w:color w:val="4F81BC"/>
          <w:spacing w:val="-2"/>
        </w:rPr>
        <w:t xml:space="preserve"> </w:t>
      </w:r>
      <w:r>
        <w:rPr>
          <w:i/>
          <w:color w:val="4F81BC"/>
        </w:rPr>
        <w:t>DSAC-NE 6</w:t>
      </w:r>
      <w:r>
        <w:rPr>
          <w:i/>
          <w:color w:val="4F81BC"/>
          <w:spacing w:val="-4"/>
        </w:rPr>
        <w:t xml:space="preserve"> </w:t>
      </w:r>
      <w:r>
        <w:rPr>
          <w:i/>
          <w:color w:val="4F81BC"/>
        </w:rPr>
        <w:t>novembre</w:t>
      </w:r>
      <w:r>
        <w:rPr>
          <w:i/>
          <w:color w:val="4F81BC"/>
          <w:spacing w:val="-1"/>
        </w:rPr>
        <w:t xml:space="preserve"> </w:t>
      </w:r>
      <w:r>
        <w:rPr>
          <w:i/>
          <w:color w:val="4F81BC"/>
          <w:spacing w:val="-4"/>
        </w:rPr>
        <w:t>2020</w:t>
      </w:r>
    </w:p>
    <w:p w14:paraId="11B89BAE" w14:textId="77777777" w:rsidR="00001E45" w:rsidRDefault="00000000" w:rsidP="00101FCA">
      <w:pPr>
        <w:pStyle w:val="Corpsdetexte"/>
        <w:tabs>
          <w:tab w:val="bar" w:pos="-567"/>
        </w:tabs>
        <w:spacing w:before="162"/>
        <w:ind w:right="569" w:hanging="4"/>
        <w:jc w:val="center"/>
      </w:pPr>
      <w:r>
        <w:t>Les</w:t>
      </w:r>
      <w:r>
        <w:rPr>
          <w:spacing w:val="17"/>
        </w:rPr>
        <w:t xml:space="preserve"> </w:t>
      </w:r>
      <w:r>
        <w:t>pilotes</w:t>
      </w:r>
      <w:r>
        <w:rPr>
          <w:spacing w:val="17"/>
        </w:rPr>
        <w:t xml:space="preserve"> </w:t>
      </w:r>
      <w:r>
        <w:t>et</w:t>
      </w:r>
      <w:r>
        <w:rPr>
          <w:spacing w:val="19"/>
        </w:rPr>
        <w:t xml:space="preserve"> </w:t>
      </w:r>
      <w:r>
        <w:t>équipiers du CAFC</w:t>
      </w:r>
      <w:r>
        <w:rPr>
          <w:spacing w:val="20"/>
        </w:rPr>
        <w:t xml:space="preserve"> </w:t>
      </w:r>
      <w:r>
        <w:t>s'engagent</w:t>
      </w:r>
      <w:r>
        <w:rPr>
          <w:spacing w:val="19"/>
        </w:rPr>
        <w:t xml:space="preserve"> </w:t>
      </w:r>
      <w:r>
        <w:t>à</w:t>
      </w:r>
      <w:r>
        <w:rPr>
          <w:spacing w:val="17"/>
        </w:rPr>
        <w:t xml:space="preserve"> </w:t>
      </w:r>
      <w:r>
        <w:t>atteindre</w:t>
      </w:r>
      <w:r>
        <w:rPr>
          <w:spacing w:val="18"/>
        </w:rPr>
        <w:t xml:space="preserve"> </w:t>
      </w:r>
      <w:r>
        <w:t>le</w:t>
      </w:r>
      <w:r>
        <w:rPr>
          <w:spacing w:val="17"/>
        </w:rPr>
        <w:t xml:space="preserve"> </w:t>
      </w:r>
      <w:r>
        <w:t>plus haut</w:t>
      </w:r>
      <w:r>
        <w:rPr>
          <w:spacing w:val="18"/>
        </w:rPr>
        <w:t xml:space="preserve"> </w:t>
      </w:r>
      <w:r>
        <w:t>niveau</w:t>
      </w:r>
      <w:r>
        <w:rPr>
          <w:spacing w:val="17"/>
        </w:rPr>
        <w:t xml:space="preserve"> </w:t>
      </w:r>
      <w:r>
        <w:t>de</w:t>
      </w:r>
      <w:r>
        <w:rPr>
          <w:spacing w:val="18"/>
        </w:rPr>
        <w:t xml:space="preserve"> </w:t>
      </w:r>
      <w:r>
        <w:t>sécurité,</w:t>
      </w:r>
      <w:r>
        <w:rPr>
          <w:spacing w:val="18"/>
        </w:rPr>
        <w:t xml:space="preserve"> </w:t>
      </w:r>
      <w:r>
        <w:t>à</w:t>
      </w:r>
      <w:r>
        <w:rPr>
          <w:spacing w:val="17"/>
        </w:rPr>
        <w:t xml:space="preserve"> </w:t>
      </w:r>
      <w:r>
        <w:t>se</w:t>
      </w:r>
      <w:r>
        <w:rPr>
          <w:spacing w:val="18"/>
        </w:rPr>
        <w:t xml:space="preserve"> </w:t>
      </w:r>
      <w:r>
        <w:t>conformer à toutes</w:t>
      </w:r>
      <w:r>
        <w:rPr>
          <w:spacing w:val="-6"/>
        </w:rPr>
        <w:t xml:space="preserve"> </w:t>
      </w:r>
      <w:r>
        <w:t>les</w:t>
      </w:r>
      <w:r>
        <w:rPr>
          <w:spacing w:val="-4"/>
        </w:rPr>
        <w:t xml:space="preserve"> </w:t>
      </w:r>
      <w:r>
        <w:t>exigences</w:t>
      </w:r>
      <w:r>
        <w:rPr>
          <w:spacing w:val="-3"/>
        </w:rPr>
        <w:t xml:space="preserve"> </w:t>
      </w:r>
      <w:r>
        <w:t>réglementaires,</w:t>
      </w:r>
      <w:r>
        <w:rPr>
          <w:spacing w:val="-3"/>
        </w:rPr>
        <w:t xml:space="preserve"> </w:t>
      </w:r>
      <w:r>
        <w:t>à</w:t>
      </w:r>
      <w:r>
        <w:rPr>
          <w:spacing w:val="-4"/>
        </w:rPr>
        <w:t xml:space="preserve"> </w:t>
      </w:r>
      <w:r>
        <w:t>respecter</w:t>
      </w:r>
      <w:r>
        <w:rPr>
          <w:spacing w:val="-4"/>
        </w:rPr>
        <w:t xml:space="preserve"> </w:t>
      </w:r>
      <w:r>
        <w:t>les</w:t>
      </w:r>
      <w:r>
        <w:rPr>
          <w:spacing w:val="-4"/>
        </w:rPr>
        <w:t xml:space="preserve"> </w:t>
      </w:r>
      <w:r>
        <w:t>standards</w:t>
      </w:r>
      <w:r>
        <w:rPr>
          <w:spacing w:val="-5"/>
        </w:rPr>
        <w:t xml:space="preserve"> </w:t>
      </w:r>
      <w:r>
        <w:t>et</w:t>
      </w:r>
      <w:r>
        <w:rPr>
          <w:spacing w:val="-1"/>
        </w:rPr>
        <w:t xml:space="preserve"> </w:t>
      </w:r>
      <w:r>
        <w:t>à</w:t>
      </w:r>
      <w:r>
        <w:rPr>
          <w:spacing w:val="-4"/>
        </w:rPr>
        <w:t xml:space="preserve"> </w:t>
      </w:r>
      <w:r>
        <w:t>prendre</w:t>
      </w:r>
      <w:r>
        <w:rPr>
          <w:spacing w:val="-3"/>
        </w:rPr>
        <w:t xml:space="preserve"> </w:t>
      </w:r>
      <w:r>
        <w:t>en</w:t>
      </w:r>
      <w:r>
        <w:rPr>
          <w:spacing w:val="-4"/>
        </w:rPr>
        <w:t xml:space="preserve"> </w:t>
      </w:r>
      <w:r>
        <w:t>compte</w:t>
      </w:r>
      <w:r>
        <w:rPr>
          <w:spacing w:val="-2"/>
        </w:rPr>
        <w:t xml:space="preserve"> </w:t>
      </w:r>
      <w:r>
        <w:t>les</w:t>
      </w:r>
      <w:r>
        <w:rPr>
          <w:spacing w:val="-5"/>
        </w:rPr>
        <w:t xml:space="preserve"> </w:t>
      </w:r>
      <w:r>
        <w:t>bonnes</w:t>
      </w:r>
      <w:r>
        <w:rPr>
          <w:spacing w:val="-3"/>
        </w:rPr>
        <w:t xml:space="preserve"> </w:t>
      </w:r>
      <w:r>
        <w:rPr>
          <w:spacing w:val="-2"/>
        </w:rPr>
        <w:t>pratiques.</w:t>
      </w:r>
    </w:p>
    <w:p w14:paraId="72391B27" w14:textId="77777777" w:rsidR="00001E45" w:rsidRDefault="00001E45">
      <w:pPr>
        <w:pStyle w:val="Corpsdetexte"/>
        <w:spacing w:before="7"/>
        <w:ind w:left="0"/>
        <w:rPr>
          <w:sz w:val="9"/>
        </w:rPr>
      </w:pPr>
    </w:p>
    <w:p w14:paraId="40A44533" w14:textId="77777777" w:rsidR="00001E45" w:rsidRDefault="00001E45">
      <w:pPr>
        <w:pStyle w:val="TableParagraph"/>
        <w:rPr>
          <w:rFonts w:ascii="Times New Roman"/>
          <w:sz w:val="14"/>
        </w:rPr>
        <w:sectPr w:rsidR="00001E45">
          <w:pgSz w:w="11910" w:h="16840"/>
          <w:pgMar w:top="1040" w:right="566" w:bottom="1020" w:left="992" w:header="726" w:footer="831" w:gutter="0"/>
          <w:cols w:space="720"/>
        </w:sectPr>
      </w:pPr>
    </w:p>
    <w:p w14:paraId="78FF95CF" w14:textId="77777777" w:rsidR="00001E45" w:rsidRDefault="00000000" w:rsidP="00537160">
      <w:pPr>
        <w:pStyle w:val="Titre4"/>
      </w:pPr>
      <w:bookmarkStart w:id="130" w:name="A.5.4.3_Pression_commerciale"/>
      <w:bookmarkStart w:id="131" w:name="_Toc203594177"/>
      <w:bookmarkEnd w:id="130"/>
      <w:r>
        <w:lastRenderedPageBreak/>
        <w:t>Pression commerciale</w:t>
      </w:r>
      <w:bookmarkEnd w:id="131"/>
    </w:p>
    <w:p w14:paraId="00230FB4" w14:textId="77777777" w:rsidR="00001E45" w:rsidRDefault="00000000">
      <w:pPr>
        <w:pStyle w:val="Corpsdetexte"/>
        <w:spacing w:before="117"/>
        <w:ind w:right="567"/>
        <w:jc w:val="both"/>
      </w:pPr>
      <w:r>
        <w:t>Quiconque au CAFC s'interdit de</w:t>
      </w:r>
      <w:r>
        <w:rPr>
          <w:spacing w:val="-2"/>
        </w:rPr>
        <w:t xml:space="preserve"> </w:t>
      </w:r>
      <w:r>
        <w:t>créer la moindre pression commerciale. Le cas échéant, le</w:t>
      </w:r>
      <w:r>
        <w:rPr>
          <w:spacing w:val="-2"/>
        </w:rPr>
        <w:t xml:space="preserve"> </w:t>
      </w:r>
      <w:r>
        <w:t>CDB ne doit pas céder à une quelconque pression commerciale et s'interdit de voler dans des conditions inappropriées.</w:t>
      </w:r>
    </w:p>
    <w:p w14:paraId="5C1E1646" w14:textId="14D34AE8" w:rsidR="00001E45" w:rsidRDefault="00000000" w:rsidP="000D585B">
      <w:pPr>
        <w:pStyle w:val="Titre4"/>
        <w:tabs>
          <w:tab w:val="bar" w:pos="-567"/>
        </w:tabs>
        <w:ind w:left="1747" w:hanging="868"/>
      </w:pPr>
      <w:bookmarkStart w:id="132" w:name="A.5.4.4_Culture_de_la_sécurité"/>
      <w:bookmarkStart w:id="133" w:name="_Toc203594178"/>
      <w:bookmarkEnd w:id="132"/>
      <w:r>
        <w:t>Culture de</w:t>
      </w:r>
      <w:r>
        <w:rPr>
          <w:spacing w:val="1"/>
        </w:rPr>
        <w:t xml:space="preserve"> </w:t>
      </w:r>
      <w:r>
        <w:t>la</w:t>
      </w:r>
      <w:r>
        <w:rPr>
          <w:spacing w:val="-1"/>
        </w:rPr>
        <w:t xml:space="preserve"> </w:t>
      </w:r>
      <w:r w:rsidR="000D585B">
        <w:rPr>
          <w:spacing w:val="-2"/>
        </w:rPr>
        <w:t>sécurité et Culture juste</w:t>
      </w:r>
      <w:bookmarkEnd w:id="133"/>
    </w:p>
    <w:p w14:paraId="094969E1" w14:textId="77777777" w:rsidR="00001E45" w:rsidRDefault="00000000">
      <w:pPr>
        <w:pStyle w:val="Corpsdetexte"/>
        <w:spacing w:before="117"/>
        <w:ind w:right="568"/>
        <w:jc w:val="both"/>
      </w:pPr>
      <w:r>
        <w:t>La</w:t>
      </w:r>
      <w:r>
        <w:rPr>
          <w:spacing w:val="-13"/>
        </w:rPr>
        <w:t xml:space="preserve"> </w:t>
      </w:r>
      <w:r>
        <w:t>sécurité</w:t>
      </w:r>
      <w:r>
        <w:rPr>
          <w:spacing w:val="-11"/>
        </w:rPr>
        <w:t xml:space="preserve"> </w:t>
      </w:r>
      <w:r>
        <w:t>est</w:t>
      </w:r>
      <w:r>
        <w:rPr>
          <w:spacing w:val="-12"/>
        </w:rPr>
        <w:t xml:space="preserve"> </w:t>
      </w:r>
      <w:r>
        <w:t>la</w:t>
      </w:r>
      <w:r>
        <w:rPr>
          <w:spacing w:val="-13"/>
        </w:rPr>
        <w:t xml:space="preserve"> </w:t>
      </w:r>
      <w:r>
        <w:t>valeur</w:t>
      </w:r>
      <w:r>
        <w:rPr>
          <w:spacing w:val="-9"/>
        </w:rPr>
        <w:t xml:space="preserve"> </w:t>
      </w:r>
      <w:r>
        <w:t>primordiale</w:t>
      </w:r>
      <w:r>
        <w:rPr>
          <w:spacing w:val="-7"/>
        </w:rPr>
        <w:t xml:space="preserve"> </w:t>
      </w:r>
      <w:r>
        <w:t>qui</w:t>
      </w:r>
      <w:r>
        <w:rPr>
          <w:spacing w:val="-13"/>
        </w:rPr>
        <w:t xml:space="preserve"> </w:t>
      </w:r>
      <w:r>
        <w:t>doit</w:t>
      </w:r>
      <w:r>
        <w:rPr>
          <w:spacing w:val="-11"/>
        </w:rPr>
        <w:t xml:space="preserve"> </w:t>
      </w:r>
      <w:r>
        <w:t>orienter</w:t>
      </w:r>
      <w:r>
        <w:rPr>
          <w:spacing w:val="-9"/>
        </w:rPr>
        <w:t xml:space="preserve"> </w:t>
      </w:r>
      <w:r>
        <w:t>chaque</w:t>
      </w:r>
      <w:r>
        <w:rPr>
          <w:spacing w:val="-12"/>
        </w:rPr>
        <w:t xml:space="preserve"> </w:t>
      </w:r>
      <w:r>
        <w:t>prise</w:t>
      </w:r>
      <w:r>
        <w:rPr>
          <w:spacing w:val="-7"/>
        </w:rPr>
        <w:t xml:space="preserve"> </w:t>
      </w:r>
      <w:r>
        <w:t>de</w:t>
      </w:r>
      <w:r>
        <w:rPr>
          <w:spacing w:val="-12"/>
        </w:rPr>
        <w:t xml:space="preserve"> </w:t>
      </w:r>
      <w:r>
        <w:t>décision.</w:t>
      </w:r>
      <w:r>
        <w:rPr>
          <w:spacing w:val="-9"/>
        </w:rPr>
        <w:t xml:space="preserve"> </w:t>
      </w:r>
      <w:r>
        <w:t>Aucun</w:t>
      </w:r>
      <w:r>
        <w:rPr>
          <w:spacing w:val="-13"/>
        </w:rPr>
        <w:t xml:space="preserve"> </w:t>
      </w:r>
      <w:r>
        <w:t>autre</w:t>
      </w:r>
      <w:r>
        <w:rPr>
          <w:spacing w:val="-11"/>
        </w:rPr>
        <w:t xml:space="preserve"> </w:t>
      </w:r>
      <w:r>
        <w:t>facteur,</w:t>
      </w:r>
      <w:r>
        <w:rPr>
          <w:spacing w:val="-12"/>
        </w:rPr>
        <w:t xml:space="preserve"> </w:t>
      </w:r>
      <w:r>
        <w:t>en</w:t>
      </w:r>
      <w:r>
        <w:rPr>
          <w:spacing w:val="-8"/>
        </w:rPr>
        <w:t xml:space="preserve"> </w:t>
      </w:r>
      <w:r>
        <w:t>aucun cas, ne peut primer la sécurité. Cela doit être répété à chaque occasion le justifiant.</w:t>
      </w:r>
    </w:p>
    <w:p w14:paraId="1506C75F" w14:textId="0958FB0A" w:rsidR="00184C04" w:rsidRDefault="00184C04" w:rsidP="00101FCA">
      <w:pPr>
        <w:pStyle w:val="Corpsdetexte"/>
        <w:tabs>
          <w:tab w:val="bar" w:pos="-567"/>
        </w:tabs>
        <w:spacing w:before="117"/>
        <w:ind w:right="568"/>
        <w:jc w:val="both"/>
      </w:pPr>
      <w:r>
        <w:t>Afin de développer un climat propice à la sécurité, le CAFC s’engage à ne pas sanctionner les personnes qui reportent un évènement à la sécurité qui serait passé inaperçu autrement et qui ne découle pas d’une violation délibérée ou répétée des règles.</w:t>
      </w:r>
    </w:p>
    <w:p w14:paraId="606F948F" w14:textId="57C59678" w:rsidR="00001E45" w:rsidRDefault="00000000" w:rsidP="00537160">
      <w:pPr>
        <w:pStyle w:val="Titre4"/>
      </w:pPr>
      <w:bookmarkStart w:id="134" w:name="A.5.4.5_Mise_en_commun_des_problèmes_ren"/>
      <w:bookmarkStart w:id="135" w:name="_Toc203594179"/>
      <w:bookmarkEnd w:id="134"/>
      <w:r>
        <w:t>Mise</w:t>
      </w:r>
      <w:r>
        <w:rPr>
          <w:spacing w:val="-1"/>
        </w:rPr>
        <w:t xml:space="preserve"> </w:t>
      </w:r>
      <w:r>
        <w:t>en</w:t>
      </w:r>
      <w:r>
        <w:rPr>
          <w:spacing w:val="-3"/>
        </w:rPr>
        <w:t xml:space="preserve"> </w:t>
      </w:r>
      <w:r>
        <w:t>commun</w:t>
      </w:r>
      <w:r>
        <w:rPr>
          <w:spacing w:val="-2"/>
        </w:rPr>
        <w:t xml:space="preserve"> </w:t>
      </w:r>
      <w:r>
        <w:t>des</w:t>
      </w:r>
      <w:r>
        <w:rPr>
          <w:spacing w:val="-4"/>
        </w:rPr>
        <w:t xml:space="preserve"> </w:t>
      </w:r>
      <w:r w:rsidR="00EB0E81">
        <w:t>problèmes</w:t>
      </w:r>
      <w:r>
        <w:rPr>
          <w:spacing w:val="-3"/>
        </w:rPr>
        <w:t xml:space="preserve"> </w:t>
      </w:r>
      <w:r>
        <w:rPr>
          <w:spacing w:val="-2"/>
        </w:rPr>
        <w:t>rencontres</w:t>
      </w:r>
      <w:bookmarkEnd w:id="135"/>
    </w:p>
    <w:p w14:paraId="33A31827" w14:textId="77777777" w:rsidR="00001E45" w:rsidRDefault="00000000">
      <w:pPr>
        <w:spacing w:before="202"/>
        <w:ind w:left="-1" w:right="427"/>
        <w:jc w:val="center"/>
        <w:rPr>
          <w:i/>
        </w:rPr>
      </w:pPr>
      <w:r>
        <w:rPr>
          <w:i/>
          <w:color w:val="4F81BC"/>
          <w:spacing w:val="-2"/>
        </w:rPr>
        <w:t>BOP.ADD.025</w:t>
      </w:r>
    </w:p>
    <w:p w14:paraId="12E260B8" w14:textId="77777777" w:rsidR="00001E45" w:rsidRDefault="00000000">
      <w:pPr>
        <w:pStyle w:val="Corpsdetexte"/>
        <w:spacing w:before="157"/>
        <w:ind w:right="561"/>
        <w:jc w:val="both"/>
      </w:pPr>
      <w:r>
        <w:t>Chaque</w:t>
      </w:r>
      <w:r>
        <w:rPr>
          <w:spacing w:val="-6"/>
        </w:rPr>
        <w:t xml:space="preserve"> </w:t>
      </w:r>
      <w:r>
        <w:t>problème</w:t>
      </w:r>
      <w:r>
        <w:rPr>
          <w:spacing w:val="-2"/>
        </w:rPr>
        <w:t xml:space="preserve"> </w:t>
      </w:r>
      <w:r>
        <w:t>rencontré</w:t>
      </w:r>
      <w:r>
        <w:rPr>
          <w:spacing w:val="-7"/>
        </w:rPr>
        <w:t xml:space="preserve"> </w:t>
      </w:r>
      <w:r>
        <w:t>doit</w:t>
      </w:r>
      <w:r>
        <w:rPr>
          <w:spacing w:val="-2"/>
        </w:rPr>
        <w:t xml:space="preserve"> </w:t>
      </w:r>
      <w:r>
        <w:t>faire</w:t>
      </w:r>
      <w:r>
        <w:rPr>
          <w:spacing w:val="-7"/>
        </w:rPr>
        <w:t xml:space="preserve"> </w:t>
      </w:r>
      <w:r>
        <w:t>l'objet</w:t>
      </w:r>
      <w:r>
        <w:rPr>
          <w:spacing w:val="-6"/>
        </w:rPr>
        <w:t xml:space="preserve"> </w:t>
      </w:r>
      <w:r>
        <w:t>d'une</w:t>
      </w:r>
      <w:r>
        <w:rPr>
          <w:spacing w:val="-7"/>
        </w:rPr>
        <w:t xml:space="preserve"> </w:t>
      </w:r>
      <w:r>
        <w:t>mise en</w:t>
      </w:r>
      <w:r>
        <w:rPr>
          <w:spacing w:val="-8"/>
        </w:rPr>
        <w:t xml:space="preserve"> </w:t>
      </w:r>
      <w:r>
        <w:t>commun</w:t>
      </w:r>
      <w:r>
        <w:rPr>
          <w:spacing w:val="-5"/>
        </w:rPr>
        <w:t xml:space="preserve"> </w:t>
      </w:r>
      <w:r>
        <w:t>d'une</w:t>
      </w:r>
      <w:r>
        <w:rPr>
          <w:spacing w:val="-2"/>
        </w:rPr>
        <w:t xml:space="preserve"> </w:t>
      </w:r>
      <w:r>
        <w:t>manière</w:t>
      </w:r>
      <w:r>
        <w:rPr>
          <w:spacing w:val="-1"/>
        </w:rPr>
        <w:t xml:space="preserve"> </w:t>
      </w:r>
      <w:r>
        <w:t>adaptée</w:t>
      </w:r>
      <w:r>
        <w:rPr>
          <w:spacing w:val="-6"/>
        </w:rPr>
        <w:t xml:space="preserve"> </w:t>
      </w:r>
      <w:r>
        <w:t>à</w:t>
      </w:r>
      <w:r>
        <w:rPr>
          <w:spacing w:val="-7"/>
        </w:rPr>
        <w:t xml:space="preserve"> </w:t>
      </w:r>
      <w:r>
        <w:t>sa</w:t>
      </w:r>
      <w:r>
        <w:rPr>
          <w:spacing w:val="-8"/>
        </w:rPr>
        <w:t xml:space="preserve"> </w:t>
      </w:r>
      <w:r>
        <w:t>gravité,</w:t>
      </w:r>
      <w:r>
        <w:rPr>
          <w:spacing w:val="-7"/>
        </w:rPr>
        <w:t xml:space="preserve"> </w:t>
      </w:r>
      <w:r>
        <w:t>de l'email</w:t>
      </w:r>
      <w:r>
        <w:rPr>
          <w:spacing w:val="-8"/>
        </w:rPr>
        <w:t xml:space="preserve"> </w:t>
      </w:r>
      <w:r>
        <w:t>commun</w:t>
      </w:r>
      <w:r>
        <w:rPr>
          <w:spacing w:val="-8"/>
        </w:rPr>
        <w:t xml:space="preserve"> </w:t>
      </w:r>
      <w:r>
        <w:t>au</w:t>
      </w:r>
      <w:r>
        <w:rPr>
          <w:spacing w:val="-8"/>
        </w:rPr>
        <w:t xml:space="preserve"> </w:t>
      </w:r>
      <w:r>
        <w:t>RETEX.</w:t>
      </w:r>
      <w:r>
        <w:rPr>
          <w:spacing w:val="-8"/>
        </w:rPr>
        <w:t xml:space="preserve"> </w:t>
      </w:r>
      <w:r>
        <w:t>Si</w:t>
      </w:r>
      <w:r>
        <w:rPr>
          <w:spacing w:val="-8"/>
        </w:rPr>
        <w:t xml:space="preserve"> </w:t>
      </w:r>
      <w:r>
        <w:t>un</w:t>
      </w:r>
      <w:r>
        <w:rPr>
          <w:spacing w:val="-13"/>
        </w:rPr>
        <w:t xml:space="preserve"> </w:t>
      </w:r>
      <w:r>
        <w:t>écart</w:t>
      </w:r>
      <w:r>
        <w:rPr>
          <w:spacing w:val="-6"/>
        </w:rPr>
        <w:t xml:space="preserve"> </w:t>
      </w:r>
      <w:r>
        <w:t>aux</w:t>
      </w:r>
      <w:r>
        <w:rPr>
          <w:spacing w:val="-8"/>
        </w:rPr>
        <w:t xml:space="preserve"> </w:t>
      </w:r>
      <w:r>
        <w:t>procédures</w:t>
      </w:r>
      <w:r>
        <w:rPr>
          <w:spacing w:val="-8"/>
        </w:rPr>
        <w:t xml:space="preserve"> </w:t>
      </w:r>
      <w:r>
        <w:t>est</w:t>
      </w:r>
      <w:r>
        <w:rPr>
          <w:spacing w:val="-12"/>
        </w:rPr>
        <w:t xml:space="preserve"> </w:t>
      </w:r>
      <w:r>
        <w:t>constaté,</w:t>
      </w:r>
      <w:r>
        <w:rPr>
          <w:spacing w:val="-7"/>
        </w:rPr>
        <w:t xml:space="preserve"> </w:t>
      </w:r>
      <w:r>
        <w:t>une</w:t>
      </w:r>
      <w:r>
        <w:rPr>
          <w:spacing w:val="-7"/>
        </w:rPr>
        <w:t xml:space="preserve"> </w:t>
      </w:r>
      <w:r>
        <w:t>solution</w:t>
      </w:r>
      <w:r>
        <w:rPr>
          <w:spacing w:val="-8"/>
        </w:rPr>
        <w:t xml:space="preserve"> </w:t>
      </w:r>
      <w:r>
        <w:t>doit</w:t>
      </w:r>
      <w:r>
        <w:rPr>
          <w:spacing w:val="-7"/>
        </w:rPr>
        <w:t xml:space="preserve"> </w:t>
      </w:r>
      <w:r>
        <w:t>être</w:t>
      </w:r>
      <w:r>
        <w:rPr>
          <w:spacing w:val="-7"/>
        </w:rPr>
        <w:t xml:space="preserve"> </w:t>
      </w:r>
      <w:r>
        <w:t>étudiée</w:t>
      </w:r>
      <w:r>
        <w:rPr>
          <w:spacing w:val="-12"/>
        </w:rPr>
        <w:t xml:space="preserve"> </w:t>
      </w:r>
      <w:r>
        <w:t>pour</w:t>
      </w:r>
      <w:r>
        <w:rPr>
          <w:spacing w:val="-9"/>
        </w:rPr>
        <w:t xml:space="preserve"> </w:t>
      </w:r>
      <w:r>
        <w:t>éviter qu'il se reproduise (voir Suivi des écarts).</w:t>
      </w:r>
    </w:p>
    <w:p w14:paraId="761A047E" w14:textId="26959A09" w:rsidR="00001E45" w:rsidRDefault="00000000" w:rsidP="00537160">
      <w:pPr>
        <w:pStyle w:val="Titre4"/>
      </w:pPr>
      <w:bookmarkStart w:id="136" w:name="A.5.4.6_Culture_juste"/>
      <w:bookmarkStart w:id="137" w:name="A.5.4.7_Promotion_de_la_sécurité"/>
      <w:bookmarkStart w:id="138" w:name="_Toc203594180"/>
      <w:bookmarkEnd w:id="136"/>
      <w:bookmarkEnd w:id="137"/>
      <w:r>
        <w:t>Promotion</w:t>
      </w:r>
      <w:r>
        <w:rPr>
          <w:spacing w:val="-3"/>
        </w:rPr>
        <w:t xml:space="preserve"> </w:t>
      </w:r>
      <w:r>
        <w:t>de</w:t>
      </w:r>
      <w:r>
        <w:rPr>
          <w:spacing w:val="1"/>
        </w:rPr>
        <w:t xml:space="preserve"> </w:t>
      </w:r>
      <w:r>
        <w:t>la</w:t>
      </w:r>
      <w:r>
        <w:rPr>
          <w:spacing w:val="-1"/>
        </w:rPr>
        <w:t xml:space="preserve"> </w:t>
      </w:r>
      <w:r w:rsidR="00F542A4">
        <w:rPr>
          <w:spacing w:val="-2"/>
        </w:rPr>
        <w:t>sécurité</w:t>
      </w:r>
      <w:bookmarkEnd w:id="138"/>
    </w:p>
    <w:p w14:paraId="5F2B5693" w14:textId="70B7094D" w:rsidR="00001E45" w:rsidRDefault="00000000" w:rsidP="004F52EF">
      <w:pPr>
        <w:pStyle w:val="Corpsdetexte"/>
        <w:tabs>
          <w:tab w:val="bar" w:pos="-567"/>
        </w:tabs>
        <w:spacing w:before="122"/>
        <w:ind w:right="557"/>
        <w:jc w:val="both"/>
      </w:pPr>
      <w:r>
        <w:t xml:space="preserve">Chaque année, lors de l'Assemblée Générale du CAFC, </w:t>
      </w:r>
      <w:r w:rsidR="00184C04">
        <w:t xml:space="preserve">le président et </w:t>
      </w:r>
      <w:r>
        <w:t>le CR fait la promotion de la sécurité. Il</w:t>
      </w:r>
      <w:r w:rsidR="00184C04">
        <w:t xml:space="preserve"> sera</w:t>
      </w:r>
      <w:r>
        <w:t xml:space="preserve"> rappel</w:t>
      </w:r>
      <w:r w:rsidR="00184C04">
        <w:t>é</w:t>
      </w:r>
      <w:r>
        <w:t xml:space="preserve"> les règles fondamentales, le principe de retour d'expérience et de la culture juste.</w:t>
      </w:r>
    </w:p>
    <w:p w14:paraId="1CA52889" w14:textId="76291E5B" w:rsidR="00001E45" w:rsidRDefault="00000000" w:rsidP="00BC6011">
      <w:pPr>
        <w:pStyle w:val="Titre3"/>
      </w:pPr>
      <w:bookmarkStart w:id="139" w:name="A.5.5_Surveillance_de_la_conformité"/>
      <w:bookmarkStart w:id="140" w:name="_Toc203594181"/>
      <w:bookmarkEnd w:id="139"/>
      <w:r>
        <w:t>Surveillance</w:t>
      </w:r>
      <w:r>
        <w:rPr>
          <w:spacing w:val="-3"/>
        </w:rPr>
        <w:t xml:space="preserve"> </w:t>
      </w:r>
      <w:r>
        <w:t>de la</w:t>
      </w:r>
      <w:r>
        <w:rPr>
          <w:spacing w:val="-4"/>
        </w:rPr>
        <w:t xml:space="preserve"> </w:t>
      </w:r>
      <w:r>
        <w:t>conformité</w:t>
      </w:r>
      <w:r w:rsidR="00184C04">
        <w:t xml:space="preserve"> – BOP.ADD 030 (a)(6)</w:t>
      </w:r>
      <w:bookmarkEnd w:id="140"/>
    </w:p>
    <w:p w14:paraId="0710CF2A" w14:textId="77777777" w:rsidR="00001E45" w:rsidRDefault="00000000" w:rsidP="00537160">
      <w:pPr>
        <w:pStyle w:val="Titre4"/>
      </w:pPr>
      <w:bookmarkStart w:id="141" w:name="A.5.5.1_Examen_organisationnel"/>
      <w:bookmarkStart w:id="142" w:name="_Toc203594182"/>
      <w:bookmarkEnd w:id="141"/>
      <w:r>
        <w:t>Examen organisationnel</w:t>
      </w:r>
      <w:bookmarkEnd w:id="142"/>
    </w:p>
    <w:p w14:paraId="2AE824FF" w14:textId="77777777" w:rsidR="00001E45" w:rsidRDefault="00000000">
      <w:pPr>
        <w:pStyle w:val="Corpsdetexte"/>
        <w:spacing w:before="121"/>
        <w:jc w:val="both"/>
      </w:pPr>
      <w:r>
        <w:t>Chaque</w:t>
      </w:r>
      <w:r>
        <w:rPr>
          <w:spacing w:val="-5"/>
        </w:rPr>
        <w:t xml:space="preserve"> </w:t>
      </w:r>
      <w:r>
        <w:t>année,</w:t>
      </w:r>
      <w:r>
        <w:rPr>
          <w:spacing w:val="-2"/>
        </w:rPr>
        <w:t xml:space="preserve"> </w:t>
      </w:r>
      <w:r>
        <w:t>entre</w:t>
      </w:r>
      <w:r>
        <w:rPr>
          <w:spacing w:val="-1"/>
        </w:rPr>
        <w:t xml:space="preserve"> </w:t>
      </w:r>
      <w:r>
        <w:t>novembre</w:t>
      </w:r>
      <w:r>
        <w:rPr>
          <w:spacing w:val="-3"/>
        </w:rPr>
        <w:t xml:space="preserve"> </w:t>
      </w:r>
      <w:r>
        <w:t>et</w:t>
      </w:r>
      <w:r>
        <w:rPr>
          <w:spacing w:val="-1"/>
        </w:rPr>
        <w:t xml:space="preserve"> </w:t>
      </w:r>
      <w:r>
        <w:t>mars,</w:t>
      </w:r>
      <w:r>
        <w:rPr>
          <w:spacing w:val="-3"/>
        </w:rPr>
        <w:t xml:space="preserve"> </w:t>
      </w:r>
      <w:r>
        <w:t>un</w:t>
      </w:r>
      <w:r>
        <w:rPr>
          <w:spacing w:val="-4"/>
        </w:rPr>
        <w:t xml:space="preserve"> </w:t>
      </w:r>
      <w:r>
        <w:t>examen</w:t>
      </w:r>
      <w:r>
        <w:rPr>
          <w:spacing w:val="-4"/>
        </w:rPr>
        <w:t xml:space="preserve"> </w:t>
      </w:r>
      <w:r>
        <w:t>organisationnel</w:t>
      </w:r>
      <w:r>
        <w:rPr>
          <w:spacing w:val="-2"/>
        </w:rPr>
        <w:t xml:space="preserve"> </w:t>
      </w:r>
      <w:r>
        <w:t>est</w:t>
      </w:r>
      <w:r>
        <w:rPr>
          <w:spacing w:val="-3"/>
        </w:rPr>
        <w:t xml:space="preserve"> </w:t>
      </w:r>
      <w:r>
        <w:t>réalisé</w:t>
      </w:r>
      <w:r>
        <w:rPr>
          <w:spacing w:val="-2"/>
        </w:rPr>
        <w:t xml:space="preserve"> </w:t>
      </w:r>
      <w:r>
        <w:t>par</w:t>
      </w:r>
      <w:r>
        <w:rPr>
          <w:spacing w:val="-4"/>
        </w:rPr>
        <w:t xml:space="preserve"> </w:t>
      </w:r>
      <w:r>
        <w:rPr>
          <w:spacing w:val="-10"/>
        </w:rPr>
        <w:t>:</w:t>
      </w:r>
    </w:p>
    <w:p w14:paraId="26E020F5" w14:textId="2C6AB2CE" w:rsidR="00001E45" w:rsidRDefault="00000000" w:rsidP="00D13ED8">
      <w:pPr>
        <w:pStyle w:val="Paragraphedeliste"/>
        <w:numPr>
          <w:ilvl w:val="0"/>
          <w:numId w:val="37"/>
        </w:numPr>
        <w:tabs>
          <w:tab w:val="left" w:pos="863"/>
        </w:tabs>
        <w:spacing w:before="120" w:line="280" w:lineRule="exact"/>
        <w:ind w:left="863" w:hanging="360"/>
      </w:pPr>
      <w:r>
        <w:t>le</w:t>
      </w:r>
      <w:r>
        <w:rPr>
          <w:spacing w:val="-3"/>
        </w:rPr>
        <w:t xml:space="preserve"> </w:t>
      </w:r>
      <w:r w:rsidR="00184C04">
        <w:rPr>
          <w:spacing w:val="-3"/>
        </w:rPr>
        <w:t xml:space="preserve">CR et le </w:t>
      </w:r>
      <w:r>
        <w:t>Responsable</w:t>
      </w:r>
      <w:r>
        <w:rPr>
          <w:spacing w:val="-2"/>
        </w:rPr>
        <w:t xml:space="preserve"> </w:t>
      </w:r>
      <w:r>
        <w:t>de</w:t>
      </w:r>
      <w:r>
        <w:rPr>
          <w:spacing w:val="-3"/>
        </w:rPr>
        <w:t xml:space="preserve"> </w:t>
      </w:r>
      <w:r>
        <w:t>la</w:t>
      </w:r>
      <w:r>
        <w:rPr>
          <w:spacing w:val="-3"/>
        </w:rPr>
        <w:t xml:space="preserve"> </w:t>
      </w:r>
      <w:r>
        <w:t>Surveillance</w:t>
      </w:r>
      <w:r>
        <w:rPr>
          <w:spacing w:val="-2"/>
        </w:rPr>
        <w:t xml:space="preserve"> </w:t>
      </w:r>
      <w:r>
        <w:t>de</w:t>
      </w:r>
      <w:r>
        <w:rPr>
          <w:spacing w:val="-3"/>
        </w:rPr>
        <w:t xml:space="preserve"> </w:t>
      </w:r>
      <w:r>
        <w:t>la</w:t>
      </w:r>
      <w:r>
        <w:rPr>
          <w:spacing w:val="-3"/>
        </w:rPr>
        <w:t xml:space="preserve"> </w:t>
      </w:r>
      <w:r>
        <w:t>Conformité</w:t>
      </w:r>
      <w:r>
        <w:rPr>
          <w:spacing w:val="1"/>
        </w:rPr>
        <w:t xml:space="preserve"> </w:t>
      </w:r>
      <w:r>
        <w:rPr>
          <w:spacing w:val="-10"/>
        </w:rPr>
        <w:t>;</w:t>
      </w:r>
    </w:p>
    <w:p w14:paraId="7F5D1411" w14:textId="77777777" w:rsidR="00001E45" w:rsidRDefault="00000000" w:rsidP="00D13ED8">
      <w:pPr>
        <w:pStyle w:val="Paragraphedeliste"/>
        <w:numPr>
          <w:ilvl w:val="0"/>
          <w:numId w:val="37"/>
        </w:numPr>
        <w:tabs>
          <w:tab w:val="left" w:pos="863"/>
        </w:tabs>
        <w:spacing w:line="280" w:lineRule="exact"/>
        <w:ind w:left="863" w:hanging="360"/>
      </w:pPr>
      <w:r>
        <w:t>un</w:t>
      </w:r>
      <w:r>
        <w:rPr>
          <w:spacing w:val="-4"/>
        </w:rPr>
        <w:t xml:space="preserve"> </w:t>
      </w:r>
      <w:r>
        <w:t>ou</w:t>
      </w:r>
      <w:r>
        <w:rPr>
          <w:spacing w:val="-3"/>
        </w:rPr>
        <w:t xml:space="preserve"> </w:t>
      </w:r>
      <w:r>
        <w:t>plusieurs</w:t>
      </w:r>
      <w:r>
        <w:rPr>
          <w:spacing w:val="-4"/>
        </w:rPr>
        <w:t xml:space="preserve"> </w:t>
      </w:r>
      <w:r>
        <w:t>FE ou</w:t>
      </w:r>
      <w:r>
        <w:rPr>
          <w:spacing w:val="-3"/>
        </w:rPr>
        <w:t xml:space="preserve"> </w:t>
      </w:r>
      <w:r>
        <w:t>FI</w:t>
      </w:r>
      <w:r>
        <w:rPr>
          <w:spacing w:val="-2"/>
        </w:rPr>
        <w:t xml:space="preserve"> </w:t>
      </w:r>
      <w:r>
        <w:t>du</w:t>
      </w:r>
      <w:r>
        <w:rPr>
          <w:spacing w:val="-3"/>
        </w:rPr>
        <w:t xml:space="preserve"> </w:t>
      </w:r>
      <w:r>
        <w:t>club</w:t>
      </w:r>
      <w:r>
        <w:rPr>
          <w:spacing w:val="1"/>
        </w:rPr>
        <w:t xml:space="preserve"> </w:t>
      </w:r>
      <w:r>
        <w:rPr>
          <w:spacing w:val="-10"/>
        </w:rPr>
        <w:t>;</w:t>
      </w:r>
    </w:p>
    <w:p w14:paraId="30D7D1CE" w14:textId="77777777" w:rsidR="00001E45" w:rsidRDefault="00000000" w:rsidP="00D13ED8">
      <w:pPr>
        <w:pStyle w:val="Paragraphedeliste"/>
        <w:numPr>
          <w:ilvl w:val="0"/>
          <w:numId w:val="37"/>
        </w:numPr>
        <w:tabs>
          <w:tab w:val="left" w:pos="863"/>
        </w:tabs>
        <w:ind w:left="863" w:hanging="360"/>
      </w:pPr>
      <w:r>
        <w:t>ainsi</w:t>
      </w:r>
      <w:r>
        <w:rPr>
          <w:spacing w:val="-4"/>
        </w:rPr>
        <w:t xml:space="preserve"> </w:t>
      </w:r>
      <w:r>
        <w:t>qu'un</w:t>
      </w:r>
      <w:r>
        <w:rPr>
          <w:spacing w:val="-3"/>
        </w:rPr>
        <w:t xml:space="preserve"> </w:t>
      </w:r>
      <w:r>
        <w:t>ou</w:t>
      </w:r>
      <w:r>
        <w:rPr>
          <w:spacing w:val="-2"/>
        </w:rPr>
        <w:t xml:space="preserve"> </w:t>
      </w:r>
      <w:r>
        <w:t>plusieurs</w:t>
      </w:r>
      <w:r>
        <w:rPr>
          <w:spacing w:val="-3"/>
        </w:rPr>
        <w:t xml:space="preserve"> </w:t>
      </w:r>
      <w:r>
        <w:t>membres</w:t>
      </w:r>
      <w:r>
        <w:rPr>
          <w:spacing w:val="-2"/>
        </w:rPr>
        <w:t xml:space="preserve"> </w:t>
      </w:r>
      <w:r>
        <w:t>du</w:t>
      </w:r>
      <w:r>
        <w:rPr>
          <w:spacing w:val="1"/>
        </w:rPr>
        <w:t xml:space="preserve"> </w:t>
      </w:r>
      <w:r>
        <w:t>Comité</w:t>
      </w:r>
      <w:r>
        <w:rPr>
          <w:spacing w:val="-1"/>
        </w:rPr>
        <w:t xml:space="preserve"> </w:t>
      </w:r>
      <w:r>
        <w:t>Directeur</w:t>
      </w:r>
      <w:r>
        <w:rPr>
          <w:spacing w:val="-3"/>
        </w:rPr>
        <w:t xml:space="preserve"> </w:t>
      </w:r>
      <w:r>
        <w:t>du</w:t>
      </w:r>
      <w:r>
        <w:rPr>
          <w:spacing w:val="-2"/>
        </w:rPr>
        <w:t xml:space="preserve"> CAFC.</w:t>
      </w:r>
    </w:p>
    <w:p w14:paraId="6298889A" w14:textId="77777777" w:rsidR="00001E45" w:rsidRDefault="00000000">
      <w:pPr>
        <w:pStyle w:val="Corpsdetexte"/>
        <w:spacing w:before="122"/>
        <w:ind w:right="558"/>
        <w:jc w:val="both"/>
      </w:pPr>
      <w:r>
        <w:t xml:space="preserve">Ils vérifient le bon fonctionnement de la structure vis-à-vis des exigences réglementaires et du Système de </w:t>
      </w:r>
      <w:r>
        <w:rPr>
          <w:spacing w:val="-2"/>
        </w:rPr>
        <w:t>gestion.</w:t>
      </w:r>
    </w:p>
    <w:p w14:paraId="10BD61B3" w14:textId="1F32CA58" w:rsidR="00001E45" w:rsidRDefault="00000000" w:rsidP="00537160">
      <w:pPr>
        <w:pStyle w:val="Titre4"/>
      </w:pPr>
      <w:bookmarkStart w:id="143" w:name="A.5.5.2_Check-list_de_gestion_de_conform"/>
      <w:bookmarkStart w:id="144" w:name="_Toc203594183"/>
      <w:bookmarkEnd w:id="143"/>
      <w:r>
        <w:t>Check-list</w:t>
      </w:r>
      <w:r>
        <w:rPr>
          <w:spacing w:val="-1"/>
        </w:rPr>
        <w:t xml:space="preserve"> </w:t>
      </w:r>
      <w:r>
        <w:t>de</w:t>
      </w:r>
      <w:r>
        <w:rPr>
          <w:spacing w:val="-1"/>
        </w:rPr>
        <w:t xml:space="preserve"> </w:t>
      </w:r>
      <w:r>
        <w:t>gestion</w:t>
      </w:r>
      <w:r>
        <w:rPr>
          <w:spacing w:val="-4"/>
        </w:rPr>
        <w:t xml:space="preserve"> </w:t>
      </w:r>
      <w:r>
        <w:t xml:space="preserve">de </w:t>
      </w:r>
      <w:r w:rsidR="004F52EF">
        <w:rPr>
          <w:spacing w:val="-2"/>
        </w:rPr>
        <w:t>conformité</w:t>
      </w:r>
      <w:bookmarkEnd w:id="144"/>
    </w:p>
    <w:p w14:paraId="4C59DD21" w14:textId="1CEEC0A2" w:rsidR="00001E45" w:rsidRDefault="00000000">
      <w:pPr>
        <w:pStyle w:val="Corpsdetexte"/>
        <w:spacing w:before="122"/>
      </w:pPr>
      <w:r>
        <w:t>L'examen organisationnel est effectué à</w:t>
      </w:r>
      <w:r>
        <w:rPr>
          <w:spacing w:val="-4"/>
        </w:rPr>
        <w:t xml:space="preserve"> </w:t>
      </w:r>
      <w:r>
        <w:t>l'aide de la</w:t>
      </w:r>
      <w:r>
        <w:rPr>
          <w:spacing w:val="-4"/>
        </w:rPr>
        <w:t xml:space="preserve"> </w:t>
      </w:r>
      <w:r>
        <w:t>check-list de gestion de conformité. Le</w:t>
      </w:r>
      <w:r>
        <w:rPr>
          <w:spacing w:val="-3"/>
        </w:rPr>
        <w:t xml:space="preserve"> </w:t>
      </w:r>
      <w:r>
        <w:t>cas échéant, des mesures correctives sont apportées. Les check-lists sont disponibles en ligne à l'adresse :</w:t>
      </w:r>
    </w:p>
    <w:p w14:paraId="2E85114F" w14:textId="36C0EBB4" w:rsidR="00001E45" w:rsidRDefault="00001E45">
      <w:pPr>
        <w:pStyle w:val="Corpsdetexte"/>
        <w:spacing w:before="118"/>
      </w:pPr>
      <w:hyperlink r:id="rId21">
        <w:r>
          <w:rPr>
            <w:color w:val="0000FF"/>
            <w:spacing w:val="-2"/>
            <w:u w:val="single" w:color="0000FF"/>
          </w:rPr>
          <w:t>http://manex.aerostatiquefc.fr/Doc_internes/</w:t>
        </w:r>
      </w:hyperlink>
    </w:p>
    <w:p w14:paraId="32799BED" w14:textId="2B574491" w:rsidR="00184C04" w:rsidRDefault="00184C04" w:rsidP="004F52EF">
      <w:pPr>
        <w:pStyle w:val="Corpsdetexte"/>
        <w:tabs>
          <w:tab w:val="bar" w:pos="-567"/>
        </w:tabs>
        <w:spacing w:before="118"/>
      </w:pPr>
      <w:r>
        <w:t xml:space="preserve">Si des </w:t>
      </w:r>
      <w:r w:rsidR="00745FCE">
        <w:t>non-conformités</w:t>
      </w:r>
      <w:r>
        <w:t xml:space="preserve"> sont relevées, le CR met en place des actions correctives, après avoir analysé les causes racines ayant conduit à la non-conformité, puis en effectue le suivi. Ce processus est tracé </w:t>
      </w:r>
      <w:r w:rsidR="00745FCE">
        <w:t>dans un tableau des non-conformités.</w:t>
      </w:r>
    </w:p>
    <w:p w14:paraId="7535F910" w14:textId="6C31A845" w:rsidR="00745FCE" w:rsidRDefault="00745FCE" w:rsidP="004F52EF">
      <w:pPr>
        <w:pStyle w:val="Corpsdetexte"/>
        <w:tabs>
          <w:tab w:val="bar" w:pos="-567"/>
        </w:tabs>
        <w:spacing w:before="118"/>
      </w:pPr>
      <w:r>
        <w:t>Le tableau des non-conformités est conservé sous forme papier au siège du CAFC. Il sera complété et actualisé à chaque nouvel écart.</w:t>
      </w:r>
    </w:p>
    <w:p w14:paraId="45B8BAE3" w14:textId="4DEE49B7" w:rsidR="00745FCE" w:rsidRDefault="00745FCE" w:rsidP="004F52EF">
      <w:pPr>
        <w:pStyle w:val="Corpsdetexte"/>
        <w:tabs>
          <w:tab w:val="bar" w:pos="-567"/>
        </w:tabs>
        <w:spacing w:before="118"/>
      </w:pPr>
      <w:r>
        <w:t>Les constatations notifiées par l’autorité peuvent incorporées dans ce tableau en indiquant que l’études des non-conformités est effectuée sur METEOR.</w:t>
      </w:r>
    </w:p>
    <w:p w14:paraId="41F5C0C4" w14:textId="77777777" w:rsidR="00001E45" w:rsidRDefault="00001E45">
      <w:pPr>
        <w:pStyle w:val="Corpsdetexte"/>
        <w:spacing w:before="21"/>
        <w:ind w:left="0"/>
        <w:rPr>
          <w:sz w:val="18"/>
        </w:rPr>
      </w:pPr>
    </w:p>
    <w:p w14:paraId="0BF0FA78" w14:textId="02DD4E30" w:rsidR="00001E45" w:rsidRDefault="00000000" w:rsidP="00537160">
      <w:pPr>
        <w:pStyle w:val="Titre4"/>
      </w:pPr>
      <w:bookmarkStart w:id="145" w:name="A.5.5.3_Évolution_du_cadre_législatif"/>
      <w:bookmarkStart w:id="146" w:name="_Toc203594184"/>
      <w:bookmarkEnd w:id="145"/>
      <w:r>
        <w:t>Évolution</w:t>
      </w:r>
      <w:r>
        <w:rPr>
          <w:spacing w:val="-2"/>
        </w:rPr>
        <w:t xml:space="preserve"> </w:t>
      </w:r>
      <w:r>
        <w:t>du</w:t>
      </w:r>
      <w:r>
        <w:rPr>
          <w:spacing w:val="-2"/>
        </w:rPr>
        <w:t xml:space="preserve"> </w:t>
      </w:r>
      <w:r>
        <w:t>cadre</w:t>
      </w:r>
      <w:r>
        <w:rPr>
          <w:spacing w:val="2"/>
        </w:rPr>
        <w:t xml:space="preserve"> </w:t>
      </w:r>
      <w:r w:rsidR="004F52EF">
        <w:rPr>
          <w:spacing w:val="-2"/>
        </w:rPr>
        <w:t>législatif</w:t>
      </w:r>
      <w:bookmarkEnd w:id="146"/>
    </w:p>
    <w:p w14:paraId="36C58A36" w14:textId="3B98145E" w:rsidR="00001E45" w:rsidRDefault="00000000" w:rsidP="004F52EF">
      <w:pPr>
        <w:pStyle w:val="Corpsdetexte"/>
        <w:tabs>
          <w:tab w:val="bar" w:pos="-567"/>
        </w:tabs>
        <w:spacing w:before="122"/>
        <w:ind w:right="558"/>
        <w:jc w:val="both"/>
      </w:pPr>
      <w:r>
        <w:t xml:space="preserve">À l'occasion de l'examen organisationnel, le </w:t>
      </w:r>
      <w:r w:rsidR="00745FCE">
        <w:t>RSC</w:t>
      </w:r>
      <w:r>
        <w:t xml:space="preserve"> et les autres personnes présentes vérifient l’évolution du cadre législatif et anticipe les adaptations nécessaires, le cas échéant. Ils peuvent s’appuyer sur les </w:t>
      </w:r>
      <w:r>
        <w:lastRenderedPageBreak/>
        <w:t>publications de la Fédération Française d’Aérostation et de la DGAC.</w:t>
      </w:r>
    </w:p>
    <w:p w14:paraId="5354116F" w14:textId="3AADE844" w:rsidR="00001E45" w:rsidRDefault="004F52EF" w:rsidP="00537160">
      <w:pPr>
        <w:pStyle w:val="Titre4"/>
      </w:pPr>
      <w:bookmarkStart w:id="147" w:name="A.5.5.4_Conformité_des_sous-traitants"/>
      <w:bookmarkStart w:id="148" w:name="_Toc203594185"/>
      <w:bookmarkEnd w:id="147"/>
      <w:r>
        <w:t>Conformité des</w:t>
      </w:r>
      <w:r>
        <w:rPr>
          <w:spacing w:val="-3"/>
        </w:rPr>
        <w:t xml:space="preserve"> </w:t>
      </w:r>
      <w:r>
        <w:t>sous-traitants</w:t>
      </w:r>
      <w:r w:rsidR="00745FCE">
        <w:t xml:space="preserve"> – BOP.ADD 035</w:t>
      </w:r>
      <w:bookmarkEnd w:id="148"/>
    </w:p>
    <w:p w14:paraId="5B2DA4AB" w14:textId="77777777" w:rsidR="00001E45" w:rsidRDefault="00000000" w:rsidP="004F52EF">
      <w:pPr>
        <w:pStyle w:val="Corpsdetexte"/>
        <w:tabs>
          <w:tab w:val="bar" w:pos="-567"/>
        </w:tabs>
        <w:spacing w:before="117"/>
        <w:ind w:right="563"/>
        <w:jc w:val="both"/>
      </w:pPr>
      <w:r>
        <w:t>En début d'année, le CR</w:t>
      </w:r>
      <w:r>
        <w:rPr>
          <w:spacing w:val="-2"/>
        </w:rPr>
        <w:t xml:space="preserve"> </w:t>
      </w:r>
      <w:r>
        <w:t>vérifie une fois que ses sous-traitants (organisme de maintenance et de formation, et exploitant tiers en affrètement) respectent la réglementation.</w:t>
      </w:r>
    </w:p>
    <w:p w14:paraId="011309B2" w14:textId="3E3CA85D" w:rsidR="00001E45" w:rsidRDefault="00000000" w:rsidP="004F52EF">
      <w:pPr>
        <w:pStyle w:val="Corpsdetexte"/>
        <w:tabs>
          <w:tab w:val="bar" w:pos="-567"/>
        </w:tabs>
        <w:spacing w:before="123"/>
        <w:jc w:val="both"/>
      </w:pPr>
      <w:r>
        <w:t>Dans</w:t>
      </w:r>
      <w:r>
        <w:rPr>
          <w:spacing w:val="-4"/>
        </w:rPr>
        <w:t xml:space="preserve"> </w:t>
      </w:r>
      <w:r>
        <w:t>ce</w:t>
      </w:r>
      <w:r>
        <w:rPr>
          <w:spacing w:val="-2"/>
        </w:rPr>
        <w:t xml:space="preserve"> </w:t>
      </w:r>
      <w:r>
        <w:t>cadre,</w:t>
      </w:r>
      <w:r>
        <w:rPr>
          <w:spacing w:val="-2"/>
        </w:rPr>
        <w:t xml:space="preserve"> </w:t>
      </w:r>
      <w:r>
        <w:t>il</w:t>
      </w:r>
      <w:r>
        <w:rPr>
          <w:spacing w:val="-3"/>
        </w:rPr>
        <w:t xml:space="preserve"> </w:t>
      </w:r>
      <w:r>
        <w:t>est</w:t>
      </w:r>
      <w:r>
        <w:rPr>
          <w:spacing w:val="-1"/>
        </w:rPr>
        <w:t xml:space="preserve"> </w:t>
      </w:r>
      <w:r>
        <w:t>vérifié</w:t>
      </w:r>
      <w:r>
        <w:rPr>
          <w:spacing w:val="-1"/>
        </w:rPr>
        <w:t xml:space="preserve"> </w:t>
      </w:r>
      <w:r w:rsidR="00745FCE">
        <w:rPr>
          <w:spacing w:val="-1"/>
        </w:rPr>
        <w:t>par le RDMN et le CR</w:t>
      </w:r>
      <w:r>
        <w:rPr>
          <w:spacing w:val="-10"/>
        </w:rPr>
        <w:t>:</w:t>
      </w:r>
    </w:p>
    <w:p w14:paraId="69F58D41" w14:textId="77777777" w:rsidR="00001E45" w:rsidRDefault="00000000" w:rsidP="00D13ED8">
      <w:pPr>
        <w:pStyle w:val="Paragraphedeliste"/>
        <w:numPr>
          <w:ilvl w:val="0"/>
          <w:numId w:val="36"/>
        </w:numPr>
        <w:tabs>
          <w:tab w:val="left" w:pos="863"/>
        </w:tabs>
        <w:spacing w:before="91"/>
        <w:ind w:left="863" w:hanging="360"/>
      </w:pPr>
      <w:r>
        <w:t>l’agrément</w:t>
      </w:r>
      <w:r>
        <w:rPr>
          <w:spacing w:val="-3"/>
        </w:rPr>
        <w:t xml:space="preserve"> </w:t>
      </w:r>
      <w:r>
        <w:t>du</w:t>
      </w:r>
      <w:r>
        <w:rPr>
          <w:spacing w:val="-4"/>
        </w:rPr>
        <w:t xml:space="preserve"> </w:t>
      </w:r>
      <w:r>
        <w:t>sous-traitant</w:t>
      </w:r>
      <w:r>
        <w:rPr>
          <w:spacing w:val="-1"/>
        </w:rPr>
        <w:t xml:space="preserve"> </w:t>
      </w:r>
      <w:r>
        <w:t>chargé</w:t>
      </w:r>
      <w:r>
        <w:rPr>
          <w:spacing w:val="-2"/>
        </w:rPr>
        <w:t xml:space="preserve"> </w:t>
      </w:r>
      <w:r>
        <w:t>de</w:t>
      </w:r>
      <w:r>
        <w:rPr>
          <w:spacing w:val="-2"/>
        </w:rPr>
        <w:t xml:space="preserve"> </w:t>
      </w:r>
      <w:r>
        <w:t>l’entretien</w:t>
      </w:r>
      <w:r>
        <w:rPr>
          <w:spacing w:val="-3"/>
        </w:rPr>
        <w:t xml:space="preserve"> </w:t>
      </w:r>
      <w:r>
        <w:t>et</w:t>
      </w:r>
      <w:r>
        <w:rPr>
          <w:spacing w:val="-1"/>
        </w:rPr>
        <w:t xml:space="preserve"> </w:t>
      </w:r>
      <w:r>
        <w:t>du</w:t>
      </w:r>
      <w:r>
        <w:rPr>
          <w:spacing w:val="-3"/>
        </w:rPr>
        <w:t xml:space="preserve"> </w:t>
      </w:r>
      <w:r>
        <w:t>maintien</w:t>
      </w:r>
      <w:r>
        <w:rPr>
          <w:spacing w:val="-3"/>
        </w:rPr>
        <w:t xml:space="preserve"> </w:t>
      </w:r>
      <w:r>
        <w:t>de</w:t>
      </w:r>
      <w:r>
        <w:rPr>
          <w:spacing w:val="-1"/>
        </w:rPr>
        <w:t xml:space="preserve"> </w:t>
      </w:r>
      <w:r>
        <w:t>la</w:t>
      </w:r>
      <w:r>
        <w:rPr>
          <w:spacing w:val="-3"/>
        </w:rPr>
        <w:t xml:space="preserve"> </w:t>
      </w:r>
      <w:r>
        <w:t>navigabilité</w:t>
      </w:r>
      <w:r>
        <w:rPr>
          <w:spacing w:val="4"/>
        </w:rPr>
        <w:t xml:space="preserve"> </w:t>
      </w:r>
      <w:r>
        <w:rPr>
          <w:spacing w:val="-10"/>
        </w:rPr>
        <w:t>;</w:t>
      </w:r>
    </w:p>
    <w:p w14:paraId="0C38E151" w14:textId="77777777" w:rsidR="00001E45" w:rsidRDefault="00000000" w:rsidP="00D13ED8">
      <w:pPr>
        <w:pStyle w:val="Paragraphedeliste"/>
        <w:numPr>
          <w:ilvl w:val="0"/>
          <w:numId w:val="36"/>
        </w:numPr>
        <w:tabs>
          <w:tab w:val="left" w:pos="863"/>
        </w:tabs>
        <w:spacing w:before="22"/>
        <w:ind w:left="863" w:hanging="360"/>
      </w:pPr>
      <w:r>
        <w:t>que</w:t>
      </w:r>
      <w:r>
        <w:rPr>
          <w:spacing w:val="-2"/>
        </w:rPr>
        <w:t xml:space="preserve"> </w:t>
      </w:r>
      <w:r>
        <w:t>des</w:t>
      </w:r>
      <w:r>
        <w:rPr>
          <w:spacing w:val="-3"/>
        </w:rPr>
        <w:t xml:space="preserve"> </w:t>
      </w:r>
      <w:r>
        <w:t>contrats</w:t>
      </w:r>
      <w:r>
        <w:rPr>
          <w:spacing w:val="-3"/>
        </w:rPr>
        <w:t xml:space="preserve"> </w:t>
      </w:r>
      <w:r>
        <w:t>d’entretien</w:t>
      </w:r>
      <w:r>
        <w:rPr>
          <w:spacing w:val="-3"/>
        </w:rPr>
        <w:t xml:space="preserve"> </w:t>
      </w:r>
      <w:r>
        <w:t>sont</w:t>
      </w:r>
      <w:r>
        <w:rPr>
          <w:spacing w:val="-1"/>
        </w:rPr>
        <w:t xml:space="preserve"> </w:t>
      </w:r>
      <w:r>
        <w:t>signés</w:t>
      </w:r>
      <w:r>
        <w:rPr>
          <w:spacing w:val="-4"/>
        </w:rPr>
        <w:t xml:space="preserve"> </w:t>
      </w:r>
      <w:r>
        <w:t>avec</w:t>
      </w:r>
      <w:r>
        <w:rPr>
          <w:spacing w:val="-1"/>
        </w:rPr>
        <w:t xml:space="preserve"> </w:t>
      </w:r>
      <w:r>
        <w:t>le</w:t>
      </w:r>
      <w:r>
        <w:rPr>
          <w:spacing w:val="-1"/>
        </w:rPr>
        <w:t xml:space="preserve"> </w:t>
      </w:r>
      <w:r>
        <w:t>CAMO</w:t>
      </w:r>
      <w:r>
        <w:rPr>
          <w:spacing w:val="-3"/>
        </w:rPr>
        <w:t xml:space="preserve"> </w:t>
      </w:r>
      <w:r>
        <w:t>pour</w:t>
      </w:r>
      <w:r>
        <w:rPr>
          <w:spacing w:val="-4"/>
        </w:rPr>
        <w:t xml:space="preserve"> </w:t>
      </w:r>
      <w:r>
        <w:t>chaque</w:t>
      </w:r>
      <w:r>
        <w:rPr>
          <w:spacing w:val="-2"/>
        </w:rPr>
        <w:t xml:space="preserve"> </w:t>
      </w:r>
      <w:r>
        <w:t>ballon</w:t>
      </w:r>
      <w:r>
        <w:rPr>
          <w:spacing w:val="3"/>
        </w:rPr>
        <w:t xml:space="preserve"> </w:t>
      </w:r>
      <w:r>
        <w:rPr>
          <w:spacing w:val="-10"/>
        </w:rPr>
        <w:t>;</w:t>
      </w:r>
    </w:p>
    <w:p w14:paraId="7D2886B6" w14:textId="77777777" w:rsidR="00001E45" w:rsidRDefault="00000000" w:rsidP="00D13ED8">
      <w:pPr>
        <w:pStyle w:val="Paragraphedeliste"/>
        <w:numPr>
          <w:ilvl w:val="0"/>
          <w:numId w:val="36"/>
        </w:numPr>
        <w:tabs>
          <w:tab w:val="left" w:pos="863"/>
        </w:tabs>
        <w:spacing w:before="21" w:line="259" w:lineRule="auto"/>
        <w:ind w:left="863" w:right="570"/>
      </w:pPr>
      <w:r>
        <w:t>que</w:t>
      </w:r>
      <w:r>
        <w:rPr>
          <w:spacing w:val="-3"/>
        </w:rPr>
        <w:t xml:space="preserve"> </w:t>
      </w:r>
      <w:r>
        <w:t>le</w:t>
      </w:r>
      <w:r>
        <w:rPr>
          <w:spacing w:val="-3"/>
        </w:rPr>
        <w:t xml:space="preserve"> </w:t>
      </w:r>
      <w:r>
        <w:t>CAMO</w:t>
      </w:r>
      <w:r>
        <w:rPr>
          <w:spacing w:val="-4"/>
        </w:rPr>
        <w:t xml:space="preserve"> </w:t>
      </w:r>
      <w:r>
        <w:t>ou</w:t>
      </w:r>
      <w:r>
        <w:rPr>
          <w:spacing w:val="-4"/>
        </w:rPr>
        <w:t xml:space="preserve"> </w:t>
      </w:r>
      <w:r>
        <w:t>l’organisme</w:t>
      </w:r>
      <w:r>
        <w:rPr>
          <w:spacing w:val="-3"/>
        </w:rPr>
        <w:t xml:space="preserve"> </w:t>
      </w:r>
      <w:r>
        <w:t>de</w:t>
      </w:r>
      <w:r>
        <w:rPr>
          <w:spacing w:val="-3"/>
        </w:rPr>
        <w:t xml:space="preserve"> </w:t>
      </w:r>
      <w:r>
        <w:t>formation</w:t>
      </w:r>
      <w:r>
        <w:rPr>
          <w:spacing w:val="-4"/>
        </w:rPr>
        <w:t xml:space="preserve"> </w:t>
      </w:r>
      <w:r>
        <w:t>dispose</w:t>
      </w:r>
      <w:r>
        <w:rPr>
          <w:spacing w:val="-3"/>
        </w:rPr>
        <w:t xml:space="preserve"> </w:t>
      </w:r>
      <w:r>
        <w:t>du personnel</w:t>
      </w:r>
      <w:r>
        <w:rPr>
          <w:spacing w:val="-3"/>
        </w:rPr>
        <w:t xml:space="preserve"> </w:t>
      </w:r>
      <w:r>
        <w:t>suffisant</w:t>
      </w:r>
      <w:r>
        <w:rPr>
          <w:spacing w:val="-2"/>
        </w:rPr>
        <w:t xml:space="preserve"> </w:t>
      </w:r>
      <w:r>
        <w:t>et</w:t>
      </w:r>
      <w:r>
        <w:rPr>
          <w:spacing w:val="-2"/>
        </w:rPr>
        <w:t xml:space="preserve"> </w:t>
      </w:r>
      <w:r>
        <w:t>qualifié</w:t>
      </w:r>
      <w:r>
        <w:rPr>
          <w:spacing w:val="-3"/>
        </w:rPr>
        <w:t xml:space="preserve"> </w:t>
      </w:r>
      <w:r>
        <w:t>pour</w:t>
      </w:r>
      <w:r>
        <w:rPr>
          <w:spacing w:val="-5"/>
        </w:rPr>
        <w:t xml:space="preserve"> </w:t>
      </w:r>
      <w:r>
        <w:t>assurer</w:t>
      </w:r>
      <w:r>
        <w:rPr>
          <w:spacing w:val="-5"/>
        </w:rPr>
        <w:t xml:space="preserve"> </w:t>
      </w:r>
      <w:r>
        <w:t>sa mission (une lettre d’engagement du sous-traitant peut satisfaire à ce point).</w:t>
      </w:r>
    </w:p>
    <w:p w14:paraId="16C4ED5B" w14:textId="5ACE1DE6" w:rsidR="00001E45" w:rsidRDefault="00000000" w:rsidP="00BC6011">
      <w:pPr>
        <w:pStyle w:val="Titre3"/>
      </w:pPr>
      <w:bookmarkStart w:id="149" w:name="A.5.6_Gestion_des_changements"/>
      <w:bookmarkStart w:id="150" w:name="_Toc203594186"/>
      <w:bookmarkEnd w:id="149"/>
      <w:r>
        <w:t>Gestion des</w:t>
      </w:r>
      <w:r>
        <w:rPr>
          <w:spacing w:val="-1"/>
        </w:rPr>
        <w:t xml:space="preserve"> </w:t>
      </w:r>
      <w:r>
        <w:t>changements</w:t>
      </w:r>
      <w:r w:rsidR="00745FCE">
        <w:t xml:space="preserve"> – BOP.ADD 105</w:t>
      </w:r>
      <w:bookmarkEnd w:id="150"/>
    </w:p>
    <w:p w14:paraId="1BD26BA4" w14:textId="4DDA2480" w:rsidR="00001E45" w:rsidRDefault="00000000">
      <w:pPr>
        <w:pStyle w:val="Corpsdetexte"/>
        <w:spacing w:before="116"/>
        <w:ind w:right="571"/>
        <w:jc w:val="both"/>
      </w:pPr>
      <w:r>
        <w:t xml:space="preserve">Tout changement lié à la déclaration </w:t>
      </w:r>
      <w:r w:rsidR="00745FCE">
        <w:t xml:space="preserve">d’exploitation </w:t>
      </w:r>
      <w:r>
        <w:t>ou aux moyens alternatifs de conformité est notifié à l’autorité par la transmission de la déclaration amendée. Cette notification doit mentionner la date de mise en œuvre du changement et intervenir avant cette date.</w:t>
      </w:r>
    </w:p>
    <w:p w14:paraId="7278332A" w14:textId="77777777" w:rsidR="00001E45" w:rsidRDefault="00000000">
      <w:pPr>
        <w:pStyle w:val="Corpsdetexte"/>
        <w:spacing w:before="119" w:line="242" w:lineRule="auto"/>
        <w:ind w:right="565"/>
        <w:jc w:val="both"/>
      </w:pPr>
      <w:r>
        <w:t>Dans</w:t>
      </w:r>
      <w:r>
        <w:rPr>
          <w:spacing w:val="-4"/>
        </w:rPr>
        <w:t xml:space="preserve"> </w:t>
      </w:r>
      <w:r>
        <w:t>le</w:t>
      </w:r>
      <w:r>
        <w:rPr>
          <w:spacing w:val="-2"/>
        </w:rPr>
        <w:t xml:space="preserve"> </w:t>
      </w:r>
      <w:r>
        <w:t>cadre d’un</w:t>
      </w:r>
      <w:r>
        <w:rPr>
          <w:spacing w:val="-3"/>
        </w:rPr>
        <w:t xml:space="preserve"> </w:t>
      </w:r>
      <w:r>
        <w:t>changement</w:t>
      </w:r>
      <w:r>
        <w:rPr>
          <w:spacing w:val="-2"/>
        </w:rPr>
        <w:t xml:space="preserve"> </w:t>
      </w:r>
      <w:r>
        <w:t>majeur, une Étude</w:t>
      </w:r>
      <w:r>
        <w:rPr>
          <w:spacing w:val="-2"/>
        </w:rPr>
        <w:t xml:space="preserve"> </w:t>
      </w:r>
      <w:r>
        <w:t>de sécurité</w:t>
      </w:r>
      <w:r>
        <w:rPr>
          <w:spacing w:val="-2"/>
        </w:rPr>
        <w:t xml:space="preserve"> </w:t>
      </w:r>
      <w:r>
        <w:t>est</w:t>
      </w:r>
      <w:r>
        <w:rPr>
          <w:spacing w:val="-2"/>
        </w:rPr>
        <w:t xml:space="preserve"> </w:t>
      </w:r>
      <w:r>
        <w:t>effectuée :</w:t>
      </w:r>
      <w:r>
        <w:rPr>
          <w:spacing w:val="-2"/>
        </w:rPr>
        <w:t xml:space="preserve"> </w:t>
      </w:r>
      <w:r>
        <w:t>la</w:t>
      </w:r>
      <w:r>
        <w:rPr>
          <w:spacing w:val="-3"/>
        </w:rPr>
        <w:t xml:space="preserve"> </w:t>
      </w:r>
      <w:r>
        <w:t>même méthode</w:t>
      </w:r>
      <w:r>
        <w:rPr>
          <w:spacing w:val="-2"/>
        </w:rPr>
        <w:t xml:space="preserve"> </w:t>
      </w:r>
      <w:r>
        <w:t>d’étude</w:t>
      </w:r>
      <w:r>
        <w:rPr>
          <w:spacing w:val="-2"/>
        </w:rPr>
        <w:t xml:space="preserve"> </w:t>
      </w:r>
      <w:r>
        <w:t xml:space="preserve">de risques qu’à la partie 2 est utilisée en prenant en compte les nouvelles variables apportées par ce </w:t>
      </w:r>
      <w:r>
        <w:rPr>
          <w:spacing w:val="-2"/>
        </w:rPr>
        <w:t>changement.</w:t>
      </w:r>
    </w:p>
    <w:p w14:paraId="084FC221" w14:textId="77777777" w:rsidR="00001E45" w:rsidRDefault="00000000" w:rsidP="00BC6011">
      <w:pPr>
        <w:pStyle w:val="Titre3"/>
      </w:pPr>
      <w:bookmarkStart w:id="151" w:name="A.5.7_Suivi_des_écarts"/>
      <w:bookmarkStart w:id="152" w:name="_Toc203594187"/>
      <w:bookmarkEnd w:id="151"/>
      <w:r>
        <w:t>Suivi</w:t>
      </w:r>
      <w:r>
        <w:rPr>
          <w:spacing w:val="-4"/>
        </w:rPr>
        <w:t xml:space="preserve"> </w:t>
      </w:r>
      <w:r>
        <w:t>des</w:t>
      </w:r>
      <w:r>
        <w:rPr>
          <w:spacing w:val="2"/>
        </w:rPr>
        <w:t xml:space="preserve"> </w:t>
      </w:r>
      <w:r>
        <w:t>écarts</w:t>
      </w:r>
      <w:bookmarkEnd w:id="152"/>
    </w:p>
    <w:p w14:paraId="76D726CE" w14:textId="660B22D6" w:rsidR="00001E45" w:rsidRDefault="00EB0E81" w:rsidP="00537160">
      <w:pPr>
        <w:pStyle w:val="Titre4"/>
      </w:pPr>
      <w:bookmarkStart w:id="153" w:name="A.5.7.1_Procédure_en_cas_d'écart"/>
      <w:bookmarkStart w:id="154" w:name="_Toc203594188"/>
      <w:bookmarkEnd w:id="153"/>
      <w:r>
        <w:t>Procédure</w:t>
      </w:r>
      <w:r>
        <w:rPr>
          <w:spacing w:val="-4"/>
        </w:rPr>
        <w:t xml:space="preserve"> </w:t>
      </w:r>
      <w:r>
        <w:t>en</w:t>
      </w:r>
      <w:r>
        <w:rPr>
          <w:spacing w:val="-1"/>
        </w:rPr>
        <w:t xml:space="preserve"> </w:t>
      </w:r>
      <w:r>
        <w:t>cas</w:t>
      </w:r>
      <w:r>
        <w:rPr>
          <w:spacing w:val="-2"/>
        </w:rPr>
        <w:t xml:space="preserve"> d'écart</w:t>
      </w:r>
      <w:bookmarkEnd w:id="154"/>
    </w:p>
    <w:p w14:paraId="36F89D3B" w14:textId="77777777" w:rsidR="00001E45" w:rsidRDefault="00000000">
      <w:pPr>
        <w:pStyle w:val="Corpsdetexte"/>
        <w:spacing w:before="122"/>
        <w:ind w:right="557"/>
        <w:jc w:val="both"/>
      </w:pPr>
      <w:r>
        <w:t>Lorsqu'est constaté un écart aux règlements ou aux procédures décrites dans le MANEX, les personnes concernées (auteur(s) de l'écart, RSC, CR, voire FI/FE) doivent trouver sans tarder un moyen pour revenir à un niveau de conformité acceptable et éviter que l'écart se reproduise.</w:t>
      </w:r>
    </w:p>
    <w:p w14:paraId="7AB4A597" w14:textId="06E870FF" w:rsidR="00001E45" w:rsidRDefault="00000000" w:rsidP="00537160">
      <w:pPr>
        <w:pStyle w:val="Titre4"/>
      </w:pPr>
      <w:bookmarkStart w:id="155" w:name="A.5.7.2_Tableau_de_suivi_des_écarts"/>
      <w:bookmarkStart w:id="156" w:name="_Toc203594189"/>
      <w:bookmarkEnd w:id="155"/>
      <w:r>
        <w:t>Tableau</w:t>
      </w:r>
      <w:r>
        <w:rPr>
          <w:spacing w:val="-5"/>
        </w:rPr>
        <w:t xml:space="preserve"> </w:t>
      </w:r>
      <w:r>
        <w:t>de</w:t>
      </w:r>
      <w:r>
        <w:rPr>
          <w:spacing w:val="-2"/>
        </w:rPr>
        <w:t xml:space="preserve"> </w:t>
      </w:r>
      <w:r>
        <w:t>suivi</w:t>
      </w:r>
      <w:r>
        <w:rPr>
          <w:spacing w:val="-4"/>
        </w:rPr>
        <w:t xml:space="preserve"> </w:t>
      </w:r>
      <w:r>
        <w:t>des</w:t>
      </w:r>
      <w:r>
        <w:rPr>
          <w:spacing w:val="-5"/>
        </w:rPr>
        <w:t xml:space="preserve"> </w:t>
      </w:r>
      <w:r w:rsidR="00EB0E81">
        <w:rPr>
          <w:spacing w:val="-2"/>
        </w:rPr>
        <w:t>écarts</w:t>
      </w:r>
      <w:bookmarkEnd w:id="156"/>
    </w:p>
    <w:p w14:paraId="7F4184CB" w14:textId="1EDFF540" w:rsidR="00001E45" w:rsidRDefault="00000000">
      <w:pPr>
        <w:pStyle w:val="Corpsdetexte"/>
        <w:spacing w:before="121" w:line="348" w:lineRule="auto"/>
        <w:ind w:right="3132"/>
      </w:pPr>
      <w:r>
        <w:t>Le</w:t>
      </w:r>
      <w:r>
        <w:rPr>
          <w:spacing w:val="-4"/>
        </w:rPr>
        <w:t xml:space="preserve"> </w:t>
      </w:r>
      <w:r>
        <w:t>tableau</w:t>
      </w:r>
      <w:r>
        <w:rPr>
          <w:spacing w:val="-5"/>
        </w:rPr>
        <w:t xml:space="preserve"> </w:t>
      </w:r>
      <w:r>
        <w:t>de</w:t>
      </w:r>
      <w:r>
        <w:rPr>
          <w:spacing w:val="-4"/>
        </w:rPr>
        <w:t xml:space="preserve"> </w:t>
      </w:r>
      <w:r>
        <w:t>suivi</w:t>
      </w:r>
      <w:r>
        <w:rPr>
          <w:spacing w:val="-4"/>
        </w:rPr>
        <w:t xml:space="preserve"> </w:t>
      </w:r>
      <w:r>
        <w:t>des</w:t>
      </w:r>
      <w:r>
        <w:rPr>
          <w:spacing w:val="-5"/>
        </w:rPr>
        <w:t xml:space="preserve"> </w:t>
      </w:r>
      <w:r>
        <w:t>écarts</w:t>
      </w:r>
      <w:r>
        <w:rPr>
          <w:spacing w:val="-5"/>
        </w:rPr>
        <w:t xml:space="preserve"> </w:t>
      </w:r>
      <w:r>
        <w:t>se</w:t>
      </w:r>
      <w:r>
        <w:rPr>
          <w:spacing w:val="-4"/>
        </w:rPr>
        <w:t xml:space="preserve"> </w:t>
      </w:r>
      <w:r>
        <w:t>trouve</w:t>
      </w:r>
      <w:r>
        <w:rPr>
          <w:spacing w:val="-4"/>
        </w:rPr>
        <w:t xml:space="preserve"> </w:t>
      </w:r>
      <w:r>
        <w:t>à</w:t>
      </w:r>
      <w:r>
        <w:rPr>
          <w:spacing w:val="-5"/>
        </w:rPr>
        <w:t xml:space="preserve"> </w:t>
      </w:r>
      <w:r>
        <w:t xml:space="preserve">l'adresse : </w:t>
      </w:r>
      <w:hyperlink r:id="rId22">
        <w:r w:rsidR="00001E45">
          <w:rPr>
            <w:color w:val="0000FF"/>
            <w:spacing w:val="-2"/>
            <w:u w:val="single" w:color="0000FF"/>
          </w:rPr>
          <w:t>http://manex.aerostatiquefc.fr/Doc_internes/</w:t>
        </w:r>
      </w:hyperlink>
    </w:p>
    <w:p w14:paraId="0F90522A" w14:textId="77777777" w:rsidR="00001E45" w:rsidRDefault="00000000">
      <w:pPr>
        <w:pStyle w:val="Corpsdetexte"/>
        <w:spacing w:line="242" w:lineRule="auto"/>
        <w:ind w:right="576"/>
      </w:pPr>
      <w:r>
        <w:t>Identifiant</w:t>
      </w:r>
      <w:r>
        <w:rPr>
          <w:spacing w:val="-3"/>
        </w:rPr>
        <w:t xml:space="preserve"> </w:t>
      </w:r>
      <w:r>
        <w:t>et</w:t>
      </w:r>
      <w:r>
        <w:rPr>
          <w:spacing w:val="-2"/>
        </w:rPr>
        <w:t xml:space="preserve"> </w:t>
      </w:r>
      <w:r>
        <w:t>mot</w:t>
      </w:r>
      <w:r>
        <w:rPr>
          <w:spacing w:val="-2"/>
        </w:rPr>
        <w:t xml:space="preserve"> </w:t>
      </w:r>
      <w:r>
        <w:t>de</w:t>
      </w:r>
      <w:r>
        <w:rPr>
          <w:spacing w:val="-3"/>
        </w:rPr>
        <w:t xml:space="preserve"> </w:t>
      </w:r>
      <w:r>
        <w:t>passe</w:t>
      </w:r>
      <w:r>
        <w:rPr>
          <w:spacing w:val="-1"/>
        </w:rPr>
        <w:t xml:space="preserve"> </w:t>
      </w:r>
      <w:r>
        <w:t>ont</w:t>
      </w:r>
      <w:r>
        <w:rPr>
          <w:spacing w:val="-3"/>
        </w:rPr>
        <w:t xml:space="preserve"> </w:t>
      </w:r>
      <w:r>
        <w:t>été</w:t>
      </w:r>
      <w:r>
        <w:rPr>
          <w:spacing w:val="-3"/>
        </w:rPr>
        <w:t xml:space="preserve"> </w:t>
      </w:r>
      <w:r>
        <w:t>envoyés</w:t>
      </w:r>
      <w:r>
        <w:rPr>
          <w:spacing w:val="-4"/>
        </w:rPr>
        <w:t xml:space="preserve"> </w:t>
      </w:r>
      <w:r>
        <w:t>par</w:t>
      </w:r>
      <w:r>
        <w:rPr>
          <w:spacing w:val="-5"/>
        </w:rPr>
        <w:t xml:space="preserve"> </w:t>
      </w:r>
      <w:r>
        <w:t>mail</w:t>
      </w:r>
      <w:r>
        <w:rPr>
          <w:spacing w:val="-4"/>
        </w:rPr>
        <w:t xml:space="preserve"> </w:t>
      </w:r>
      <w:r>
        <w:t>aux membres</w:t>
      </w:r>
      <w:r>
        <w:rPr>
          <w:spacing w:val="-4"/>
        </w:rPr>
        <w:t xml:space="preserve"> </w:t>
      </w:r>
      <w:r>
        <w:t>du</w:t>
      </w:r>
      <w:r>
        <w:rPr>
          <w:spacing w:val="-4"/>
        </w:rPr>
        <w:t xml:space="preserve"> </w:t>
      </w:r>
      <w:r>
        <w:t>CAFC</w:t>
      </w:r>
      <w:r>
        <w:rPr>
          <w:spacing w:val="-1"/>
        </w:rPr>
        <w:t xml:space="preserve"> </w:t>
      </w:r>
      <w:r>
        <w:t>et peuvent</w:t>
      </w:r>
      <w:r>
        <w:rPr>
          <w:spacing w:val="-2"/>
        </w:rPr>
        <w:t xml:space="preserve"> </w:t>
      </w:r>
      <w:r>
        <w:t>être</w:t>
      </w:r>
      <w:r>
        <w:rPr>
          <w:spacing w:val="-3"/>
        </w:rPr>
        <w:t xml:space="preserve"> </w:t>
      </w:r>
      <w:r>
        <w:t>demandés</w:t>
      </w:r>
      <w:r>
        <w:rPr>
          <w:spacing w:val="-5"/>
        </w:rPr>
        <w:t xml:space="preserve"> </w:t>
      </w:r>
      <w:r>
        <w:t xml:space="preserve">au </w:t>
      </w:r>
      <w:r>
        <w:rPr>
          <w:spacing w:val="-4"/>
        </w:rPr>
        <w:t>CR.</w:t>
      </w:r>
    </w:p>
    <w:p w14:paraId="2EACD6D2" w14:textId="77777777" w:rsidR="00001E45" w:rsidRDefault="00000000">
      <w:pPr>
        <w:pStyle w:val="Corpsdetexte"/>
        <w:spacing w:before="114"/>
        <w:jc w:val="both"/>
      </w:pPr>
      <w:r>
        <w:t>Le</w:t>
      </w:r>
      <w:r>
        <w:rPr>
          <w:spacing w:val="-5"/>
        </w:rPr>
        <w:t xml:space="preserve"> </w:t>
      </w:r>
      <w:r>
        <w:t>tableau</w:t>
      </w:r>
      <w:r>
        <w:rPr>
          <w:spacing w:val="-4"/>
        </w:rPr>
        <w:t xml:space="preserve"> </w:t>
      </w:r>
      <w:r>
        <w:t>est</w:t>
      </w:r>
      <w:r>
        <w:rPr>
          <w:spacing w:val="-1"/>
        </w:rPr>
        <w:t xml:space="preserve"> </w:t>
      </w:r>
      <w:r>
        <w:t>complété</w:t>
      </w:r>
      <w:r>
        <w:rPr>
          <w:spacing w:val="-2"/>
        </w:rPr>
        <w:t xml:space="preserve"> </w:t>
      </w:r>
      <w:r>
        <w:t>et</w:t>
      </w:r>
      <w:r>
        <w:rPr>
          <w:spacing w:val="-1"/>
        </w:rPr>
        <w:t xml:space="preserve"> </w:t>
      </w:r>
      <w:r>
        <w:t>actualisé</w:t>
      </w:r>
      <w:r>
        <w:rPr>
          <w:spacing w:val="-2"/>
        </w:rPr>
        <w:t xml:space="preserve"> </w:t>
      </w:r>
      <w:r>
        <w:t>en</w:t>
      </w:r>
      <w:r>
        <w:rPr>
          <w:spacing w:val="-3"/>
        </w:rPr>
        <w:t xml:space="preserve"> </w:t>
      </w:r>
      <w:r>
        <w:t>ligne</w:t>
      </w:r>
      <w:r>
        <w:rPr>
          <w:spacing w:val="-2"/>
        </w:rPr>
        <w:t xml:space="preserve"> </w:t>
      </w:r>
      <w:r>
        <w:t>à</w:t>
      </w:r>
      <w:r>
        <w:rPr>
          <w:spacing w:val="-3"/>
        </w:rPr>
        <w:t xml:space="preserve"> </w:t>
      </w:r>
      <w:r>
        <w:t>chaque</w:t>
      </w:r>
      <w:r>
        <w:rPr>
          <w:spacing w:val="-2"/>
        </w:rPr>
        <w:t xml:space="preserve"> </w:t>
      </w:r>
      <w:r>
        <w:t>nouvel</w:t>
      </w:r>
      <w:r>
        <w:rPr>
          <w:spacing w:val="-2"/>
        </w:rPr>
        <w:t xml:space="preserve"> écart.</w:t>
      </w:r>
    </w:p>
    <w:p w14:paraId="37BA0DA8" w14:textId="77777777" w:rsidR="00001E45" w:rsidRDefault="00000000" w:rsidP="00BC6011">
      <w:pPr>
        <w:pStyle w:val="Titre3"/>
      </w:pPr>
      <w:bookmarkStart w:id="157" w:name="A.5.8_Plan_d'Intervention_d'Urgence_(PIU"/>
      <w:bookmarkStart w:id="158" w:name="_Toc203594190"/>
      <w:bookmarkEnd w:id="157"/>
      <w:r>
        <w:t>Plan</w:t>
      </w:r>
      <w:r>
        <w:rPr>
          <w:spacing w:val="-5"/>
        </w:rPr>
        <w:t xml:space="preserve"> </w:t>
      </w:r>
      <w:r>
        <w:t>d'Intervention</w:t>
      </w:r>
      <w:r>
        <w:rPr>
          <w:spacing w:val="-8"/>
        </w:rPr>
        <w:t xml:space="preserve"> </w:t>
      </w:r>
      <w:r>
        <w:t>d'Urgence</w:t>
      </w:r>
      <w:r>
        <w:rPr>
          <w:spacing w:val="-1"/>
        </w:rPr>
        <w:t xml:space="preserve"> </w:t>
      </w:r>
      <w:r>
        <w:rPr>
          <w:spacing w:val="-4"/>
        </w:rPr>
        <w:t>(PIU)</w:t>
      </w:r>
      <w:bookmarkEnd w:id="158"/>
    </w:p>
    <w:p w14:paraId="77AAB7ED" w14:textId="43066CF5" w:rsidR="00001E45" w:rsidRDefault="00000000" w:rsidP="00537160">
      <w:pPr>
        <w:pStyle w:val="Titre4"/>
      </w:pPr>
      <w:bookmarkStart w:id="159" w:name="A.5.8.1_Objectif"/>
      <w:bookmarkStart w:id="160" w:name="_Toc203594191"/>
      <w:bookmarkEnd w:id="159"/>
      <w:r>
        <w:t>OBJECTI</w:t>
      </w:r>
      <w:r w:rsidR="00745FCE">
        <w:t>F et EMPLACEMENT – AMC.BOP.ADD 030 (A)(3)(C)</w:t>
      </w:r>
      <w:bookmarkEnd w:id="160"/>
    </w:p>
    <w:p w14:paraId="6B5EED64" w14:textId="1DA71A38" w:rsidR="00001E45" w:rsidRDefault="00000000" w:rsidP="004F52EF">
      <w:pPr>
        <w:pStyle w:val="Corpsdetexte"/>
        <w:tabs>
          <w:tab w:val="bar" w:pos="-567"/>
        </w:tabs>
        <w:spacing w:before="121"/>
        <w:ind w:right="572"/>
        <w:jc w:val="both"/>
        <w:rPr>
          <w:spacing w:val="-2"/>
        </w:rPr>
      </w:pPr>
      <w:r>
        <w:t xml:space="preserve">Le Plan d'Intervention d'Urgence indique les procédures à suivre en cas d'accident ou de disparition d'un </w:t>
      </w:r>
      <w:r>
        <w:rPr>
          <w:spacing w:val="-2"/>
        </w:rPr>
        <w:t>ballon</w:t>
      </w:r>
      <w:r w:rsidR="00745FCE">
        <w:rPr>
          <w:spacing w:val="-2"/>
        </w:rPr>
        <w:t xml:space="preserve"> (Document en Annexe)</w:t>
      </w:r>
      <w:r>
        <w:rPr>
          <w:spacing w:val="-2"/>
        </w:rPr>
        <w:t>.</w:t>
      </w:r>
    </w:p>
    <w:p w14:paraId="531A7359" w14:textId="77777777" w:rsidR="00745FCE" w:rsidRDefault="00745FCE" w:rsidP="004F52EF">
      <w:pPr>
        <w:pStyle w:val="Corpsdetexte"/>
        <w:tabs>
          <w:tab w:val="bar" w:pos="-567"/>
        </w:tabs>
        <w:spacing w:before="122"/>
      </w:pPr>
      <w:r>
        <w:t>Le</w:t>
      </w:r>
      <w:r>
        <w:rPr>
          <w:spacing w:val="-1"/>
        </w:rPr>
        <w:t xml:space="preserve"> </w:t>
      </w:r>
      <w:r>
        <w:t>PIU</w:t>
      </w:r>
      <w:r>
        <w:rPr>
          <w:spacing w:val="-3"/>
        </w:rPr>
        <w:t xml:space="preserve"> </w:t>
      </w:r>
      <w:r>
        <w:t xml:space="preserve">figure </w:t>
      </w:r>
      <w:r>
        <w:rPr>
          <w:spacing w:val="-10"/>
        </w:rPr>
        <w:t>:</w:t>
      </w:r>
    </w:p>
    <w:p w14:paraId="38C7F633" w14:textId="77777777" w:rsidR="00745FCE" w:rsidRDefault="00745FCE" w:rsidP="00D13ED8">
      <w:pPr>
        <w:pStyle w:val="Paragraphedeliste"/>
        <w:numPr>
          <w:ilvl w:val="0"/>
          <w:numId w:val="36"/>
        </w:numPr>
        <w:tabs>
          <w:tab w:val="bar" w:pos="-567"/>
        </w:tabs>
        <w:spacing w:before="122" w:line="267" w:lineRule="exact"/>
        <w:ind w:left="863" w:hanging="360"/>
      </w:pPr>
      <w:r>
        <w:t>à</w:t>
      </w:r>
      <w:r>
        <w:rPr>
          <w:spacing w:val="-3"/>
        </w:rPr>
        <w:t xml:space="preserve"> </w:t>
      </w:r>
      <w:r>
        <w:t>bord</w:t>
      </w:r>
      <w:r>
        <w:rPr>
          <w:spacing w:val="-3"/>
        </w:rPr>
        <w:t xml:space="preserve"> </w:t>
      </w:r>
      <w:r>
        <w:t>du</w:t>
      </w:r>
      <w:r>
        <w:rPr>
          <w:spacing w:val="-3"/>
        </w:rPr>
        <w:t xml:space="preserve"> </w:t>
      </w:r>
      <w:r>
        <w:t>véhicule</w:t>
      </w:r>
      <w:r>
        <w:rPr>
          <w:spacing w:val="-2"/>
        </w:rPr>
        <w:t xml:space="preserve"> </w:t>
      </w:r>
      <w:r>
        <w:t>suiveur</w:t>
      </w:r>
      <w:r>
        <w:rPr>
          <w:spacing w:val="-4"/>
        </w:rPr>
        <w:t xml:space="preserve"> </w:t>
      </w:r>
      <w:r>
        <w:rPr>
          <w:spacing w:val="-10"/>
        </w:rPr>
        <w:t>;</w:t>
      </w:r>
    </w:p>
    <w:p w14:paraId="6A3CC656" w14:textId="77777777" w:rsidR="00745FCE" w:rsidRDefault="00745FCE" w:rsidP="00D13ED8">
      <w:pPr>
        <w:pStyle w:val="Paragraphedeliste"/>
        <w:numPr>
          <w:ilvl w:val="0"/>
          <w:numId w:val="36"/>
        </w:numPr>
        <w:tabs>
          <w:tab w:val="bar" w:pos="-567"/>
        </w:tabs>
        <w:spacing w:line="267" w:lineRule="exact"/>
        <w:ind w:left="863" w:hanging="360"/>
      </w:pPr>
      <w:r>
        <w:t>à</w:t>
      </w:r>
      <w:r>
        <w:rPr>
          <w:spacing w:val="-3"/>
        </w:rPr>
        <w:t xml:space="preserve"> </w:t>
      </w:r>
      <w:r>
        <w:t>bord</w:t>
      </w:r>
      <w:r>
        <w:rPr>
          <w:spacing w:val="-3"/>
        </w:rPr>
        <w:t xml:space="preserve"> </w:t>
      </w:r>
      <w:r>
        <w:t>de</w:t>
      </w:r>
      <w:r>
        <w:rPr>
          <w:spacing w:val="-2"/>
        </w:rPr>
        <w:t xml:space="preserve"> </w:t>
      </w:r>
      <w:r>
        <w:t>la</w:t>
      </w:r>
      <w:r>
        <w:rPr>
          <w:spacing w:val="-3"/>
        </w:rPr>
        <w:t xml:space="preserve"> </w:t>
      </w:r>
      <w:r>
        <w:t xml:space="preserve">montgolfière </w:t>
      </w:r>
      <w:r>
        <w:rPr>
          <w:spacing w:val="-10"/>
        </w:rPr>
        <w:t>;</w:t>
      </w:r>
    </w:p>
    <w:p w14:paraId="3891B9D8" w14:textId="77777777" w:rsidR="00745FCE" w:rsidRDefault="00745FCE" w:rsidP="00D13ED8">
      <w:pPr>
        <w:pStyle w:val="Paragraphedeliste"/>
        <w:numPr>
          <w:ilvl w:val="0"/>
          <w:numId w:val="36"/>
        </w:numPr>
        <w:tabs>
          <w:tab w:val="bar" w:pos="-567"/>
        </w:tabs>
        <w:spacing w:before="1"/>
        <w:ind w:left="863" w:hanging="360"/>
      </w:pPr>
      <w:r>
        <w:t>de</w:t>
      </w:r>
      <w:r>
        <w:rPr>
          <w:spacing w:val="-3"/>
        </w:rPr>
        <w:t xml:space="preserve"> </w:t>
      </w:r>
      <w:r>
        <w:t>manière</w:t>
      </w:r>
      <w:r>
        <w:rPr>
          <w:spacing w:val="-2"/>
        </w:rPr>
        <w:t xml:space="preserve"> </w:t>
      </w:r>
      <w:r>
        <w:t>visible</w:t>
      </w:r>
      <w:r>
        <w:rPr>
          <w:spacing w:val="-3"/>
        </w:rPr>
        <w:t xml:space="preserve"> </w:t>
      </w:r>
      <w:r>
        <w:t>au</w:t>
      </w:r>
      <w:r>
        <w:rPr>
          <w:spacing w:val="-3"/>
        </w:rPr>
        <w:t xml:space="preserve"> </w:t>
      </w:r>
      <w:r>
        <w:t>local</w:t>
      </w:r>
      <w:r>
        <w:rPr>
          <w:spacing w:val="-4"/>
        </w:rPr>
        <w:t xml:space="preserve"> </w:t>
      </w:r>
      <w:r>
        <w:t>du</w:t>
      </w:r>
      <w:r>
        <w:rPr>
          <w:spacing w:val="-3"/>
        </w:rPr>
        <w:t xml:space="preserve"> </w:t>
      </w:r>
      <w:r>
        <w:t>CAFC</w:t>
      </w:r>
      <w:r>
        <w:rPr>
          <w:spacing w:val="2"/>
        </w:rPr>
        <w:t xml:space="preserve"> </w:t>
      </w:r>
      <w:r>
        <w:rPr>
          <w:spacing w:val="-10"/>
        </w:rPr>
        <w:t>;</w:t>
      </w:r>
    </w:p>
    <w:p w14:paraId="49935CD3" w14:textId="77777777" w:rsidR="00745FCE" w:rsidRDefault="00745FCE" w:rsidP="00D13ED8">
      <w:pPr>
        <w:pStyle w:val="Paragraphedeliste"/>
        <w:numPr>
          <w:ilvl w:val="0"/>
          <w:numId w:val="36"/>
        </w:numPr>
        <w:tabs>
          <w:tab w:val="bar" w:pos="-567"/>
        </w:tabs>
        <w:spacing w:before="1"/>
        <w:ind w:left="863" w:hanging="360"/>
      </w:pPr>
      <w:r>
        <w:t>en</w:t>
      </w:r>
      <w:r>
        <w:rPr>
          <w:spacing w:val="-5"/>
        </w:rPr>
        <w:t xml:space="preserve"> </w:t>
      </w:r>
      <w:r>
        <w:t>annexe</w:t>
      </w:r>
      <w:r>
        <w:rPr>
          <w:spacing w:val="-2"/>
        </w:rPr>
        <w:t xml:space="preserve"> </w:t>
      </w:r>
      <w:r>
        <w:t>à</w:t>
      </w:r>
      <w:r>
        <w:rPr>
          <w:spacing w:val="-4"/>
        </w:rPr>
        <w:t xml:space="preserve"> </w:t>
      </w:r>
      <w:r>
        <w:t>l'adresse</w:t>
      </w:r>
      <w:r>
        <w:rPr>
          <w:spacing w:val="-3"/>
        </w:rPr>
        <w:t xml:space="preserve"> </w:t>
      </w:r>
      <w:r w:rsidRPr="00745FCE">
        <w:rPr>
          <w:i/>
          <w:iCs/>
          <w:spacing w:val="-2"/>
        </w:rPr>
        <w:t>manex.aerostatiquefc.fr</w:t>
      </w:r>
    </w:p>
    <w:p w14:paraId="4D9CFD89" w14:textId="386361BC" w:rsidR="00001E45" w:rsidRDefault="00745FCE" w:rsidP="004F52EF">
      <w:pPr>
        <w:pStyle w:val="Corpsdetexte"/>
        <w:tabs>
          <w:tab w:val="bar" w:pos="-567"/>
        </w:tabs>
        <w:spacing w:before="122"/>
        <w:ind w:right="571"/>
        <w:jc w:val="both"/>
      </w:pPr>
      <w:bookmarkStart w:id="161" w:name="A.5.8.2_Points_de_contact"/>
      <w:bookmarkEnd w:id="161"/>
      <w:r>
        <w:t>Dans le PUI, le CR est désigné pour répondre aux administrations concernées et être le point de contact auprès des familles.</w:t>
      </w:r>
    </w:p>
    <w:p w14:paraId="6B073C50" w14:textId="77777777" w:rsidR="00001E45" w:rsidRDefault="00000000" w:rsidP="00BC6011">
      <w:pPr>
        <w:pStyle w:val="Titre3"/>
      </w:pPr>
      <w:bookmarkStart w:id="162" w:name="A.5.8.3_Emplacement_du_PIU"/>
      <w:bookmarkStart w:id="163" w:name="A.5.9_Formation_et_maintien_des_compéten"/>
      <w:bookmarkStart w:id="164" w:name="_Toc203594192"/>
      <w:bookmarkEnd w:id="162"/>
      <w:bookmarkEnd w:id="163"/>
      <w:r>
        <w:lastRenderedPageBreak/>
        <w:t>Formation</w:t>
      </w:r>
      <w:r>
        <w:rPr>
          <w:spacing w:val="-5"/>
        </w:rPr>
        <w:t xml:space="preserve"> </w:t>
      </w:r>
      <w:r>
        <w:t>et</w:t>
      </w:r>
      <w:r>
        <w:rPr>
          <w:spacing w:val="-5"/>
        </w:rPr>
        <w:t xml:space="preserve"> </w:t>
      </w:r>
      <w:r>
        <w:t>maintien</w:t>
      </w:r>
      <w:r>
        <w:rPr>
          <w:spacing w:val="-3"/>
        </w:rPr>
        <w:t xml:space="preserve"> </w:t>
      </w:r>
      <w:r>
        <w:t>des compétences</w:t>
      </w:r>
      <w:r>
        <w:rPr>
          <w:spacing w:val="-3"/>
        </w:rPr>
        <w:t xml:space="preserve"> </w:t>
      </w:r>
      <w:r>
        <w:t>du</w:t>
      </w:r>
      <w:r>
        <w:rPr>
          <w:spacing w:val="-7"/>
        </w:rPr>
        <w:t xml:space="preserve"> </w:t>
      </w:r>
      <w:r>
        <w:t>personnel</w:t>
      </w:r>
      <w:r>
        <w:rPr>
          <w:spacing w:val="-3"/>
        </w:rPr>
        <w:t xml:space="preserve"> </w:t>
      </w:r>
      <w:r>
        <w:t>dans</w:t>
      </w:r>
      <w:r>
        <w:rPr>
          <w:spacing w:val="-3"/>
        </w:rPr>
        <w:t xml:space="preserve"> </w:t>
      </w:r>
      <w:r>
        <w:t>les domaines</w:t>
      </w:r>
      <w:r>
        <w:rPr>
          <w:spacing w:val="-3"/>
        </w:rPr>
        <w:t xml:space="preserve"> </w:t>
      </w:r>
      <w:r>
        <w:t>sécurité</w:t>
      </w:r>
      <w:r>
        <w:rPr>
          <w:spacing w:val="-4"/>
        </w:rPr>
        <w:t xml:space="preserve"> </w:t>
      </w:r>
      <w:r>
        <w:t>et</w:t>
      </w:r>
      <w:r>
        <w:rPr>
          <w:spacing w:val="-5"/>
        </w:rPr>
        <w:t xml:space="preserve"> </w:t>
      </w:r>
      <w:r>
        <w:t>conformité</w:t>
      </w:r>
      <w:bookmarkEnd w:id="164"/>
    </w:p>
    <w:p w14:paraId="0FA1B9AF" w14:textId="77777777" w:rsidR="00001E45" w:rsidRDefault="00000000">
      <w:pPr>
        <w:pStyle w:val="Corpsdetexte"/>
        <w:spacing w:before="117"/>
        <w:ind w:right="558"/>
        <w:jc w:val="both"/>
      </w:pPr>
      <w:r>
        <w:t>Le CR doit s’assurer que lui-même et ses équipiers sont formés et compétents pour effectuer leurs tâches. Pour</w:t>
      </w:r>
      <w:r>
        <w:rPr>
          <w:spacing w:val="-6"/>
        </w:rPr>
        <w:t xml:space="preserve"> </w:t>
      </w:r>
      <w:r>
        <w:t>cela,</w:t>
      </w:r>
      <w:r>
        <w:rPr>
          <w:spacing w:val="-3"/>
        </w:rPr>
        <w:t xml:space="preserve"> </w:t>
      </w:r>
      <w:r>
        <w:t>un</w:t>
      </w:r>
      <w:r>
        <w:rPr>
          <w:spacing w:val="-4"/>
        </w:rPr>
        <w:t xml:space="preserve"> </w:t>
      </w:r>
      <w:r>
        <w:t>plan</w:t>
      </w:r>
      <w:r>
        <w:rPr>
          <w:spacing w:val="-4"/>
        </w:rPr>
        <w:t xml:space="preserve"> </w:t>
      </w:r>
      <w:r>
        <w:t>de</w:t>
      </w:r>
      <w:r>
        <w:rPr>
          <w:spacing w:val="-8"/>
        </w:rPr>
        <w:t xml:space="preserve"> </w:t>
      </w:r>
      <w:r>
        <w:t>formation</w:t>
      </w:r>
      <w:r>
        <w:rPr>
          <w:spacing w:val="-4"/>
        </w:rPr>
        <w:t xml:space="preserve"> </w:t>
      </w:r>
      <w:r>
        <w:t>initiale</w:t>
      </w:r>
      <w:r>
        <w:rPr>
          <w:spacing w:val="-3"/>
        </w:rPr>
        <w:t xml:space="preserve"> </w:t>
      </w:r>
      <w:r>
        <w:t>et</w:t>
      </w:r>
      <w:r>
        <w:rPr>
          <w:spacing w:val="-2"/>
        </w:rPr>
        <w:t xml:space="preserve"> </w:t>
      </w:r>
      <w:r>
        <w:t>continue</w:t>
      </w:r>
      <w:r>
        <w:rPr>
          <w:spacing w:val="-8"/>
        </w:rPr>
        <w:t xml:space="preserve"> </w:t>
      </w:r>
      <w:r>
        <w:t>est</w:t>
      </w:r>
      <w:r>
        <w:rPr>
          <w:spacing w:val="-2"/>
        </w:rPr>
        <w:t xml:space="preserve"> </w:t>
      </w:r>
      <w:r>
        <w:t>établi,</w:t>
      </w:r>
      <w:r>
        <w:rPr>
          <w:spacing w:val="-3"/>
        </w:rPr>
        <w:t xml:space="preserve"> </w:t>
      </w:r>
      <w:r>
        <w:t>et le</w:t>
      </w:r>
      <w:r>
        <w:rPr>
          <w:spacing w:val="-8"/>
        </w:rPr>
        <w:t xml:space="preserve"> </w:t>
      </w:r>
      <w:r>
        <w:t>CR</w:t>
      </w:r>
      <w:r>
        <w:rPr>
          <w:spacing w:val="-7"/>
        </w:rPr>
        <w:t xml:space="preserve"> </w:t>
      </w:r>
      <w:r>
        <w:t>s’assure</w:t>
      </w:r>
      <w:r>
        <w:rPr>
          <w:spacing w:val="-3"/>
        </w:rPr>
        <w:t xml:space="preserve"> </w:t>
      </w:r>
      <w:r>
        <w:t>que</w:t>
      </w:r>
      <w:r>
        <w:rPr>
          <w:spacing w:val="-3"/>
        </w:rPr>
        <w:t xml:space="preserve"> </w:t>
      </w:r>
      <w:r>
        <w:t>ses</w:t>
      </w:r>
      <w:r>
        <w:rPr>
          <w:spacing w:val="-4"/>
        </w:rPr>
        <w:t xml:space="preserve"> </w:t>
      </w:r>
      <w:r>
        <w:t>sous-traitants</w:t>
      </w:r>
      <w:r>
        <w:rPr>
          <w:spacing w:val="-5"/>
        </w:rPr>
        <w:t xml:space="preserve"> </w:t>
      </w:r>
      <w:r>
        <w:t>font</w:t>
      </w:r>
      <w:r>
        <w:rPr>
          <w:spacing w:val="-3"/>
        </w:rPr>
        <w:t xml:space="preserve"> </w:t>
      </w:r>
      <w:r>
        <w:t>de même pour leurs employés.</w:t>
      </w:r>
    </w:p>
    <w:p w14:paraId="71FB9DE0" w14:textId="77777777" w:rsidR="00001E45" w:rsidRDefault="00000000">
      <w:pPr>
        <w:pStyle w:val="Corpsdetexte"/>
        <w:spacing w:before="91"/>
        <w:ind w:right="555"/>
        <w:jc w:val="both"/>
      </w:pPr>
      <w:r>
        <w:t>Les</w:t>
      </w:r>
      <w:r>
        <w:rPr>
          <w:spacing w:val="-6"/>
        </w:rPr>
        <w:t xml:space="preserve"> </w:t>
      </w:r>
      <w:r>
        <w:t>équipiers</w:t>
      </w:r>
      <w:r>
        <w:rPr>
          <w:spacing w:val="-6"/>
        </w:rPr>
        <w:t xml:space="preserve"> </w:t>
      </w:r>
      <w:r>
        <w:t>sont</w:t>
      </w:r>
      <w:r>
        <w:rPr>
          <w:spacing w:val="-4"/>
        </w:rPr>
        <w:t xml:space="preserve"> </w:t>
      </w:r>
      <w:r>
        <w:t>sensibilisés</w:t>
      </w:r>
      <w:r>
        <w:rPr>
          <w:spacing w:val="-6"/>
        </w:rPr>
        <w:t xml:space="preserve"> </w:t>
      </w:r>
      <w:r>
        <w:t>à</w:t>
      </w:r>
      <w:r>
        <w:rPr>
          <w:spacing w:val="-1"/>
        </w:rPr>
        <w:t xml:space="preserve"> </w:t>
      </w:r>
      <w:r>
        <w:t>la</w:t>
      </w:r>
      <w:r>
        <w:rPr>
          <w:spacing w:val="-6"/>
        </w:rPr>
        <w:t xml:space="preserve"> </w:t>
      </w:r>
      <w:r>
        <w:t>gestion</w:t>
      </w:r>
      <w:r>
        <w:rPr>
          <w:spacing w:val="-6"/>
        </w:rPr>
        <w:t xml:space="preserve"> </w:t>
      </w:r>
      <w:r>
        <w:t>de la</w:t>
      </w:r>
      <w:r>
        <w:rPr>
          <w:spacing w:val="-6"/>
        </w:rPr>
        <w:t xml:space="preserve"> </w:t>
      </w:r>
      <w:r>
        <w:t>sécurité</w:t>
      </w:r>
      <w:r>
        <w:rPr>
          <w:spacing w:val="-5"/>
        </w:rPr>
        <w:t xml:space="preserve"> </w:t>
      </w:r>
      <w:r>
        <w:t>et</w:t>
      </w:r>
      <w:r>
        <w:rPr>
          <w:spacing w:val="-4"/>
        </w:rPr>
        <w:t xml:space="preserve"> </w:t>
      </w:r>
      <w:r>
        <w:t>à</w:t>
      </w:r>
      <w:r>
        <w:rPr>
          <w:spacing w:val="-6"/>
        </w:rPr>
        <w:t xml:space="preserve"> </w:t>
      </w:r>
      <w:r>
        <w:t>la</w:t>
      </w:r>
      <w:r>
        <w:rPr>
          <w:spacing w:val="-6"/>
        </w:rPr>
        <w:t xml:space="preserve"> </w:t>
      </w:r>
      <w:r>
        <w:t>surveillance</w:t>
      </w:r>
      <w:r>
        <w:rPr>
          <w:spacing w:val="-5"/>
        </w:rPr>
        <w:t xml:space="preserve"> </w:t>
      </w:r>
      <w:r>
        <w:t>de</w:t>
      </w:r>
      <w:r>
        <w:rPr>
          <w:spacing w:val="-5"/>
        </w:rPr>
        <w:t xml:space="preserve"> </w:t>
      </w:r>
      <w:r>
        <w:t>la</w:t>
      </w:r>
      <w:r>
        <w:rPr>
          <w:spacing w:val="-6"/>
        </w:rPr>
        <w:t xml:space="preserve"> </w:t>
      </w:r>
      <w:r>
        <w:t>conformité</w:t>
      </w:r>
      <w:r>
        <w:rPr>
          <w:spacing w:val="-5"/>
        </w:rPr>
        <w:t xml:space="preserve"> </w:t>
      </w:r>
      <w:r>
        <w:t>de</w:t>
      </w:r>
      <w:r>
        <w:rPr>
          <w:spacing w:val="-5"/>
        </w:rPr>
        <w:t xml:space="preserve"> </w:t>
      </w:r>
      <w:r>
        <w:t>l’exploitation (réglementation, organisation et fonctionnement du Système de Gestion / objectifs de sécurité et de conformité</w:t>
      </w:r>
      <w:r>
        <w:rPr>
          <w:spacing w:val="-9"/>
        </w:rPr>
        <w:t xml:space="preserve"> </w:t>
      </w:r>
      <w:r>
        <w:t>/</w:t>
      </w:r>
      <w:r>
        <w:rPr>
          <w:spacing w:val="-8"/>
        </w:rPr>
        <w:t xml:space="preserve"> </w:t>
      </w:r>
      <w:r>
        <w:t>notification</w:t>
      </w:r>
      <w:r>
        <w:rPr>
          <w:spacing w:val="-9"/>
        </w:rPr>
        <w:t xml:space="preserve"> </w:t>
      </w:r>
      <w:r>
        <w:t>d’évènements</w:t>
      </w:r>
      <w:r>
        <w:rPr>
          <w:spacing w:val="-8"/>
        </w:rPr>
        <w:t xml:space="preserve"> </w:t>
      </w:r>
      <w:r>
        <w:t>/</w:t>
      </w:r>
      <w:r>
        <w:rPr>
          <w:spacing w:val="-8"/>
        </w:rPr>
        <w:t xml:space="preserve"> </w:t>
      </w:r>
      <w:r>
        <w:t>facteurs</w:t>
      </w:r>
      <w:r>
        <w:rPr>
          <w:spacing w:val="-9"/>
        </w:rPr>
        <w:t xml:space="preserve"> </w:t>
      </w:r>
      <w:r>
        <w:t>humains</w:t>
      </w:r>
      <w:r>
        <w:rPr>
          <w:spacing w:val="-10"/>
        </w:rPr>
        <w:t xml:space="preserve"> </w:t>
      </w:r>
      <w:r>
        <w:t>/</w:t>
      </w:r>
      <w:r>
        <w:rPr>
          <w:spacing w:val="-8"/>
        </w:rPr>
        <w:t xml:space="preserve"> </w:t>
      </w:r>
      <w:r>
        <w:t>programme</w:t>
      </w:r>
      <w:r>
        <w:rPr>
          <w:spacing w:val="-8"/>
        </w:rPr>
        <w:t xml:space="preserve"> </w:t>
      </w:r>
      <w:r>
        <w:t>de</w:t>
      </w:r>
      <w:r>
        <w:rPr>
          <w:spacing w:val="-8"/>
        </w:rPr>
        <w:t xml:space="preserve"> </w:t>
      </w:r>
      <w:r>
        <w:t>la</w:t>
      </w:r>
      <w:r>
        <w:rPr>
          <w:spacing w:val="-9"/>
        </w:rPr>
        <w:t xml:space="preserve"> </w:t>
      </w:r>
      <w:r>
        <w:t>surveillance</w:t>
      </w:r>
      <w:r>
        <w:rPr>
          <w:spacing w:val="-8"/>
        </w:rPr>
        <w:t xml:space="preserve"> </w:t>
      </w:r>
      <w:r>
        <w:t>de</w:t>
      </w:r>
      <w:r>
        <w:rPr>
          <w:spacing w:val="-8"/>
        </w:rPr>
        <w:t xml:space="preserve"> </w:t>
      </w:r>
      <w:r>
        <w:t>la</w:t>
      </w:r>
      <w:r>
        <w:rPr>
          <w:spacing w:val="-13"/>
        </w:rPr>
        <w:t xml:space="preserve"> </w:t>
      </w:r>
      <w:r>
        <w:t>conformité).</w:t>
      </w:r>
    </w:p>
    <w:p w14:paraId="5CE489A4" w14:textId="77777777" w:rsidR="00001E45" w:rsidRDefault="00000000">
      <w:pPr>
        <w:pStyle w:val="Corpsdetexte"/>
        <w:spacing w:before="120"/>
        <w:ind w:right="558"/>
        <w:jc w:val="both"/>
      </w:pPr>
      <w:r>
        <w:t>En matière de Gestion de</w:t>
      </w:r>
      <w:r>
        <w:rPr>
          <w:spacing w:val="-2"/>
        </w:rPr>
        <w:t xml:space="preserve"> </w:t>
      </w:r>
      <w:r>
        <w:t>la sécurité, le</w:t>
      </w:r>
      <w:r>
        <w:rPr>
          <w:spacing w:val="-2"/>
        </w:rPr>
        <w:t xml:space="preserve"> </w:t>
      </w:r>
      <w:r>
        <w:t>CR, en</w:t>
      </w:r>
      <w:r>
        <w:rPr>
          <w:spacing w:val="-3"/>
        </w:rPr>
        <w:t xml:space="preserve"> </w:t>
      </w:r>
      <w:r>
        <w:t>tant qu’agent directement impliqué dans l’exploitation, s’est formé de manière plus approfondie sur l’analyse des évènements et sur la gestion des risques (dont utilisation de la cartographie des risques). De la même façon, il s’informe de manière plus approfondie en matière</w:t>
      </w:r>
      <w:r>
        <w:rPr>
          <w:spacing w:val="-3"/>
        </w:rPr>
        <w:t xml:space="preserve"> </w:t>
      </w:r>
      <w:r>
        <w:t>de</w:t>
      </w:r>
      <w:r>
        <w:rPr>
          <w:spacing w:val="-3"/>
        </w:rPr>
        <w:t xml:space="preserve"> </w:t>
      </w:r>
      <w:r>
        <w:t>surveillance</w:t>
      </w:r>
      <w:r>
        <w:rPr>
          <w:spacing w:val="-3"/>
        </w:rPr>
        <w:t xml:space="preserve"> </w:t>
      </w:r>
      <w:r>
        <w:t>de</w:t>
      </w:r>
      <w:r>
        <w:rPr>
          <w:spacing w:val="-3"/>
        </w:rPr>
        <w:t xml:space="preserve"> </w:t>
      </w:r>
      <w:r>
        <w:t>la</w:t>
      </w:r>
      <w:r>
        <w:rPr>
          <w:spacing w:val="-4"/>
        </w:rPr>
        <w:t xml:space="preserve"> </w:t>
      </w:r>
      <w:r>
        <w:t>conformité :</w:t>
      </w:r>
      <w:r>
        <w:rPr>
          <w:spacing w:val="-3"/>
        </w:rPr>
        <w:t xml:space="preserve"> </w:t>
      </w:r>
      <w:r>
        <w:t>notamment</w:t>
      </w:r>
      <w:r>
        <w:rPr>
          <w:spacing w:val="-2"/>
        </w:rPr>
        <w:t xml:space="preserve"> </w:t>
      </w:r>
      <w:r>
        <w:t>sur</w:t>
      </w:r>
      <w:r>
        <w:rPr>
          <w:spacing w:val="-5"/>
        </w:rPr>
        <w:t xml:space="preserve"> </w:t>
      </w:r>
      <w:r>
        <w:t>le</w:t>
      </w:r>
      <w:r>
        <w:rPr>
          <w:spacing w:val="-3"/>
        </w:rPr>
        <w:t xml:space="preserve"> </w:t>
      </w:r>
      <w:r>
        <w:t>concept</w:t>
      </w:r>
      <w:r>
        <w:rPr>
          <w:spacing w:val="-2"/>
        </w:rPr>
        <w:t xml:space="preserve"> </w:t>
      </w:r>
      <w:r>
        <w:t>de</w:t>
      </w:r>
      <w:r>
        <w:rPr>
          <w:spacing w:val="-7"/>
        </w:rPr>
        <w:t xml:space="preserve"> </w:t>
      </w:r>
      <w:r>
        <w:t>conformité</w:t>
      </w:r>
      <w:r>
        <w:rPr>
          <w:spacing w:val="-3"/>
        </w:rPr>
        <w:t xml:space="preserve"> </w:t>
      </w:r>
      <w:r>
        <w:t>et</w:t>
      </w:r>
      <w:r>
        <w:rPr>
          <w:spacing w:val="-2"/>
        </w:rPr>
        <w:t xml:space="preserve"> </w:t>
      </w:r>
      <w:r>
        <w:t>sur</w:t>
      </w:r>
      <w:r>
        <w:rPr>
          <w:spacing w:val="-5"/>
        </w:rPr>
        <w:t xml:space="preserve"> </w:t>
      </w:r>
      <w:r>
        <w:t>l’encadrement</w:t>
      </w:r>
      <w:r>
        <w:rPr>
          <w:spacing w:val="-3"/>
        </w:rPr>
        <w:t xml:space="preserve"> </w:t>
      </w:r>
      <w:r>
        <w:t>du Système de Gestion.</w:t>
      </w:r>
    </w:p>
    <w:p w14:paraId="46814EBD" w14:textId="77777777" w:rsidR="00001E45" w:rsidRDefault="00000000">
      <w:pPr>
        <w:pStyle w:val="Corpsdetexte"/>
        <w:spacing w:before="117"/>
        <w:jc w:val="both"/>
      </w:pPr>
      <w:r>
        <w:t>Le</w:t>
      </w:r>
      <w:r>
        <w:rPr>
          <w:spacing w:val="-4"/>
        </w:rPr>
        <w:t xml:space="preserve"> </w:t>
      </w:r>
      <w:r>
        <w:t>CR maintient un</w:t>
      </w:r>
      <w:r>
        <w:rPr>
          <w:spacing w:val="-2"/>
        </w:rPr>
        <w:t xml:space="preserve"> </w:t>
      </w:r>
      <w:r>
        <w:t>niveau</w:t>
      </w:r>
      <w:r>
        <w:rPr>
          <w:spacing w:val="-2"/>
        </w:rPr>
        <w:t xml:space="preserve"> </w:t>
      </w:r>
      <w:r>
        <w:t>de</w:t>
      </w:r>
      <w:r>
        <w:rPr>
          <w:spacing w:val="-5"/>
        </w:rPr>
        <w:t xml:space="preserve"> </w:t>
      </w:r>
      <w:r>
        <w:t>compétences</w:t>
      </w:r>
      <w:r>
        <w:rPr>
          <w:spacing w:val="-2"/>
        </w:rPr>
        <w:t xml:space="preserve"> </w:t>
      </w:r>
      <w:r>
        <w:t>adéquat</w:t>
      </w:r>
      <w:r>
        <w:rPr>
          <w:spacing w:val="-1"/>
        </w:rPr>
        <w:t xml:space="preserve"> </w:t>
      </w:r>
      <w:r>
        <w:t>par</w:t>
      </w:r>
      <w:r>
        <w:rPr>
          <w:spacing w:val="-4"/>
        </w:rPr>
        <w:t xml:space="preserve"> </w:t>
      </w:r>
      <w:r>
        <w:t>le</w:t>
      </w:r>
      <w:r>
        <w:rPr>
          <w:spacing w:val="-1"/>
        </w:rPr>
        <w:t xml:space="preserve"> </w:t>
      </w:r>
      <w:r>
        <w:t>biais</w:t>
      </w:r>
      <w:r>
        <w:rPr>
          <w:spacing w:val="-3"/>
        </w:rPr>
        <w:t xml:space="preserve"> </w:t>
      </w:r>
      <w:r>
        <w:t>de</w:t>
      </w:r>
      <w:r>
        <w:rPr>
          <w:spacing w:val="2"/>
        </w:rPr>
        <w:t xml:space="preserve"> </w:t>
      </w:r>
      <w:r>
        <w:rPr>
          <w:spacing w:val="-10"/>
        </w:rPr>
        <w:t>:</w:t>
      </w:r>
    </w:p>
    <w:p w14:paraId="69B693A8" w14:textId="77777777" w:rsidR="00001E45" w:rsidRDefault="00000000" w:rsidP="00D13ED8">
      <w:pPr>
        <w:pStyle w:val="Paragraphedeliste"/>
        <w:numPr>
          <w:ilvl w:val="0"/>
          <w:numId w:val="35"/>
        </w:numPr>
        <w:tabs>
          <w:tab w:val="left" w:pos="863"/>
        </w:tabs>
        <w:spacing w:before="120"/>
        <w:ind w:left="863" w:hanging="360"/>
      </w:pPr>
      <w:r>
        <w:t>Veille</w:t>
      </w:r>
      <w:r>
        <w:rPr>
          <w:spacing w:val="-3"/>
        </w:rPr>
        <w:t xml:space="preserve"> </w:t>
      </w:r>
      <w:r>
        <w:t>réglementaire</w:t>
      </w:r>
      <w:r>
        <w:rPr>
          <w:spacing w:val="-1"/>
        </w:rPr>
        <w:t xml:space="preserve"> </w:t>
      </w:r>
      <w:r>
        <w:rPr>
          <w:spacing w:val="-10"/>
        </w:rPr>
        <w:t>;</w:t>
      </w:r>
    </w:p>
    <w:p w14:paraId="1C4B7C8F" w14:textId="33D714FC" w:rsidR="00001E45" w:rsidRDefault="00000000" w:rsidP="00D13ED8">
      <w:pPr>
        <w:pStyle w:val="Paragraphedeliste"/>
        <w:numPr>
          <w:ilvl w:val="0"/>
          <w:numId w:val="35"/>
        </w:numPr>
        <w:tabs>
          <w:tab w:val="bar" w:pos="-567"/>
        </w:tabs>
        <w:spacing w:before="25"/>
        <w:ind w:left="863" w:hanging="360"/>
      </w:pPr>
      <w:r>
        <w:t>Lecture</w:t>
      </w:r>
      <w:r>
        <w:rPr>
          <w:spacing w:val="-2"/>
        </w:rPr>
        <w:t xml:space="preserve"> </w:t>
      </w:r>
      <w:r>
        <w:t>des</w:t>
      </w:r>
      <w:r>
        <w:rPr>
          <w:spacing w:val="-4"/>
        </w:rPr>
        <w:t xml:space="preserve"> </w:t>
      </w:r>
      <w:r>
        <w:t>bulletins</w:t>
      </w:r>
      <w:r>
        <w:rPr>
          <w:spacing w:val="-4"/>
        </w:rPr>
        <w:t xml:space="preserve"> </w:t>
      </w:r>
      <w:r>
        <w:t>relatifs</w:t>
      </w:r>
      <w:r>
        <w:rPr>
          <w:spacing w:val="-3"/>
        </w:rPr>
        <w:t xml:space="preserve"> </w:t>
      </w:r>
      <w:r>
        <w:t>à</w:t>
      </w:r>
      <w:r>
        <w:rPr>
          <w:spacing w:val="-3"/>
        </w:rPr>
        <w:t xml:space="preserve"> </w:t>
      </w:r>
      <w:r>
        <w:t>la</w:t>
      </w:r>
      <w:r>
        <w:rPr>
          <w:spacing w:val="-3"/>
        </w:rPr>
        <w:t xml:space="preserve"> </w:t>
      </w:r>
      <w:r>
        <w:t>sécurité</w:t>
      </w:r>
      <w:r>
        <w:rPr>
          <w:spacing w:val="-1"/>
        </w:rPr>
        <w:t xml:space="preserve"> </w:t>
      </w:r>
      <w:r>
        <w:t>et</w:t>
      </w:r>
      <w:r>
        <w:rPr>
          <w:spacing w:val="-1"/>
        </w:rPr>
        <w:t xml:space="preserve"> </w:t>
      </w:r>
      <w:r>
        <w:t>à</w:t>
      </w:r>
      <w:r>
        <w:rPr>
          <w:spacing w:val="-3"/>
        </w:rPr>
        <w:t xml:space="preserve"> </w:t>
      </w:r>
      <w:r>
        <w:t>la</w:t>
      </w:r>
      <w:r>
        <w:rPr>
          <w:spacing w:val="2"/>
        </w:rPr>
        <w:t xml:space="preserve"> </w:t>
      </w:r>
      <w:r>
        <w:t>réglementation (FFAé,</w:t>
      </w:r>
      <w:r>
        <w:rPr>
          <w:spacing w:val="-2"/>
        </w:rPr>
        <w:t xml:space="preserve"> </w:t>
      </w:r>
      <w:r>
        <w:t>CNPPA,</w:t>
      </w:r>
      <w:r>
        <w:rPr>
          <w:spacing w:val="-2"/>
        </w:rPr>
        <w:t xml:space="preserve"> </w:t>
      </w:r>
      <w:r w:rsidR="00745FCE">
        <w:rPr>
          <w:spacing w:val="-2"/>
        </w:rPr>
        <w:t xml:space="preserve">Rapports BEA, </w:t>
      </w:r>
      <w:r>
        <w:t xml:space="preserve">etc) </w:t>
      </w:r>
      <w:r>
        <w:rPr>
          <w:spacing w:val="-10"/>
        </w:rPr>
        <w:t>;</w:t>
      </w:r>
    </w:p>
    <w:p w14:paraId="16F63C57" w14:textId="77777777" w:rsidR="00001E45" w:rsidRDefault="00000000" w:rsidP="00D13ED8">
      <w:pPr>
        <w:pStyle w:val="Paragraphedeliste"/>
        <w:numPr>
          <w:ilvl w:val="0"/>
          <w:numId w:val="35"/>
        </w:numPr>
        <w:tabs>
          <w:tab w:val="left" w:pos="863"/>
        </w:tabs>
        <w:spacing w:before="20"/>
        <w:ind w:left="863" w:hanging="360"/>
      </w:pPr>
      <w:r>
        <w:t>Participation</w:t>
      </w:r>
      <w:r>
        <w:rPr>
          <w:spacing w:val="-7"/>
        </w:rPr>
        <w:t xml:space="preserve"> </w:t>
      </w:r>
      <w:r>
        <w:t>aux</w:t>
      </w:r>
      <w:r>
        <w:rPr>
          <w:spacing w:val="-5"/>
        </w:rPr>
        <w:t xml:space="preserve"> </w:t>
      </w:r>
      <w:r>
        <w:t>journées</w:t>
      </w:r>
      <w:r>
        <w:rPr>
          <w:spacing w:val="-4"/>
        </w:rPr>
        <w:t xml:space="preserve"> </w:t>
      </w:r>
      <w:r>
        <w:t>de</w:t>
      </w:r>
      <w:r>
        <w:rPr>
          <w:spacing w:val="-4"/>
        </w:rPr>
        <w:t xml:space="preserve"> </w:t>
      </w:r>
      <w:r>
        <w:t>formations</w:t>
      </w:r>
      <w:r>
        <w:rPr>
          <w:spacing w:val="-5"/>
        </w:rPr>
        <w:t xml:space="preserve"> </w:t>
      </w:r>
      <w:r>
        <w:t>et</w:t>
      </w:r>
      <w:r>
        <w:rPr>
          <w:spacing w:val="-3"/>
        </w:rPr>
        <w:t xml:space="preserve"> </w:t>
      </w:r>
      <w:r>
        <w:t>d’échanges</w:t>
      </w:r>
      <w:r>
        <w:rPr>
          <w:spacing w:val="-4"/>
        </w:rPr>
        <w:t xml:space="preserve"> </w:t>
      </w:r>
      <w:r>
        <w:t>(FFAé,</w:t>
      </w:r>
      <w:r>
        <w:rPr>
          <w:spacing w:val="-4"/>
        </w:rPr>
        <w:t xml:space="preserve"> </w:t>
      </w:r>
      <w:r>
        <w:t>séminaires</w:t>
      </w:r>
      <w:r>
        <w:rPr>
          <w:spacing w:val="-5"/>
        </w:rPr>
        <w:t xml:space="preserve"> </w:t>
      </w:r>
      <w:r>
        <w:t>DSAC)</w:t>
      </w:r>
      <w:r>
        <w:rPr>
          <w:spacing w:val="2"/>
        </w:rPr>
        <w:t xml:space="preserve"> </w:t>
      </w:r>
      <w:r>
        <w:rPr>
          <w:spacing w:val="-10"/>
        </w:rPr>
        <w:t>;</w:t>
      </w:r>
    </w:p>
    <w:p w14:paraId="7F758688" w14:textId="6F552D8B" w:rsidR="00001E45" w:rsidRDefault="00000000" w:rsidP="00D13ED8">
      <w:pPr>
        <w:pStyle w:val="Paragraphedeliste"/>
        <w:numPr>
          <w:ilvl w:val="0"/>
          <w:numId w:val="35"/>
        </w:numPr>
        <w:tabs>
          <w:tab w:val="left" w:pos="863"/>
        </w:tabs>
        <w:spacing w:before="20" w:line="259" w:lineRule="auto"/>
        <w:ind w:left="863" w:right="565"/>
      </w:pPr>
      <w:r>
        <w:t>Consultation</w:t>
      </w:r>
      <w:r>
        <w:rPr>
          <w:spacing w:val="40"/>
        </w:rPr>
        <w:t xml:space="preserve"> </w:t>
      </w:r>
      <w:r>
        <w:t>des</w:t>
      </w:r>
      <w:r>
        <w:rPr>
          <w:spacing w:val="40"/>
        </w:rPr>
        <w:t xml:space="preserve"> </w:t>
      </w:r>
      <w:r>
        <w:t>sites</w:t>
      </w:r>
      <w:r>
        <w:rPr>
          <w:spacing w:val="40"/>
        </w:rPr>
        <w:t xml:space="preserve"> </w:t>
      </w:r>
      <w:r>
        <w:t>dédiés</w:t>
      </w:r>
      <w:r>
        <w:rPr>
          <w:spacing w:val="40"/>
        </w:rPr>
        <w:t xml:space="preserve"> </w:t>
      </w:r>
      <w:r>
        <w:t>à</w:t>
      </w:r>
      <w:r>
        <w:rPr>
          <w:spacing w:val="40"/>
        </w:rPr>
        <w:t xml:space="preserve"> </w:t>
      </w:r>
      <w:r>
        <w:t>la</w:t>
      </w:r>
      <w:r>
        <w:rPr>
          <w:spacing w:val="40"/>
        </w:rPr>
        <w:t xml:space="preserve"> </w:t>
      </w:r>
      <w:r>
        <w:t>sécurité</w:t>
      </w:r>
      <w:r>
        <w:rPr>
          <w:spacing w:val="40"/>
        </w:rPr>
        <w:t xml:space="preserve"> </w:t>
      </w:r>
      <w:r>
        <w:t>aéronautique</w:t>
      </w:r>
      <w:r>
        <w:rPr>
          <w:spacing w:val="40"/>
        </w:rPr>
        <w:t xml:space="preserve"> </w:t>
      </w:r>
      <w:r>
        <w:t>(</w:t>
      </w:r>
      <w:r>
        <w:rPr>
          <w:spacing w:val="40"/>
        </w:rPr>
        <w:t xml:space="preserve"> </w:t>
      </w:r>
      <w:hyperlink r:id="rId23">
        <w:r w:rsidR="00001E45">
          <w:rPr>
            <w:color w:val="0000FF"/>
            <w:u w:val="single" w:color="0000FF"/>
          </w:rPr>
          <w:t>https://cnfas.fr/content/le-portail-</w:t>
        </w:r>
      </w:hyperlink>
      <w:r>
        <w:rPr>
          <w:color w:val="0000FF"/>
          <w:spacing w:val="80"/>
        </w:rPr>
        <w:t xml:space="preserve"> </w:t>
      </w:r>
      <w:hyperlink r:id="rId24">
        <w:r w:rsidR="00001E45">
          <w:rPr>
            <w:color w:val="0000FF"/>
            <w:u w:val="single" w:color="0000FF"/>
          </w:rPr>
          <w:t>s%C3%A9curit%C3%A9</w:t>
        </w:r>
        <w:r w:rsidR="00001E45">
          <w:t>,</w:t>
        </w:r>
      </w:hyperlink>
      <w:r>
        <w:t xml:space="preserve"> </w:t>
      </w:r>
      <w:hyperlink r:id="rId25">
        <w:r w:rsidR="00001E45">
          <w:rPr>
            <w:color w:val="0000FF"/>
            <w:u w:val="single" w:color="0000FF"/>
          </w:rPr>
          <w:t>https://www.ecologique-solidaire.gouv.fr/aviation-loisir</w:t>
        </w:r>
      </w:hyperlink>
      <w:r>
        <w:rPr>
          <w:color w:val="0000FF"/>
        </w:rPr>
        <w:t xml:space="preserve"> </w:t>
      </w:r>
      <w:r>
        <w:t>).</w:t>
      </w:r>
    </w:p>
    <w:p w14:paraId="6855B14F" w14:textId="58ADD04B" w:rsidR="00745FCE" w:rsidRDefault="00745FCE" w:rsidP="004F52EF">
      <w:pPr>
        <w:pStyle w:val="Corpsdetexte"/>
        <w:tabs>
          <w:tab w:val="bar" w:pos="-567"/>
        </w:tabs>
        <w:spacing w:before="117"/>
        <w:jc w:val="both"/>
      </w:pPr>
      <w:r>
        <w:t>Il est chargé d’informer les pilotes de toutes les évolutions de manière globale lors de la journée examen organisationnel de</w:t>
      </w:r>
      <w:r w:rsidR="00572DC1">
        <w:t xml:space="preserve"> révision MANEX, soit par une information dédiée par mail si l’importance de l’évolution le nécessite.</w:t>
      </w:r>
    </w:p>
    <w:p w14:paraId="5AB700B2" w14:textId="77777777" w:rsidR="00001E45" w:rsidRDefault="00001E45">
      <w:pPr>
        <w:pStyle w:val="Paragraphedeliste"/>
        <w:spacing w:line="259" w:lineRule="auto"/>
        <w:sectPr w:rsidR="00001E45">
          <w:pgSz w:w="11910" w:h="16840"/>
          <w:pgMar w:top="1040" w:right="566" w:bottom="1020" w:left="992" w:header="726" w:footer="831" w:gutter="0"/>
          <w:cols w:space="720"/>
        </w:sectPr>
      </w:pPr>
    </w:p>
    <w:p w14:paraId="39A29F15" w14:textId="77777777" w:rsidR="00001E45" w:rsidRDefault="00000000" w:rsidP="00BC6011">
      <w:pPr>
        <w:pStyle w:val="Titre2"/>
      </w:pPr>
      <w:bookmarkStart w:id="165" w:name="A.6_Précautions_sur_la_santé_de_l’équipa"/>
      <w:bookmarkStart w:id="166" w:name="_Toc203594193"/>
      <w:bookmarkEnd w:id="165"/>
      <w:r>
        <w:lastRenderedPageBreak/>
        <w:t>Précautions sur</w:t>
      </w:r>
      <w:r>
        <w:rPr>
          <w:spacing w:val="-5"/>
        </w:rPr>
        <w:t xml:space="preserve"> </w:t>
      </w:r>
      <w:r>
        <w:t>la</w:t>
      </w:r>
      <w:r>
        <w:rPr>
          <w:spacing w:val="-4"/>
        </w:rPr>
        <w:t xml:space="preserve"> </w:t>
      </w:r>
      <w:r>
        <w:t>santé</w:t>
      </w:r>
      <w:r>
        <w:rPr>
          <w:spacing w:val="-2"/>
        </w:rPr>
        <w:t xml:space="preserve"> </w:t>
      </w:r>
      <w:r>
        <w:t>de</w:t>
      </w:r>
      <w:r>
        <w:rPr>
          <w:spacing w:val="-2"/>
        </w:rPr>
        <w:t xml:space="preserve"> l’équipage</w:t>
      </w:r>
      <w:bookmarkEnd w:id="166"/>
    </w:p>
    <w:p w14:paraId="2EBDAA1E" w14:textId="77777777" w:rsidR="00001E45" w:rsidRDefault="00000000" w:rsidP="00BC6011">
      <w:pPr>
        <w:pStyle w:val="Titre3"/>
      </w:pPr>
      <w:bookmarkStart w:id="167" w:name="A.6.1_État_de_santé"/>
      <w:bookmarkStart w:id="168" w:name="_Toc203594194"/>
      <w:bookmarkEnd w:id="167"/>
      <w:r>
        <w:t>État</w:t>
      </w:r>
      <w:r>
        <w:rPr>
          <w:spacing w:val="-3"/>
        </w:rPr>
        <w:t xml:space="preserve"> </w:t>
      </w:r>
      <w:r>
        <w:t>de</w:t>
      </w:r>
      <w:r>
        <w:rPr>
          <w:spacing w:val="1"/>
        </w:rPr>
        <w:t xml:space="preserve"> </w:t>
      </w:r>
      <w:r>
        <w:t>santé</w:t>
      </w:r>
      <w:bookmarkEnd w:id="168"/>
    </w:p>
    <w:p w14:paraId="118866A1" w14:textId="3768123D" w:rsidR="00001E45" w:rsidRDefault="00000000" w:rsidP="00E96BD9">
      <w:pPr>
        <w:pStyle w:val="Corpsdetexte"/>
        <w:spacing w:before="116"/>
      </w:pPr>
      <w:r>
        <w:t>Pilotes</w:t>
      </w:r>
      <w:r>
        <w:rPr>
          <w:spacing w:val="23"/>
        </w:rPr>
        <w:t xml:space="preserve"> </w:t>
      </w:r>
      <w:r>
        <w:t>et</w:t>
      </w:r>
      <w:r>
        <w:rPr>
          <w:spacing w:val="27"/>
        </w:rPr>
        <w:t xml:space="preserve"> </w:t>
      </w:r>
      <w:r>
        <w:t>équipiers</w:t>
      </w:r>
      <w:r>
        <w:rPr>
          <w:spacing w:val="25"/>
        </w:rPr>
        <w:t xml:space="preserve"> </w:t>
      </w:r>
      <w:r>
        <w:t>sont</w:t>
      </w:r>
      <w:r>
        <w:rPr>
          <w:spacing w:val="31"/>
        </w:rPr>
        <w:t xml:space="preserve"> </w:t>
      </w:r>
      <w:r>
        <w:t>sensibilisés,</w:t>
      </w:r>
      <w:r>
        <w:rPr>
          <w:spacing w:val="26"/>
        </w:rPr>
        <w:t xml:space="preserve"> </w:t>
      </w:r>
      <w:r>
        <w:t>notamment</w:t>
      </w:r>
      <w:r>
        <w:rPr>
          <w:spacing w:val="27"/>
        </w:rPr>
        <w:t xml:space="preserve"> </w:t>
      </w:r>
      <w:r>
        <w:t>lors</w:t>
      </w:r>
      <w:r>
        <w:rPr>
          <w:spacing w:val="30"/>
        </w:rPr>
        <w:t xml:space="preserve"> </w:t>
      </w:r>
      <w:r>
        <w:t>des</w:t>
      </w:r>
      <w:r>
        <w:rPr>
          <w:spacing w:val="30"/>
        </w:rPr>
        <w:t xml:space="preserve"> </w:t>
      </w:r>
      <w:r>
        <w:t>réunions</w:t>
      </w:r>
      <w:r>
        <w:rPr>
          <w:spacing w:val="29"/>
        </w:rPr>
        <w:t xml:space="preserve"> </w:t>
      </w:r>
      <w:r>
        <w:t>Pilotes</w:t>
      </w:r>
      <w:r>
        <w:rPr>
          <w:spacing w:val="25"/>
        </w:rPr>
        <w:t xml:space="preserve"> </w:t>
      </w:r>
      <w:r>
        <w:t>et</w:t>
      </w:r>
      <w:r>
        <w:rPr>
          <w:spacing w:val="27"/>
        </w:rPr>
        <w:t xml:space="preserve"> </w:t>
      </w:r>
      <w:r>
        <w:t>Équipiers,</w:t>
      </w:r>
      <w:r>
        <w:rPr>
          <w:spacing w:val="27"/>
        </w:rPr>
        <w:t xml:space="preserve"> </w:t>
      </w:r>
      <w:r>
        <w:t>aux</w:t>
      </w:r>
      <w:r>
        <w:rPr>
          <w:spacing w:val="30"/>
        </w:rPr>
        <w:t xml:space="preserve"> </w:t>
      </w:r>
      <w:r>
        <w:rPr>
          <w:spacing w:val="-2"/>
        </w:rPr>
        <w:t>diminutions</w:t>
      </w:r>
      <w:r w:rsidR="00E96BD9">
        <w:rPr>
          <w:spacing w:val="-2"/>
        </w:rPr>
        <w:t xml:space="preserve"> </w:t>
      </w:r>
      <w:r>
        <w:t>d’aptitudes</w:t>
      </w:r>
      <w:r>
        <w:rPr>
          <w:spacing w:val="-3"/>
        </w:rPr>
        <w:t xml:space="preserve"> </w:t>
      </w:r>
      <w:r>
        <w:t>générées</w:t>
      </w:r>
      <w:r>
        <w:rPr>
          <w:spacing w:val="-4"/>
        </w:rPr>
        <w:t xml:space="preserve"> </w:t>
      </w:r>
      <w:r>
        <w:t>par</w:t>
      </w:r>
      <w:r>
        <w:rPr>
          <w:spacing w:val="-3"/>
        </w:rPr>
        <w:t xml:space="preserve"> </w:t>
      </w:r>
      <w:r>
        <w:rPr>
          <w:spacing w:val="-10"/>
        </w:rPr>
        <w:t>:</w:t>
      </w:r>
    </w:p>
    <w:p w14:paraId="38D5F60C" w14:textId="77777777" w:rsidR="00001E45" w:rsidRDefault="00000000" w:rsidP="00D13ED8">
      <w:pPr>
        <w:pStyle w:val="Paragraphedeliste"/>
        <w:numPr>
          <w:ilvl w:val="0"/>
          <w:numId w:val="34"/>
        </w:numPr>
        <w:tabs>
          <w:tab w:val="left" w:pos="863"/>
        </w:tabs>
        <w:spacing w:before="120" w:line="280" w:lineRule="exact"/>
        <w:ind w:left="863" w:hanging="360"/>
      </w:pPr>
      <w:r>
        <w:t>Médicaments</w:t>
      </w:r>
      <w:r>
        <w:rPr>
          <w:spacing w:val="-3"/>
        </w:rPr>
        <w:t xml:space="preserve"> </w:t>
      </w:r>
      <w:r>
        <w:rPr>
          <w:spacing w:val="-10"/>
        </w:rPr>
        <w:t>;</w:t>
      </w:r>
    </w:p>
    <w:p w14:paraId="034CEFBF" w14:textId="77777777" w:rsidR="00001E45" w:rsidRDefault="00000000" w:rsidP="00D13ED8">
      <w:pPr>
        <w:pStyle w:val="Paragraphedeliste"/>
        <w:numPr>
          <w:ilvl w:val="0"/>
          <w:numId w:val="34"/>
        </w:numPr>
        <w:tabs>
          <w:tab w:val="left" w:pos="863"/>
        </w:tabs>
        <w:spacing w:line="280" w:lineRule="exact"/>
        <w:ind w:left="863" w:hanging="360"/>
      </w:pPr>
      <w:r>
        <w:t>Vaccination</w:t>
      </w:r>
      <w:r>
        <w:rPr>
          <w:spacing w:val="-3"/>
        </w:rPr>
        <w:t xml:space="preserve"> </w:t>
      </w:r>
      <w:r>
        <w:rPr>
          <w:spacing w:val="-10"/>
        </w:rPr>
        <w:t>;</w:t>
      </w:r>
    </w:p>
    <w:p w14:paraId="39962D82" w14:textId="77777777" w:rsidR="00001E45" w:rsidRDefault="00000000" w:rsidP="00D13ED8">
      <w:pPr>
        <w:pStyle w:val="Paragraphedeliste"/>
        <w:numPr>
          <w:ilvl w:val="0"/>
          <w:numId w:val="34"/>
        </w:numPr>
        <w:tabs>
          <w:tab w:val="left" w:pos="863"/>
        </w:tabs>
        <w:spacing w:line="280" w:lineRule="exact"/>
        <w:ind w:left="863" w:hanging="360"/>
      </w:pPr>
      <w:r>
        <w:t>Don</w:t>
      </w:r>
      <w:r>
        <w:rPr>
          <w:spacing w:val="-6"/>
        </w:rPr>
        <w:t xml:space="preserve"> </w:t>
      </w:r>
      <w:r>
        <w:t>de</w:t>
      </w:r>
      <w:r>
        <w:rPr>
          <w:spacing w:val="-2"/>
        </w:rPr>
        <w:t xml:space="preserve"> </w:t>
      </w:r>
      <w:r>
        <w:t xml:space="preserve">sang </w:t>
      </w:r>
      <w:r>
        <w:rPr>
          <w:spacing w:val="-10"/>
        </w:rPr>
        <w:t>;</w:t>
      </w:r>
    </w:p>
    <w:p w14:paraId="515C93C4" w14:textId="77777777" w:rsidR="00001E45" w:rsidRDefault="00000000" w:rsidP="00D13ED8">
      <w:pPr>
        <w:pStyle w:val="Paragraphedeliste"/>
        <w:numPr>
          <w:ilvl w:val="0"/>
          <w:numId w:val="34"/>
        </w:numPr>
        <w:tabs>
          <w:tab w:val="left" w:pos="863"/>
        </w:tabs>
        <w:spacing w:line="280" w:lineRule="exact"/>
        <w:ind w:left="863" w:hanging="360"/>
      </w:pPr>
      <w:r>
        <w:t>Manque</w:t>
      </w:r>
      <w:r>
        <w:rPr>
          <w:spacing w:val="-2"/>
        </w:rPr>
        <w:t xml:space="preserve"> </w:t>
      </w:r>
      <w:r>
        <w:t>de</w:t>
      </w:r>
      <w:r>
        <w:rPr>
          <w:spacing w:val="-2"/>
        </w:rPr>
        <w:t xml:space="preserve"> </w:t>
      </w:r>
      <w:r>
        <w:t>sommeil</w:t>
      </w:r>
      <w:r>
        <w:rPr>
          <w:spacing w:val="-3"/>
        </w:rPr>
        <w:t xml:space="preserve"> </w:t>
      </w:r>
      <w:r>
        <w:t>ou</w:t>
      </w:r>
      <w:r>
        <w:rPr>
          <w:spacing w:val="-2"/>
        </w:rPr>
        <w:t xml:space="preserve"> </w:t>
      </w:r>
      <w:r>
        <w:t>de</w:t>
      </w:r>
      <w:r>
        <w:rPr>
          <w:spacing w:val="-2"/>
        </w:rPr>
        <w:t xml:space="preserve"> </w:t>
      </w:r>
      <w:r>
        <w:t>repos</w:t>
      </w:r>
      <w:r>
        <w:rPr>
          <w:spacing w:val="-2"/>
        </w:rPr>
        <w:t xml:space="preserve"> </w:t>
      </w:r>
      <w:r>
        <w:rPr>
          <w:spacing w:val="-10"/>
        </w:rPr>
        <w:t>;</w:t>
      </w:r>
    </w:p>
    <w:p w14:paraId="679DB83E" w14:textId="77777777" w:rsidR="00001E45" w:rsidRDefault="00000000" w:rsidP="00D13ED8">
      <w:pPr>
        <w:pStyle w:val="Paragraphedeliste"/>
        <w:numPr>
          <w:ilvl w:val="0"/>
          <w:numId w:val="34"/>
        </w:numPr>
        <w:tabs>
          <w:tab w:val="left" w:pos="863"/>
        </w:tabs>
        <w:ind w:left="863" w:hanging="360"/>
      </w:pPr>
      <w:r>
        <w:t>Opérations</w:t>
      </w:r>
      <w:r>
        <w:rPr>
          <w:spacing w:val="-8"/>
        </w:rPr>
        <w:t xml:space="preserve"> </w:t>
      </w:r>
      <w:r>
        <w:t>chirurgicales</w:t>
      </w:r>
      <w:r>
        <w:rPr>
          <w:spacing w:val="-5"/>
        </w:rPr>
        <w:t xml:space="preserve"> </w:t>
      </w:r>
      <w:r>
        <w:rPr>
          <w:spacing w:val="-10"/>
        </w:rPr>
        <w:t>;</w:t>
      </w:r>
    </w:p>
    <w:p w14:paraId="28B20DE6" w14:textId="77777777" w:rsidR="00001E45" w:rsidRDefault="00000000" w:rsidP="00D13ED8">
      <w:pPr>
        <w:pStyle w:val="Paragraphedeliste"/>
        <w:numPr>
          <w:ilvl w:val="0"/>
          <w:numId w:val="34"/>
        </w:numPr>
        <w:tabs>
          <w:tab w:val="left" w:pos="863"/>
        </w:tabs>
        <w:spacing w:line="280" w:lineRule="exact"/>
        <w:ind w:left="863" w:hanging="360"/>
      </w:pPr>
      <w:r>
        <w:t>Grossesse</w:t>
      </w:r>
      <w:r>
        <w:rPr>
          <w:spacing w:val="-10"/>
        </w:rPr>
        <w:t xml:space="preserve"> ;</w:t>
      </w:r>
    </w:p>
    <w:p w14:paraId="51CBEF32" w14:textId="77777777" w:rsidR="00001E45" w:rsidRDefault="00000000" w:rsidP="00D13ED8">
      <w:pPr>
        <w:pStyle w:val="Paragraphedeliste"/>
        <w:numPr>
          <w:ilvl w:val="0"/>
          <w:numId w:val="34"/>
        </w:numPr>
        <w:tabs>
          <w:tab w:val="left" w:pos="863"/>
        </w:tabs>
        <w:spacing w:line="280" w:lineRule="exact"/>
        <w:ind w:left="863" w:hanging="360"/>
      </w:pPr>
      <w:r>
        <w:t>Don</w:t>
      </w:r>
      <w:r>
        <w:rPr>
          <w:spacing w:val="-4"/>
        </w:rPr>
        <w:t xml:space="preserve"> </w:t>
      </w:r>
      <w:r>
        <w:t>de</w:t>
      </w:r>
      <w:r>
        <w:rPr>
          <w:spacing w:val="-3"/>
        </w:rPr>
        <w:t xml:space="preserve"> </w:t>
      </w:r>
      <w:r>
        <w:t xml:space="preserve">sang </w:t>
      </w:r>
      <w:r>
        <w:rPr>
          <w:spacing w:val="-10"/>
        </w:rPr>
        <w:t>;</w:t>
      </w:r>
    </w:p>
    <w:p w14:paraId="17A42550" w14:textId="77777777" w:rsidR="00001E45" w:rsidRDefault="00000000" w:rsidP="00D13ED8">
      <w:pPr>
        <w:pStyle w:val="Paragraphedeliste"/>
        <w:numPr>
          <w:ilvl w:val="0"/>
          <w:numId w:val="34"/>
        </w:numPr>
        <w:tabs>
          <w:tab w:val="left" w:pos="863"/>
        </w:tabs>
        <w:ind w:left="863" w:hanging="360"/>
      </w:pPr>
      <w:r>
        <w:t>Plongée</w:t>
      </w:r>
      <w:r>
        <w:rPr>
          <w:spacing w:val="-4"/>
        </w:rPr>
        <w:t xml:space="preserve"> </w:t>
      </w:r>
      <w:r>
        <w:t>sous-</w:t>
      </w:r>
      <w:r>
        <w:rPr>
          <w:spacing w:val="-2"/>
        </w:rPr>
        <w:t>marine.</w:t>
      </w:r>
    </w:p>
    <w:p w14:paraId="0F3820DE" w14:textId="77777777" w:rsidR="00001E45" w:rsidRDefault="00000000">
      <w:pPr>
        <w:pStyle w:val="Corpsdetexte"/>
        <w:spacing w:before="121"/>
        <w:ind w:right="539"/>
      </w:pPr>
      <w:r>
        <w:t>Le</w:t>
      </w:r>
      <w:r>
        <w:rPr>
          <w:spacing w:val="22"/>
        </w:rPr>
        <w:t xml:space="preserve"> </w:t>
      </w:r>
      <w:r>
        <w:t>cas échéant,</w:t>
      </w:r>
      <w:r>
        <w:rPr>
          <w:spacing w:val="24"/>
        </w:rPr>
        <w:t xml:space="preserve"> </w:t>
      </w:r>
      <w:r>
        <w:t>pilotes</w:t>
      </w:r>
      <w:r>
        <w:rPr>
          <w:spacing w:val="22"/>
        </w:rPr>
        <w:t xml:space="preserve"> </w:t>
      </w:r>
      <w:r>
        <w:t>et équipiers doivent</w:t>
      </w:r>
      <w:r>
        <w:rPr>
          <w:spacing w:val="23"/>
        </w:rPr>
        <w:t xml:space="preserve"> </w:t>
      </w:r>
      <w:r>
        <w:t>demander</w:t>
      </w:r>
      <w:r>
        <w:rPr>
          <w:spacing w:val="25"/>
        </w:rPr>
        <w:t xml:space="preserve"> </w:t>
      </w:r>
      <w:r>
        <w:t>un avis médical</w:t>
      </w:r>
      <w:r>
        <w:rPr>
          <w:spacing w:val="22"/>
        </w:rPr>
        <w:t xml:space="preserve"> </w:t>
      </w:r>
      <w:r>
        <w:t>concernant</w:t>
      </w:r>
      <w:r>
        <w:rPr>
          <w:spacing w:val="23"/>
        </w:rPr>
        <w:t xml:space="preserve"> </w:t>
      </w:r>
      <w:r>
        <w:t>les</w:t>
      </w:r>
      <w:r>
        <w:rPr>
          <w:spacing w:val="22"/>
        </w:rPr>
        <w:t xml:space="preserve"> </w:t>
      </w:r>
      <w:r>
        <w:t>conséquences</w:t>
      </w:r>
      <w:r>
        <w:rPr>
          <w:spacing w:val="22"/>
        </w:rPr>
        <w:t xml:space="preserve"> </w:t>
      </w:r>
      <w:r>
        <w:t>des points cités ci-dessus sur leur aptitude à pratiquer l’aérostation.</w:t>
      </w:r>
    </w:p>
    <w:p w14:paraId="77519DF7" w14:textId="77777777" w:rsidR="00001E45" w:rsidRDefault="00000000" w:rsidP="00BC6011">
      <w:pPr>
        <w:pStyle w:val="Titre3"/>
      </w:pPr>
      <w:bookmarkStart w:id="169" w:name="A.6.2_Alcool_et_psychotropes"/>
      <w:bookmarkStart w:id="170" w:name="_Toc203594195"/>
      <w:bookmarkEnd w:id="169"/>
      <w:r>
        <w:t>Alcool et psychotropes</w:t>
      </w:r>
      <w:bookmarkEnd w:id="170"/>
    </w:p>
    <w:p w14:paraId="11260B36" w14:textId="77777777" w:rsidR="00001E45" w:rsidRDefault="00000000">
      <w:pPr>
        <w:pStyle w:val="Corpsdetexte"/>
        <w:spacing w:before="116"/>
        <w:ind w:right="539"/>
      </w:pPr>
      <w:r>
        <w:t>Il</w:t>
      </w:r>
      <w:r>
        <w:rPr>
          <w:spacing w:val="-13"/>
        </w:rPr>
        <w:t xml:space="preserve"> </w:t>
      </w:r>
      <w:r>
        <w:t>est</w:t>
      </w:r>
      <w:r>
        <w:rPr>
          <w:spacing w:val="-11"/>
        </w:rPr>
        <w:t xml:space="preserve"> </w:t>
      </w:r>
      <w:r>
        <w:t>rappelé</w:t>
      </w:r>
      <w:r>
        <w:rPr>
          <w:spacing w:val="-11"/>
        </w:rPr>
        <w:t xml:space="preserve"> </w:t>
      </w:r>
      <w:r>
        <w:t>lors</w:t>
      </w:r>
      <w:r>
        <w:rPr>
          <w:spacing w:val="-13"/>
        </w:rPr>
        <w:t xml:space="preserve"> </w:t>
      </w:r>
      <w:r>
        <w:t>des</w:t>
      </w:r>
      <w:r>
        <w:rPr>
          <w:spacing w:val="-8"/>
        </w:rPr>
        <w:t xml:space="preserve"> </w:t>
      </w:r>
      <w:r>
        <w:t>réunions</w:t>
      </w:r>
      <w:r>
        <w:rPr>
          <w:spacing w:val="-13"/>
        </w:rPr>
        <w:t xml:space="preserve"> </w:t>
      </w:r>
      <w:r>
        <w:t>Pilotes</w:t>
      </w:r>
      <w:r>
        <w:rPr>
          <w:spacing w:val="-12"/>
        </w:rPr>
        <w:t xml:space="preserve"> </w:t>
      </w:r>
      <w:r>
        <w:t>et</w:t>
      </w:r>
      <w:r>
        <w:rPr>
          <w:spacing w:val="-11"/>
        </w:rPr>
        <w:t xml:space="preserve"> </w:t>
      </w:r>
      <w:r>
        <w:t>Équipiers</w:t>
      </w:r>
      <w:r>
        <w:rPr>
          <w:spacing w:val="-10"/>
        </w:rPr>
        <w:t xml:space="preserve"> </w:t>
      </w:r>
      <w:r>
        <w:t>que</w:t>
      </w:r>
      <w:r>
        <w:rPr>
          <w:spacing w:val="-12"/>
        </w:rPr>
        <w:t xml:space="preserve"> </w:t>
      </w:r>
      <w:r>
        <w:t>la</w:t>
      </w:r>
      <w:r>
        <w:rPr>
          <w:spacing w:val="-8"/>
        </w:rPr>
        <w:t xml:space="preserve"> </w:t>
      </w:r>
      <w:r>
        <w:t>prise</w:t>
      </w:r>
      <w:r>
        <w:rPr>
          <w:spacing w:val="-12"/>
        </w:rPr>
        <w:t xml:space="preserve"> </w:t>
      </w:r>
      <w:r>
        <w:t>d’alcool</w:t>
      </w:r>
      <w:r>
        <w:rPr>
          <w:spacing w:val="-13"/>
        </w:rPr>
        <w:t xml:space="preserve"> </w:t>
      </w:r>
      <w:r>
        <w:t>et</w:t>
      </w:r>
      <w:r>
        <w:rPr>
          <w:spacing w:val="-10"/>
        </w:rPr>
        <w:t xml:space="preserve"> </w:t>
      </w:r>
      <w:r>
        <w:t>de</w:t>
      </w:r>
      <w:r>
        <w:rPr>
          <w:spacing w:val="-12"/>
        </w:rPr>
        <w:t xml:space="preserve"> </w:t>
      </w:r>
      <w:r>
        <w:t>toutes</w:t>
      </w:r>
      <w:r>
        <w:rPr>
          <w:spacing w:val="-8"/>
        </w:rPr>
        <w:t xml:space="preserve"> </w:t>
      </w:r>
      <w:r>
        <w:t>substances</w:t>
      </w:r>
      <w:r>
        <w:rPr>
          <w:spacing w:val="-13"/>
        </w:rPr>
        <w:t xml:space="preserve"> </w:t>
      </w:r>
      <w:r>
        <w:t>psychoactives est incompatible avec la pratique de l’aérostation.</w:t>
      </w:r>
    </w:p>
    <w:p w14:paraId="7B88E178" w14:textId="77777777" w:rsidR="00001E45" w:rsidRDefault="00001E45">
      <w:pPr>
        <w:pStyle w:val="Corpsdetexte"/>
        <w:sectPr w:rsidR="00001E45">
          <w:pgSz w:w="11910" w:h="16840"/>
          <w:pgMar w:top="1040" w:right="566" w:bottom="1020" w:left="992" w:header="726" w:footer="831" w:gutter="0"/>
          <w:cols w:space="720"/>
        </w:sectPr>
      </w:pPr>
    </w:p>
    <w:p w14:paraId="4D3EA40A" w14:textId="77777777" w:rsidR="00001E45" w:rsidRDefault="00000000" w:rsidP="00BC6011">
      <w:pPr>
        <w:pStyle w:val="Titre2"/>
      </w:pPr>
      <w:bookmarkStart w:id="171" w:name="A.7_Limitations_de_temps_de_vol"/>
      <w:bookmarkStart w:id="172" w:name="_Toc203594196"/>
      <w:bookmarkEnd w:id="171"/>
      <w:r>
        <w:lastRenderedPageBreak/>
        <w:t>Limitations de</w:t>
      </w:r>
      <w:r>
        <w:rPr>
          <w:spacing w:val="-2"/>
        </w:rPr>
        <w:t xml:space="preserve"> </w:t>
      </w:r>
      <w:r>
        <w:t>temps</w:t>
      </w:r>
      <w:r>
        <w:rPr>
          <w:spacing w:val="1"/>
        </w:rPr>
        <w:t xml:space="preserve"> </w:t>
      </w:r>
      <w:r>
        <w:t>de</w:t>
      </w:r>
      <w:r>
        <w:rPr>
          <w:spacing w:val="-2"/>
        </w:rPr>
        <w:t xml:space="preserve"> </w:t>
      </w:r>
      <w:r>
        <w:rPr>
          <w:spacing w:val="-5"/>
        </w:rPr>
        <w:t>vol</w:t>
      </w:r>
      <w:bookmarkEnd w:id="172"/>
    </w:p>
    <w:p w14:paraId="7727FFC0" w14:textId="77777777" w:rsidR="00001E45" w:rsidRDefault="00000000">
      <w:pPr>
        <w:spacing w:before="240"/>
        <w:ind w:left="-1" w:right="423"/>
        <w:jc w:val="center"/>
        <w:rPr>
          <w:i/>
        </w:rPr>
      </w:pPr>
      <w:r>
        <w:rPr>
          <w:i/>
          <w:color w:val="4F81BC"/>
        </w:rPr>
        <w:t>BOP.ADD.400</w:t>
      </w:r>
      <w:r>
        <w:rPr>
          <w:i/>
          <w:color w:val="4F81BC"/>
          <w:spacing w:val="-12"/>
        </w:rPr>
        <w:t xml:space="preserve"> </w:t>
      </w:r>
      <w:r>
        <w:rPr>
          <w:i/>
          <w:color w:val="4F81BC"/>
          <w:spacing w:val="-5"/>
        </w:rPr>
        <w:t>(b)</w:t>
      </w:r>
    </w:p>
    <w:p w14:paraId="548B6D13" w14:textId="77777777" w:rsidR="00001E45" w:rsidRDefault="00000000" w:rsidP="00BC6011">
      <w:pPr>
        <w:pStyle w:val="Titre3"/>
      </w:pPr>
      <w:bookmarkStart w:id="173" w:name="A.7.1_Vols_et_temps_d'activité"/>
      <w:bookmarkStart w:id="174" w:name="_Toc203594197"/>
      <w:bookmarkEnd w:id="173"/>
      <w:r>
        <w:t>Vols</w:t>
      </w:r>
      <w:r>
        <w:rPr>
          <w:spacing w:val="1"/>
        </w:rPr>
        <w:t xml:space="preserve"> </w:t>
      </w:r>
      <w:r>
        <w:t>et</w:t>
      </w:r>
      <w:r>
        <w:rPr>
          <w:spacing w:val="-3"/>
        </w:rPr>
        <w:t xml:space="preserve"> </w:t>
      </w:r>
      <w:r>
        <w:t>temps</w:t>
      </w:r>
      <w:r>
        <w:rPr>
          <w:spacing w:val="-3"/>
        </w:rPr>
        <w:t xml:space="preserve"> </w:t>
      </w:r>
      <w:r>
        <w:t>d'activité</w:t>
      </w:r>
      <w:bookmarkEnd w:id="174"/>
    </w:p>
    <w:p w14:paraId="03E4435A" w14:textId="76922F50" w:rsidR="00001E45" w:rsidRDefault="00000000" w:rsidP="00537160">
      <w:pPr>
        <w:pStyle w:val="Titre4"/>
      </w:pPr>
      <w:bookmarkStart w:id="175" w:name="A.7.1.1_Examen_par_le_CDB_de_son_temps_d"/>
      <w:bookmarkStart w:id="176" w:name="_Toc203594198"/>
      <w:bookmarkEnd w:id="175"/>
      <w:r>
        <w:t>Examen</w:t>
      </w:r>
      <w:r>
        <w:rPr>
          <w:spacing w:val="-4"/>
        </w:rPr>
        <w:t xml:space="preserve"> </w:t>
      </w:r>
      <w:r>
        <w:t>par le</w:t>
      </w:r>
      <w:r>
        <w:rPr>
          <w:spacing w:val="2"/>
        </w:rPr>
        <w:t xml:space="preserve"> </w:t>
      </w:r>
      <w:r>
        <w:t>CDB</w:t>
      </w:r>
      <w:r>
        <w:rPr>
          <w:spacing w:val="-10"/>
        </w:rPr>
        <w:t xml:space="preserve"> </w:t>
      </w:r>
      <w:r>
        <w:t>de son</w:t>
      </w:r>
      <w:r>
        <w:rPr>
          <w:spacing w:val="-3"/>
        </w:rPr>
        <w:t xml:space="preserve"> </w:t>
      </w:r>
      <w:r>
        <w:t>temps</w:t>
      </w:r>
      <w:r>
        <w:rPr>
          <w:spacing w:val="-3"/>
        </w:rPr>
        <w:t xml:space="preserve"> </w:t>
      </w:r>
      <w:r>
        <w:rPr>
          <w:spacing w:val="-2"/>
        </w:rPr>
        <w:t>d'</w:t>
      </w:r>
      <w:r w:rsidR="00E96BD9">
        <w:rPr>
          <w:spacing w:val="-2"/>
        </w:rPr>
        <w:t>activité</w:t>
      </w:r>
      <w:bookmarkEnd w:id="176"/>
    </w:p>
    <w:p w14:paraId="66F8982D" w14:textId="77777777" w:rsidR="00001E45" w:rsidRDefault="00000000">
      <w:pPr>
        <w:pStyle w:val="Corpsdetexte"/>
        <w:spacing w:before="122"/>
        <w:ind w:right="553"/>
        <w:jc w:val="both"/>
      </w:pPr>
      <w:r>
        <w:t>Bénévoles au sein du CAFC, les pilotes ont d'autres activités, professionnelles ou non, qui génèrent de la fatigue. Avant un vol, il est du devoir du CDB de s'assurer, en toute honnêteté envers lui-même, que cette fatigue n'est pas préjudiciable à la sécurité.</w:t>
      </w:r>
    </w:p>
    <w:p w14:paraId="69F2F74C" w14:textId="77777777" w:rsidR="00001E45" w:rsidRDefault="00000000">
      <w:pPr>
        <w:pStyle w:val="Corpsdetexte"/>
        <w:spacing w:before="119"/>
        <w:ind w:right="563"/>
        <w:jc w:val="both"/>
      </w:pPr>
      <w:r>
        <w:t>Le CDB se conforme à toutes les limitations des temps de vol et de service et les exigences en matière de repos applicables à ses activités conformément à la législation française.</w:t>
      </w:r>
    </w:p>
    <w:p w14:paraId="29060F9A" w14:textId="77777777" w:rsidR="00001E45" w:rsidRDefault="00000000">
      <w:pPr>
        <w:pStyle w:val="Corpsdetexte"/>
        <w:spacing w:before="123"/>
        <w:jc w:val="both"/>
      </w:pPr>
      <w:r>
        <w:t>Le</w:t>
      </w:r>
      <w:r>
        <w:rPr>
          <w:spacing w:val="-2"/>
        </w:rPr>
        <w:t xml:space="preserve"> </w:t>
      </w:r>
      <w:r>
        <w:t>cas</w:t>
      </w:r>
      <w:r>
        <w:rPr>
          <w:spacing w:val="-3"/>
        </w:rPr>
        <w:t xml:space="preserve"> </w:t>
      </w:r>
      <w:r>
        <w:t>échéant, le</w:t>
      </w:r>
      <w:r>
        <w:rPr>
          <w:spacing w:val="-6"/>
        </w:rPr>
        <w:t xml:space="preserve"> </w:t>
      </w:r>
      <w:r>
        <w:t>CDB</w:t>
      </w:r>
      <w:r>
        <w:rPr>
          <w:spacing w:val="-2"/>
        </w:rPr>
        <w:t xml:space="preserve"> </w:t>
      </w:r>
      <w:r>
        <w:t>reporte</w:t>
      </w:r>
      <w:r>
        <w:rPr>
          <w:spacing w:val="-1"/>
        </w:rPr>
        <w:t xml:space="preserve"> </w:t>
      </w:r>
      <w:r>
        <w:t>le</w:t>
      </w:r>
      <w:r>
        <w:rPr>
          <w:spacing w:val="-2"/>
        </w:rPr>
        <w:t xml:space="preserve"> </w:t>
      </w:r>
      <w:r>
        <w:t>vol,</w:t>
      </w:r>
      <w:r>
        <w:rPr>
          <w:spacing w:val="-1"/>
        </w:rPr>
        <w:t xml:space="preserve"> </w:t>
      </w:r>
      <w:r>
        <w:t>quelles</w:t>
      </w:r>
      <w:r>
        <w:rPr>
          <w:spacing w:val="-3"/>
        </w:rPr>
        <w:t xml:space="preserve"> </w:t>
      </w:r>
      <w:r>
        <w:t>qu'en</w:t>
      </w:r>
      <w:r>
        <w:rPr>
          <w:spacing w:val="-2"/>
        </w:rPr>
        <w:t xml:space="preserve"> </w:t>
      </w:r>
      <w:r>
        <w:t>soient</w:t>
      </w:r>
      <w:r>
        <w:rPr>
          <w:spacing w:val="-1"/>
        </w:rPr>
        <w:t xml:space="preserve"> </w:t>
      </w:r>
      <w:r>
        <w:t>les</w:t>
      </w:r>
      <w:r>
        <w:rPr>
          <w:spacing w:val="-2"/>
        </w:rPr>
        <w:t xml:space="preserve"> conséquences.</w:t>
      </w:r>
    </w:p>
    <w:p w14:paraId="68915D7C" w14:textId="0114F865" w:rsidR="00001E45" w:rsidRDefault="00000000" w:rsidP="00537160">
      <w:pPr>
        <w:pStyle w:val="Titre4"/>
      </w:pPr>
      <w:bookmarkStart w:id="177" w:name="A.7.1.2_Respect_de_la_décision_du_CDB"/>
      <w:bookmarkStart w:id="178" w:name="_Toc203594199"/>
      <w:bookmarkEnd w:id="177"/>
      <w:r>
        <w:t>Respect</w:t>
      </w:r>
      <w:r>
        <w:rPr>
          <w:spacing w:val="-2"/>
        </w:rPr>
        <w:t xml:space="preserve"> </w:t>
      </w:r>
      <w:r>
        <w:t>de</w:t>
      </w:r>
      <w:r>
        <w:rPr>
          <w:spacing w:val="-1"/>
        </w:rPr>
        <w:t xml:space="preserve"> </w:t>
      </w:r>
      <w:r>
        <w:t>la</w:t>
      </w:r>
      <w:r>
        <w:rPr>
          <w:spacing w:val="-3"/>
        </w:rPr>
        <w:t xml:space="preserve"> </w:t>
      </w:r>
      <w:r w:rsidR="00FA6E50">
        <w:t>décision</w:t>
      </w:r>
      <w:r>
        <w:rPr>
          <w:spacing w:val="-3"/>
        </w:rPr>
        <w:t xml:space="preserve"> </w:t>
      </w:r>
      <w:r>
        <w:t>du</w:t>
      </w:r>
      <w:r>
        <w:rPr>
          <w:spacing w:val="-1"/>
        </w:rPr>
        <w:t xml:space="preserve"> </w:t>
      </w:r>
      <w:r>
        <w:rPr>
          <w:spacing w:val="-5"/>
        </w:rPr>
        <w:t>CDB</w:t>
      </w:r>
      <w:bookmarkEnd w:id="178"/>
    </w:p>
    <w:p w14:paraId="2BBC5662" w14:textId="77777777" w:rsidR="00001E45" w:rsidRDefault="00000000">
      <w:pPr>
        <w:pStyle w:val="Corpsdetexte"/>
        <w:spacing w:before="121"/>
        <w:ind w:right="569"/>
        <w:jc w:val="both"/>
      </w:pPr>
      <w:r>
        <w:t>Dans le cas où un pilote annule un vol à cause d'une surcharge d'activité, personne ne doit lui faire de remarque désobligeante à ce sujet. Il en va de la culture de la sécurité.</w:t>
      </w:r>
    </w:p>
    <w:p w14:paraId="734ABC80" w14:textId="77777777" w:rsidR="00001E45" w:rsidRDefault="00001E45">
      <w:pPr>
        <w:pStyle w:val="Corpsdetexte"/>
        <w:jc w:val="both"/>
        <w:sectPr w:rsidR="00001E45">
          <w:pgSz w:w="11910" w:h="16840"/>
          <w:pgMar w:top="1040" w:right="566" w:bottom="1020" w:left="992" w:header="726" w:footer="831" w:gutter="0"/>
          <w:cols w:space="720"/>
        </w:sectPr>
      </w:pPr>
    </w:p>
    <w:p w14:paraId="152E5E9B" w14:textId="77777777" w:rsidR="00001E45" w:rsidRDefault="00000000" w:rsidP="00BC6011">
      <w:pPr>
        <w:pStyle w:val="Titre2"/>
      </w:pPr>
      <w:bookmarkStart w:id="179" w:name="A.8_Procédures_opérationnelles"/>
      <w:bookmarkStart w:id="180" w:name="_Toc203594200"/>
      <w:bookmarkEnd w:id="179"/>
      <w:r>
        <w:lastRenderedPageBreak/>
        <w:t>Procédures</w:t>
      </w:r>
      <w:r>
        <w:rPr>
          <w:spacing w:val="-8"/>
        </w:rPr>
        <w:t xml:space="preserve"> </w:t>
      </w:r>
      <w:r>
        <w:t>opérationnelles</w:t>
      </w:r>
      <w:bookmarkEnd w:id="180"/>
    </w:p>
    <w:p w14:paraId="2EF02D90" w14:textId="77777777" w:rsidR="00001E45" w:rsidRDefault="00000000" w:rsidP="00BC6011">
      <w:pPr>
        <w:pStyle w:val="Titre3"/>
      </w:pPr>
      <w:bookmarkStart w:id="181" w:name="A.8.1_Préparation_des_vols"/>
      <w:bookmarkStart w:id="182" w:name="_Toc203594201"/>
      <w:bookmarkEnd w:id="181"/>
      <w:r>
        <w:t>Préparation</w:t>
      </w:r>
      <w:r>
        <w:rPr>
          <w:spacing w:val="-5"/>
        </w:rPr>
        <w:t xml:space="preserve"> </w:t>
      </w:r>
      <w:r>
        <w:t xml:space="preserve">des </w:t>
      </w:r>
      <w:r>
        <w:rPr>
          <w:spacing w:val="-4"/>
        </w:rPr>
        <w:t>vols</w:t>
      </w:r>
      <w:bookmarkEnd w:id="182"/>
    </w:p>
    <w:p w14:paraId="4F10AB34" w14:textId="727917E8" w:rsidR="00001E45" w:rsidRDefault="00000000" w:rsidP="00537160">
      <w:pPr>
        <w:pStyle w:val="Titre4"/>
      </w:pPr>
      <w:bookmarkStart w:id="183" w:name="A.8.1.1_Information_du_CR_de_la_réalisat"/>
      <w:bookmarkStart w:id="184" w:name="_Toc203594202"/>
      <w:bookmarkEnd w:id="183"/>
      <w:r>
        <w:t>Information</w:t>
      </w:r>
      <w:r>
        <w:rPr>
          <w:spacing w:val="-4"/>
        </w:rPr>
        <w:t xml:space="preserve"> </w:t>
      </w:r>
      <w:r>
        <w:t>du CR</w:t>
      </w:r>
      <w:r>
        <w:rPr>
          <w:spacing w:val="-11"/>
        </w:rPr>
        <w:t xml:space="preserve"> </w:t>
      </w:r>
      <w:r>
        <w:t>de</w:t>
      </w:r>
      <w:r>
        <w:rPr>
          <w:spacing w:val="1"/>
        </w:rPr>
        <w:t xml:space="preserve"> </w:t>
      </w:r>
      <w:r>
        <w:t>la</w:t>
      </w:r>
      <w:r>
        <w:rPr>
          <w:spacing w:val="-2"/>
        </w:rPr>
        <w:t xml:space="preserve"> </w:t>
      </w:r>
      <w:r w:rsidR="00FA6E50">
        <w:t>réalisation</w:t>
      </w:r>
      <w:r>
        <w:rPr>
          <w:spacing w:val="-3"/>
        </w:rPr>
        <w:t xml:space="preserve"> </w:t>
      </w:r>
      <w:r>
        <w:t>des</w:t>
      </w:r>
      <w:r>
        <w:rPr>
          <w:spacing w:val="-3"/>
        </w:rPr>
        <w:t xml:space="preserve"> </w:t>
      </w:r>
      <w:r>
        <w:rPr>
          <w:spacing w:val="-4"/>
        </w:rPr>
        <w:t>vols</w:t>
      </w:r>
      <w:bookmarkEnd w:id="184"/>
    </w:p>
    <w:p w14:paraId="4D84C514" w14:textId="77777777" w:rsidR="00001E45" w:rsidRDefault="00000000">
      <w:pPr>
        <w:pStyle w:val="Corpsdetexte"/>
        <w:spacing w:before="117"/>
        <w:ind w:right="558"/>
        <w:jc w:val="both"/>
      </w:pPr>
      <w:r>
        <w:t>Le</w:t>
      </w:r>
      <w:r>
        <w:rPr>
          <w:spacing w:val="-2"/>
        </w:rPr>
        <w:t xml:space="preserve"> </w:t>
      </w:r>
      <w:r>
        <w:t>CR</w:t>
      </w:r>
      <w:r>
        <w:rPr>
          <w:spacing w:val="-7"/>
        </w:rPr>
        <w:t xml:space="preserve"> </w:t>
      </w:r>
      <w:r>
        <w:t>doit</w:t>
      </w:r>
      <w:r>
        <w:rPr>
          <w:spacing w:val="-2"/>
        </w:rPr>
        <w:t xml:space="preserve"> </w:t>
      </w:r>
      <w:r>
        <w:t>être</w:t>
      </w:r>
      <w:r>
        <w:rPr>
          <w:spacing w:val="-2"/>
        </w:rPr>
        <w:t xml:space="preserve"> </w:t>
      </w:r>
      <w:r>
        <w:t>prévenu</w:t>
      </w:r>
      <w:r>
        <w:rPr>
          <w:spacing w:val="-3"/>
        </w:rPr>
        <w:t xml:space="preserve"> </w:t>
      </w:r>
      <w:r>
        <w:t>de</w:t>
      </w:r>
      <w:r>
        <w:rPr>
          <w:spacing w:val="-2"/>
        </w:rPr>
        <w:t xml:space="preserve"> </w:t>
      </w:r>
      <w:r>
        <w:t>la</w:t>
      </w:r>
      <w:r>
        <w:rPr>
          <w:spacing w:val="-3"/>
        </w:rPr>
        <w:t xml:space="preserve"> </w:t>
      </w:r>
      <w:r>
        <w:t>réalisation</w:t>
      </w:r>
      <w:r>
        <w:rPr>
          <w:spacing w:val="-3"/>
        </w:rPr>
        <w:t xml:space="preserve"> </w:t>
      </w:r>
      <w:r>
        <w:t>des</w:t>
      </w:r>
      <w:r>
        <w:rPr>
          <w:spacing w:val="-3"/>
        </w:rPr>
        <w:t xml:space="preserve"> </w:t>
      </w:r>
      <w:r>
        <w:t>vols.</w:t>
      </w:r>
      <w:r>
        <w:rPr>
          <w:spacing w:val="-3"/>
        </w:rPr>
        <w:t xml:space="preserve"> </w:t>
      </w:r>
      <w:r>
        <w:t>Pour</w:t>
      </w:r>
      <w:r>
        <w:rPr>
          <w:spacing w:val="-5"/>
        </w:rPr>
        <w:t xml:space="preserve"> </w:t>
      </w:r>
      <w:r>
        <w:t>cela,</w:t>
      </w:r>
      <w:r>
        <w:rPr>
          <w:spacing w:val="-2"/>
        </w:rPr>
        <w:t xml:space="preserve"> </w:t>
      </w:r>
      <w:r>
        <w:t>la</w:t>
      </w:r>
      <w:r>
        <w:rPr>
          <w:spacing w:val="-3"/>
        </w:rPr>
        <w:t xml:space="preserve"> </w:t>
      </w:r>
      <w:r>
        <w:t>personne</w:t>
      </w:r>
      <w:r>
        <w:rPr>
          <w:spacing w:val="-2"/>
        </w:rPr>
        <w:t xml:space="preserve"> </w:t>
      </w:r>
      <w:r>
        <w:t>chargée</w:t>
      </w:r>
      <w:r>
        <w:rPr>
          <w:spacing w:val="-2"/>
        </w:rPr>
        <w:t xml:space="preserve"> </w:t>
      </w:r>
      <w:r>
        <w:t>des</w:t>
      </w:r>
      <w:r>
        <w:rPr>
          <w:spacing w:val="-3"/>
        </w:rPr>
        <w:t xml:space="preserve"> </w:t>
      </w:r>
      <w:r>
        <w:t>passagers met</w:t>
      </w:r>
      <w:r>
        <w:rPr>
          <w:spacing w:val="-1"/>
        </w:rPr>
        <w:t xml:space="preserve"> </w:t>
      </w:r>
      <w:r>
        <w:t>le</w:t>
      </w:r>
      <w:r>
        <w:rPr>
          <w:spacing w:val="-2"/>
        </w:rPr>
        <w:t xml:space="preserve"> </w:t>
      </w:r>
      <w:r>
        <w:t>CR</w:t>
      </w:r>
      <w:r>
        <w:rPr>
          <w:spacing w:val="-2"/>
        </w:rPr>
        <w:t xml:space="preserve"> </w:t>
      </w:r>
      <w:r>
        <w:t>en copie</w:t>
      </w:r>
      <w:r>
        <w:rPr>
          <w:spacing w:val="-13"/>
        </w:rPr>
        <w:t xml:space="preserve"> </w:t>
      </w:r>
      <w:r>
        <w:t>du</w:t>
      </w:r>
      <w:r>
        <w:rPr>
          <w:spacing w:val="-12"/>
        </w:rPr>
        <w:t xml:space="preserve"> </w:t>
      </w:r>
      <w:r>
        <w:t>courrier</w:t>
      </w:r>
      <w:r>
        <w:rPr>
          <w:spacing w:val="-13"/>
        </w:rPr>
        <w:t xml:space="preserve"> </w:t>
      </w:r>
      <w:r>
        <w:t>électronique</w:t>
      </w:r>
      <w:r>
        <w:rPr>
          <w:spacing w:val="-5"/>
        </w:rPr>
        <w:t xml:space="preserve"> </w:t>
      </w:r>
      <w:r>
        <w:t>donnant</w:t>
      </w:r>
      <w:r>
        <w:rPr>
          <w:spacing w:val="-10"/>
        </w:rPr>
        <w:t xml:space="preserve"> </w:t>
      </w:r>
      <w:r>
        <w:t>la</w:t>
      </w:r>
      <w:r>
        <w:rPr>
          <w:spacing w:val="-13"/>
        </w:rPr>
        <w:t xml:space="preserve"> </w:t>
      </w:r>
      <w:r>
        <w:t>liste</w:t>
      </w:r>
      <w:r>
        <w:rPr>
          <w:spacing w:val="-11"/>
        </w:rPr>
        <w:t xml:space="preserve"> </w:t>
      </w:r>
      <w:r>
        <w:t>des</w:t>
      </w:r>
      <w:r>
        <w:rPr>
          <w:spacing w:val="-13"/>
        </w:rPr>
        <w:t xml:space="preserve"> </w:t>
      </w:r>
      <w:r>
        <w:t>passagers</w:t>
      </w:r>
      <w:r>
        <w:rPr>
          <w:spacing w:val="-10"/>
        </w:rPr>
        <w:t xml:space="preserve"> </w:t>
      </w:r>
      <w:r>
        <w:t>au</w:t>
      </w:r>
      <w:r>
        <w:rPr>
          <w:spacing w:val="-13"/>
        </w:rPr>
        <w:t xml:space="preserve"> </w:t>
      </w:r>
      <w:r>
        <w:t>CDB.</w:t>
      </w:r>
      <w:r>
        <w:rPr>
          <w:spacing w:val="-12"/>
        </w:rPr>
        <w:t xml:space="preserve"> </w:t>
      </w:r>
      <w:r>
        <w:t>Ce</w:t>
      </w:r>
      <w:r>
        <w:rPr>
          <w:spacing w:val="-11"/>
        </w:rPr>
        <w:t xml:space="preserve"> </w:t>
      </w:r>
      <w:r>
        <w:t>courrier</w:t>
      </w:r>
      <w:r>
        <w:rPr>
          <w:spacing w:val="-13"/>
        </w:rPr>
        <w:t xml:space="preserve"> </w:t>
      </w:r>
      <w:r>
        <w:t>électronique</w:t>
      </w:r>
      <w:r>
        <w:rPr>
          <w:spacing w:val="-11"/>
        </w:rPr>
        <w:t xml:space="preserve"> </w:t>
      </w:r>
      <w:r>
        <w:t>indique</w:t>
      </w:r>
      <w:r>
        <w:rPr>
          <w:spacing w:val="-12"/>
        </w:rPr>
        <w:t xml:space="preserve"> </w:t>
      </w:r>
      <w:r>
        <w:t>la</w:t>
      </w:r>
      <w:r>
        <w:rPr>
          <w:spacing w:val="-13"/>
        </w:rPr>
        <w:t xml:space="preserve"> </w:t>
      </w:r>
      <w:r>
        <w:t>date et l'heure du vol.</w:t>
      </w:r>
    </w:p>
    <w:p w14:paraId="79896C46" w14:textId="77777777" w:rsidR="00001E45" w:rsidRDefault="00000000" w:rsidP="00537160">
      <w:pPr>
        <w:pStyle w:val="Titre4"/>
      </w:pPr>
      <w:bookmarkStart w:id="185" w:name="A.8.1.2_Altitudes_minimales_de_vol"/>
      <w:bookmarkStart w:id="186" w:name="_Toc203594203"/>
      <w:bookmarkEnd w:id="185"/>
      <w:r>
        <w:t>Altitudes</w:t>
      </w:r>
      <w:r>
        <w:rPr>
          <w:spacing w:val="-3"/>
        </w:rPr>
        <w:t xml:space="preserve"> </w:t>
      </w:r>
      <w:r>
        <w:t>minimales</w:t>
      </w:r>
      <w:r>
        <w:rPr>
          <w:spacing w:val="-5"/>
        </w:rPr>
        <w:t xml:space="preserve"> </w:t>
      </w:r>
      <w:r>
        <w:t>de</w:t>
      </w:r>
      <w:r>
        <w:rPr>
          <w:spacing w:val="-1"/>
        </w:rPr>
        <w:t xml:space="preserve"> </w:t>
      </w:r>
      <w:r>
        <w:rPr>
          <w:spacing w:val="-5"/>
        </w:rPr>
        <w:t>vol</w:t>
      </w:r>
      <w:bookmarkEnd w:id="186"/>
    </w:p>
    <w:p w14:paraId="280BBBBB" w14:textId="77777777" w:rsidR="00001E45" w:rsidRDefault="00000000">
      <w:pPr>
        <w:spacing w:before="202"/>
        <w:ind w:left="-1" w:right="423"/>
        <w:jc w:val="center"/>
        <w:rPr>
          <w:i/>
        </w:rPr>
      </w:pPr>
      <w:r>
        <w:rPr>
          <w:i/>
          <w:color w:val="4F81BC"/>
        </w:rPr>
        <w:t>SERA.</w:t>
      </w:r>
      <w:r>
        <w:rPr>
          <w:i/>
          <w:color w:val="4F81BC"/>
          <w:spacing w:val="-1"/>
        </w:rPr>
        <w:t xml:space="preserve"> </w:t>
      </w:r>
      <w:r>
        <w:rPr>
          <w:i/>
          <w:color w:val="4F81BC"/>
          <w:spacing w:val="-4"/>
        </w:rPr>
        <w:t>5005</w:t>
      </w:r>
    </w:p>
    <w:p w14:paraId="652DC9FA" w14:textId="77777777" w:rsidR="00001E45" w:rsidRDefault="00000000">
      <w:pPr>
        <w:pStyle w:val="Corpsdetexte"/>
        <w:spacing w:before="162"/>
        <w:ind w:right="557"/>
        <w:jc w:val="both"/>
      </w:pPr>
      <w:r>
        <w:t>En</w:t>
      </w:r>
      <w:r>
        <w:rPr>
          <w:spacing w:val="-4"/>
        </w:rPr>
        <w:t xml:space="preserve"> </w:t>
      </w:r>
      <w:r>
        <w:t>dehors</w:t>
      </w:r>
      <w:r>
        <w:rPr>
          <w:spacing w:val="-5"/>
        </w:rPr>
        <w:t xml:space="preserve"> </w:t>
      </w:r>
      <w:r>
        <w:t>des</w:t>
      </w:r>
      <w:r>
        <w:rPr>
          <w:spacing w:val="-4"/>
        </w:rPr>
        <w:t xml:space="preserve"> </w:t>
      </w:r>
      <w:r>
        <w:t>phases</w:t>
      </w:r>
      <w:r>
        <w:rPr>
          <w:spacing w:val="-4"/>
        </w:rPr>
        <w:t xml:space="preserve"> </w:t>
      </w:r>
      <w:r>
        <w:t>de</w:t>
      </w:r>
      <w:r>
        <w:rPr>
          <w:spacing w:val="-3"/>
        </w:rPr>
        <w:t xml:space="preserve"> </w:t>
      </w:r>
      <w:r>
        <w:t>décollage</w:t>
      </w:r>
      <w:r>
        <w:rPr>
          <w:spacing w:val="-3"/>
        </w:rPr>
        <w:t xml:space="preserve"> </w:t>
      </w:r>
      <w:r>
        <w:t>et</w:t>
      </w:r>
      <w:r>
        <w:rPr>
          <w:spacing w:val="-2"/>
        </w:rPr>
        <w:t xml:space="preserve"> </w:t>
      </w:r>
      <w:r>
        <w:t>d’atterrissage,</w:t>
      </w:r>
      <w:r>
        <w:rPr>
          <w:spacing w:val="-3"/>
        </w:rPr>
        <w:t xml:space="preserve"> </w:t>
      </w:r>
      <w:r>
        <w:t>le</w:t>
      </w:r>
      <w:r>
        <w:rPr>
          <w:spacing w:val="-3"/>
        </w:rPr>
        <w:t xml:space="preserve"> </w:t>
      </w:r>
      <w:r>
        <w:t>survol</w:t>
      </w:r>
      <w:r>
        <w:rPr>
          <w:spacing w:val="-4"/>
        </w:rPr>
        <w:t xml:space="preserve"> </w:t>
      </w:r>
      <w:r>
        <w:t>des</w:t>
      </w:r>
      <w:r>
        <w:rPr>
          <w:spacing w:val="-5"/>
        </w:rPr>
        <w:t xml:space="preserve"> </w:t>
      </w:r>
      <w:r>
        <w:t>rassemblements</w:t>
      </w:r>
      <w:r>
        <w:rPr>
          <w:spacing w:val="-3"/>
        </w:rPr>
        <w:t xml:space="preserve"> </w:t>
      </w:r>
      <w:r>
        <w:t>de</w:t>
      </w:r>
      <w:r>
        <w:rPr>
          <w:spacing w:val="-3"/>
        </w:rPr>
        <w:t xml:space="preserve"> </w:t>
      </w:r>
      <w:r>
        <w:t>personnes</w:t>
      </w:r>
      <w:r>
        <w:rPr>
          <w:spacing w:val="-4"/>
        </w:rPr>
        <w:t xml:space="preserve"> </w:t>
      </w:r>
      <w:r>
        <w:t>en</w:t>
      </w:r>
      <w:r>
        <w:rPr>
          <w:spacing w:val="-4"/>
        </w:rPr>
        <w:t xml:space="preserve"> </w:t>
      </w:r>
      <w:r>
        <w:t>plein</w:t>
      </w:r>
      <w:r>
        <w:rPr>
          <w:spacing w:val="-4"/>
        </w:rPr>
        <w:t xml:space="preserve"> </w:t>
      </w:r>
      <w:r>
        <w:t>air et des agglomérations se fait à 300</w:t>
      </w:r>
      <w:r>
        <w:rPr>
          <w:spacing w:val="-1"/>
        </w:rPr>
        <w:t xml:space="preserve"> </w:t>
      </w:r>
      <w:r>
        <w:t>m (1000</w:t>
      </w:r>
      <w:r>
        <w:rPr>
          <w:spacing w:val="-2"/>
        </w:rPr>
        <w:t xml:space="preserve"> </w:t>
      </w:r>
      <w:r>
        <w:t>ft) minimum du point le plus élevé dans un rayon de 600 m au tour du ballon.</w:t>
      </w:r>
    </w:p>
    <w:p w14:paraId="28AA5BE1" w14:textId="77777777" w:rsidR="00001E45" w:rsidRDefault="00000000">
      <w:pPr>
        <w:pStyle w:val="Corpsdetexte"/>
        <w:spacing w:before="119"/>
        <w:ind w:right="563"/>
        <w:jc w:val="both"/>
      </w:pPr>
      <w:r>
        <w:t>En</w:t>
      </w:r>
      <w:r>
        <w:rPr>
          <w:spacing w:val="-13"/>
        </w:rPr>
        <w:t xml:space="preserve"> </w:t>
      </w:r>
      <w:r>
        <w:t>campagne</w:t>
      </w:r>
      <w:r>
        <w:rPr>
          <w:spacing w:val="-11"/>
        </w:rPr>
        <w:t xml:space="preserve"> </w:t>
      </w:r>
      <w:r>
        <w:t>et</w:t>
      </w:r>
      <w:r>
        <w:rPr>
          <w:spacing w:val="-10"/>
        </w:rPr>
        <w:t xml:space="preserve"> </w:t>
      </w:r>
      <w:r>
        <w:t>au-dessus</w:t>
      </w:r>
      <w:r>
        <w:rPr>
          <w:spacing w:val="-13"/>
        </w:rPr>
        <w:t xml:space="preserve"> </w:t>
      </w:r>
      <w:r>
        <w:t>des</w:t>
      </w:r>
      <w:r>
        <w:rPr>
          <w:spacing w:val="-12"/>
        </w:rPr>
        <w:t xml:space="preserve"> </w:t>
      </w:r>
      <w:r>
        <w:t>cours</w:t>
      </w:r>
      <w:r>
        <w:rPr>
          <w:spacing w:val="-12"/>
        </w:rPr>
        <w:t xml:space="preserve"> </w:t>
      </w:r>
      <w:r>
        <w:t>d’eau,</w:t>
      </w:r>
      <w:r>
        <w:rPr>
          <w:spacing w:val="-11"/>
        </w:rPr>
        <w:t xml:space="preserve"> </w:t>
      </w:r>
      <w:r>
        <w:t>la</w:t>
      </w:r>
      <w:r>
        <w:rPr>
          <w:spacing w:val="-12"/>
        </w:rPr>
        <w:t xml:space="preserve"> </w:t>
      </w:r>
      <w:r>
        <w:t>hauteur</w:t>
      </w:r>
      <w:r>
        <w:rPr>
          <w:spacing w:val="-13"/>
        </w:rPr>
        <w:t xml:space="preserve"> </w:t>
      </w:r>
      <w:r>
        <w:t>minimale</w:t>
      </w:r>
      <w:r>
        <w:rPr>
          <w:spacing w:val="-11"/>
        </w:rPr>
        <w:t xml:space="preserve"> </w:t>
      </w:r>
      <w:r>
        <w:t>est</w:t>
      </w:r>
      <w:r>
        <w:rPr>
          <w:spacing w:val="-11"/>
        </w:rPr>
        <w:t xml:space="preserve"> </w:t>
      </w:r>
      <w:r>
        <w:t>de</w:t>
      </w:r>
      <w:r>
        <w:rPr>
          <w:spacing w:val="-11"/>
        </w:rPr>
        <w:t xml:space="preserve"> </w:t>
      </w:r>
      <w:r>
        <w:t>150</w:t>
      </w:r>
      <w:r>
        <w:rPr>
          <w:spacing w:val="-1"/>
        </w:rPr>
        <w:t xml:space="preserve"> </w:t>
      </w:r>
      <w:r>
        <w:t>m</w:t>
      </w:r>
      <w:r>
        <w:rPr>
          <w:spacing w:val="-7"/>
        </w:rPr>
        <w:t xml:space="preserve"> </w:t>
      </w:r>
      <w:r>
        <w:t>(500</w:t>
      </w:r>
      <w:r>
        <w:rPr>
          <w:spacing w:val="-3"/>
        </w:rPr>
        <w:t xml:space="preserve"> </w:t>
      </w:r>
      <w:r>
        <w:t>ft).</w:t>
      </w:r>
      <w:r>
        <w:rPr>
          <w:spacing w:val="-12"/>
        </w:rPr>
        <w:t xml:space="preserve"> </w:t>
      </w:r>
      <w:r>
        <w:t>Il</w:t>
      </w:r>
      <w:r>
        <w:rPr>
          <w:spacing w:val="-12"/>
        </w:rPr>
        <w:t xml:space="preserve"> </w:t>
      </w:r>
      <w:r>
        <w:t>est</w:t>
      </w:r>
      <w:r>
        <w:rPr>
          <w:spacing w:val="-11"/>
        </w:rPr>
        <w:t xml:space="preserve"> </w:t>
      </w:r>
      <w:r>
        <w:t>toutefois</w:t>
      </w:r>
      <w:r>
        <w:rPr>
          <w:spacing w:val="-13"/>
        </w:rPr>
        <w:t xml:space="preserve"> </w:t>
      </w:r>
      <w:r>
        <w:t>possible de</w:t>
      </w:r>
      <w:r>
        <w:rPr>
          <w:spacing w:val="-6"/>
        </w:rPr>
        <w:t xml:space="preserve"> </w:t>
      </w:r>
      <w:r>
        <w:t>voler</w:t>
      </w:r>
      <w:r>
        <w:rPr>
          <w:spacing w:val="-7"/>
        </w:rPr>
        <w:t xml:space="preserve"> </w:t>
      </w:r>
      <w:r>
        <w:t>à</w:t>
      </w:r>
      <w:r>
        <w:rPr>
          <w:spacing w:val="-2"/>
        </w:rPr>
        <w:t xml:space="preserve"> </w:t>
      </w:r>
      <w:r>
        <w:t>moins</w:t>
      </w:r>
      <w:r>
        <w:rPr>
          <w:spacing w:val="-7"/>
        </w:rPr>
        <w:t xml:space="preserve"> </w:t>
      </w:r>
      <w:r>
        <w:t>de</w:t>
      </w:r>
      <w:r>
        <w:rPr>
          <w:spacing w:val="-1"/>
        </w:rPr>
        <w:t xml:space="preserve"> </w:t>
      </w:r>
      <w:r>
        <w:t>150</w:t>
      </w:r>
      <w:r>
        <w:rPr>
          <w:spacing w:val="-3"/>
        </w:rPr>
        <w:t xml:space="preserve"> </w:t>
      </w:r>
      <w:r>
        <w:t>m</w:t>
      </w:r>
      <w:r>
        <w:rPr>
          <w:spacing w:val="-7"/>
        </w:rPr>
        <w:t xml:space="preserve"> </w:t>
      </w:r>
      <w:r>
        <w:t>du</w:t>
      </w:r>
      <w:r>
        <w:rPr>
          <w:spacing w:val="-7"/>
        </w:rPr>
        <w:t xml:space="preserve"> </w:t>
      </w:r>
      <w:r>
        <w:t>sol, sous</w:t>
      </w:r>
      <w:r>
        <w:rPr>
          <w:spacing w:val="-7"/>
        </w:rPr>
        <w:t xml:space="preserve"> </w:t>
      </w:r>
      <w:r>
        <w:t>réserve</w:t>
      </w:r>
      <w:r>
        <w:rPr>
          <w:spacing w:val="-5"/>
        </w:rPr>
        <w:t xml:space="preserve"> </w:t>
      </w:r>
      <w:r>
        <w:t>de</w:t>
      </w:r>
      <w:r>
        <w:rPr>
          <w:spacing w:val="-6"/>
        </w:rPr>
        <w:t xml:space="preserve"> </w:t>
      </w:r>
      <w:r>
        <w:t>ne</w:t>
      </w:r>
      <w:r>
        <w:rPr>
          <w:spacing w:val="-1"/>
        </w:rPr>
        <w:t xml:space="preserve"> </w:t>
      </w:r>
      <w:r>
        <w:t>présenter</w:t>
      </w:r>
      <w:r>
        <w:rPr>
          <w:spacing w:val="-7"/>
        </w:rPr>
        <w:t xml:space="preserve"> </w:t>
      </w:r>
      <w:r>
        <w:t>aucun</w:t>
      </w:r>
      <w:r>
        <w:rPr>
          <w:spacing w:val="-7"/>
        </w:rPr>
        <w:t xml:space="preserve"> </w:t>
      </w:r>
      <w:r>
        <w:t>risque</w:t>
      </w:r>
      <w:r>
        <w:rPr>
          <w:spacing w:val="-3"/>
        </w:rPr>
        <w:t xml:space="preserve"> </w:t>
      </w:r>
      <w:r>
        <w:t>pour</w:t>
      </w:r>
      <w:r>
        <w:rPr>
          <w:spacing w:val="-4"/>
        </w:rPr>
        <w:t xml:space="preserve"> </w:t>
      </w:r>
      <w:r>
        <w:t>les</w:t>
      </w:r>
      <w:r>
        <w:rPr>
          <w:spacing w:val="-7"/>
        </w:rPr>
        <w:t xml:space="preserve"> </w:t>
      </w:r>
      <w:r>
        <w:t>personnes</w:t>
      </w:r>
      <w:r>
        <w:rPr>
          <w:spacing w:val="-2"/>
        </w:rPr>
        <w:t xml:space="preserve"> </w:t>
      </w:r>
      <w:r>
        <w:t>ou</w:t>
      </w:r>
      <w:r>
        <w:rPr>
          <w:spacing w:val="-7"/>
        </w:rPr>
        <w:t xml:space="preserve"> </w:t>
      </w:r>
      <w:r>
        <w:t>les</w:t>
      </w:r>
      <w:r>
        <w:rPr>
          <w:spacing w:val="-7"/>
        </w:rPr>
        <w:t xml:space="preserve"> </w:t>
      </w:r>
      <w:r>
        <w:t>biens à la surface.</w:t>
      </w:r>
    </w:p>
    <w:p w14:paraId="2A939B55" w14:textId="77777777" w:rsidR="00001E45" w:rsidRDefault="00000000">
      <w:pPr>
        <w:pStyle w:val="Corpsdetexte"/>
        <w:spacing w:before="120"/>
        <w:ind w:right="560"/>
        <w:jc w:val="both"/>
      </w:pPr>
      <w:r>
        <w:t>Cependant,</w:t>
      </w:r>
      <w:r>
        <w:rPr>
          <w:spacing w:val="-2"/>
        </w:rPr>
        <w:t xml:space="preserve"> </w:t>
      </w:r>
      <w:r>
        <w:t>pour</w:t>
      </w:r>
      <w:r>
        <w:rPr>
          <w:spacing w:val="-5"/>
        </w:rPr>
        <w:t xml:space="preserve"> </w:t>
      </w:r>
      <w:r>
        <w:t>réduire</w:t>
      </w:r>
      <w:r>
        <w:rPr>
          <w:spacing w:val="-2"/>
        </w:rPr>
        <w:t xml:space="preserve"> </w:t>
      </w:r>
      <w:r>
        <w:t>le</w:t>
      </w:r>
      <w:r>
        <w:rPr>
          <w:spacing w:val="-2"/>
        </w:rPr>
        <w:t xml:space="preserve"> </w:t>
      </w:r>
      <w:r>
        <w:t>risque</w:t>
      </w:r>
      <w:r>
        <w:rPr>
          <w:spacing w:val="-2"/>
        </w:rPr>
        <w:t xml:space="preserve"> </w:t>
      </w:r>
      <w:r>
        <w:t>d’accident</w:t>
      </w:r>
      <w:r>
        <w:rPr>
          <w:spacing w:val="-2"/>
        </w:rPr>
        <w:t xml:space="preserve"> </w:t>
      </w:r>
      <w:r>
        <w:t>et</w:t>
      </w:r>
      <w:r>
        <w:rPr>
          <w:spacing w:val="-2"/>
        </w:rPr>
        <w:t xml:space="preserve"> </w:t>
      </w:r>
      <w:r>
        <w:t>conserver</w:t>
      </w:r>
      <w:r>
        <w:rPr>
          <w:spacing w:val="-4"/>
        </w:rPr>
        <w:t xml:space="preserve"> </w:t>
      </w:r>
      <w:r>
        <w:t>une</w:t>
      </w:r>
      <w:r>
        <w:rPr>
          <w:spacing w:val="-2"/>
        </w:rPr>
        <w:t xml:space="preserve"> </w:t>
      </w:r>
      <w:r>
        <w:t>marge</w:t>
      </w:r>
      <w:r>
        <w:rPr>
          <w:spacing w:val="-2"/>
        </w:rPr>
        <w:t xml:space="preserve"> </w:t>
      </w:r>
      <w:r>
        <w:t>de</w:t>
      </w:r>
      <w:r>
        <w:rPr>
          <w:spacing w:val="-2"/>
        </w:rPr>
        <w:t xml:space="preserve"> </w:t>
      </w:r>
      <w:r>
        <w:t>sécurité,</w:t>
      </w:r>
      <w:r>
        <w:rPr>
          <w:spacing w:val="-2"/>
        </w:rPr>
        <w:t xml:space="preserve"> </w:t>
      </w:r>
      <w:r>
        <w:t>il</w:t>
      </w:r>
      <w:r>
        <w:rPr>
          <w:spacing w:val="-3"/>
        </w:rPr>
        <w:t xml:space="preserve"> </w:t>
      </w:r>
      <w:r>
        <w:t>est</w:t>
      </w:r>
      <w:r>
        <w:rPr>
          <w:spacing w:val="-2"/>
        </w:rPr>
        <w:t xml:space="preserve"> </w:t>
      </w:r>
      <w:r>
        <w:t>préférable</w:t>
      </w:r>
      <w:r>
        <w:rPr>
          <w:spacing w:val="-2"/>
        </w:rPr>
        <w:t xml:space="preserve"> </w:t>
      </w:r>
      <w:r>
        <w:t>de garder une hauteur minimale de 150 m.</w:t>
      </w:r>
    </w:p>
    <w:p w14:paraId="7BBAE87D" w14:textId="77777777" w:rsidR="00001E45" w:rsidRDefault="00000000">
      <w:pPr>
        <w:pStyle w:val="Corpsdetexte"/>
        <w:spacing w:before="118"/>
        <w:ind w:right="562"/>
        <w:jc w:val="both"/>
      </w:pPr>
      <w:r>
        <w:t>Des hauteurs spécifiques sont édictées par l’information aéronautique (voir cartes aéronautiques) en des points et zones précis.</w:t>
      </w:r>
    </w:p>
    <w:p w14:paraId="4C75F0BB" w14:textId="48FA8487" w:rsidR="00001E45" w:rsidRDefault="00000000" w:rsidP="00537160">
      <w:pPr>
        <w:pStyle w:val="Titre4"/>
      </w:pPr>
      <w:bookmarkStart w:id="187" w:name="A.8.1.3_Choix_de_la_plateforme_de_décoll"/>
      <w:bookmarkStart w:id="188" w:name="_Toc203594204"/>
      <w:bookmarkEnd w:id="187"/>
      <w:r>
        <w:t>Choix</w:t>
      </w:r>
      <w:r>
        <w:rPr>
          <w:spacing w:val="-2"/>
        </w:rPr>
        <w:t xml:space="preserve"> </w:t>
      </w:r>
      <w:r>
        <w:t>de</w:t>
      </w:r>
      <w:r>
        <w:rPr>
          <w:spacing w:val="-1"/>
        </w:rPr>
        <w:t xml:space="preserve"> </w:t>
      </w:r>
      <w:r>
        <w:t>la</w:t>
      </w:r>
      <w:r>
        <w:rPr>
          <w:spacing w:val="-3"/>
        </w:rPr>
        <w:t xml:space="preserve"> </w:t>
      </w:r>
      <w:r>
        <w:t>plateforme</w:t>
      </w:r>
      <w:r>
        <w:rPr>
          <w:spacing w:val="-1"/>
        </w:rPr>
        <w:t xml:space="preserve"> </w:t>
      </w:r>
      <w:r>
        <w:t xml:space="preserve">de </w:t>
      </w:r>
      <w:r w:rsidR="00FA6E50">
        <w:rPr>
          <w:spacing w:val="-2"/>
        </w:rPr>
        <w:t>décollage</w:t>
      </w:r>
      <w:bookmarkEnd w:id="188"/>
    </w:p>
    <w:p w14:paraId="63A1105F" w14:textId="77777777" w:rsidR="00001E45" w:rsidRDefault="00000000">
      <w:pPr>
        <w:spacing w:before="202"/>
        <w:ind w:left="-1" w:right="431"/>
        <w:jc w:val="center"/>
        <w:rPr>
          <w:i/>
        </w:rPr>
      </w:pPr>
      <w:r>
        <w:rPr>
          <w:i/>
          <w:color w:val="4F81BC"/>
        </w:rPr>
        <w:t>Arrêté</w:t>
      </w:r>
      <w:r>
        <w:rPr>
          <w:i/>
          <w:color w:val="4F81BC"/>
          <w:spacing w:val="-2"/>
        </w:rPr>
        <w:t xml:space="preserve"> </w:t>
      </w:r>
      <w:r>
        <w:rPr>
          <w:i/>
          <w:color w:val="4F81BC"/>
        </w:rPr>
        <w:t>du 20</w:t>
      </w:r>
      <w:r>
        <w:rPr>
          <w:i/>
          <w:color w:val="4F81BC"/>
          <w:spacing w:val="-3"/>
        </w:rPr>
        <w:t xml:space="preserve"> </w:t>
      </w:r>
      <w:r>
        <w:rPr>
          <w:i/>
          <w:color w:val="4F81BC"/>
        </w:rPr>
        <w:t>février</w:t>
      </w:r>
      <w:r>
        <w:rPr>
          <w:i/>
          <w:color w:val="4F81BC"/>
          <w:spacing w:val="-1"/>
        </w:rPr>
        <w:t xml:space="preserve"> </w:t>
      </w:r>
      <w:r>
        <w:rPr>
          <w:i/>
          <w:color w:val="4F81BC"/>
        </w:rPr>
        <w:t>1986</w:t>
      </w:r>
      <w:r>
        <w:rPr>
          <w:i/>
          <w:color w:val="4F81BC"/>
          <w:spacing w:val="-4"/>
        </w:rPr>
        <w:t xml:space="preserve"> </w:t>
      </w:r>
      <w:r>
        <w:rPr>
          <w:i/>
          <w:color w:val="4F81BC"/>
        </w:rPr>
        <w:t>modifié</w:t>
      </w:r>
      <w:r>
        <w:rPr>
          <w:i/>
          <w:color w:val="4F81BC"/>
          <w:spacing w:val="-2"/>
        </w:rPr>
        <w:t xml:space="preserve"> </w:t>
      </w:r>
      <w:r>
        <w:rPr>
          <w:i/>
          <w:color w:val="4F81BC"/>
        </w:rPr>
        <w:t>le</w:t>
      </w:r>
      <w:r>
        <w:rPr>
          <w:i/>
          <w:color w:val="4F81BC"/>
          <w:spacing w:val="-1"/>
        </w:rPr>
        <w:t xml:space="preserve"> </w:t>
      </w:r>
      <w:r>
        <w:rPr>
          <w:i/>
          <w:color w:val="4F81BC"/>
        </w:rPr>
        <w:t>13</w:t>
      </w:r>
      <w:r>
        <w:rPr>
          <w:i/>
          <w:color w:val="4F81BC"/>
          <w:spacing w:val="-3"/>
        </w:rPr>
        <w:t xml:space="preserve"> </w:t>
      </w:r>
      <w:r>
        <w:rPr>
          <w:i/>
          <w:color w:val="4F81BC"/>
        </w:rPr>
        <w:t>décembre</w:t>
      </w:r>
      <w:r>
        <w:rPr>
          <w:i/>
          <w:color w:val="4F81BC"/>
          <w:spacing w:val="-1"/>
        </w:rPr>
        <w:t xml:space="preserve"> </w:t>
      </w:r>
      <w:r>
        <w:rPr>
          <w:i/>
          <w:color w:val="4F81BC"/>
          <w:spacing w:val="-4"/>
        </w:rPr>
        <w:t>2005</w:t>
      </w:r>
    </w:p>
    <w:p w14:paraId="34FDEF91" w14:textId="77777777" w:rsidR="00001E45" w:rsidRDefault="00000000">
      <w:pPr>
        <w:pStyle w:val="Corpsdetexte"/>
        <w:spacing w:before="156" w:line="242" w:lineRule="auto"/>
        <w:ind w:right="562"/>
        <w:jc w:val="both"/>
      </w:pPr>
      <w:r>
        <w:t>Le</w:t>
      </w:r>
      <w:r>
        <w:rPr>
          <w:spacing w:val="-3"/>
        </w:rPr>
        <w:t xml:space="preserve"> </w:t>
      </w:r>
      <w:r>
        <w:t>CDB</w:t>
      </w:r>
      <w:r>
        <w:rPr>
          <w:spacing w:val="-7"/>
        </w:rPr>
        <w:t xml:space="preserve"> </w:t>
      </w:r>
      <w:r>
        <w:t>choisit</w:t>
      </w:r>
      <w:r>
        <w:rPr>
          <w:spacing w:val="-3"/>
        </w:rPr>
        <w:t xml:space="preserve"> </w:t>
      </w:r>
      <w:r>
        <w:t>de</w:t>
      </w:r>
      <w:r>
        <w:rPr>
          <w:spacing w:val="-3"/>
        </w:rPr>
        <w:t xml:space="preserve"> </w:t>
      </w:r>
      <w:r>
        <w:t>décoller</w:t>
      </w:r>
      <w:r>
        <w:rPr>
          <w:spacing w:val="-5"/>
        </w:rPr>
        <w:t xml:space="preserve"> </w:t>
      </w:r>
      <w:r>
        <w:t>de</w:t>
      </w:r>
      <w:r>
        <w:rPr>
          <w:spacing w:val="-3"/>
        </w:rPr>
        <w:t xml:space="preserve"> </w:t>
      </w:r>
      <w:r>
        <w:t>la</w:t>
      </w:r>
      <w:r>
        <w:rPr>
          <w:spacing w:val="-4"/>
        </w:rPr>
        <w:t xml:space="preserve"> </w:t>
      </w:r>
      <w:r>
        <w:t>plateforme</w:t>
      </w:r>
      <w:r>
        <w:rPr>
          <w:spacing w:val="-3"/>
        </w:rPr>
        <w:t xml:space="preserve"> </w:t>
      </w:r>
      <w:r>
        <w:t>agréée</w:t>
      </w:r>
      <w:r>
        <w:rPr>
          <w:spacing w:val="-3"/>
        </w:rPr>
        <w:t xml:space="preserve"> </w:t>
      </w:r>
      <w:r>
        <w:t>correspondant</w:t>
      </w:r>
      <w:r>
        <w:rPr>
          <w:spacing w:val="-2"/>
        </w:rPr>
        <w:t xml:space="preserve"> </w:t>
      </w:r>
      <w:r>
        <w:t>le</w:t>
      </w:r>
      <w:r>
        <w:rPr>
          <w:spacing w:val="-3"/>
        </w:rPr>
        <w:t xml:space="preserve"> </w:t>
      </w:r>
      <w:r>
        <w:t>mieux</w:t>
      </w:r>
      <w:r>
        <w:rPr>
          <w:spacing w:val="-2"/>
        </w:rPr>
        <w:t xml:space="preserve"> </w:t>
      </w:r>
      <w:r>
        <w:t>aux</w:t>
      </w:r>
      <w:r>
        <w:rPr>
          <w:spacing w:val="-4"/>
        </w:rPr>
        <w:t xml:space="preserve"> </w:t>
      </w:r>
      <w:r>
        <w:t>conditions</w:t>
      </w:r>
      <w:r>
        <w:rPr>
          <w:spacing w:val="-5"/>
        </w:rPr>
        <w:t xml:space="preserve"> </w:t>
      </w:r>
      <w:r>
        <w:t>météorologiques, notamment</w:t>
      </w:r>
      <w:r>
        <w:rPr>
          <w:spacing w:val="-9"/>
        </w:rPr>
        <w:t xml:space="preserve"> </w:t>
      </w:r>
      <w:r>
        <w:t>au</w:t>
      </w:r>
      <w:r>
        <w:rPr>
          <w:spacing w:val="-11"/>
        </w:rPr>
        <w:t xml:space="preserve"> </w:t>
      </w:r>
      <w:r>
        <w:t>sens</w:t>
      </w:r>
      <w:r>
        <w:rPr>
          <w:spacing w:val="-11"/>
        </w:rPr>
        <w:t xml:space="preserve"> </w:t>
      </w:r>
      <w:r>
        <w:t>et</w:t>
      </w:r>
      <w:r>
        <w:rPr>
          <w:spacing w:val="-9"/>
        </w:rPr>
        <w:t xml:space="preserve"> </w:t>
      </w:r>
      <w:r>
        <w:t>à</w:t>
      </w:r>
      <w:r>
        <w:rPr>
          <w:spacing w:val="-11"/>
        </w:rPr>
        <w:t xml:space="preserve"> </w:t>
      </w:r>
      <w:r>
        <w:t>la</w:t>
      </w:r>
      <w:r>
        <w:rPr>
          <w:spacing w:val="-11"/>
        </w:rPr>
        <w:t xml:space="preserve"> </w:t>
      </w:r>
      <w:r>
        <w:t>force</w:t>
      </w:r>
      <w:r>
        <w:rPr>
          <w:spacing w:val="-10"/>
        </w:rPr>
        <w:t xml:space="preserve"> </w:t>
      </w:r>
      <w:r>
        <w:t>du</w:t>
      </w:r>
      <w:r>
        <w:rPr>
          <w:spacing w:val="-11"/>
        </w:rPr>
        <w:t xml:space="preserve"> </w:t>
      </w:r>
      <w:r>
        <w:t>vent.</w:t>
      </w:r>
      <w:r>
        <w:rPr>
          <w:spacing w:val="-7"/>
        </w:rPr>
        <w:t xml:space="preserve"> </w:t>
      </w:r>
      <w:r>
        <w:t>Par</w:t>
      </w:r>
      <w:r>
        <w:rPr>
          <w:spacing w:val="-12"/>
        </w:rPr>
        <w:t xml:space="preserve"> </w:t>
      </w:r>
      <w:r>
        <w:t>vent</w:t>
      </w:r>
      <w:r>
        <w:rPr>
          <w:spacing w:val="-10"/>
        </w:rPr>
        <w:t xml:space="preserve"> </w:t>
      </w:r>
      <w:r>
        <w:t>d'ouest,</w:t>
      </w:r>
      <w:r>
        <w:rPr>
          <w:spacing w:val="-10"/>
        </w:rPr>
        <w:t xml:space="preserve"> </w:t>
      </w:r>
      <w:r>
        <w:t>le</w:t>
      </w:r>
      <w:r>
        <w:rPr>
          <w:spacing w:val="-10"/>
        </w:rPr>
        <w:t xml:space="preserve"> </w:t>
      </w:r>
      <w:r>
        <w:t>CDB</w:t>
      </w:r>
      <w:r>
        <w:rPr>
          <w:spacing w:val="-10"/>
        </w:rPr>
        <w:t xml:space="preserve"> </w:t>
      </w:r>
      <w:r>
        <w:t>décolle</w:t>
      </w:r>
      <w:r>
        <w:rPr>
          <w:spacing w:val="-10"/>
        </w:rPr>
        <w:t xml:space="preserve"> </w:t>
      </w:r>
      <w:r>
        <w:t>des</w:t>
      </w:r>
      <w:r>
        <w:rPr>
          <w:spacing w:val="-6"/>
        </w:rPr>
        <w:t xml:space="preserve"> </w:t>
      </w:r>
      <w:r>
        <w:t>plateformes</w:t>
      </w:r>
      <w:r>
        <w:rPr>
          <w:spacing w:val="-11"/>
        </w:rPr>
        <w:t xml:space="preserve"> </w:t>
      </w:r>
      <w:r>
        <w:t>à</w:t>
      </w:r>
      <w:r>
        <w:rPr>
          <w:spacing w:val="-11"/>
        </w:rPr>
        <w:t xml:space="preserve"> </w:t>
      </w:r>
      <w:r>
        <w:t>l'ouest</w:t>
      </w:r>
      <w:r>
        <w:rPr>
          <w:spacing w:val="-9"/>
        </w:rPr>
        <w:t xml:space="preserve"> </w:t>
      </w:r>
      <w:r>
        <w:t>de</w:t>
      </w:r>
      <w:r>
        <w:rPr>
          <w:spacing w:val="-10"/>
        </w:rPr>
        <w:t xml:space="preserve"> </w:t>
      </w:r>
      <w:r>
        <w:t>Belfort uniquement si la vitesse du vent permet de traverser l'agglomération belfortaine en un temps raisonnable. Par vent d'est, le CDB ne s'engage pas dans la traversée de Belfort si la vitesse du vent n'est pas suffisante.</w:t>
      </w:r>
    </w:p>
    <w:p w14:paraId="0CDC6C77" w14:textId="77777777" w:rsidR="00001E45" w:rsidRDefault="00000000">
      <w:pPr>
        <w:pStyle w:val="Corpsdetexte"/>
        <w:spacing w:before="111"/>
        <w:jc w:val="both"/>
      </w:pPr>
      <w:r>
        <w:t>Par</w:t>
      </w:r>
      <w:r>
        <w:rPr>
          <w:spacing w:val="-5"/>
        </w:rPr>
        <w:t xml:space="preserve"> </w:t>
      </w:r>
      <w:r>
        <w:t>ailleurs,</w:t>
      </w:r>
      <w:r>
        <w:rPr>
          <w:spacing w:val="-1"/>
        </w:rPr>
        <w:t xml:space="preserve"> </w:t>
      </w:r>
      <w:r>
        <w:t>le</w:t>
      </w:r>
      <w:r>
        <w:rPr>
          <w:spacing w:val="-1"/>
        </w:rPr>
        <w:t xml:space="preserve"> </w:t>
      </w:r>
      <w:r>
        <w:t>CDB</w:t>
      </w:r>
      <w:r>
        <w:rPr>
          <w:spacing w:val="-2"/>
        </w:rPr>
        <w:t xml:space="preserve"> </w:t>
      </w:r>
      <w:r>
        <w:t>s’assure</w:t>
      </w:r>
      <w:r>
        <w:rPr>
          <w:spacing w:val="-1"/>
        </w:rPr>
        <w:t xml:space="preserve"> </w:t>
      </w:r>
      <w:r>
        <w:t>que</w:t>
      </w:r>
      <w:r>
        <w:rPr>
          <w:spacing w:val="-1"/>
        </w:rPr>
        <w:t xml:space="preserve"> </w:t>
      </w:r>
      <w:r>
        <w:t>l’état</w:t>
      </w:r>
      <w:r>
        <w:rPr>
          <w:spacing w:val="-2"/>
        </w:rPr>
        <w:t xml:space="preserve"> </w:t>
      </w:r>
      <w:r>
        <w:t>du</w:t>
      </w:r>
      <w:r>
        <w:rPr>
          <w:spacing w:val="-2"/>
        </w:rPr>
        <w:t xml:space="preserve"> </w:t>
      </w:r>
      <w:r>
        <w:t>terrain</w:t>
      </w:r>
      <w:r>
        <w:rPr>
          <w:spacing w:val="1"/>
        </w:rPr>
        <w:t xml:space="preserve"> </w:t>
      </w:r>
      <w:r>
        <w:t>est</w:t>
      </w:r>
      <w:r>
        <w:rPr>
          <w:spacing w:val="-1"/>
        </w:rPr>
        <w:t xml:space="preserve"> </w:t>
      </w:r>
      <w:r>
        <w:t>propice</w:t>
      </w:r>
      <w:r>
        <w:rPr>
          <w:spacing w:val="-1"/>
        </w:rPr>
        <w:t xml:space="preserve"> </w:t>
      </w:r>
      <w:r>
        <w:t>à</w:t>
      </w:r>
      <w:r>
        <w:rPr>
          <w:spacing w:val="-1"/>
        </w:rPr>
        <w:t xml:space="preserve"> </w:t>
      </w:r>
      <w:r>
        <w:t>son</w:t>
      </w:r>
      <w:r>
        <w:rPr>
          <w:spacing w:val="-2"/>
        </w:rPr>
        <w:t xml:space="preserve"> utilisation.</w:t>
      </w:r>
    </w:p>
    <w:p w14:paraId="7F39BC16" w14:textId="77777777" w:rsidR="00001E45" w:rsidRDefault="00000000" w:rsidP="00537160">
      <w:pPr>
        <w:pStyle w:val="Titre4"/>
      </w:pPr>
      <w:bookmarkStart w:id="189" w:name="A.8.1.4_Application_des_minima_d'exploit"/>
      <w:bookmarkStart w:id="190" w:name="_Toc203594205"/>
      <w:bookmarkEnd w:id="189"/>
      <w:r>
        <w:t>Application</w:t>
      </w:r>
      <w:r>
        <w:rPr>
          <w:spacing w:val="-3"/>
        </w:rPr>
        <w:t xml:space="preserve"> </w:t>
      </w:r>
      <w:r>
        <w:t>des</w:t>
      </w:r>
      <w:r>
        <w:rPr>
          <w:spacing w:val="-4"/>
        </w:rPr>
        <w:t xml:space="preserve"> </w:t>
      </w:r>
      <w:r>
        <w:t>minima</w:t>
      </w:r>
      <w:r>
        <w:rPr>
          <w:spacing w:val="-2"/>
        </w:rPr>
        <w:t xml:space="preserve"> d'exploitation</w:t>
      </w:r>
      <w:bookmarkEnd w:id="190"/>
    </w:p>
    <w:p w14:paraId="64F1944C" w14:textId="77777777" w:rsidR="00001E45" w:rsidRDefault="00000000">
      <w:pPr>
        <w:spacing w:before="202"/>
        <w:ind w:left="-1" w:right="427"/>
        <w:jc w:val="center"/>
        <w:rPr>
          <w:i/>
        </w:rPr>
      </w:pPr>
      <w:r>
        <w:rPr>
          <w:i/>
          <w:color w:val="4F81BC"/>
          <w:spacing w:val="-2"/>
        </w:rPr>
        <w:t>BOP.BAS.145</w:t>
      </w:r>
    </w:p>
    <w:p w14:paraId="22D30EA3" w14:textId="77777777" w:rsidR="00001E45" w:rsidRDefault="00000000">
      <w:pPr>
        <w:pStyle w:val="Corpsdetexte"/>
        <w:spacing w:before="156"/>
        <w:ind w:right="552"/>
        <w:jc w:val="both"/>
      </w:pPr>
      <w:r>
        <w:t>Le</w:t>
      </w:r>
      <w:r>
        <w:rPr>
          <w:spacing w:val="-2"/>
        </w:rPr>
        <w:t xml:space="preserve"> </w:t>
      </w:r>
      <w:r>
        <w:t>CDB respecte les règles</w:t>
      </w:r>
      <w:r>
        <w:rPr>
          <w:spacing w:val="-4"/>
        </w:rPr>
        <w:t xml:space="preserve"> </w:t>
      </w:r>
      <w:r>
        <w:t>VFR ainsi que les</w:t>
      </w:r>
      <w:r>
        <w:rPr>
          <w:spacing w:val="-1"/>
        </w:rPr>
        <w:t xml:space="preserve"> </w:t>
      </w:r>
      <w:r>
        <w:t>consignes propres au Manuel de vol de</w:t>
      </w:r>
      <w:r>
        <w:rPr>
          <w:spacing w:val="-2"/>
        </w:rPr>
        <w:t xml:space="preserve"> </w:t>
      </w:r>
      <w:r>
        <w:t>chaque ballon (Kubicek, Cameron, NMA)</w:t>
      </w:r>
    </w:p>
    <w:p w14:paraId="15E553B1" w14:textId="039F6E9F" w:rsidR="00001E45" w:rsidRDefault="00FA6E50" w:rsidP="00537160">
      <w:pPr>
        <w:pStyle w:val="Titre4"/>
      </w:pPr>
      <w:bookmarkStart w:id="191" w:name="A.8.1.5_Interprétation_des_informations_"/>
      <w:bookmarkStart w:id="192" w:name="_Toc203594206"/>
      <w:bookmarkEnd w:id="191"/>
      <w:r>
        <w:t>Interprétation</w:t>
      </w:r>
      <w:r>
        <w:rPr>
          <w:spacing w:val="-4"/>
        </w:rPr>
        <w:t xml:space="preserve"> </w:t>
      </w:r>
      <w:r>
        <w:t>des</w:t>
      </w:r>
      <w:r>
        <w:rPr>
          <w:spacing w:val="-5"/>
        </w:rPr>
        <w:t xml:space="preserve"> </w:t>
      </w:r>
      <w:r>
        <w:t>informations</w:t>
      </w:r>
      <w:r>
        <w:rPr>
          <w:spacing w:val="-4"/>
        </w:rPr>
        <w:t xml:space="preserve"> </w:t>
      </w:r>
      <w:r>
        <w:rPr>
          <w:spacing w:val="-2"/>
        </w:rPr>
        <w:t>météorologiques</w:t>
      </w:r>
      <w:bookmarkEnd w:id="192"/>
    </w:p>
    <w:p w14:paraId="19C863ED" w14:textId="77777777" w:rsidR="00001E45" w:rsidRDefault="00000000">
      <w:pPr>
        <w:spacing w:before="201"/>
        <w:ind w:left="-1" w:right="427"/>
        <w:jc w:val="center"/>
        <w:rPr>
          <w:i/>
        </w:rPr>
      </w:pPr>
      <w:r>
        <w:rPr>
          <w:i/>
          <w:color w:val="4F81BC"/>
          <w:spacing w:val="-2"/>
        </w:rPr>
        <w:t>BOP.BAS.145</w:t>
      </w:r>
    </w:p>
    <w:p w14:paraId="37AE3E89" w14:textId="77777777" w:rsidR="00001E45" w:rsidRDefault="00000000">
      <w:pPr>
        <w:pStyle w:val="Corpsdetexte"/>
        <w:spacing w:before="157"/>
      </w:pPr>
      <w:r>
        <w:t>La</w:t>
      </w:r>
      <w:r>
        <w:rPr>
          <w:spacing w:val="-3"/>
        </w:rPr>
        <w:t xml:space="preserve"> </w:t>
      </w:r>
      <w:r>
        <w:t>veille</w:t>
      </w:r>
      <w:r>
        <w:rPr>
          <w:spacing w:val="-2"/>
        </w:rPr>
        <w:t xml:space="preserve"> </w:t>
      </w:r>
      <w:r>
        <w:t>météo</w:t>
      </w:r>
      <w:r>
        <w:rPr>
          <w:spacing w:val="-3"/>
        </w:rPr>
        <w:t xml:space="preserve"> </w:t>
      </w:r>
      <w:r>
        <w:t>est quotidienne,</w:t>
      </w:r>
      <w:r>
        <w:rPr>
          <w:spacing w:val="-2"/>
        </w:rPr>
        <w:t xml:space="preserve"> </w:t>
      </w:r>
      <w:r>
        <w:t>de</w:t>
      </w:r>
      <w:r>
        <w:rPr>
          <w:spacing w:val="-2"/>
        </w:rPr>
        <w:t xml:space="preserve"> </w:t>
      </w:r>
      <w:r>
        <w:t>la</w:t>
      </w:r>
      <w:r>
        <w:rPr>
          <w:spacing w:val="-3"/>
        </w:rPr>
        <w:t xml:space="preserve"> </w:t>
      </w:r>
      <w:r>
        <w:t>programmation</w:t>
      </w:r>
      <w:r>
        <w:rPr>
          <w:spacing w:val="-1"/>
        </w:rPr>
        <w:t xml:space="preserve"> </w:t>
      </w:r>
      <w:r>
        <w:t>au</w:t>
      </w:r>
      <w:r>
        <w:rPr>
          <w:spacing w:val="2"/>
        </w:rPr>
        <w:t xml:space="preserve"> </w:t>
      </w:r>
      <w:r>
        <w:t>jour</w:t>
      </w:r>
      <w:r>
        <w:rPr>
          <w:spacing w:val="-5"/>
        </w:rPr>
        <w:t xml:space="preserve"> </w:t>
      </w:r>
      <w:r>
        <w:t>même</w:t>
      </w:r>
      <w:r>
        <w:rPr>
          <w:spacing w:val="-2"/>
        </w:rPr>
        <w:t xml:space="preserve"> </w:t>
      </w:r>
      <w:r>
        <w:t>du</w:t>
      </w:r>
      <w:r>
        <w:rPr>
          <w:spacing w:val="-3"/>
        </w:rPr>
        <w:t xml:space="preserve"> </w:t>
      </w:r>
      <w:r>
        <w:rPr>
          <w:spacing w:val="-4"/>
        </w:rPr>
        <w:t>vol.</w:t>
      </w:r>
    </w:p>
    <w:p w14:paraId="32A1D387" w14:textId="77777777" w:rsidR="00001E45" w:rsidRDefault="00000000">
      <w:pPr>
        <w:pStyle w:val="Corpsdetexte"/>
        <w:spacing w:before="121"/>
        <w:ind w:right="539"/>
      </w:pPr>
      <w:r>
        <w:t>Pour</w:t>
      </w:r>
      <w:r>
        <w:rPr>
          <w:spacing w:val="-5"/>
        </w:rPr>
        <w:t xml:space="preserve"> </w:t>
      </w:r>
      <w:r>
        <w:t>un</w:t>
      </w:r>
      <w:r>
        <w:rPr>
          <w:spacing w:val="-3"/>
        </w:rPr>
        <w:t xml:space="preserve"> </w:t>
      </w:r>
      <w:r>
        <w:t>vol</w:t>
      </w:r>
      <w:r>
        <w:rPr>
          <w:spacing w:val="-2"/>
        </w:rPr>
        <w:t xml:space="preserve"> </w:t>
      </w:r>
      <w:r>
        <w:t>du</w:t>
      </w:r>
      <w:r>
        <w:rPr>
          <w:spacing w:val="-3"/>
        </w:rPr>
        <w:t xml:space="preserve"> </w:t>
      </w:r>
      <w:r>
        <w:t>matin,</w:t>
      </w:r>
      <w:r>
        <w:rPr>
          <w:spacing w:val="-1"/>
        </w:rPr>
        <w:t xml:space="preserve"> </w:t>
      </w:r>
      <w:r>
        <w:t>un</w:t>
      </w:r>
      <w:r>
        <w:rPr>
          <w:spacing w:val="-4"/>
        </w:rPr>
        <w:t xml:space="preserve"> </w:t>
      </w:r>
      <w:r>
        <w:t>point</w:t>
      </w:r>
      <w:r>
        <w:rPr>
          <w:spacing w:val="-1"/>
        </w:rPr>
        <w:t xml:space="preserve"> </w:t>
      </w:r>
      <w:r>
        <w:t>météo</w:t>
      </w:r>
      <w:r>
        <w:rPr>
          <w:spacing w:val="-3"/>
        </w:rPr>
        <w:t xml:space="preserve"> </w:t>
      </w:r>
      <w:r>
        <w:t>est</w:t>
      </w:r>
      <w:r>
        <w:rPr>
          <w:spacing w:val="-1"/>
        </w:rPr>
        <w:t xml:space="preserve"> </w:t>
      </w:r>
      <w:r>
        <w:t>effectué la</w:t>
      </w:r>
      <w:r>
        <w:rPr>
          <w:spacing w:val="-3"/>
        </w:rPr>
        <w:t xml:space="preserve"> </w:t>
      </w:r>
      <w:r>
        <w:t>veille</w:t>
      </w:r>
      <w:r>
        <w:rPr>
          <w:spacing w:val="-1"/>
        </w:rPr>
        <w:t xml:space="preserve"> </w:t>
      </w:r>
      <w:r>
        <w:t>en</w:t>
      </w:r>
      <w:r>
        <w:rPr>
          <w:spacing w:val="-3"/>
        </w:rPr>
        <w:t xml:space="preserve"> </w:t>
      </w:r>
      <w:r>
        <w:t>fin</w:t>
      </w:r>
      <w:r>
        <w:rPr>
          <w:spacing w:val="-4"/>
        </w:rPr>
        <w:t xml:space="preserve"> </w:t>
      </w:r>
      <w:r>
        <w:t>de</w:t>
      </w:r>
      <w:r>
        <w:rPr>
          <w:spacing w:val="-2"/>
        </w:rPr>
        <w:t xml:space="preserve"> </w:t>
      </w:r>
      <w:r>
        <w:t>journée,</w:t>
      </w:r>
      <w:r>
        <w:rPr>
          <w:spacing w:val="-2"/>
        </w:rPr>
        <w:t xml:space="preserve"> </w:t>
      </w:r>
      <w:r>
        <w:t>il</w:t>
      </w:r>
      <w:r>
        <w:rPr>
          <w:spacing w:val="-3"/>
        </w:rPr>
        <w:t xml:space="preserve"> </w:t>
      </w:r>
      <w:r>
        <w:t>sera</w:t>
      </w:r>
      <w:r>
        <w:rPr>
          <w:spacing w:val="-3"/>
        </w:rPr>
        <w:t xml:space="preserve"> </w:t>
      </w:r>
      <w:r>
        <w:t>confirmé</w:t>
      </w:r>
      <w:r>
        <w:rPr>
          <w:spacing w:val="-2"/>
        </w:rPr>
        <w:t xml:space="preserve"> </w:t>
      </w:r>
      <w:r>
        <w:t>le</w:t>
      </w:r>
      <w:r>
        <w:rPr>
          <w:spacing w:val="-2"/>
        </w:rPr>
        <w:t xml:space="preserve"> </w:t>
      </w:r>
      <w:r>
        <w:t>matin</w:t>
      </w:r>
      <w:r>
        <w:rPr>
          <w:spacing w:val="-4"/>
        </w:rPr>
        <w:t xml:space="preserve"> </w:t>
      </w:r>
      <w:r>
        <w:t>du</w:t>
      </w:r>
      <w:r>
        <w:rPr>
          <w:spacing w:val="-3"/>
        </w:rPr>
        <w:t xml:space="preserve"> </w:t>
      </w:r>
      <w:r>
        <w:t>vol afin de voir les éventuels changements de prévision.</w:t>
      </w:r>
    </w:p>
    <w:p w14:paraId="053CC002" w14:textId="77777777" w:rsidR="00001E45" w:rsidRDefault="00000000">
      <w:pPr>
        <w:pStyle w:val="Corpsdetexte"/>
        <w:spacing w:before="118" w:line="348" w:lineRule="auto"/>
        <w:ind w:right="539"/>
      </w:pPr>
      <w:r>
        <w:t>Pour</w:t>
      </w:r>
      <w:r>
        <w:rPr>
          <w:spacing w:val="-9"/>
        </w:rPr>
        <w:t xml:space="preserve"> </w:t>
      </w:r>
      <w:r>
        <w:t>un</w:t>
      </w:r>
      <w:r>
        <w:rPr>
          <w:spacing w:val="-8"/>
        </w:rPr>
        <w:t xml:space="preserve"> </w:t>
      </w:r>
      <w:r>
        <w:t>vol</w:t>
      </w:r>
      <w:r>
        <w:rPr>
          <w:spacing w:val="-8"/>
        </w:rPr>
        <w:t xml:space="preserve"> </w:t>
      </w:r>
      <w:r>
        <w:t>du</w:t>
      </w:r>
      <w:r>
        <w:rPr>
          <w:spacing w:val="-8"/>
        </w:rPr>
        <w:t xml:space="preserve"> </w:t>
      </w:r>
      <w:r>
        <w:t>soir,</w:t>
      </w:r>
      <w:r>
        <w:rPr>
          <w:spacing w:val="-7"/>
        </w:rPr>
        <w:t xml:space="preserve"> </w:t>
      </w:r>
      <w:r>
        <w:t>un</w:t>
      </w:r>
      <w:r>
        <w:rPr>
          <w:spacing w:val="-8"/>
        </w:rPr>
        <w:t xml:space="preserve"> </w:t>
      </w:r>
      <w:r>
        <w:t>point</w:t>
      </w:r>
      <w:r>
        <w:rPr>
          <w:spacing w:val="-6"/>
        </w:rPr>
        <w:t xml:space="preserve"> </w:t>
      </w:r>
      <w:r>
        <w:t>météo</w:t>
      </w:r>
      <w:r>
        <w:rPr>
          <w:spacing w:val="-8"/>
        </w:rPr>
        <w:t xml:space="preserve"> </w:t>
      </w:r>
      <w:r>
        <w:t>est</w:t>
      </w:r>
      <w:r>
        <w:rPr>
          <w:spacing w:val="-7"/>
        </w:rPr>
        <w:t xml:space="preserve"> </w:t>
      </w:r>
      <w:r>
        <w:t>effectué</w:t>
      </w:r>
      <w:r>
        <w:rPr>
          <w:spacing w:val="-4"/>
        </w:rPr>
        <w:t xml:space="preserve"> </w:t>
      </w:r>
      <w:r>
        <w:t>en</w:t>
      </w:r>
      <w:r>
        <w:rPr>
          <w:spacing w:val="-7"/>
        </w:rPr>
        <w:t xml:space="preserve"> </w:t>
      </w:r>
      <w:r>
        <w:t>milieu</w:t>
      </w:r>
      <w:r>
        <w:rPr>
          <w:spacing w:val="-8"/>
        </w:rPr>
        <w:t xml:space="preserve"> </w:t>
      </w:r>
      <w:r>
        <w:t>de</w:t>
      </w:r>
      <w:r>
        <w:rPr>
          <w:spacing w:val="-7"/>
        </w:rPr>
        <w:t xml:space="preserve"> </w:t>
      </w:r>
      <w:r>
        <w:t>journée,</w:t>
      </w:r>
      <w:r>
        <w:rPr>
          <w:spacing w:val="-7"/>
        </w:rPr>
        <w:t xml:space="preserve"> </w:t>
      </w:r>
      <w:r>
        <w:t>il</w:t>
      </w:r>
      <w:r>
        <w:rPr>
          <w:spacing w:val="-8"/>
        </w:rPr>
        <w:t xml:space="preserve"> </w:t>
      </w:r>
      <w:r>
        <w:t>sera</w:t>
      </w:r>
      <w:r>
        <w:rPr>
          <w:spacing w:val="-8"/>
        </w:rPr>
        <w:t xml:space="preserve"> </w:t>
      </w:r>
      <w:r>
        <w:t>confirmé</w:t>
      </w:r>
      <w:r>
        <w:rPr>
          <w:spacing w:val="-6"/>
        </w:rPr>
        <w:t xml:space="preserve"> </w:t>
      </w:r>
      <w:r>
        <w:t>peu</w:t>
      </w:r>
      <w:r>
        <w:rPr>
          <w:spacing w:val="-7"/>
        </w:rPr>
        <w:t xml:space="preserve"> </w:t>
      </w:r>
      <w:r>
        <w:t>avant</w:t>
      </w:r>
      <w:r>
        <w:rPr>
          <w:spacing w:val="-6"/>
        </w:rPr>
        <w:t xml:space="preserve"> </w:t>
      </w:r>
      <w:r>
        <w:t>le</w:t>
      </w:r>
      <w:r>
        <w:rPr>
          <w:spacing w:val="-7"/>
        </w:rPr>
        <w:t xml:space="preserve"> </w:t>
      </w:r>
      <w:r>
        <w:t>vol</w:t>
      </w:r>
      <w:r>
        <w:rPr>
          <w:spacing w:val="-8"/>
        </w:rPr>
        <w:t xml:space="preserve"> </w:t>
      </w:r>
      <w:r>
        <w:t>prévu. Le vol est alors confirmé ou annulé auprès des passagers.</w:t>
      </w:r>
    </w:p>
    <w:p w14:paraId="069EB7AA" w14:textId="5A4B060D" w:rsidR="00001E45" w:rsidRDefault="00000000">
      <w:pPr>
        <w:pStyle w:val="Corpsdetexte"/>
        <w:spacing w:before="2"/>
      </w:pPr>
      <w:r>
        <w:t>Le</w:t>
      </w:r>
      <w:r>
        <w:rPr>
          <w:spacing w:val="-3"/>
        </w:rPr>
        <w:t xml:space="preserve"> </w:t>
      </w:r>
      <w:r>
        <w:t>CDB doit</w:t>
      </w:r>
      <w:r>
        <w:rPr>
          <w:spacing w:val="-6"/>
        </w:rPr>
        <w:t xml:space="preserve"> </w:t>
      </w:r>
      <w:r>
        <w:t>consulter</w:t>
      </w:r>
      <w:r>
        <w:rPr>
          <w:spacing w:val="-1"/>
        </w:rPr>
        <w:t xml:space="preserve"> </w:t>
      </w:r>
      <w:r>
        <w:t>au</w:t>
      </w:r>
      <w:r>
        <w:rPr>
          <w:spacing w:val="-2"/>
        </w:rPr>
        <w:t xml:space="preserve"> </w:t>
      </w:r>
      <w:r>
        <w:t>minimum</w:t>
      </w:r>
      <w:r>
        <w:rPr>
          <w:spacing w:val="-2"/>
        </w:rPr>
        <w:t xml:space="preserve"> </w:t>
      </w:r>
      <w:r>
        <w:t>la</w:t>
      </w:r>
      <w:r>
        <w:rPr>
          <w:spacing w:val="-2"/>
        </w:rPr>
        <w:t xml:space="preserve"> </w:t>
      </w:r>
      <w:r>
        <w:t>météo</w:t>
      </w:r>
      <w:r>
        <w:rPr>
          <w:spacing w:val="-2"/>
        </w:rPr>
        <w:t xml:space="preserve"> </w:t>
      </w:r>
      <w:r>
        <w:t>sur</w:t>
      </w:r>
      <w:r>
        <w:rPr>
          <w:spacing w:val="-3"/>
        </w:rPr>
        <w:t xml:space="preserve"> </w:t>
      </w:r>
      <w:r>
        <w:t>le</w:t>
      </w:r>
      <w:r>
        <w:rPr>
          <w:spacing w:val="-1"/>
        </w:rPr>
        <w:t xml:space="preserve"> </w:t>
      </w:r>
      <w:r>
        <w:t>site</w:t>
      </w:r>
      <w:r>
        <w:rPr>
          <w:spacing w:val="-1"/>
        </w:rPr>
        <w:t xml:space="preserve"> </w:t>
      </w:r>
      <w:r>
        <w:t>officiel</w:t>
      </w:r>
      <w:r>
        <w:rPr>
          <w:spacing w:val="-2"/>
        </w:rPr>
        <w:t xml:space="preserve"> </w:t>
      </w:r>
      <w:r>
        <w:t>Aéroweb</w:t>
      </w:r>
      <w:r>
        <w:rPr>
          <w:spacing w:val="-1"/>
        </w:rPr>
        <w:t xml:space="preserve"> </w:t>
      </w:r>
      <w:r>
        <w:rPr>
          <w:spacing w:val="-2"/>
        </w:rPr>
        <w:t>(</w:t>
      </w:r>
      <w:hyperlink r:id="rId26">
        <w:r w:rsidR="00001E45">
          <w:rPr>
            <w:color w:val="0000FF"/>
            <w:spacing w:val="-2"/>
            <w:u w:val="single" w:color="0000FF"/>
          </w:rPr>
          <w:t>aviation.meteo.fr</w:t>
        </w:r>
      </w:hyperlink>
      <w:r>
        <w:rPr>
          <w:spacing w:val="-2"/>
        </w:rPr>
        <w:t>).</w:t>
      </w:r>
    </w:p>
    <w:p w14:paraId="11F8AB4F" w14:textId="77777777" w:rsidR="00001E45" w:rsidRDefault="00001E45">
      <w:pPr>
        <w:pStyle w:val="Corpsdetexte"/>
        <w:sectPr w:rsidR="00001E45">
          <w:pgSz w:w="11910" w:h="16840"/>
          <w:pgMar w:top="1040" w:right="566" w:bottom="1020" w:left="992" w:header="726" w:footer="831" w:gutter="0"/>
          <w:cols w:space="720"/>
        </w:sectPr>
      </w:pPr>
    </w:p>
    <w:p w14:paraId="0BD0B22B" w14:textId="77777777" w:rsidR="00001E45" w:rsidRDefault="00000000">
      <w:pPr>
        <w:pStyle w:val="Corpsdetexte"/>
        <w:spacing w:before="91"/>
        <w:ind w:right="561"/>
        <w:jc w:val="both"/>
      </w:pPr>
      <w:r>
        <w:lastRenderedPageBreak/>
        <w:t>S’il</w:t>
      </w:r>
      <w:r>
        <w:rPr>
          <w:spacing w:val="-13"/>
        </w:rPr>
        <w:t xml:space="preserve"> </w:t>
      </w:r>
      <w:r>
        <w:t>le</w:t>
      </w:r>
      <w:r>
        <w:rPr>
          <w:spacing w:val="-12"/>
        </w:rPr>
        <w:t xml:space="preserve"> </w:t>
      </w:r>
      <w:r>
        <w:t>souhaite,</w:t>
      </w:r>
      <w:r>
        <w:rPr>
          <w:spacing w:val="-13"/>
        </w:rPr>
        <w:t xml:space="preserve"> </w:t>
      </w:r>
      <w:r>
        <w:t>le</w:t>
      </w:r>
      <w:r>
        <w:rPr>
          <w:spacing w:val="-12"/>
        </w:rPr>
        <w:t xml:space="preserve"> </w:t>
      </w:r>
      <w:r>
        <w:t>CDB</w:t>
      </w:r>
      <w:r>
        <w:rPr>
          <w:spacing w:val="-13"/>
        </w:rPr>
        <w:t xml:space="preserve"> </w:t>
      </w:r>
      <w:r>
        <w:t>peut</w:t>
      </w:r>
      <w:r>
        <w:rPr>
          <w:spacing w:val="-12"/>
        </w:rPr>
        <w:t xml:space="preserve"> </w:t>
      </w:r>
      <w:r>
        <w:t>appeler</w:t>
      </w:r>
      <w:r>
        <w:rPr>
          <w:spacing w:val="-13"/>
        </w:rPr>
        <w:t xml:space="preserve"> </w:t>
      </w:r>
      <w:r>
        <w:t>le</w:t>
      </w:r>
      <w:r>
        <w:rPr>
          <w:spacing w:val="-12"/>
        </w:rPr>
        <w:t xml:space="preserve"> </w:t>
      </w:r>
      <w:r>
        <w:t>prévisionniste</w:t>
      </w:r>
      <w:r>
        <w:rPr>
          <w:spacing w:val="-12"/>
        </w:rPr>
        <w:t xml:space="preserve"> </w:t>
      </w:r>
      <w:r>
        <w:t>aéronautique</w:t>
      </w:r>
      <w:r>
        <w:rPr>
          <w:spacing w:val="-13"/>
        </w:rPr>
        <w:t xml:space="preserve"> </w:t>
      </w:r>
      <w:r>
        <w:t>de</w:t>
      </w:r>
      <w:r>
        <w:rPr>
          <w:spacing w:val="-12"/>
        </w:rPr>
        <w:t xml:space="preserve"> </w:t>
      </w:r>
      <w:r>
        <w:t>LFSB</w:t>
      </w:r>
      <w:r>
        <w:rPr>
          <w:spacing w:val="-13"/>
        </w:rPr>
        <w:t xml:space="preserve"> </w:t>
      </w:r>
      <w:r>
        <w:t>au</w:t>
      </w:r>
      <w:r>
        <w:rPr>
          <w:spacing w:val="-12"/>
        </w:rPr>
        <w:t xml:space="preserve"> </w:t>
      </w:r>
      <w:r>
        <w:t>0899</w:t>
      </w:r>
      <w:r>
        <w:rPr>
          <w:spacing w:val="-6"/>
        </w:rPr>
        <w:t xml:space="preserve"> </w:t>
      </w:r>
      <w:r>
        <w:t>701</w:t>
      </w:r>
      <w:r>
        <w:rPr>
          <w:spacing w:val="-4"/>
        </w:rPr>
        <w:t xml:space="preserve"> </w:t>
      </w:r>
      <w:r>
        <w:t>215,</w:t>
      </w:r>
      <w:r>
        <w:rPr>
          <w:spacing w:val="-13"/>
        </w:rPr>
        <w:t xml:space="preserve"> </w:t>
      </w:r>
      <w:r>
        <w:t>et</w:t>
      </w:r>
      <w:r>
        <w:rPr>
          <w:spacing w:val="-2"/>
        </w:rPr>
        <w:t xml:space="preserve"> </w:t>
      </w:r>
      <w:r>
        <w:t>/</w:t>
      </w:r>
      <w:r>
        <w:rPr>
          <w:spacing w:val="-3"/>
        </w:rPr>
        <w:t xml:space="preserve"> </w:t>
      </w:r>
      <w:r>
        <w:t>ou</w:t>
      </w:r>
      <w:r>
        <w:rPr>
          <w:spacing w:val="-13"/>
        </w:rPr>
        <w:t xml:space="preserve"> </w:t>
      </w:r>
      <w:r>
        <w:t>consulter d’autres</w:t>
      </w:r>
      <w:r>
        <w:rPr>
          <w:spacing w:val="-8"/>
        </w:rPr>
        <w:t xml:space="preserve"> </w:t>
      </w:r>
      <w:r>
        <w:t>sites</w:t>
      </w:r>
      <w:r>
        <w:rPr>
          <w:spacing w:val="-3"/>
        </w:rPr>
        <w:t xml:space="preserve"> </w:t>
      </w:r>
      <w:r>
        <w:t>de</w:t>
      </w:r>
      <w:r>
        <w:rPr>
          <w:spacing w:val="-7"/>
        </w:rPr>
        <w:t xml:space="preserve"> </w:t>
      </w:r>
      <w:r>
        <w:t>son</w:t>
      </w:r>
      <w:r>
        <w:rPr>
          <w:spacing w:val="-3"/>
        </w:rPr>
        <w:t xml:space="preserve"> </w:t>
      </w:r>
      <w:r>
        <w:t>choix,</w:t>
      </w:r>
      <w:r>
        <w:rPr>
          <w:spacing w:val="-7"/>
        </w:rPr>
        <w:t xml:space="preserve"> </w:t>
      </w:r>
      <w:r>
        <w:t>étant</w:t>
      </w:r>
      <w:r>
        <w:rPr>
          <w:spacing w:val="-6"/>
        </w:rPr>
        <w:t xml:space="preserve"> </w:t>
      </w:r>
      <w:r>
        <w:t>entendu</w:t>
      </w:r>
      <w:r>
        <w:rPr>
          <w:spacing w:val="-4"/>
        </w:rPr>
        <w:t xml:space="preserve"> </w:t>
      </w:r>
      <w:r>
        <w:t>qu’en</w:t>
      </w:r>
      <w:r>
        <w:rPr>
          <w:spacing w:val="-7"/>
        </w:rPr>
        <w:t xml:space="preserve"> </w:t>
      </w:r>
      <w:r>
        <w:t>cas</w:t>
      </w:r>
      <w:r>
        <w:rPr>
          <w:spacing w:val="-4"/>
        </w:rPr>
        <w:t xml:space="preserve"> </w:t>
      </w:r>
      <w:r>
        <w:t>de</w:t>
      </w:r>
      <w:r>
        <w:rPr>
          <w:spacing w:val="-7"/>
        </w:rPr>
        <w:t xml:space="preserve"> </w:t>
      </w:r>
      <w:r>
        <w:t>doute</w:t>
      </w:r>
      <w:r>
        <w:rPr>
          <w:spacing w:val="-7"/>
        </w:rPr>
        <w:t xml:space="preserve"> </w:t>
      </w:r>
      <w:r>
        <w:t>sur</w:t>
      </w:r>
      <w:r>
        <w:rPr>
          <w:spacing w:val="-5"/>
        </w:rPr>
        <w:t xml:space="preserve"> </w:t>
      </w:r>
      <w:r>
        <w:t>des</w:t>
      </w:r>
      <w:r>
        <w:rPr>
          <w:spacing w:val="-8"/>
        </w:rPr>
        <w:t xml:space="preserve"> </w:t>
      </w:r>
      <w:r>
        <w:t>prévisions,</w:t>
      </w:r>
      <w:r>
        <w:rPr>
          <w:spacing w:val="-2"/>
        </w:rPr>
        <w:t xml:space="preserve"> </w:t>
      </w:r>
      <w:r>
        <w:t>consulter</w:t>
      </w:r>
      <w:r>
        <w:rPr>
          <w:spacing w:val="-8"/>
        </w:rPr>
        <w:t xml:space="preserve"> </w:t>
      </w:r>
      <w:r>
        <w:t>de</w:t>
      </w:r>
      <w:r>
        <w:rPr>
          <w:spacing w:val="-2"/>
        </w:rPr>
        <w:t xml:space="preserve"> </w:t>
      </w:r>
      <w:r>
        <w:t>multiples</w:t>
      </w:r>
      <w:r>
        <w:rPr>
          <w:spacing w:val="-4"/>
        </w:rPr>
        <w:t xml:space="preserve"> </w:t>
      </w:r>
      <w:r>
        <w:t>sites permet rarement de lever le doute.</w:t>
      </w:r>
    </w:p>
    <w:p w14:paraId="604FE580" w14:textId="56D39FFC" w:rsidR="00001E45" w:rsidRDefault="00FA6E50" w:rsidP="00537160">
      <w:pPr>
        <w:pStyle w:val="Titre4"/>
      </w:pPr>
      <w:bookmarkStart w:id="193" w:name="A.8.1.6_Réserves_de_carburant"/>
      <w:bookmarkStart w:id="194" w:name="_Toc203594207"/>
      <w:bookmarkEnd w:id="193"/>
      <w:r>
        <w:t>Réserves</w:t>
      </w:r>
      <w:r>
        <w:rPr>
          <w:spacing w:val="-4"/>
        </w:rPr>
        <w:t xml:space="preserve"> </w:t>
      </w:r>
      <w:r>
        <w:t>de</w:t>
      </w:r>
      <w:r>
        <w:rPr>
          <w:spacing w:val="2"/>
        </w:rPr>
        <w:t xml:space="preserve"> </w:t>
      </w:r>
      <w:r>
        <w:rPr>
          <w:spacing w:val="-2"/>
        </w:rPr>
        <w:t>carburant</w:t>
      </w:r>
      <w:bookmarkEnd w:id="194"/>
    </w:p>
    <w:p w14:paraId="74243D15" w14:textId="77777777" w:rsidR="00001E45" w:rsidRDefault="00000000">
      <w:pPr>
        <w:pStyle w:val="Corpsdetexte"/>
        <w:spacing w:before="117"/>
        <w:ind w:right="563"/>
        <w:jc w:val="both"/>
      </w:pPr>
      <w:r>
        <w:t>Les</w:t>
      </w:r>
      <w:r>
        <w:rPr>
          <w:spacing w:val="-7"/>
        </w:rPr>
        <w:t xml:space="preserve"> </w:t>
      </w:r>
      <w:r>
        <w:t>vols</w:t>
      </w:r>
      <w:r>
        <w:rPr>
          <w:spacing w:val="-7"/>
        </w:rPr>
        <w:t xml:space="preserve"> </w:t>
      </w:r>
      <w:r>
        <w:t>commerciaux</w:t>
      </w:r>
      <w:r>
        <w:rPr>
          <w:spacing w:val="-7"/>
        </w:rPr>
        <w:t xml:space="preserve"> </w:t>
      </w:r>
      <w:r>
        <w:t>du</w:t>
      </w:r>
      <w:r>
        <w:rPr>
          <w:spacing w:val="-7"/>
        </w:rPr>
        <w:t xml:space="preserve"> </w:t>
      </w:r>
      <w:r>
        <w:t>CAFC</w:t>
      </w:r>
      <w:r>
        <w:rPr>
          <w:spacing w:val="-4"/>
        </w:rPr>
        <w:t xml:space="preserve"> </w:t>
      </w:r>
      <w:r>
        <w:t>sont</w:t>
      </w:r>
      <w:r>
        <w:rPr>
          <w:spacing w:val="-3"/>
        </w:rPr>
        <w:t xml:space="preserve"> </w:t>
      </w:r>
      <w:r>
        <w:t>entrepris</w:t>
      </w:r>
      <w:r>
        <w:rPr>
          <w:spacing w:val="-3"/>
        </w:rPr>
        <w:t xml:space="preserve"> </w:t>
      </w:r>
      <w:r>
        <w:t>avec</w:t>
      </w:r>
      <w:r>
        <w:rPr>
          <w:spacing w:val="-3"/>
        </w:rPr>
        <w:t xml:space="preserve"> </w:t>
      </w:r>
      <w:r>
        <w:t>au</w:t>
      </w:r>
      <w:r>
        <w:rPr>
          <w:spacing w:val="-7"/>
        </w:rPr>
        <w:t xml:space="preserve"> </w:t>
      </w:r>
      <w:r>
        <w:t>minimum</w:t>
      </w:r>
      <w:r>
        <w:rPr>
          <w:spacing w:val="-7"/>
        </w:rPr>
        <w:t xml:space="preserve"> </w:t>
      </w:r>
      <w:r>
        <w:t>trois</w:t>
      </w:r>
      <w:r>
        <w:rPr>
          <w:spacing w:val="-3"/>
        </w:rPr>
        <w:t xml:space="preserve"> </w:t>
      </w:r>
      <w:r>
        <w:t>cylindres</w:t>
      </w:r>
      <w:r>
        <w:rPr>
          <w:spacing w:val="-6"/>
        </w:rPr>
        <w:t xml:space="preserve"> </w:t>
      </w:r>
      <w:r>
        <w:t>pleins</w:t>
      </w:r>
      <w:r>
        <w:rPr>
          <w:spacing w:val="-8"/>
        </w:rPr>
        <w:t xml:space="preserve"> </w:t>
      </w:r>
      <w:r>
        <w:t>à</w:t>
      </w:r>
      <w:r>
        <w:rPr>
          <w:spacing w:val="-7"/>
        </w:rPr>
        <w:t xml:space="preserve"> </w:t>
      </w:r>
      <w:r>
        <w:t>bord,</w:t>
      </w:r>
      <w:r>
        <w:rPr>
          <w:spacing w:val="-6"/>
        </w:rPr>
        <w:t xml:space="preserve"> </w:t>
      </w:r>
      <w:r>
        <w:t>plus</w:t>
      </w:r>
      <w:r>
        <w:rPr>
          <w:spacing w:val="-8"/>
        </w:rPr>
        <w:t xml:space="preserve"> </w:t>
      </w:r>
      <w:r>
        <w:t>un</w:t>
      </w:r>
      <w:r>
        <w:rPr>
          <w:spacing w:val="-7"/>
        </w:rPr>
        <w:t xml:space="preserve"> </w:t>
      </w:r>
      <w:r>
        <w:t>cylindre ayant servi à la chauffe initiale du ballon.</w:t>
      </w:r>
    </w:p>
    <w:p w14:paraId="2D4849D0" w14:textId="77777777" w:rsidR="00001E45" w:rsidRDefault="00000000" w:rsidP="00537160">
      <w:pPr>
        <w:pStyle w:val="Titre4"/>
      </w:pPr>
      <w:bookmarkStart w:id="195" w:name="A.8.1.7_Dossier_de_vol"/>
      <w:bookmarkStart w:id="196" w:name="_Toc203594208"/>
      <w:bookmarkEnd w:id="195"/>
      <w:r>
        <w:t>Dossier</w:t>
      </w:r>
      <w:r>
        <w:rPr>
          <w:spacing w:val="-3"/>
        </w:rPr>
        <w:t xml:space="preserve"> </w:t>
      </w:r>
      <w:r>
        <w:t>de</w:t>
      </w:r>
      <w:r>
        <w:rPr>
          <w:spacing w:val="-1"/>
        </w:rPr>
        <w:t xml:space="preserve"> </w:t>
      </w:r>
      <w:r>
        <w:rPr>
          <w:spacing w:val="-5"/>
        </w:rPr>
        <w:t>vol</w:t>
      </w:r>
      <w:bookmarkEnd w:id="196"/>
    </w:p>
    <w:p w14:paraId="49447BB7" w14:textId="77777777" w:rsidR="00001E45" w:rsidRDefault="00000000">
      <w:pPr>
        <w:pStyle w:val="Corpsdetexte"/>
        <w:spacing w:before="117" w:line="242" w:lineRule="auto"/>
        <w:ind w:right="561"/>
        <w:jc w:val="both"/>
      </w:pPr>
      <w:r>
        <w:t>Des dossiers de vol vierges propres à chaque ballon exploité sont disponibles au local du CAFC, dans un organiseur. Avant chaque vol, le CDB remplit un dossier de vol correspondant au ballon employé (voir Annexes). Chaque cadre doit être complété :</w:t>
      </w:r>
    </w:p>
    <w:p w14:paraId="634AFC70" w14:textId="77777777" w:rsidR="00001E45" w:rsidRDefault="00000000" w:rsidP="00D13ED8">
      <w:pPr>
        <w:pStyle w:val="Paragraphedeliste"/>
        <w:numPr>
          <w:ilvl w:val="0"/>
          <w:numId w:val="33"/>
        </w:numPr>
        <w:tabs>
          <w:tab w:val="left" w:pos="863"/>
        </w:tabs>
        <w:spacing w:before="115" w:line="280" w:lineRule="exact"/>
        <w:ind w:left="863" w:hanging="360"/>
      </w:pPr>
      <w:r>
        <w:rPr>
          <w:spacing w:val="-4"/>
        </w:rPr>
        <w:t>Date</w:t>
      </w:r>
    </w:p>
    <w:p w14:paraId="4EC3302D" w14:textId="77777777" w:rsidR="00001E45" w:rsidRDefault="00000000" w:rsidP="00D13ED8">
      <w:pPr>
        <w:pStyle w:val="Paragraphedeliste"/>
        <w:numPr>
          <w:ilvl w:val="0"/>
          <w:numId w:val="33"/>
        </w:numPr>
        <w:tabs>
          <w:tab w:val="left" w:pos="863"/>
        </w:tabs>
        <w:spacing w:line="280" w:lineRule="exact"/>
        <w:ind w:left="863" w:hanging="360"/>
      </w:pPr>
      <w:r>
        <w:t>Type</w:t>
      </w:r>
      <w:r>
        <w:rPr>
          <w:spacing w:val="-2"/>
        </w:rPr>
        <w:t xml:space="preserve"> </w:t>
      </w:r>
      <w:r>
        <w:t>de</w:t>
      </w:r>
      <w:r>
        <w:rPr>
          <w:spacing w:val="-1"/>
        </w:rPr>
        <w:t xml:space="preserve"> </w:t>
      </w:r>
      <w:r>
        <w:rPr>
          <w:spacing w:val="-5"/>
        </w:rPr>
        <w:t>vol</w:t>
      </w:r>
    </w:p>
    <w:p w14:paraId="311BFFDF" w14:textId="77777777" w:rsidR="00001E45" w:rsidRDefault="00000000" w:rsidP="00D13ED8">
      <w:pPr>
        <w:pStyle w:val="Paragraphedeliste"/>
        <w:numPr>
          <w:ilvl w:val="0"/>
          <w:numId w:val="33"/>
        </w:numPr>
        <w:tabs>
          <w:tab w:val="left" w:pos="863"/>
        </w:tabs>
        <w:spacing w:line="280" w:lineRule="exact"/>
        <w:ind w:left="863" w:hanging="360"/>
      </w:pPr>
      <w:r>
        <w:t>Composition</w:t>
      </w:r>
      <w:r>
        <w:rPr>
          <w:spacing w:val="-6"/>
        </w:rPr>
        <w:t xml:space="preserve"> </w:t>
      </w:r>
      <w:r>
        <w:t>de</w:t>
      </w:r>
      <w:r>
        <w:rPr>
          <w:spacing w:val="-4"/>
        </w:rPr>
        <w:t xml:space="preserve"> </w:t>
      </w:r>
      <w:r>
        <w:rPr>
          <w:spacing w:val="-2"/>
        </w:rPr>
        <w:t>l'équipage</w:t>
      </w:r>
    </w:p>
    <w:p w14:paraId="1A33D978" w14:textId="77777777" w:rsidR="00001E45" w:rsidRDefault="00000000" w:rsidP="00D13ED8">
      <w:pPr>
        <w:pStyle w:val="Paragraphedeliste"/>
        <w:numPr>
          <w:ilvl w:val="0"/>
          <w:numId w:val="33"/>
        </w:numPr>
        <w:tabs>
          <w:tab w:val="left" w:pos="863"/>
        </w:tabs>
        <w:ind w:left="863" w:hanging="360"/>
      </w:pPr>
      <w:r>
        <w:t>Lieu</w:t>
      </w:r>
      <w:r>
        <w:rPr>
          <w:spacing w:val="-3"/>
        </w:rPr>
        <w:t xml:space="preserve"> </w:t>
      </w:r>
      <w:r>
        <w:t>et heure</w:t>
      </w:r>
      <w:r>
        <w:rPr>
          <w:spacing w:val="-1"/>
        </w:rPr>
        <w:t xml:space="preserve"> </w:t>
      </w:r>
      <w:r>
        <w:t>de</w:t>
      </w:r>
      <w:r>
        <w:rPr>
          <w:spacing w:val="-1"/>
        </w:rPr>
        <w:t xml:space="preserve"> </w:t>
      </w:r>
      <w:r>
        <w:t>rendez-vous</w:t>
      </w:r>
      <w:r>
        <w:rPr>
          <w:spacing w:val="-3"/>
        </w:rPr>
        <w:t xml:space="preserve"> </w:t>
      </w:r>
      <w:r>
        <w:t>avec les</w:t>
      </w:r>
      <w:r>
        <w:rPr>
          <w:spacing w:val="-2"/>
        </w:rPr>
        <w:t xml:space="preserve"> passagers</w:t>
      </w:r>
    </w:p>
    <w:p w14:paraId="522A80B2" w14:textId="77777777" w:rsidR="00001E45" w:rsidRDefault="00000000" w:rsidP="00D13ED8">
      <w:pPr>
        <w:pStyle w:val="Paragraphedeliste"/>
        <w:numPr>
          <w:ilvl w:val="0"/>
          <w:numId w:val="33"/>
        </w:numPr>
        <w:tabs>
          <w:tab w:val="left" w:pos="863"/>
        </w:tabs>
        <w:spacing w:line="280" w:lineRule="exact"/>
        <w:ind w:left="863" w:hanging="360"/>
      </w:pPr>
      <w:r>
        <w:t>Noms,</w:t>
      </w:r>
      <w:r>
        <w:rPr>
          <w:spacing w:val="-4"/>
        </w:rPr>
        <w:t xml:space="preserve"> </w:t>
      </w:r>
      <w:r>
        <w:t>numéros</w:t>
      </w:r>
      <w:r>
        <w:rPr>
          <w:spacing w:val="-3"/>
        </w:rPr>
        <w:t xml:space="preserve"> </w:t>
      </w:r>
      <w:r>
        <w:t>de</w:t>
      </w:r>
      <w:r>
        <w:rPr>
          <w:spacing w:val="-2"/>
        </w:rPr>
        <w:t xml:space="preserve"> </w:t>
      </w:r>
      <w:r>
        <w:t>téléphone</w:t>
      </w:r>
      <w:r>
        <w:rPr>
          <w:spacing w:val="-1"/>
        </w:rPr>
        <w:t xml:space="preserve"> </w:t>
      </w:r>
      <w:r>
        <w:t>&amp;</w:t>
      </w:r>
      <w:r>
        <w:rPr>
          <w:spacing w:val="-2"/>
        </w:rPr>
        <w:t xml:space="preserve"> </w:t>
      </w:r>
      <w:r>
        <w:t>numéros</w:t>
      </w:r>
      <w:r>
        <w:rPr>
          <w:spacing w:val="-4"/>
        </w:rPr>
        <w:t xml:space="preserve"> </w:t>
      </w:r>
      <w:r>
        <w:t>de</w:t>
      </w:r>
      <w:r>
        <w:rPr>
          <w:spacing w:val="-1"/>
        </w:rPr>
        <w:t xml:space="preserve"> </w:t>
      </w:r>
      <w:r>
        <w:t>bons</w:t>
      </w:r>
      <w:r>
        <w:rPr>
          <w:spacing w:val="-3"/>
        </w:rPr>
        <w:t xml:space="preserve"> </w:t>
      </w:r>
      <w:r>
        <w:t>de</w:t>
      </w:r>
      <w:r>
        <w:rPr>
          <w:spacing w:val="-2"/>
        </w:rPr>
        <w:t xml:space="preserve"> </w:t>
      </w:r>
      <w:r>
        <w:t>vols</w:t>
      </w:r>
      <w:r>
        <w:rPr>
          <w:spacing w:val="-3"/>
        </w:rPr>
        <w:t xml:space="preserve"> </w:t>
      </w:r>
      <w:r>
        <w:t>des</w:t>
      </w:r>
      <w:r>
        <w:rPr>
          <w:spacing w:val="-2"/>
        </w:rPr>
        <w:t xml:space="preserve"> passagers</w:t>
      </w:r>
    </w:p>
    <w:p w14:paraId="43981E08" w14:textId="77777777" w:rsidR="00001E45" w:rsidRDefault="00000000" w:rsidP="00D13ED8">
      <w:pPr>
        <w:pStyle w:val="Paragraphedeliste"/>
        <w:numPr>
          <w:ilvl w:val="0"/>
          <w:numId w:val="33"/>
        </w:numPr>
        <w:tabs>
          <w:tab w:val="left" w:pos="863"/>
        </w:tabs>
        <w:ind w:left="863" w:right="574"/>
      </w:pPr>
      <w:r>
        <w:t>Vitesse et direction du vent aux altitudes choisies par le CDB (les quatre lignes ne doivent pas être nécessairement remplies)</w:t>
      </w:r>
    </w:p>
    <w:p w14:paraId="3DC4EBED" w14:textId="77777777" w:rsidR="00001E45" w:rsidRDefault="00000000" w:rsidP="00D13ED8">
      <w:pPr>
        <w:pStyle w:val="Paragraphedeliste"/>
        <w:numPr>
          <w:ilvl w:val="0"/>
          <w:numId w:val="33"/>
        </w:numPr>
        <w:tabs>
          <w:tab w:val="left" w:pos="863"/>
        </w:tabs>
        <w:spacing w:before="1" w:line="280" w:lineRule="exact"/>
        <w:ind w:left="863" w:hanging="360"/>
      </w:pPr>
      <w:r>
        <w:t>Facteurs</w:t>
      </w:r>
      <w:r>
        <w:rPr>
          <w:spacing w:val="-8"/>
        </w:rPr>
        <w:t xml:space="preserve"> </w:t>
      </w:r>
      <w:r>
        <w:t>de</w:t>
      </w:r>
      <w:r>
        <w:rPr>
          <w:spacing w:val="-3"/>
        </w:rPr>
        <w:t xml:space="preserve"> </w:t>
      </w:r>
      <w:r>
        <w:t>risques</w:t>
      </w:r>
      <w:r>
        <w:rPr>
          <w:spacing w:val="-5"/>
        </w:rPr>
        <w:t xml:space="preserve"> </w:t>
      </w:r>
      <w:r>
        <w:t>spéciaux</w:t>
      </w:r>
      <w:r>
        <w:rPr>
          <w:spacing w:val="-4"/>
        </w:rPr>
        <w:t xml:space="preserve"> </w:t>
      </w:r>
      <w:r>
        <w:t>(risques particuliers</w:t>
      </w:r>
      <w:r>
        <w:rPr>
          <w:spacing w:val="-6"/>
        </w:rPr>
        <w:t xml:space="preserve"> </w:t>
      </w:r>
      <w:r>
        <w:t>au</w:t>
      </w:r>
      <w:r>
        <w:rPr>
          <w:spacing w:val="-4"/>
        </w:rPr>
        <w:t xml:space="preserve"> </w:t>
      </w:r>
      <w:r>
        <w:t>sol, nébulosité,</w:t>
      </w:r>
      <w:r>
        <w:rPr>
          <w:spacing w:val="-3"/>
        </w:rPr>
        <w:t xml:space="preserve"> </w:t>
      </w:r>
      <w:r>
        <w:rPr>
          <w:spacing w:val="-2"/>
        </w:rPr>
        <w:t>etc.)</w:t>
      </w:r>
    </w:p>
    <w:p w14:paraId="469BC6D4" w14:textId="77777777" w:rsidR="00001E45" w:rsidRDefault="00000000" w:rsidP="00D13ED8">
      <w:pPr>
        <w:pStyle w:val="Paragraphedeliste"/>
        <w:numPr>
          <w:ilvl w:val="0"/>
          <w:numId w:val="33"/>
        </w:numPr>
        <w:tabs>
          <w:tab w:val="left" w:pos="863"/>
        </w:tabs>
        <w:spacing w:line="280" w:lineRule="exact"/>
        <w:ind w:left="863" w:hanging="360"/>
      </w:pPr>
      <w:r>
        <w:t>Consultation</w:t>
      </w:r>
      <w:r>
        <w:rPr>
          <w:spacing w:val="-4"/>
        </w:rPr>
        <w:t xml:space="preserve"> </w:t>
      </w:r>
      <w:r>
        <w:t>de</w:t>
      </w:r>
      <w:r>
        <w:rPr>
          <w:spacing w:val="-2"/>
        </w:rPr>
        <w:t xml:space="preserve"> </w:t>
      </w:r>
      <w:r>
        <w:t>la</w:t>
      </w:r>
      <w:r>
        <w:rPr>
          <w:spacing w:val="-4"/>
        </w:rPr>
        <w:t xml:space="preserve"> </w:t>
      </w:r>
      <w:r>
        <w:t>météo</w:t>
      </w:r>
      <w:r>
        <w:rPr>
          <w:spacing w:val="-3"/>
        </w:rPr>
        <w:t xml:space="preserve"> </w:t>
      </w:r>
      <w:r>
        <w:t>officielle,</w:t>
      </w:r>
      <w:r>
        <w:rPr>
          <w:spacing w:val="-3"/>
        </w:rPr>
        <w:t xml:space="preserve"> </w:t>
      </w:r>
      <w:r>
        <w:t>des</w:t>
      </w:r>
      <w:r>
        <w:rPr>
          <w:spacing w:val="-3"/>
        </w:rPr>
        <w:t xml:space="preserve"> </w:t>
      </w:r>
      <w:r>
        <w:t>NOTAM</w:t>
      </w:r>
      <w:r>
        <w:rPr>
          <w:spacing w:val="-2"/>
        </w:rPr>
        <w:t xml:space="preserve"> </w:t>
      </w:r>
      <w:r>
        <w:t>/</w:t>
      </w:r>
      <w:r>
        <w:rPr>
          <w:spacing w:val="-3"/>
        </w:rPr>
        <w:t xml:space="preserve"> </w:t>
      </w:r>
      <w:r>
        <w:rPr>
          <w:spacing w:val="-4"/>
        </w:rPr>
        <w:t>AZBA</w:t>
      </w:r>
    </w:p>
    <w:p w14:paraId="612783C9" w14:textId="77777777" w:rsidR="00001E45" w:rsidRDefault="00000000" w:rsidP="00D13ED8">
      <w:pPr>
        <w:pStyle w:val="Paragraphedeliste"/>
        <w:numPr>
          <w:ilvl w:val="0"/>
          <w:numId w:val="33"/>
        </w:numPr>
        <w:tabs>
          <w:tab w:val="left" w:pos="863"/>
        </w:tabs>
        <w:ind w:left="863" w:hanging="360"/>
      </w:pPr>
      <w:r>
        <w:t>Emplacement</w:t>
      </w:r>
      <w:r>
        <w:rPr>
          <w:spacing w:val="-1"/>
        </w:rPr>
        <w:t xml:space="preserve"> </w:t>
      </w:r>
      <w:r>
        <w:t>de</w:t>
      </w:r>
      <w:r>
        <w:rPr>
          <w:spacing w:val="-1"/>
        </w:rPr>
        <w:t xml:space="preserve"> </w:t>
      </w:r>
      <w:r>
        <w:t>l'enregistrement de</w:t>
      </w:r>
      <w:r>
        <w:rPr>
          <w:spacing w:val="-1"/>
        </w:rPr>
        <w:t xml:space="preserve"> </w:t>
      </w:r>
      <w:r>
        <w:t>la</w:t>
      </w:r>
      <w:r>
        <w:rPr>
          <w:spacing w:val="-1"/>
        </w:rPr>
        <w:t xml:space="preserve"> </w:t>
      </w:r>
      <w:r>
        <w:rPr>
          <w:spacing w:val="-4"/>
        </w:rPr>
        <w:t>météo</w:t>
      </w:r>
    </w:p>
    <w:p w14:paraId="43F7AEE1" w14:textId="77777777" w:rsidR="00001E45" w:rsidRDefault="00000000" w:rsidP="00D13ED8">
      <w:pPr>
        <w:pStyle w:val="Paragraphedeliste"/>
        <w:numPr>
          <w:ilvl w:val="0"/>
          <w:numId w:val="33"/>
        </w:numPr>
        <w:tabs>
          <w:tab w:val="left" w:pos="863"/>
        </w:tabs>
        <w:spacing w:line="280" w:lineRule="exact"/>
        <w:ind w:left="863" w:hanging="360"/>
      </w:pPr>
      <w:r>
        <w:t>Devis</w:t>
      </w:r>
      <w:r>
        <w:rPr>
          <w:spacing w:val="-4"/>
        </w:rPr>
        <w:t xml:space="preserve"> </w:t>
      </w:r>
      <w:r>
        <w:t>de</w:t>
      </w:r>
      <w:r>
        <w:rPr>
          <w:spacing w:val="-2"/>
        </w:rPr>
        <w:t xml:space="preserve"> </w:t>
      </w:r>
      <w:r>
        <w:t>masse</w:t>
      </w:r>
      <w:r>
        <w:rPr>
          <w:spacing w:val="-3"/>
        </w:rPr>
        <w:t xml:space="preserve"> </w:t>
      </w:r>
      <w:r>
        <w:t>(attention</w:t>
      </w:r>
      <w:r>
        <w:rPr>
          <w:spacing w:val="-3"/>
        </w:rPr>
        <w:t xml:space="preserve"> </w:t>
      </w:r>
      <w:r>
        <w:t>à</w:t>
      </w:r>
      <w:r>
        <w:rPr>
          <w:spacing w:val="-3"/>
        </w:rPr>
        <w:t xml:space="preserve"> </w:t>
      </w:r>
      <w:r>
        <w:t>la</w:t>
      </w:r>
      <w:r>
        <w:rPr>
          <w:spacing w:val="-3"/>
        </w:rPr>
        <w:t xml:space="preserve"> </w:t>
      </w:r>
      <w:r>
        <w:t>justesse</w:t>
      </w:r>
      <w:r>
        <w:rPr>
          <w:spacing w:val="-2"/>
        </w:rPr>
        <w:t xml:space="preserve"> </w:t>
      </w:r>
      <w:r>
        <w:t>des</w:t>
      </w:r>
      <w:r>
        <w:rPr>
          <w:spacing w:val="-3"/>
        </w:rPr>
        <w:t xml:space="preserve"> </w:t>
      </w:r>
      <w:r>
        <w:rPr>
          <w:spacing w:val="-2"/>
        </w:rPr>
        <w:t>calculs)</w:t>
      </w:r>
    </w:p>
    <w:p w14:paraId="0FFCC70E" w14:textId="77777777" w:rsidR="00001E45" w:rsidRDefault="00000000" w:rsidP="00D13ED8">
      <w:pPr>
        <w:pStyle w:val="Paragraphedeliste"/>
        <w:numPr>
          <w:ilvl w:val="0"/>
          <w:numId w:val="33"/>
        </w:numPr>
        <w:tabs>
          <w:tab w:val="left" w:pos="863"/>
        </w:tabs>
        <w:spacing w:line="280" w:lineRule="exact"/>
        <w:ind w:left="863" w:hanging="360"/>
      </w:pPr>
      <w:r>
        <w:t>Masse</w:t>
      </w:r>
      <w:r>
        <w:rPr>
          <w:spacing w:val="-5"/>
        </w:rPr>
        <w:t xml:space="preserve"> </w:t>
      </w:r>
      <w:r>
        <w:t>maximale</w:t>
      </w:r>
      <w:r>
        <w:rPr>
          <w:spacing w:val="-2"/>
        </w:rPr>
        <w:t xml:space="preserve"> </w:t>
      </w:r>
      <w:r>
        <w:t>au</w:t>
      </w:r>
      <w:r>
        <w:rPr>
          <w:spacing w:val="-3"/>
        </w:rPr>
        <w:t xml:space="preserve"> </w:t>
      </w:r>
      <w:r>
        <w:t>décollage</w:t>
      </w:r>
      <w:r>
        <w:rPr>
          <w:spacing w:val="-2"/>
        </w:rPr>
        <w:t xml:space="preserve"> </w:t>
      </w:r>
      <w:r>
        <w:t>(attention</w:t>
      </w:r>
      <w:r>
        <w:rPr>
          <w:spacing w:val="-4"/>
        </w:rPr>
        <w:t xml:space="preserve"> </w:t>
      </w:r>
      <w:r>
        <w:t>à</w:t>
      </w:r>
      <w:r>
        <w:rPr>
          <w:spacing w:val="-3"/>
        </w:rPr>
        <w:t xml:space="preserve"> </w:t>
      </w:r>
      <w:r>
        <w:t>la</w:t>
      </w:r>
      <w:r>
        <w:rPr>
          <w:spacing w:val="-3"/>
        </w:rPr>
        <w:t xml:space="preserve"> </w:t>
      </w:r>
      <w:r>
        <w:t>justesse</w:t>
      </w:r>
      <w:r>
        <w:rPr>
          <w:spacing w:val="-2"/>
        </w:rPr>
        <w:t xml:space="preserve"> </w:t>
      </w:r>
      <w:r>
        <w:t>des</w:t>
      </w:r>
      <w:r>
        <w:rPr>
          <w:spacing w:val="-4"/>
        </w:rPr>
        <w:t xml:space="preserve"> </w:t>
      </w:r>
      <w:r>
        <w:rPr>
          <w:spacing w:val="-2"/>
        </w:rPr>
        <w:t>calculs)</w:t>
      </w:r>
    </w:p>
    <w:p w14:paraId="6F6D2B57" w14:textId="77777777" w:rsidR="00001E45" w:rsidRDefault="00000000" w:rsidP="00D13ED8">
      <w:pPr>
        <w:pStyle w:val="Paragraphedeliste"/>
        <w:numPr>
          <w:ilvl w:val="0"/>
          <w:numId w:val="33"/>
        </w:numPr>
        <w:tabs>
          <w:tab w:val="left" w:pos="863"/>
        </w:tabs>
        <w:ind w:left="863" w:hanging="360"/>
      </w:pPr>
      <w:r>
        <w:t>Synthèse</w:t>
      </w:r>
      <w:r>
        <w:rPr>
          <w:spacing w:val="-3"/>
        </w:rPr>
        <w:t xml:space="preserve"> </w:t>
      </w:r>
      <w:r>
        <w:t>du</w:t>
      </w:r>
      <w:r>
        <w:rPr>
          <w:spacing w:val="-2"/>
        </w:rPr>
        <w:t xml:space="preserve"> </w:t>
      </w:r>
      <w:r>
        <w:t>vol</w:t>
      </w:r>
      <w:r>
        <w:rPr>
          <w:spacing w:val="-2"/>
        </w:rPr>
        <w:t xml:space="preserve"> signée.</w:t>
      </w:r>
    </w:p>
    <w:p w14:paraId="4A249ED8" w14:textId="77777777" w:rsidR="00001E45" w:rsidRDefault="00000000">
      <w:pPr>
        <w:pStyle w:val="Corpsdetexte"/>
        <w:spacing w:before="121"/>
        <w:ind w:right="572"/>
        <w:jc w:val="both"/>
      </w:pPr>
      <w:r>
        <w:t>Le CDB embarque avec lui une copie du dossier de vol (photo sur son téléphone) et laisse l'original dans le véhicule suiveur.</w:t>
      </w:r>
    </w:p>
    <w:p w14:paraId="235321A4" w14:textId="2F8EC138" w:rsidR="006D22CE" w:rsidRDefault="006D22CE" w:rsidP="004F52EF">
      <w:pPr>
        <w:pStyle w:val="Corpsdetexte"/>
        <w:tabs>
          <w:tab w:val="bar" w:pos="-567"/>
        </w:tabs>
        <w:spacing w:before="121"/>
        <w:ind w:right="572"/>
        <w:jc w:val="both"/>
      </w:pPr>
      <w:r>
        <w:t>Il s’assure que le CR a connaissance des informations de l’équipage et des passagers avant le décollage, soit en lui transmettant une copie du dossier de vol par téléphone, soit par l’intermédiaire de la personne responsable des passagers à qui il a demandé de transmettre l’information.</w:t>
      </w:r>
    </w:p>
    <w:p w14:paraId="79EE9038" w14:textId="77777777" w:rsidR="00001E45" w:rsidRDefault="00000000">
      <w:pPr>
        <w:pStyle w:val="Corpsdetexte"/>
        <w:spacing w:before="118" w:line="242" w:lineRule="auto"/>
        <w:ind w:right="574"/>
        <w:jc w:val="both"/>
      </w:pPr>
      <w:r>
        <w:t xml:space="preserve">À la fin du vol, de retour au local, le CDB signe le dossier de vol et le range dans le tiroir de l'organiseur </w:t>
      </w:r>
      <w:r>
        <w:rPr>
          <w:spacing w:val="-2"/>
        </w:rPr>
        <w:t>approprié.</w:t>
      </w:r>
    </w:p>
    <w:p w14:paraId="501FA6AF" w14:textId="77777777" w:rsidR="00001E45" w:rsidRDefault="00000000" w:rsidP="00537160">
      <w:pPr>
        <w:pStyle w:val="Titre4"/>
      </w:pPr>
      <w:bookmarkStart w:id="197" w:name="A.8.1.8_Devis_de_masse"/>
      <w:bookmarkStart w:id="198" w:name="_Toc203594209"/>
      <w:bookmarkEnd w:id="197"/>
      <w:r>
        <w:t>Devis</w:t>
      </w:r>
      <w:r>
        <w:rPr>
          <w:spacing w:val="-8"/>
        </w:rPr>
        <w:t xml:space="preserve"> </w:t>
      </w:r>
      <w:r>
        <w:t>de</w:t>
      </w:r>
      <w:r>
        <w:rPr>
          <w:spacing w:val="-1"/>
        </w:rPr>
        <w:t xml:space="preserve"> </w:t>
      </w:r>
      <w:r>
        <w:rPr>
          <w:spacing w:val="-2"/>
        </w:rPr>
        <w:t>masse</w:t>
      </w:r>
      <w:bookmarkEnd w:id="198"/>
    </w:p>
    <w:p w14:paraId="694A689B" w14:textId="77777777" w:rsidR="00001E45" w:rsidRDefault="00000000">
      <w:pPr>
        <w:pStyle w:val="Corpsdetexte"/>
        <w:spacing w:before="122"/>
        <w:jc w:val="both"/>
      </w:pPr>
      <w:r>
        <w:t>Avant</w:t>
      </w:r>
      <w:r>
        <w:rPr>
          <w:spacing w:val="-4"/>
        </w:rPr>
        <w:t xml:space="preserve"> </w:t>
      </w:r>
      <w:r>
        <w:t>chaque</w:t>
      </w:r>
      <w:r>
        <w:rPr>
          <w:spacing w:val="-1"/>
        </w:rPr>
        <w:t xml:space="preserve"> </w:t>
      </w:r>
      <w:r>
        <w:t>vol,</w:t>
      </w:r>
      <w:r>
        <w:rPr>
          <w:spacing w:val="-1"/>
        </w:rPr>
        <w:t xml:space="preserve"> </w:t>
      </w:r>
      <w:r>
        <w:t>le</w:t>
      </w:r>
      <w:r>
        <w:rPr>
          <w:spacing w:val="-2"/>
        </w:rPr>
        <w:t xml:space="preserve"> </w:t>
      </w:r>
      <w:r>
        <w:t>CDB établit</w:t>
      </w:r>
      <w:r>
        <w:rPr>
          <w:spacing w:val="-1"/>
        </w:rPr>
        <w:t xml:space="preserve"> </w:t>
      </w:r>
      <w:r>
        <w:t>le</w:t>
      </w:r>
      <w:r>
        <w:rPr>
          <w:spacing w:val="-1"/>
        </w:rPr>
        <w:t xml:space="preserve"> </w:t>
      </w:r>
      <w:r>
        <w:t>devis</w:t>
      </w:r>
      <w:r>
        <w:rPr>
          <w:spacing w:val="-3"/>
        </w:rPr>
        <w:t xml:space="preserve"> </w:t>
      </w:r>
      <w:r>
        <w:t>de</w:t>
      </w:r>
      <w:r>
        <w:rPr>
          <w:spacing w:val="-1"/>
        </w:rPr>
        <w:t xml:space="preserve"> </w:t>
      </w:r>
      <w:r>
        <w:t>masse</w:t>
      </w:r>
      <w:r>
        <w:rPr>
          <w:spacing w:val="-2"/>
        </w:rPr>
        <w:t xml:space="preserve"> </w:t>
      </w:r>
      <w:r>
        <w:t>dans</w:t>
      </w:r>
      <w:r>
        <w:rPr>
          <w:spacing w:val="-3"/>
        </w:rPr>
        <w:t xml:space="preserve"> </w:t>
      </w:r>
      <w:r>
        <w:t>le</w:t>
      </w:r>
      <w:r>
        <w:rPr>
          <w:spacing w:val="-2"/>
        </w:rPr>
        <w:t xml:space="preserve"> </w:t>
      </w:r>
      <w:r>
        <w:t>dossier</w:t>
      </w:r>
      <w:r>
        <w:rPr>
          <w:spacing w:val="-3"/>
        </w:rPr>
        <w:t xml:space="preserve"> </w:t>
      </w:r>
      <w:r>
        <w:t>de</w:t>
      </w:r>
      <w:r>
        <w:rPr>
          <w:spacing w:val="-1"/>
        </w:rPr>
        <w:t xml:space="preserve"> </w:t>
      </w:r>
      <w:r>
        <w:rPr>
          <w:spacing w:val="-4"/>
        </w:rPr>
        <w:t>vol.</w:t>
      </w:r>
    </w:p>
    <w:p w14:paraId="669BE4C3" w14:textId="77777777" w:rsidR="00001E45" w:rsidRDefault="00000000">
      <w:pPr>
        <w:pStyle w:val="Corpsdetexte"/>
        <w:spacing w:before="121" w:line="345" w:lineRule="auto"/>
        <w:ind w:right="2081"/>
        <w:jc w:val="both"/>
      </w:pPr>
      <w:r>
        <w:t>La</w:t>
      </w:r>
      <w:r>
        <w:rPr>
          <w:spacing w:val="-3"/>
        </w:rPr>
        <w:t xml:space="preserve"> </w:t>
      </w:r>
      <w:r>
        <w:t>case</w:t>
      </w:r>
      <w:r>
        <w:rPr>
          <w:spacing w:val="-2"/>
        </w:rPr>
        <w:t xml:space="preserve"> </w:t>
      </w:r>
      <w:r>
        <w:t>A</w:t>
      </w:r>
      <w:r>
        <w:rPr>
          <w:spacing w:val="-5"/>
        </w:rPr>
        <w:t xml:space="preserve"> </w:t>
      </w:r>
      <w:r>
        <w:t>mentionne</w:t>
      </w:r>
      <w:r>
        <w:rPr>
          <w:spacing w:val="-2"/>
        </w:rPr>
        <w:t xml:space="preserve"> </w:t>
      </w:r>
      <w:r>
        <w:t>le</w:t>
      </w:r>
      <w:r>
        <w:rPr>
          <w:spacing w:val="-2"/>
        </w:rPr>
        <w:t xml:space="preserve"> </w:t>
      </w:r>
      <w:r>
        <w:t>poids fixe</w:t>
      </w:r>
      <w:r>
        <w:rPr>
          <w:spacing w:val="-1"/>
        </w:rPr>
        <w:t xml:space="preserve"> </w:t>
      </w:r>
      <w:r>
        <w:t>de</w:t>
      </w:r>
      <w:r>
        <w:rPr>
          <w:spacing w:val="-2"/>
        </w:rPr>
        <w:t xml:space="preserve"> </w:t>
      </w:r>
      <w:r>
        <w:t>l'ensemble</w:t>
      </w:r>
      <w:r>
        <w:rPr>
          <w:spacing w:val="-2"/>
        </w:rPr>
        <w:t xml:space="preserve"> </w:t>
      </w:r>
      <w:r>
        <w:t>de</w:t>
      </w:r>
      <w:r>
        <w:rPr>
          <w:spacing w:val="-2"/>
        </w:rPr>
        <w:t xml:space="preserve"> </w:t>
      </w:r>
      <w:r>
        <w:t>l'enveloppe,</w:t>
      </w:r>
      <w:r>
        <w:rPr>
          <w:spacing w:val="-2"/>
        </w:rPr>
        <w:t xml:space="preserve"> </w:t>
      </w:r>
      <w:r>
        <w:t>du</w:t>
      </w:r>
      <w:r>
        <w:rPr>
          <w:spacing w:val="-4"/>
        </w:rPr>
        <w:t xml:space="preserve"> </w:t>
      </w:r>
      <w:r>
        <w:t>brûleur</w:t>
      </w:r>
      <w:r>
        <w:rPr>
          <w:spacing w:val="-4"/>
        </w:rPr>
        <w:t xml:space="preserve"> </w:t>
      </w:r>
      <w:r>
        <w:t>et</w:t>
      </w:r>
      <w:r>
        <w:rPr>
          <w:spacing w:val="-1"/>
        </w:rPr>
        <w:t xml:space="preserve"> </w:t>
      </w:r>
      <w:r>
        <w:t>de</w:t>
      </w:r>
      <w:r>
        <w:rPr>
          <w:spacing w:val="-2"/>
        </w:rPr>
        <w:t xml:space="preserve"> </w:t>
      </w:r>
      <w:r>
        <w:t>la</w:t>
      </w:r>
      <w:r>
        <w:rPr>
          <w:spacing w:val="-3"/>
        </w:rPr>
        <w:t xml:space="preserve"> </w:t>
      </w:r>
      <w:r>
        <w:t>nacelle. Le CDB indique quelles bouteilles il emporte en vol en barrant celle(s) qui reste(nt) au sol.</w:t>
      </w:r>
    </w:p>
    <w:p w14:paraId="05A4009C" w14:textId="77777777" w:rsidR="00001E45" w:rsidRDefault="00000000">
      <w:pPr>
        <w:pStyle w:val="Corpsdetexte"/>
        <w:spacing w:before="3"/>
        <w:jc w:val="both"/>
      </w:pPr>
      <w:r>
        <w:t>Il</w:t>
      </w:r>
      <w:r>
        <w:rPr>
          <w:spacing w:val="-5"/>
        </w:rPr>
        <w:t xml:space="preserve"> </w:t>
      </w:r>
      <w:r>
        <w:t>calcule</w:t>
      </w:r>
      <w:r>
        <w:rPr>
          <w:spacing w:val="-1"/>
        </w:rPr>
        <w:t xml:space="preserve"> </w:t>
      </w:r>
      <w:r>
        <w:t>et</w:t>
      </w:r>
      <w:r>
        <w:rPr>
          <w:spacing w:val="-1"/>
        </w:rPr>
        <w:t xml:space="preserve"> </w:t>
      </w:r>
      <w:r>
        <w:t>indique</w:t>
      </w:r>
      <w:r>
        <w:rPr>
          <w:spacing w:val="-1"/>
        </w:rPr>
        <w:t xml:space="preserve"> </w:t>
      </w:r>
      <w:r>
        <w:t>la</w:t>
      </w:r>
      <w:r>
        <w:rPr>
          <w:spacing w:val="-3"/>
        </w:rPr>
        <w:t xml:space="preserve"> </w:t>
      </w:r>
      <w:r>
        <w:t>quantité</w:t>
      </w:r>
      <w:r>
        <w:rPr>
          <w:spacing w:val="-2"/>
        </w:rPr>
        <w:t xml:space="preserve"> </w:t>
      </w:r>
      <w:r>
        <w:t>de</w:t>
      </w:r>
      <w:r>
        <w:rPr>
          <w:spacing w:val="-2"/>
        </w:rPr>
        <w:t xml:space="preserve"> </w:t>
      </w:r>
      <w:r>
        <w:t>gaz</w:t>
      </w:r>
      <w:r>
        <w:rPr>
          <w:spacing w:val="-4"/>
        </w:rPr>
        <w:t xml:space="preserve"> </w:t>
      </w:r>
      <w:r>
        <w:t>à</w:t>
      </w:r>
      <w:r>
        <w:rPr>
          <w:spacing w:val="-3"/>
        </w:rPr>
        <w:t xml:space="preserve"> </w:t>
      </w:r>
      <w:r>
        <w:t>bord</w:t>
      </w:r>
      <w:r>
        <w:rPr>
          <w:spacing w:val="-3"/>
        </w:rPr>
        <w:t xml:space="preserve"> </w:t>
      </w:r>
      <w:r>
        <w:t>(case</w:t>
      </w:r>
      <w:r>
        <w:rPr>
          <w:spacing w:val="-2"/>
        </w:rPr>
        <w:t xml:space="preserve"> </w:t>
      </w:r>
      <w:r>
        <w:t>B)</w:t>
      </w:r>
      <w:r>
        <w:rPr>
          <w:spacing w:val="-4"/>
        </w:rPr>
        <w:t xml:space="preserve"> </w:t>
      </w:r>
      <w:r>
        <w:t>et</w:t>
      </w:r>
      <w:r>
        <w:rPr>
          <w:spacing w:val="-1"/>
        </w:rPr>
        <w:t xml:space="preserve"> </w:t>
      </w:r>
      <w:r>
        <w:t>la</w:t>
      </w:r>
      <w:r>
        <w:rPr>
          <w:spacing w:val="-2"/>
        </w:rPr>
        <w:t xml:space="preserve"> </w:t>
      </w:r>
      <w:r>
        <w:t>masse</w:t>
      </w:r>
      <w:r>
        <w:rPr>
          <w:spacing w:val="-2"/>
        </w:rPr>
        <w:t xml:space="preserve"> </w:t>
      </w:r>
      <w:r>
        <w:t>totale</w:t>
      </w:r>
      <w:r>
        <w:rPr>
          <w:spacing w:val="-2"/>
        </w:rPr>
        <w:t xml:space="preserve"> </w:t>
      </w:r>
      <w:r>
        <w:t>des</w:t>
      </w:r>
      <w:r>
        <w:rPr>
          <w:spacing w:val="-4"/>
        </w:rPr>
        <w:t xml:space="preserve"> </w:t>
      </w:r>
      <w:r>
        <w:t>bouteilles</w:t>
      </w:r>
      <w:r>
        <w:rPr>
          <w:spacing w:val="-4"/>
        </w:rPr>
        <w:t xml:space="preserve"> </w:t>
      </w:r>
      <w:r>
        <w:t>(case</w:t>
      </w:r>
      <w:r>
        <w:rPr>
          <w:spacing w:val="-1"/>
        </w:rPr>
        <w:t xml:space="preserve"> </w:t>
      </w:r>
      <w:r>
        <w:rPr>
          <w:spacing w:val="-5"/>
        </w:rPr>
        <w:t>C).</w:t>
      </w:r>
    </w:p>
    <w:p w14:paraId="7FB80622" w14:textId="77777777" w:rsidR="00001E45" w:rsidRDefault="00000000">
      <w:pPr>
        <w:pStyle w:val="Corpsdetexte"/>
        <w:spacing w:before="116"/>
        <w:ind w:right="558"/>
        <w:jc w:val="both"/>
      </w:pPr>
      <w:r>
        <w:t>Il</w:t>
      </w:r>
      <w:r>
        <w:rPr>
          <w:spacing w:val="-4"/>
        </w:rPr>
        <w:t xml:space="preserve"> </w:t>
      </w:r>
      <w:r>
        <w:t>complète</w:t>
      </w:r>
      <w:r>
        <w:rPr>
          <w:spacing w:val="-3"/>
        </w:rPr>
        <w:t xml:space="preserve"> </w:t>
      </w:r>
      <w:r>
        <w:t>le</w:t>
      </w:r>
      <w:r>
        <w:rPr>
          <w:spacing w:val="-3"/>
        </w:rPr>
        <w:t xml:space="preserve"> </w:t>
      </w:r>
      <w:r>
        <w:t>tableau</w:t>
      </w:r>
      <w:r>
        <w:rPr>
          <w:spacing w:val="-4"/>
        </w:rPr>
        <w:t xml:space="preserve"> </w:t>
      </w:r>
      <w:r>
        <w:t>des</w:t>
      </w:r>
      <w:r>
        <w:rPr>
          <w:spacing w:val="-4"/>
        </w:rPr>
        <w:t xml:space="preserve"> </w:t>
      </w:r>
      <w:r>
        <w:t>occupants</w:t>
      </w:r>
      <w:r>
        <w:rPr>
          <w:spacing w:val="-4"/>
        </w:rPr>
        <w:t xml:space="preserve"> </w:t>
      </w:r>
      <w:r>
        <w:t>et</w:t>
      </w:r>
      <w:r>
        <w:rPr>
          <w:spacing w:val="-2"/>
        </w:rPr>
        <w:t xml:space="preserve"> </w:t>
      </w:r>
      <w:r>
        <w:t>calcule</w:t>
      </w:r>
      <w:r>
        <w:rPr>
          <w:spacing w:val="-3"/>
        </w:rPr>
        <w:t xml:space="preserve"> </w:t>
      </w:r>
      <w:r>
        <w:t>leur</w:t>
      </w:r>
      <w:r>
        <w:rPr>
          <w:spacing w:val="-4"/>
        </w:rPr>
        <w:t xml:space="preserve"> </w:t>
      </w:r>
      <w:r>
        <w:t>masse</w:t>
      </w:r>
      <w:r>
        <w:rPr>
          <w:spacing w:val="-3"/>
        </w:rPr>
        <w:t xml:space="preserve"> </w:t>
      </w:r>
      <w:r>
        <w:t>totale (case</w:t>
      </w:r>
      <w:r>
        <w:rPr>
          <w:spacing w:val="-3"/>
        </w:rPr>
        <w:t xml:space="preserve"> </w:t>
      </w:r>
      <w:r>
        <w:t>D)</w:t>
      </w:r>
      <w:r>
        <w:rPr>
          <w:spacing w:val="-4"/>
        </w:rPr>
        <w:t xml:space="preserve"> </w:t>
      </w:r>
      <w:r>
        <w:t>en</w:t>
      </w:r>
      <w:r>
        <w:rPr>
          <w:spacing w:val="-4"/>
        </w:rPr>
        <w:t xml:space="preserve"> </w:t>
      </w:r>
      <w:r>
        <w:t>prenant</w:t>
      </w:r>
      <w:r>
        <w:rPr>
          <w:spacing w:val="-2"/>
        </w:rPr>
        <w:t xml:space="preserve"> </w:t>
      </w:r>
      <w:r>
        <w:t>en</w:t>
      </w:r>
      <w:r>
        <w:rPr>
          <w:spacing w:val="-4"/>
        </w:rPr>
        <w:t xml:space="preserve"> </w:t>
      </w:r>
      <w:r>
        <w:t>compte</w:t>
      </w:r>
      <w:r>
        <w:rPr>
          <w:spacing w:val="-1"/>
        </w:rPr>
        <w:t xml:space="preserve"> </w:t>
      </w:r>
      <w:r>
        <w:t>la</w:t>
      </w:r>
      <w:r>
        <w:rPr>
          <w:spacing w:val="-4"/>
        </w:rPr>
        <w:t xml:space="preserve"> </w:t>
      </w:r>
      <w:r>
        <w:t>masse</w:t>
      </w:r>
      <w:r>
        <w:rPr>
          <w:spacing w:val="-3"/>
        </w:rPr>
        <w:t xml:space="preserve"> </w:t>
      </w:r>
      <w:r>
        <w:t>de leurs habits (forfait de 4</w:t>
      </w:r>
      <w:r>
        <w:rPr>
          <w:spacing w:val="-1"/>
        </w:rPr>
        <w:t xml:space="preserve"> </w:t>
      </w:r>
      <w:r>
        <w:t>kg par personne) et la masse de leur sac éventuel (affichée par le peson disponible au local).</w:t>
      </w:r>
    </w:p>
    <w:p w14:paraId="51D03FA9" w14:textId="77777777" w:rsidR="00001E45" w:rsidRDefault="00000000">
      <w:pPr>
        <w:pStyle w:val="Corpsdetexte"/>
        <w:spacing w:before="120"/>
        <w:ind w:right="572"/>
        <w:jc w:val="both"/>
      </w:pPr>
      <w:r>
        <w:t>Le CDB additionne enfin les cases A, C et D pour obtenir la masse totale au décollage, qu'il indique dans le dossier de vol.</w:t>
      </w:r>
    </w:p>
    <w:p w14:paraId="3D27133B" w14:textId="70040A7D" w:rsidR="00001E45" w:rsidRDefault="00000000" w:rsidP="00537160">
      <w:pPr>
        <w:pStyle w:val="Titre4"/>
      </w:pPr>
      <w:bookmarkStart w:id="199" w:name="A.8.1.9_Masse_maximale_au_décollage"/>
      <w:bookmarkStart w:id="200" w:name="_Toc203594210"/>
      <w:bookmarkEnd w:id="199"/>
      <w:r>
        <w:t>Masse</w:t>
      </w:r>
      <w:r>
        <w:rPr>
          <w:spacing w:val="-2"/>
        </w:rPr>
        <w:t xml:space="preserve"> </w:t>
      </w:r>
      <w:r>
        <w:t>maximale</w:t>
      </w:r>
      <w:r>
        <w:rPr>
          <w:spacing w:val="-1"/>
        </w:rPr>
        <w:t xml:space="preserve"> </w:t>
      </w:r>
      <w:r>
        <w:t>au</w:t>
      </w:r>
      <w:r>
        <w:rPr>
          <w:spacing w:val="-4"/>
        </w:rPr>
        <w:t xml:space="preserve"> </w:t>
      </w:r>
      <w:r w:rsidR="00FA6E50">
        <w:rPr>
          <w:spacing w:val="-2"/>
        </w:rPr>
        <w:t>décollage</w:t>
      </w:r>
      <w:bookmarkEnd w:id="200"/>
    </w:p>
    <w:p w14:paraId="1F199A4C" w14:textId="77777777" w:rsidR="00001E45" w:rsidRDefault="00000000">
      <w:pPr>
        <w:pStyle w:val="Corpsdetexte"/>
        <w:spacing w:before="121"/>
        <w:ind w:right="555"/>
        <w:jc w:val="both"/>
      </w:pPr>
      <w:r>
        <w:t>Avant chaque vol, le</w:t>
      </w:r>
      <w:r>
        <w:rPr>
          <w:spacing w:val="-2"/>
        </w:rPr>
        <w:t xml:space="preserve"> </w:t>
      </w:r>
      <w:r>
        <w:t>CDB</w:t>
      </w:r>
      <w:r>
        <w:rPr>
          <w:spacing w:val="-2"/>
        </w:rPr>
        <w:t xml:space="preserve"> </w:t>
      </w:r>
      <w:r>
        <w:t>calcule</w:t>
      </w:r>
      <w:r>
        <w:rPr>
          <w:spacing w:val="-2"/>
        </w:rPr>
        <w:t xml:space="preserve"> </w:t>
      </w:r>
      <w:r>
        <w:t>la masse maximale au</w:t>
      </w:r>
      <w:r>
        <w:rPr>
          <w:spacing w:val="-3"/>
        </w:rPr>
        <w:t xml:space="preserve"> </w:t>
      </w:r>
      <w:r>
        <w:t>décollage. Au verso du dossier de vol,</w:t>
      </w:r>
      <w:r>
        <w:rPr>
          <w:spacing w:val="-2"/>
        </w:rPr>
        <w:t xml:space="preserve"> </w:t>
      </w:r>
      <w:r>
        <w:t xml:space="preserve">il renseigne la température au sol au moment du décollage ainsi que l'altitude maximale qu'il envisage d'atteindre. Au moyen de la courbe de charge constructeur reproduite dans le dossier de vol, le CDB détermine la masse </w:t>
      </w:r>
      <w:r>
        <w:lastRenderedPageBreak/>
        <w:t>maximale au décollage, et l'indique dans le dossier de vol.</w:t>
      </w:r>
    </w:p>
    <w:p w14:paraId="41FFF4E2" w14:textId="2ACEDB92" w:rsidR="00001E45" w:rsidRDefault="00000000" w:rsidP="00537160">
      <w:pPr>
        <w:pStyle w:val="Titre4"/>
      </w:pPr>
      <w:bookmarkStart w:id="201" w:name="A.8.1.10_Marge_de_sécurité_Masse_maximal"/>
      <w:bookmarkStart w:id="202" w:name="_Toc203594211"/>
      <w:bookmarkEnd w:id="201"/>
      <w:r>
        <w:t>Marge</w:t>
      </w:r>
      <w:r>
        <w:rPr>
          <w:spacing w:val="-4"/>
        </w:rPr>
        <w:t xml:space="preserve"> </w:t>
      </w:r>
      <w:r>
        <w:t>de</w:t>
      </w:r>
      <w:r>
        <w:rPr>
          <w:spacing w:val="-1"/>
        </w:rPr>
        <w:t xml:space="preserve"> </w:t>
      </w:r>
      <w:r w:rsidR="00F542A4">
        <w:t>sécurité</w:t>
      </w:r>
      <w:r>
        <w:t xml:space="preserve"> Masse</w:t>
      </w:r>
      <w:r>
        <w:rPr>
          <w:spacing w:val="-1"/>
        </w:rPr>
        <w:t xml:space="preserve"> </w:t>
      </w:r>
      <w:r>
        <w:t>maximale</w:t>
      </w:r>
      <w:r>
        <w:rPr>
          <w:spacing w:val="-2"/>
        </w:rPr>
        <w:t xml:space="preserve"> </w:t>
      </w:r>
      <w:r>
        <w:t>–</w:t>
      </w:r>
      <w:r>
        <w:rPr>
          <w:spacing w:val="-10"/>
        </w:rPr>
        <w:t xml:space="preserve"> </w:t>
      </w:r>
      <w:r>
        <w:t>Masse</w:t>
      </w:r>
      <w:r>
        <w:rPr>
          <w:spacing w:val="-1"/>
        </w:rPr>
        <w:t xml:space="preserve"> </w:t>
      </w:r>
      <w:r>
        <w:t>au</w:t>
      </w:r>
      <w:r>
        <w:rPr>
          <w:spacing w:val="-4"/>
        </w:rPr>
        <w:t xml:space="preserve"> </w:t>
      </w:r>
      <w:r w:rsidR="00BB435F">
        <w:rPr>
          <w:spacing w:val="-2"/>
        </w:rPr>
        <w:t>décollage</w:t>
      </w:r>
      <w:bookmarkEnd w:id="202"/>
    </w:p>
    <w:p w14:paraId="13625A72" w14:textId="46FC6F4C" w:rsidR="00001E45" w:rsidRDefault="00000000">
      <w:pPr>
        <w:pStyle w:val="Corpsdetexte"/>
        <w:spacing w:before="117"/>
        <w:ind w:right="563"/>
        <w:jc w:val="both"/>
      </w:pPr>
      <w:r>
        <w:t xml:space="preserve">Une fois connues la masse totale au décollage et la masse maximale au décollage, le CDB calcule </w:t>
      </w:r>
      <w:r w:rsidR="00BB435F">
        <w:t>la marge existante</w:t>
      </w:r>
      <w:r>
        <w:rPr>
          <w:spacing w:val="-11"/>
        </w:rPr>
        <w:t xml:space="preserve"> </w:t>
      </w:r>
      <w:r>
        <w:t>entre</w:t>
      </w:r>
      <w:r>
        <w:rPr>
          <w:spacing w:val="-12"/>
        </w:rPr>
        <w:t xml:space="preserve"> </w:t>
      </w:r>
      <w:r>
        <w:t>les</w:t>
      </w:r>
      <w:r>
        <w:rPr>
          <w:spacing w:val="-13"/>
        </w:rPr>
        <w:t xml:space="preserve"> </w:t>
      </w:r>
      <w:r>
        <w:t>deux.</w:t>
      </w:r>
      <w:r>
        <w:rPr>
          <w:spacing w:val="-12"/>
        </w:rPr>
        <w:t xml:space="preserve"> </w:t>
      </w:r>
      <w:r>
        <w:t>Il</w:t>
      </w:r>
      <w:r>
        <w:rPr>
          <w:spacing w:val="-13"/>
        </w:rPr>
        <w:t xml:space="preserve"> </w:t>
      </w:r>
      <w:r>
        <w:t>soustrait</w:t>
      </w:r>
      <w:r>
        <w:rPr>
          <w:spacing w:val="-10"/>
        </w:rPr>
        <w:t xml:space="preserve"> </w:t>
      </w:r>
      <w:r>
        <w:t>la</w:t>
      </w:r>
      <w:r>
        <w:rPr>
          <w:spacing w:val="-13"/>
        </w:rPr>
        <w:t xml:space="preserve"> </w:t>
      </w:r>
      <w:r>
        <w:t>masse</w:t>
      </w:r>
      <w:r>
        <w:rPr>
          <w:spacing w:val="-11"/>
        </w:rPr>
        <w:t xml:space="preserve"> </w:t>
      </w:r>
      <w:r>
        <w:t>au</w:t>
      </w:r>
      <w:r>
        <w:rPr>
          <w:spacing w:val="-13"/>
        </w:rPr>
        <w:t xml:space="preserve"> </w:t>
      </w:r>
      <w:r>
        <w:t>décollage</w:t>
      </w:r>
      <w:r>
        <w:rPr>
          <w:spacing w:val="-11"/>
        </w:rPr>
        <w:t xml:space="preserve"> </w:t>
      </w:r>
      <w:r>
        <w:t>de</w:t>
      </w:r>
      <w:r>
        <w:rPr>
          <w:spacing w:val="-12"/>
        </w:rPr>
        <w:t xml:space="preserve"> </w:t>
      </w:r>
      <w:r>
        <w:t>la</w:t>
      </w:r>
      <w:r>
        <w:rPr>
          <w:spacing w:val="-9"/>
        </w:rPr>
        <w:t xml:space="preserve"> </w:t>
      </w:r>
      <w:r>
        <w:t>masse</w:t>
      </w:r>
      <w:r>
        <w:rPr>
          <w:spacing w:val="-12"/>
        </w:rPr>
        <w:t xml:space="preserve"> </w:t>
      </w:r>
      <w:r>
        <w:t>maximale,</w:t>
      </w:r>
      <w:r>
        <w:rPr>
          <w:spacing w:val="-12"/>
        </w:rPr>
        <w:t xml:space="preserve"> </w:t>
      </w:r>
      <w:r>
        <w:t>et</w:t>
      </w:r>
      <w:r>
        <w:rPr>
          <w:spacing w:val="-11"/>
        </w:rPr>
        <w:t xml:space="preserve"> </w:t>
      </w:r>
      <w:r>
        <w:t>évalue</w:t>
      </w:r>
      <w:r>
        <w:rPr>
          <w:spacing w:val="-12"/>
        </w:rPr>
        <w:t xml:space="preserve"> </w:t>
      </w:r>
      <w:r>
        <w:t>si</w:t>
      </w:r>
      <w:r>
        <w:rPr>
          <w:spacing w:val="-12"/>
        </w:rPr>
        <w:t xml:space="preserve"> </w:t>
      </w:r>
      <w:r>
        <w:t>la</w:t>
      </w:r>
      <w:r>
        <w:rPr>
          <w:spacing w:val="-12"/>
        </w:rPr>
        <w:t xml:space="preserve"> </w:t>
      </w:r>
      <w:r>
        <w:t>marge</w:t>
      </w:r>
      <w:r>
        <w:rPr>
          <w:spacing w:val="-11"/>
        </w:rPr>
        <w:t xml:space="preserve"> </w:t>
      </w:r>
      <w:r>
        <w:t>obtenue est suffisante ou non. Le CDB prend sa décision de vol en conséquence.</w:t>
      </w:r>
    </w:p>
    <w:p w14:paraId="3F3480CF" w14:textId="00FE7AF0" w:rsidR="00001E45" w:rsidRDefault="00000000" w:rsidP="00537160">
      <w:pPr>
        <w:pStyle w:val="Titre4"/>
      </w:pPr>
      <w:bookmarkStart w:id="203" w:name="A.8.1.11_Plan_de_vol_opérationnel"/>
      <w:bookmarkStart w:id="204" w:name="_Toc203594212"/>
      <w:bookmarkEnd w:id="203"/>
      <w:r>
        <w:t>Plan</w:t>
      </w:r>
      <w:r>
        <w:rPr>
          <w:spacing w:val="-3"/>
        </w:rPr>
        <w:t xml:space="preserve"> </w:t>
      </w:r>
      <w:r>
        <w:t xml:space="preserve">de vol </w:t>
      </w:r>
      <w:r w:rsidR="00BB435F">
        <w:t>opérationnel</w:t>
      </w:r>
      <w:bookmarkEnd w:id="204"/>
    </w:p>
    <w:p w14:paraId="5C3E6448" w14:textId="77777777" w:rsidR="00001E45" w:rsidRDefault="00000000">
      <w:pPr>
        <w:pStyle w:val="Corpsdetexte"/>
        <w:spacing w:before="116" w:line="348" w:lineRule="auto"/>
        <w:ind w:right="1485"/>
      </w:pPr>
      <w:r>
        <w:t>Le</w:t>
      </w:r>
      <w:r>
        <w:rPr>
          <w:spacing w:val="-2"/>
        </w:rPr>
        <w:t xml:space="preserve"> </w:t>
      </w:r>
      <w:r>
        <w:t>CDB</w:t>
      </w:r>
      <w:r>
        <w:rPr>
          <w:spacing w:val="-1"/>
        </w:rPr>
        <w:t xml:space="preserve"> </w:t>
      </w:r>
      <w:r>
        <w:t>étudie</w:t>
      </w:r>
      <w:r>
        <w:rPr>
          <w:spacing w:val="-2"/>
        </w:rPr>
        <w:t xml:space="preserve"> </w:t>
      </w:r>
      <w:r>
        <w:t>la</w:t>
      </w:r>
      <w:r>
        <w:rPr>
          <w:spacing w:val="-3"/>
        </w:rPr>
        <w:t xml:space="preserve"> </w:t>
      </w:r>
      <w:r>
        <w:t>zone</w:t>
      </w:r>
      <w:r>
        <w:rPr>
          <w:spacing w:val="-2"/>
        </w:rPr>
        <w:t xml:space="preserve"> </w:t>
      </w:r>
      <w:r>
        <w:t>probable</w:t>
      </w:r>
      <w:r>
        <w:rPr>
          <w:spacing w:val="-2"/>
        </w:rPr>
        <w:t xml:space="preserve"> </w:t>
      </w:r>
      <w:r>
        <w:t>d’atterrissage en</w:t>
      </w:r>
      <w:r>
        <w:rPr>
          <w:spacing w:val="-3"/>
        </w:rPr>
        <w:t xml:space="preserve"> </w:t>
      </w:r>
      <w:r>
        <w:t>fonction</w:t>
      </w:r>
      <w:r>
        <w:rPr>
          <w:spacing w:val="-3"/>
        </w:rPr>
        <w:t xml:space="preserve"> </w:t>
      </w:r>
      <w:r>
        <w:t>du</w:t>
      </w:r>
      <w:r>
        <w:rPr>
          <w:spacing w:val="-3"/>
        </w:rPr>
        <w:t xml:space="preserve"> </w:t>
      </w:r>
      <w:r>
        <w:t>vent</w:t>
      </w:r>
      <w:r>
        <w:rPr>
          <w:spacing w:val="-2"/>
        </w:rPr>
        <w:t xml:space="preserve"> </w:t>
      </w:r>
      <w:r>
        <w:t>prévu</w:t>
      </w:r>
      <w:r>
        <w:rPr>
          <w:spacing w:val="-3"/>
        </w:rPr>
        <w:t xml:space="preserve"> </w:t>
      </w:r>
      <w:r>
        <w:t>et</w:t>
      </w:r>
      <w:r>
        <w:rPr>
          <w:spacing w:val="-1"/>
        </w:rPr>
        <w:t xml:space="preserve"> </w:t>
      </w:r>
      <w:r>
        <w:t>de l’aire</w:t>
      </w:r>
      <w:r>
        <w:rPr>
          <w:spacing w:val="-2"/>
        </w:rPr>
        <w:t xml:space="preserve"> </w:t>
      </w:r>
      <w:r>
        <w:t>de</w:t>
      </w:r>
      <w:r>
        <w:rPr>
          <w:spacing w:val="-2"/>
        </w:rPr>
        <w:t xml:space="preserve"> </w:t>
      </w:r>
      <w:r>
        <w:t>décollage. Il consulte les NOTAM et les cartes AZBA appropriés et s’assure que rien ne s’oppose au vol.</w:t>
      </w:r>
    </w:p>
    <w:p w14:paraId="50D1AB6E" w14:textId="28B6C3A2" w:rsidR="006D22CE" w:rsidRDefault="006D22CE" w:rsidP="00537160">
      <w:pPr>
        <w:pStyle w:val="Titre4"/>
      </w:pPr>
      <w:bookmarkStart w:id="205" w:name="A.8.1.12_Carnet_de_route_du_ballon"/>
      <w:bookmarkStart w:id="206" w:name="_Toc203594213"/>
      <w:bookmarkEnd w:id="205"/>
      <w:r>
        <w:t>Plan de vol ATC</w:t>
      </w:r>
      <w:bookmarkEnd w:id="206"/>
    </w:p>
    <w:p w14:paraId="59A6D7D4" w14:textId="174EFF19" w:rsidR="006D22CE" w:rsidRPr="006D22CE" w:rsidRDefault="006D22CE" w:rsidP="00404450">
      <w:pPr>
        <w:tabs>
          <w:tab w:val="bar" w:pos="-567"/>
        </w:tabs>
        <w:spacing w:before="121"/>
        <w:ind w:left="142"/>
      </w:pPr>
      <w:r>
        <w:t>Pas de plan de vol ATC. Le PIU indique l’ensemble des actions d’alerte des services de sauvetage</w:t>
      </w:r>
    </w:p>
    <w:p w14:paraId="609A0B40" w14:textId="129748D4" w:rsidR="00001E45" w:rsidRDefault="00000000" w:rsidP="00537160">
      <w:pPr>
        <w:pStyle w:val="Titre4"/>
      </w:pPr>
      <w:bookmarkStart w:id="207" w:name="_Toc203594214"/>
      <w:r>
        <w:t>Carnet</w:t>
      </w:r>
      <w:r>
        <w:rPr>
          <w:spacing w:val="1"/>
        </w:rPr>
        <w:t xml:space="preserve"> </w:t>
      </w:r>
      <w:r>
        <w:t>de</w:t>
      </w:r>
      <w:r>
        <w:rPr>
          <w:spacing w:val="-4"/>
        </w:rPr>
        <w:t xml:space="preserve"> </w:t>
      </w:r>
      <w:r>
        <w:t>route</w:t>
      </w:r>
      <w:r>
        <w:rPr>
          <w:spacing w:val="1"/>
        </w:rPr>
        <w:t xml:space="preserve"> </w:t>
      </w:r>
      <w:r>
        <w:t>du</w:t>
      </w:r>
      <w:r>
        <w:rPr>
          <w:spacing w:val="-2"/>
        </w:rPr>
        <w:t xml:space="preserve"> ballon</w:t>
      </w:r>
      <w:bookmarkEnd w:id="207"/>
    </w:p>
    <w:p w14:paraId="10AE8213" w14:textId="77777777" w:rsidR="00001E45" w:rsidRDefault="00000000">
      <w:pPr>
        <w:spacing w:before="197"/>
        <w:ind w:left="-1" w:right="419"/>
        <w:jc w:val="center"/>
        <w:rPr>
          <w:i/>
        </w:rPr>
      </w:pPr>
      <w:r>
        <w:rPr>
          <w:i/>
          <w:color w:val="4F81BC"/>
        </w:rPr>
        <w:t>FAQ</w:t>
      </w:r>
      <w:r>
        <w:rPr>
          <w:i/>
          <w:color w:val="4F81BC"/>
          <w:spacing w:val="-5"/>
        </w:rPr>
        <w:t xml:space="preserve"> </w:t>
      </w:r>
      <w:r>
        <w:rPr>
          <w:i/>
          <w:color w:val="4F81BC"/>
        </w:rPr>
        <w:t>Exploitation</w:t>
      </w:r>
      <w:r>
        <w:rPr>
          <w:i/>
          <w:color w:val="4F81BC"/>
          <w:spacing w:val="-1"/>
        </w:rPr>
        <w:t xml:space="preserve"> </w:t>
      </w:r>
      <w:r>
        <w:rPr>
          <w:i/>
          <w:color w:val="4F81BC"/>
          <w:spacing w:val="-2"/>
        </w:rPr>
        <w:t>ballon</w:t>
      </w:r>
    </w:p>
    <w:p w14:paraId="11C0D4FE" w14:textId="77777777" w:rsidR="00001E45" w:rsidRDefault="00000000">
      <w:pPr>
        <w:pStyle w:val="Corpsdetexte"/>
        <w:spacing w:before="162"/>
        <w:ind w:right="556"/>
        <w:jc w:val="both"/>
      </w:pPr>
      <w:r>
        <w:t>Le carnet</w:t>
      </w:r>
      <w:r>
        <w:rPr>
          <w:spacing w:val="-1"/>
        </w:rPr>
        <w:t xml:space="preserve"> </w:t>
      </w:r>
      <w:r>
        <w:t>de route du ballon est</w:t>
      </w:r>
      <w:r>
        <w:rPr>
          <w:spacing w:val="-2"/>
        </w:rPr>
        <w:t xml:space="preserve"> </w:t>
      </w:r>
      <w:r>
        <w:t>complété à l’issue de</w:t>
      </w:r>
      <w:r>
        <w:rPr>
          <w:spacing w:val="-2"/>
        </w:rPr>
        <w:t xml:space="preserve"> </w:t>
      </w:r>
      <w:r>
        <w:t>chaque vol. Le type de vol doit</w:t>
      </w:r>
      <w:r>
        <w:rPr>
          <w:spacing w:val="-2"/>
        </w:rPr>
        <w:t xml:space="preserve"> </w:t>
      </w:r>
      <w:r>
        <w:t>être renseigné dans la case "observations du pilote" :</w:t>
      </w:r>
    </w:p>
    <w:p w14:paraId="2DB7CFB1" w14:textId="77777777" w:rsidR="00001E45" w:rsidRDefault="00000000" w:rsidP="00D13ED8">
      <w:pPr>
        <w:pStyle w:val="Paragraphedeliste"/>
        <w:numPr>
          <w:ilvl w:val="0"/>
          <w:numId w:val="33"/>
        </w:numPr>
        <w:tabs>
          <w:tab w:val="left" w:pos="863"/>
        </w:tabs>
        <w:spacing w:before="121" w:line="280" w:lineRule="exact"/>
        <w:ind w:left="863" w:hanging="360"/>
      </w:pPr>
      <w:r>
        <w:t>lettre</w:t>
      </w:r>
      <w:r>
        <w:rPr>
          <w:spacing w:val="-2"/>
        </w:rPr>
        <w:t xml:space="preserve"> </w:t>
      </w:r>
      <w:r>
        <w:t>C</w:t>
      </w:r>
      <w:r>
        <w:rPr>
          <w:spacing w:val="1"/>
        </w:rPr>
        <w:t xml:space="preserve"> </w:t>
      </w:r>
      <w:r>
        <w:t>pour</w:t>
      </w:r>
      <w:r>
        <w:rPr>
          <w:spacing w:val="-4"/>
        </w:rPr>
        <w:t xml:space="preserve"> </w:t>
      </w:r>
      <w:r>
        <w:t>un</w:t>
      </w:r>
      <w:r>
        <w:rPr>
          <w:spacing w:val="-2"/>
        </w:rPr>
        <w:t xml:space="preserve"> </w:t>
      </w:r>
      <w:r>
        <w:t>vol</w:t>
      </w:r>
      <w:r>
        <w:rPr>
          <w:spacing w:val="-1"/>
        </w:rPr>
        <w:t xml:space="preserve"> </w:t>
      </w:r>
      <w:r>
        <w:rPr>
          <w:spacing w:val="-2"/>
        </w:rPr>
        <w:t>commercial</w:t>
      </w:r>
    </w:p>
    <w:p w14:paraId="7FA794B6" w14:textId="77777777" w:rsidR="00001E45" w:rsidRDefault="00000000" w:rsidP="00D13ED8">
      <w:pPr>
        <w:pStyle w:val="Paragraphedeliste"/>
        <w:numPr>
          <w:ilvl w:val="0"/>
          <w:numId w:val="33"/>
        </w:numPr>
        <w:tabs>
          <w:tab w:val="left" w:pos="863"/>
        </w:tabs>
        <w:ind w:left="863" w:hanging="360"/>
      </w:pPr>
      <w:r>
        <w:t>lettre</w:t>
      </w:r>
      <w:r>
        <w:rPr>
          <w:spacing w:val="-2"/>
        </w:rPr>
        <w:t xml:space="preserve"> </w:t>
      </w:r>
      <w:r>
        <w:t>L</w:t>
      </w:r>
      <w:r>
        <w:rPr>
          <w:spacing w:val="1"/>
        </w:rPr>
        <w:t xml:space="preserve"> </w:t>
      </w:r>
      <w:r>
        <w:t>pour</w:t>
      </w:r>
      <w:r>
        <w:rPr>
          <w:spacing w:val="-4"/>
        </w:rPr>
        <w:t xml:space="preserve"> </w:t>
      </w:r>
      <w:r>
        <w:t>un</w:t>
      </w:r>
      <w:r>
        <w:rPr>
          <w:spacing w:val="-2"/>
        </w:rPr>
        <w:t xml:space="preserve"> </w:t>
      </w:r>
      <w:r>
        <w:t>vol</w:t>
      </w:r>
      <w:r>
        <w:rPr>
          <w:spacing w:val="-1"/>
        </w:rPr>
        <w:t xml:space="preserve"> </w:t>
      </w:r>
      <w:r>
        <w:t>de</w:t>
      </w:r>
      <w:r>
        <w:rPr>
          <w:spacing w:val="-1"/>
        </w:rPr>
        <w:t xml:space="preserve"> </w:t>
      </w:r>
      <w:r>
        <w:rPr>
          <w:spacing w:val="-2"/>
        </w:rPr>
        <w:t>loisir</w:t>
      </w:r>
    </w:p>
    <w:p w14:paraId="5B00FB08" w14:textId="77777777" w:rsidR="00001E45" w:rsidRDefault="00000000" w:rsidP="00D13ED8">
      <w:pPr>
        <w:pStyle w:val="Paragraphedeliste"/>
        <w:numPr>
          <w:ilvl w:val="0"/>
          <w:numId w:val="33"/>
        </w:numPr>
        <w:tabs>
          <w:tab w:val="left" w:pos="863"/>
        </w:tabs>
        <w:ind w:left="863" w:hanging="360"/>
      </w:pPr>
      <w:r>
        <w:t>lettre</w:t>
      </w:r>
      <w:r>
        <w:rPr>
          <w:spacing w:val="-2"/>
        </w:rPr>
        <w:t xml:space="preserve"> </w:t>
      </w:r>
      <w:r>
        <w:t>F</w:t>
      </w:r>
      <w:r>
        <w:rPr>
          <w:spacing w:val="-2"/>
        </w:rPr>
        <w:t xml:space="preserve"> </w:t>
      </w:r>
      <w:r>
        <w:t>pour</w:t>
      </w:r>
      <w:r>
        <w:rPr>
          <w:spacing w:val="-4"/>
        </w:rPr>
        <w:t xml:space="preserve"> </w:t>
      </w:r>
      <w:r>
        <w:t>un</w:t>
      </w:r>
      <w:r>
        <w:rPr>
          <w:spacing w:val="-2"/>
        </w:rPr>
        <w:t xml:space="preserve"> </w:t>
      </w:r>
      <w:r>
        <w:t>vol</w:t>
      </w:r>
      <w:r>
        <w:rPr>
          <w:spacing w:val="-1"/>
        </w:rPr>
        <w:t xml:space="preserve"> </w:t>
      </w:r>
      <w:r>
        <w:t>de</w:t>
      </w:r>
      <w:r>
        <w:rPr>
          <w:spacing w:val="-1"/>
        </w:rPr>
        <w:t xml:space="preserve"> </w:t>
      </w:r>
      <w:r>
        <w:rPr>
          <w:spacing w:val="-2"/>
        </w:rPr>
        <w:t>formation.</w:t>
      </w:r>
    </w:p>
    <w:p w14:paraId="4FAB57EB" w14:textId="77777777" w:rsidR="00001E45" w:rsidRDefault="00000000" w:rsidP="00BC6011">
      <w:pPr>
        <w:pStyle w:val="Titre3"/>
      </w:pPr>
      <w:bookmarkStart w:id="208" w:name="A.8.2_Liste_des_documents_à_emporter"/>
      <w:bookmarkStart w:id="209" w:name="_Toc203594215"/>
      <w:bookmarkEnd w:id="208"/>
      <w:r>
        <w:t>Liste</w:t>
      </w:r>
      <w:r>
        <w:rPr>
          <w:spacing w:val="-3"/>
        </w:rPr>
        <w:t xml:space="preserve"> </w:t>
      </w:r>
      <w:r>
        <w:t>des</w:t>
      </w:r>
      <w:r>
        <w:rPr>
          <w:spacing w:val="-4"/>
        </w:rPr>
        <w:t xml:space="preserve"> </w:t>
      </w:r>
      <w:r>
        <w:t>documents à emporter</w:t>
      </w:r>
      <w:bookmarkEnd w:id="209"/>
    </w:p>
    <w:p w14:paraId="7B58AF6E" w14:textId="66CF2D3F" w:rsidR="00001E45" w:rsidRDefault="00753CF2">
      <w:pPr>
        <w:spacing w:before="197"/>
        <w:ind w:left="-1" w:right="427"/>
        <w:jc w:val="center"/>
        <w:rPr>
          <w:i/>
        </w:rPr>
      </w:pPr>
      <w:r>
        <w:rPr>
          <w:i/>
          <w:color w:val="4F81BC"/>
          <w:spacing w:val="-2"/>
        </w:rPr>
        <w:t>BOP.BAS 050 - BOP.ADD 435</w:t>
      </w:r>
    </w:p>
    <w:p w14:paraId="144EFFBB" w14:textId="25DB8CFC" w:rsidR="00001E45" w:rsidRDefault="00000000" w:rsidP="00537160">
      <w:pPr>
        <w:pStyle w:val="Titre4"/>
      </w:pPr>
      <w:bookmarkStart w:id="210" w:name="A.8.2.1_À_bord_de_la_montgolfière"/>
      <w:bookmarkStart w:id="211" w:name="_Toc203594216"/>
      <w:bookmarkEnd w:id="210"/>
      <w:r>
        <w:t>À</w:t>
      </w:r>
      <w:r>
        <w:rPr>
          <w:spacing w:val="-13"/>
        </w:rPr>
        <w:t xml:space="preserve"> </w:t>
      </w:r>
      <w:r>
        <w:t>BORD DE</w:t>
      </w:r>
      <w:r>
        <w:rPr>
          <w:spacing w:val="2"/>
        </w:rPr>
        <w:t xml:space="preserve"> </w:t>
      </w:r>
      <w:r>
        <w:t xml:space="preserve">LA </w:t>
      </w:r>
      <w:r w:rsidR="00BB435F">
        <w:rPr>
          <w:spacing w:val="-2"/>
        </w:rPr>
        <w:t>MONTGOLFIÈRE</w:t>
      </w:r>
      <w:bookmarkEnd w:id="211"/>
    </w:p>
    <w:p w14:paraId="35B56AA6" w14:textId="6783E65A" w:rsidR="00001E45" w:rsidRDefault="00000000" w:rsidP="00404450">
      <w:pPr>
        <w:pStyle w:val="Corpsdetexte"/>
        <w:tabs>
          <w:tab w:val="bar" w:pos="-567"/>
        </w:tabs>
        <w:spacing w:before="121"/>
      </w:pPr>
      <w:r>
        <w:t>Avant</w:t>
      </w:r>
      <w:r>
        <w:rPr>
          <w:spacing w:val="-5"/>
        </w:rPr>
        <w:t xml:space="preserve"> </w:t>
      </w:r>
      <w:r>
        <w:t>le</w:t>
      </w:r>
      <w:r>
        <w:rPr>
          <w:spacing w:val="-3"/>
        </w:rPr>
        <w:t xml:space="preserve"> </w:t>
      </w:r>
      <w:r>
        <w:t>vol,</w:t>
      </w:r>
      <w:r>
        <w:rPr>
          <w:spacing w:val="-2"/>
        </w:rPr>
        <w:t xml:space="preserve"> </w:t>
      </w:r>
      <w:r>
        <w:t>le</w:t>
      </w:r>
      <w:r>
        <w:rPr>
          <w:spacing w:val="-3"/>
        </w:rPr>
        <w:t xml:space="preserve"> </w:t>
      </w:r>
      <w:r>
        <w:t>CDB</w:t>
      </w:r>
      <w:r>
        <w:rPr>
          <w:spacing w:val="-2"/>
        </w:rPr>
        <w:t xml:space="preserve"> </w:t>
      </w:r>
      <w:r>
        <w:t>s’assure</w:t>
      </w:r>
      <w:r>
        <w:rPr>
          <w:spacing w:val="-3"/>
        </w:rPr>
        <w:t xml:space="preserve"> </w:t>
      </w:r>
      <w:r>
        <w:t>que</w:t>
      </w:r>
      <w:r>
        <w:rPr>
          <w:spacing w:val="-3"/>
        </w:rPr>
        <w:t xml:space="preserve"> </w:t>
      </w:r>
      <w:r>
        <w:t>les</w:t>
      </w:r>
      <w:r>
        <w:rPr>
          <w:spacing w:val="-4"/>
        </w:rPr>
        <w:t xml:space="preserve"> </w:t>
      </w:r>
      <w:r>
        <w:t>documents</w:t>
      </w:r>
      <w:r>
        <w:rPr>
          <w:spacing w:val="-5"/>
        </w:rPr>
        <w:t xml:space="preserve"> </w:t>
      </w:r>
      <w:r>
        <w:t>suivants</w:t>
      </w:r>
      <w:r>
        <w:rPr>
          <w:spacing w:val="1"/>
        </w:rPr>
        <w:t xml:space="preserve"> </w:t>
      </w:r>
      <w:r>
        <w:t>sont</w:t>
      </w:r>
      <w:r>
        <w:rPr>
          <w:spacing w:val="-3"/>
        </w:rPr>
        <w:t xml:space="preserve"> </w:t>
      </w:r>
      <w:r>
        <w:t>disponibles</w:t>
      </w:r>
      <w:r>
        <w:rPr>
          <w:spacing w:val="1"/>
        </w:rPr>
        <w:t xml:space="preserve"> </w:t>
      </w:r>
      <w:r>
        <w:t>à</w:t>
      </w:r>
      <w:r>
        <w:rPr>
          <w:spacing w:val="-3"/>
        </w:rPr>
        <w:t xml:space="preserve"> </w:t>
      </w:r>
      <w:r>
        <w:t>bord</w:t>
      </w:r>
      <w:r>
        <w:rPr>
          <w:spacing w:val="-4"/>
        </w:rPr>
        <w:t xml:space="preserve"> </w:t>
      </w:r>
      <w:r>
        <w:t>de</w:t>
      </w:r>
      <w:r>
        <w:rPr>
          <w:spacing w:val="-2"/>
        </w:rPr>
        <w:t xml:space="preserve"> </w:t>
      </w:r>
      <w:r>
        <w:t>la</w:t>
      </w:r>
      <w:r>
        <w:rPr>
          <w:spacing w:val="-4"/>
        </w:rPr>
        <w:t xml:space="preserve"> </w:t>
      </w:r>
      <w:r>
        <w:t>montgolfière</w:t>
      </w:r>
      <w:r>
        <w:rPr>
          <w:spacing w:val="-2"/>
        </w:rPr>
        <w:t xml:space="preserve"> </w:t>
      </w:r>
      <w:r w:rsidR="00753CF2">
        <w:rPr>
          <w:spacing w:val="-2"/>
        </w:rPr>
        <w:t>(sous format papier ou électronique)</w:t>
      </w:r>
      <w:r>
        <w:rPr>
          <w:spacing w:val="-10"/>
        </w:rPr>
        <w:t>:</w:t>
      </w:r>
    </w:p>
    <w:p w14:paraId="0BC9213F" w14:textId="77777777" w:rsidR="00001E45" w:rsidRDefault="00000000" w:rsidP="00D13ED8">
      <w:pPr>
        <w:pStyle w:val="Paragraphedeliste"/>
        <w:numPr>
          <w:ilvl w:val="0"/>
          <w:numId w:val="32"/>
        </w:numPr>
        <w:tabs>
          <w:tab w:val="left" w:pos="858"/>
        </w:tabs>
        <w:spacing w:before="117"/>
        <w:ind w:left="858" w:hanging="360"/>
      </w:pPr>
      <w:r>
        <w:t>Copie de la Licence</w:t>
      </w:r>
      <w:r>
        <w:rPr>
          <w:spacing w:val="-5"/>
        </w:rPr>
        <w:t xml:space="preserve"> </w:t>
      </w:r>
      <w:r>
        <w:t xml:space="preserve">pilote à </w:t>
      </w:r>
      <w:r>
        <w:rPr>
          <w:spacing w:val="-4"/>
        </w:rPr>
        <w:t>jour</w:t>
      </w:r>
    </w:p>
    <w:p w14:paraId="3E0D378B" w14:textId="77777777" w:rsidR="00001E45" w:rsidRDefault="00000000" w:rsidP="00D13ED8">
      <w:pPr>
        <w:pStyle w:val="Paragraphedeliste"/>
        <w:numPr>
          <w:ilvl w:val="0"/>
          <w:numId w:val="32"/>
        </w:numPr>
        <w:tabs>
          <w:tab w:val="left" w:pos="858"/>
        </w:tabs>
        <w:spacing w:before="1"/>
        <w:ind w:left="858" w:hanging="360"/>
      </w:pPr>
      <w:r>
        <w:t>Copie</w:t>
      </w:r>
      <w:r>
        <w:rPr>
          <w:spacing w:val="-1"/>
        </w:rPr>
        <w:t xml:space="preserve"> </w:t>
      </w:r>
      <w:r>
        <w:t>du</w:t>
      </w:r>
      <w:r>
        <w:rPr>
          <w:spacing w:val="-3"/>
        </w:rPr>
        <w:t xml:space="preserve"> </w:t>
      </w:r>
      <w:r>
        <w:t>Certificat</w:t>
      </w:r>
      <w:r>
        <w:rPr>
          <w:spacing w:val="-1"/>
        </w:rPr>
        <w:t xml:space="preserve"> </w:t>
      </w:r>
      <w:r>
        <w:t>médical</w:t>
      </w:r>
      <w:r>
        <w:rPr>
          <w:spacing w:val="-2"/>
        </w:rPr>
        <w:t xml:space="preserve"> </w:t>
      </w:r>
      <w:r>
        <w:t>classe</w:t>
      </w:r>
      <w:r>
        <w:rPr>
          <w:spacing w:val="-1"/>
        </w:rPr>
        <w:t xml:space="preserve"> </w:t>
      </w:r>
      <w:r>
        <w:t>2</w:t>
      </w:r>
      <w:r>
        <w:rPr>
          <w:spacing w:val="-2"/>
        </w:rPr>
        <w:t xml:space="preserve"> valide</w:t>
      </w:r>
    </w:p>
    <w:p w14:paraId="1C18982E" w14:textId="5C8FC2CB" w:rsidR="00001E45" w:rsidRDefault="00000000" w:rsidP="00D13ED8">
      <w:pPr>
        <w:pStyle w:val="Paragraphedeliste"/>
        <w:numPr>
          <w:ilvl w:val="0"/>
          <w:numId w:val="32"/>
        </w:numPr>
        <w:tabs>
          <w:tab w:val="bar" w:pos="-567"/>
        </w:tabs>
        <w:spacing w:before="1" w:line="267" w:lineRule="exact"/>
        <w:ind w:left="858" w:hanging="360"/>
      </w:pPr>
      <w:r>
        <w:t>Carte</w:t>
      </w:r>
      <w:r>
        <w:rPr>
          <w:spacing w:val="-5"/>
        </w:rPr>
        <w:t xml:space="preserve"> </w:t>
      </w:r>
      <w:r>
        <w:t>aéronautique</w:t>
      </w:r>
      <w:r>
        <w:rPr>
          <w:spacing w:val="-1"/>
        </w:rPr>
        <w:t xml:space="preserve"> </w:t>
      </w:r>
      <w:r>
        <w:t>1/500</w:t>
      </w:r>
      <w:r>
        <w:rPr>
          <w:spacing w:val="1"/>
        </w:rPr>
        <w:t xml:space="preserve"> </w:t>
      </w:r>
      <w:r>
        <w:t>000</w:t>
      </w:r>
      <w:r>
        <w:rPr>
          <w:spacing w:val="-4"/>
        </w:rPr>
        <w:t xml:space="preserve"> </w:t>
      </w:r>
      <w:r>
        <w:t>ou</w:t>
      </w:r>
      <w:r>
        <w:rPr>
          <w:spacing w:val="-4"/>
        </w:rPr>
        <w:t xml:space="preserve"> </w:t>
      </w:r>
      <w:r>
        <w:t>1/250</w:t>
      </w:r>
      <w:r>
        <w:rPr>
          <w:spacing w:val="-3"/>
        </w:rPr>
        <w:t xml:space="preserve"> </w:t>
      </w:r>
      <w:r>
        <w:t>000 (</w:t>
      </w:r>
      <w:r w:rsidR="00753CF2">
        <w:t xml:space="preserve">papier ou </w:t>
      </w:r>
      <w:r w:rsidR="00D13ED8">
        <w:t>électronique</w:t>
      </w:r>
      <w:r>
        <w:rPr>
          <w:spacing w:val="-2"/>
        </w:rPr>
        <w:t>)</w:t>
      </w:r>
    </w:p>
    <w:p w14:paraId="7692D787" w14:textId="33B40BC9" w:rsidR="00001E45" w:rsidRDefault="00000000" w:rsidP="00D13ED8">
      <w:pPr>
        <w:pStyle w:val="Paragraphedeliste"/>
        <w:numPr>
          <w:ilvl w:val="0"/>
          <w:numId w:val="32"/>
        </w:numPr>
        <w:tabs>
          <w:tab w:val="bar" w:pos="-567"/>
        </w:tabs>
        <w:spacing w:line="267" w:lineRule="exact"/>
        <w:ind w:left="858" w:hanging="360"/>
      </w:pPr>
      <w:r>
        <w:t>Cartes</w:t>
      </w:r>
      <w:r>
        <w:rPr>
          <w:spacing w:val="-2"/>
        </w:rPr>
        <w:t xml:space="preserve"> </w:t>
      </w:r>
      <w:r>
        <w:t>topo</w:t>
      </w:r>
      <w:r>
        <w:rPr>
          <w:spacing w:val="-3"/>
        </w:rPr>
        <w:t xml:space="preserve"> </w:t>
      </w:r>
      <w:r>
        <w:t>du</w:t>
      </w:r>
      <w:r>
        <w:rPr>
          <w:spacing w:val="-2"/>
        </w:rPr>
        <w:t xml:space="preserve"> </w:t>
      </w:r>
      <w:r>
        <w:t>secteur</w:t>
      </w:r>
      <w:r>
        <w:rPr>
          <w:spacing w:val="-3"/>
        </w:rPr>
        <w:t xml:space="preserve"> </w:t>
      </w:r>
      <w:r>
        <w:t>de</w:t>
      </w:r>
      <w:r>
        <w:rPr>
          <w:spacing w:val="-1"/>
        </w:rPr>
        <w:t xml:space="preserve"> </w:t>
      </w:r>
      <w:r>
        <w:t>vol (</w:t>
      </w:r>
      <w:r w:rsidR="00753CF2">
        <w:t>électronique</w:t>
      </w:r>
      <w:r>
        <w:rPr>
          <w:spacing w:val="-2"/>
        </w:rPr>
        <w:t>)</w:t>
      </w:r>
    </w:p>
    <w:p w14:paraId="7A63466F" w14:textId="77777777" w:rsidR="00001E45" w:rsidRDefault="00000000" w:rsidP="00D13ED8">
      <w:pPr>
        <w:pStyle w:val="Paragraphedeliste"/>
        <w:numPr>
          <w:ilvl w:val="0"/>
          <w:numId w:val="32"/>
        </w:numPr>
        <w:tabs>
          <w:tab w:val="left" w:pos="858"/>
        </w:tabs>
        <w:spacing w:before="2"/>
        <w:ind w:left="858" w:hanging="360"/>
      </w:pPr>
      <w:r>
        <w:t>Copie</w:t>
      </w:r>
      <w:r>
        <w:rPr>
          <w:spacing w:val="-2"/>
        </w:rPr>
        <w:t xml:space="preserve"> </w:t>
      </w:r>
      <w:r>
        <w:t>du</w:t>
      </w:r>
      <w:r>
        <w:rPr>
          <w:spacing w:val="-4"/>
        </w:rPr>
        <w:t xml:space="preserve"> </w:t>
      </w:r>
      <w:r>
        <w:t>Dossier</w:t>
      </w:r>
      <w:r>
        <w:rPr>
          <w:spacing w:val="-4"/>
        </w:rPr>
        <w:t xml:space="preserve"> </w:t>
      </w:r>
      <w:r>
        <w:t>de</w:t>
      </w:r>
      <w:r>
        <w:rPr>
          <w:spacing w:val="-1"/>
        </w:rPr>
        <w:t xml:space="preserve"> </w:t>
      </w:r>
      <w:r>
        <w:rPr>
          <w:spacing w:val="-5"/>
        </w:rPr>
        <w:t>vol</w:t>
      </w:r>
    </w:p>
    <w:p w14:paraId="4D91FBD9" w14:textId="77777777" w:rsidR="00001E45" w:rsidRDefault="00000000" w:rsidP="00D13ED8">
      <w:pPr>
        <w:pStyle w:val="Paragraphedeliste"/>
        <w:numPr>
          <w:ilvl w:val="0"/>
          <w:numId w:val="32"/>
        </w:numPr>
        <w:tabs>
          <w:tab w:val="left" w:pos="858"/>
        </w:tabs>
        <w:spacing w:before="2"/>
        <w:ind w:left="858" w:hanging="360"/>
      </w:pPr>
      <w:r>
        <w:t>Copie</w:t>
      </w:r>
      <w:r>
        <w:rPr>
          <w:spacing w:val="-2"/>
        </w:rPr>
        <w:t xml:space="preserve"> </w:t>
      </w:r>
      <w:r>
        <w:t>de</w:t>
      </w:r>
      <w:r>
        <w:rPr>
          <w:spacing w:val="-1"/>
        </w:rPr>
        <w:t xml:space="preserve"> </w:t>
      </w:r>
      <w:r>
        <w:t>la</w:t>
      </w:r>
      <w:r>
        <w:rPr>
          <w:spacing w:val="-2"/>
        </w:rPr>
        <w:t xml:space="preserve"> </w:t>
      </w:r>
      <w:r>
        <w:t>Déclaration</w:t>
      </w:r>
      <w:r>
        <w:rPr>
          <w:spacing w:val="-1"/>
        </w:rPr>
        <w:t xml:space="preserve"> </w:t>
      </w:r>
      <w:r>
        <w:rPr>
          <w:spacing w:val="-2"/>
        </w:rPr>
        <w:t>d'exploitation</w:t>
      </w:r>
    </w:p>
    <w:p w14:paraId="7477807B" w14:textId="26FE83FD" w:rsidR="00001E45" w:rsidRDefault="00000000" w:rsidP="00D13ED8">
      <w:pPr>
        <w:pStyle w:val="Paragraphedeliste"/>
        <w:numPr>
          <w:ilvl w:val="0"/>
          <w:numId w:val="32"/>
        </w:numPr>
        <w:tabs>
          <w:tab w:val="bar" w:pos="-567"/>
        </w:tabs>
        <w:spacing w:before="1"/>
        <w:ind w:left="858" w:hanging="360"/>
      </w:pPr>
      <w:r>
        <w:t>Copie</w:t>
      </w:r>
      <w:r>
        <w:rPr>
          <w:spacing w:val="-5"/>
        </w:rPr>
        <w:t xml:space="preserve"> </w:t>
      </w:r>
      <w:r>
        <w:t>du</w:t>
      </w:r>
      <w:r>
        <w:rPr>
          <w:spacing w:val="-4"/>
        </w:rPr>
        <w:t xml:space="preserve"> </w:t>
      </w:r>
      <w:r>
        <w:t>Plan</w:t>
      </w:r>
      <w:r>
        <w:rPr>
          <w:spacing w:val="-3"/>
        </w:rPr>
        <w:t xml:space="preserve"> </w:t>
      </w:r>
      <w:r>
        <w:t>d'Intervention</w:t>
      </w:r>
      <w:r>
        <w:rPr>
          <w:spacing w:val="-3"/>
        </w:rPr>
        <w:t xml:space="preserve"> </w:t>
      </w:r>
      <w:r>
        <w:t>d'Urgence</w:t>
      </w:r>
      <w:r>
        <w:rPr>
          <w:spacing w:val="2"/>
        </w:rPr>
        <w:t xml:space="preserve"> </w:t>
      </w:r>
      <w:r>
        <w:t>avec numéros</w:t>
      </w:r>
      <w:r>
        <w:rPr>
          <w:spacing w:val="-4"/>
        </w:rPr>
        <w:t xml:space="preserve"> </w:t>
      </w:r>
      <w:r>
        <w:rPr>
          <w:spacing w:val="-2"/>
        </w:rPr>
        <w:t>d'urgence</w:t>
      </w:r>
      <w:r w:rsidR="00753CF2">
        <w:rPr>
          <w:spacing w:val="-2"/>
        </w:rPr>
        <w:t xml:space="preserve"> (PIU)</w:t>
      </w:r>
    </w:p>
    <w:p w14:paraId="2788E7EB" w14:textId="2B3A5689" w:rsidR="00001E45" w:rsidRDefault="00000000" w:rsidP="00D13ED8">
      <w:pPr>
        <w:pStyle w:val="Paragraphedeliste"/>
        <w:numPr>
          <w:ilvl w:val="0"/>
          <w:numId w:val="32"/>
        </w:numPr>
        <w:tabs>
          <w:tab w:val="bar" w:pos="-567"/>
        </w:tabs>
        <w:spacing w:before="2"/>
        <w:ind w:left="858" w:hanging="360"/>
      </w:pPr>
      <w:r>
        <w:t>Copie</w:t>
      </w:r>
      <w:r>
        <w:rPr>
          <w:spacing w:val="-1"/>
        </w:rPr>
        <w:t xml:space="preserve"> </w:t>
      </w:r>
      <w:r>
        <w:t>du</w:t>
      </w:r>
      <w:r>
        <w:rPr>
          <w:spacing w:val="-3"/>
        </w:rPr>
        <w:t xml:space="preserve"> </w:t>
      </w:r>
      <w:r>
        <w:t>Manuel</w:t>
      </w:r>
      <w:r>
        <w:rPr>
          <w:spacing w:val="-2"/>
        </w:rPr>
        <w:t xml:space="preserve"> </w:t>
      </w:r>
      <w:r>
        <w:t>du</w:t>
      </w:r>
      <w:r>
        <w:rPr>
          <w:spacing w:val="-1"/>
        </w:rPr>
        <w:t xml:space="preserve"> </w:t>
      </w:r>
      <w:r>
        <w:rPr>
          <w:spacing w:val="-2"/>
        </w:rPr>
        <w:t>ballon</w:t>
      </w:r>
      <w:r w:rsidR="00753CF2">
        <w:rPr>
          <w:spacing w:val="-2"/>
        </w:rPr>
        <w:t xml:space="preserve"> (AFM)</w:t>
      </w:r>
    </w:p>
    <w:p w14:paraId="4A35F850" w14:textId="510DA253" w:rsidR="00001E45" w:rsidRDefault="00000000" w:rsidP="00537160">
      <w:pPr>
        <w:pStyle w:val="Titre4"/>
      </w:pPr>
      <w:bookmarkStart w:id="212" w:name="A.8.2.2_À_bord_du_véhicule_suiveur"/>
      <w:bookmarkStart w:id="213" w:name="_Toc203594217"/>
      <w:bookmarkEnd w:id="212"/>
      <w:r>
        <w:t>À</w:t>
      </w:r>
      <w:r>
        <w:rPr>
          <w:spacing w:val="-13"/>
        </w:rPr>
        <w:t xml:space="preserve"> </w:t>
      </w:r>
      <w:r>
        <w:t>BORD</w:t>
      </w:r>
      <w:r>
        <w:rPr>
          <w:spacing w:val="-4"/>
        </w:rPr>
        <w:t xml:space="preserve"> </w:t>
      </w:r>
      <w:r>
        <w:t>DU</w:t>
      </w:r>
      <w:r>
        <w:rPr>
          <w:spacing w:val="-3"/>
        </w:rPr>
        <w:t xml:space="preserve"> </w:t>
      </w:r>
      <w:r w:rsidR="00BB435F">
        <w:t>VÉHICULE</w:t>
      </w:r>
      <w:r>
        <w:t xml:space="preserve"> </w:t>
      </w:r>
      <w:r>
        <w:rPr>
          <w:spacing w:val="-2"/>
        </w:rPr>
        <w:t>SUIVEUR</w:t>
      </w:r>
      <w:bookmarkEnd w:id="213"/>
    </w:p>
    <w:p w14:paraId="1383FC04" w14:textId="77777777" w:rsidR="00001E45" w:rsidRDefault="00000000">
      <w:pPr>
        <w:pStyle w:val="Corpsdetexte"/>
        <w:spacing w:before="122"/>
      </w:pPr>
      <w:r>
        <w:t>Avant</w:t>
      </w:r>
      <w:r>
        <w:rPr>
          <w:spacing w:val="-5"/>
        </w:rPr>
        <w:t xml:space="preserve"> </w:t>
      </w:r>
      <w:r>
        <w:t>le</w:t>
      </w:r>
      <w:r>
        <w:rPr>
          <w:spacing w:val="-2"/>
        </w:rPr>
        <w:t xml:space="preserve"> </w:t>
      </w:r>
      <w:r>
        <w:t>vol,</w:t>
      </w:r>
      <w:r>
        <w:rPr>
          <w:spacing w:val="-3"/>
        </w:rPr>
        <w:t xml:space="preserve"> </w:t>
      </w:r>
      <w:r>
        <w:t>le</w:t>
      </w:r>
      <w:r>
        <w:rPr>
          <w:spacing w:val="-2"/>
        </w:rPr>
        <w:t xml:space="preserve"> </w:t>
      </w:r>
      <w:r>
        <w:t>CDB</w:t>
      </w:r>
      <w:r>
        <w:rPr>
          <w:spacing w:val="-3"/>
        </w:rPr>
        <w:t xml:space="preserve"> </w:t>
      </w:r>
      <w:r>
        <w:t>s’assure</w:t>
      </w:r>
      <w:r>
        <w:rPr>
          <w:spacing w:val="-2"/>
        </w:rPr>
        <w:t xml:space="preserve"> </w:t>
      </w:r>
      <w:r>
        <w:t>que</w:t>
      </w:r>
      <w:r>
        <w:rPr>
          <w:spacing w:val="-2"/>
        </w:rPr>
        <w:t xml:space="preserve"> </w:t>
      </w:r>
      <w:r>
        <w:t>les</w:t>
      </w:r>
      <w:r>
        <w:rPr>
          <w:spacing w:val="-5"/>
        </w:rPr>
        <w:t xml:space="preserve"> </w:t>
      </w:r>
      <w:r>
        <w:t>documents</w:t>
      </w:r>
      <w:r>
        <w:rPr>
          <w:spacing w:val="-4"/>
        </w:rPr>
        <w:t xml:space="preserve"> </w:t>
      </w:r>
      <w:r>
        <w:t>suivants sont</w:t>
      </w:r>
      <w:r>
        <w:rPr>
          <w:spacing w:val="-2"/>
        </w:rPr>
        <w:t xml:space="preserve"> </w:t>
      </w:r>
      <w:r>
        <w:t>disponibles</w:t>
      </w:r>
      <w:r>
        <w:rPr>
          <w:spacing w:val="1"/>
        </w:rPr>
        <w:t xml:space="preserve"> </w:t>
      </w:r>
      <w:r>
        <w:t>à</w:t>
      </w:r>
      <w:r>
        <w:rPr>
          <w:spacing w:val="-3"/>
        </w:rPr>
        <w:t xml:space="preserve"> </w:t>
      </w:r>
      <w:r>
        <w:t>bord</w:t>
      </w:r>
      <w:r>
        <w:rPr>
          <w:spacing w:val="-3"/>
        </w:rPr>
        <w:t xml:space="preserve"> </w:t>
      </w:r>
      <w:r>
        <w:t>du</w:t>
      </w:r>
      <w:r>
        <w:rPr>
          <w:spacing w:val="-4"/>
        </w:rPr>
        <w:t xml:space="preserve"> </w:t>
      </w:r>
      <w:r>
        <w:t>véhicule</w:t>
      </w:r>
      <w:r>
        <w:rPr>
          <w:spacing w:val="-2"/>
        </w:rPr>
        <w:t xml:space="preserve"> </w:t>
      </w:r>
      <w:r>
        <w:t>suiveur</w:t>
      </w:r>
      <w:r>
        <w:rPr>
          <w:spacing w:val="-4"/>
        </w:rPr>
        <w:t xml:space="preserve"> </w:t>
      </w:r>
      <w:r>
        <w:rPr>
          <w:spacing w:val="-10"/>
        </w:rPr>
        <w:t>:</w:t>
      </w:r>
    </w:p>
    <w:p w14:paraId="4967EEF5" w14:textId="77777777" w:rsidR="00001E45" w:rsidRDefault="00000000" w:rsidP="00D13ED8">
      <w:pPr>
        <w:pStyle w:val="Paragraphedeliste"/>
        <w:numPr>
          <w:ilvl w:val="0"/>
          <w:numId w:val="32"/>
        </w:numPr>
        <w:tabs>
          <w:tab w:val="left" w:pos="858"/>
        </w:tabs>
        <w:spacing w:before="117"/>
        <w:ind w:left="858" w:hanging="360"/>
      </w:pPr>
      <w:r>
        <w:t>Carnet</w:t>
      </w:r>
      <w:r>
        <w:rPr>
          <w:spacing w:val="-3"/>
        </w:rPr>
        <w:t xml:space="preserve"> </w:t>
      </w:r>
      <w:r>
        <w:t>d'ascensions</w:t>
      </w:r>
      <w:r>
        <w:rPr>
          <w:spacing w:val="-4"/>
        </w:rPr>
        <w:t xml:space="preserve"> </w:t>
      </w:r>
      <w:r>
        <w:t>du</w:t>
      </w:r>
      <w:r>
        <w:rPr>
          <w:spacing w:val="-4"/>
        </w:rPr>
        <w:t xml:space="preserve"> </w:t>
      </w:r>
      <w:r>
        <w:t>pilote</w:t>
      </w:r>
      <w:r>
        <w:rPr>
          <w:spacing w:val="-3"/>
        </w:rPr>
        <w:t xml:space="preserve"> </w:t>
      </w:r>
      <w:r>
        <w:t>à</w:t>
      </w:r>
      <w:r>
        <w:rPr>
          <w:spacing w:val="-3"/>
        </w:rPr>
        <w:t xml:space="preserve"> </w:t>
      </w:r>
      <w:r>
        <w:rPr>
          <w:spacing w:val="-4"/>
        </w:rPr>
        <w:t>jour</w:t>
      </w:r>
    </w:p>
    <w:p w14:paraId="33470E1D" w14:textId="77777777" w:rsidR="00001E45" w:rsidRDefault="00000000" w:rsidP="00D13ED8">
      <w:pPr>
        <w:pStyle w:val="Paragraphedeliste"/>
        <w:numPr>
          <w:ilvl w:val="0"/>
          <w:numId w:val="32"/>
        </w:numPr>
        <w:tabs>
          <w:tab w:val="left" w:pos="858"/>
        </w:tabs>
        <w:spacing w:before="1"/>
        <w:ind w:left="858" w:hanging="360"/>
      </w:pPr>
      <w:r>
        <w:t>Carnet</w:t>
      </w:r>
      <w:r>
        <w:rPr>
          <w:spacing w:val="-3"/>
        </w:rPr>
        <w:t xml:space="preserve"> </w:t>
      </w:r>
      <w:r>
        <w:t>de</w:t>
      </w:r>
      <w:r>
        <w:rPr>
          <w:spacing w:val="-1"/>
        </w:rPr>
        <w:t xml:space="preserve"> </w:t>
      </w:r>
      <w:r>
        <w:t>route</w:t>
      </w:r>
      <w:r>
        <w:rPr>
          <w:spacing w:val="-2"/>
        </w:rPr>
        <w:t xml:space="preserve"> </w:t>
      </w:r>
      <w:r>
        <w:t>du</w:t>
      </w:r>
      <w:r>
        <w:rPr>
          <w:spacing w:val="-3"/>
        </w:rPr>
        <w:t xml:space="preserve"> </w:t>
      </w:r>
      <w:r>
        <w:t>ballon</w:t>
      </w:r>
      <w:r>
        <w:rPr>
          <w:spacing w:val="-3"/>
        </w:rPr>
        <w:t xml:space="preserve"> </w:t>
      </w:r>
      <w:r>
        <w:t>tenu</w:t>
      </w:r>
      <w:r>
        <w:rPr>
          <w:spacing w:val="-2"/>
        </w:rPr>
        <w:t xml:space="preserve"> </w:t>
      </w:r>
      <w:r>
        <w:t>à</w:t>
      </w:r>
      <w:r>
        <w:rPr>
          <w:spacing w:val="-3"/>
        </w:rPr>
        <w:t xml:space="preserve"> </w:t>
      </w:r>
      <w:r>
        <w:t>jour</w:t>
      </w:r>
      <w:r>
        <w:rPr>
          <w:spacing w:val="-4"/>
        </w:rPr>
        <w:t xml:space="preserve"> </w:t>
      </w:r>
      <w:r>
        <w:t>au</w:t>
      </w:r>
      <w:r>
        <w:rPr>
          <w:spacing w:val="-3"/>
        </w:rPr>
        <w:t xml:space="preserve"> </w:t>
      </w:r>
      <w:r>
        <w:t>plus</w:t>
      </w:r>
      <w:r>
        <w:rPr>
          <w:spacing w:val="-3"/>
        </w:rPr>
        <w:t xml:space="preserve"> </w:t>
      </w:r>
      <w:r>
        <w:t>tard</w:t>
      </w:r>
      <w:r>
        <w:rPr>
          <w:spacing w:val="-2"/>
        </w:rPr>
        <w:t xml:space="preserve"> </w:t>
      </w:r>
      <w:r>
        <w:t>en</w:t>
      </w:r>
      <w:r>
        <w:rPr>
          <w:spacing w:val="2"/>
        </w:rPr>
        <w:t xml:space="preserve"> </w:t>
      </w:r>
      <w:r>
        <w:t>fin</w:t>
      </w:r>
      <w:r>
        <w:rPr>
          <w:spacing w:val="1"/>
        </w:rPr>
        <w:t xml:space="preserve"> </w:t>
      </w:r>
      <w:r>
        <w:t>de</w:t>
      </w:r>
      <w:r>
        <w:rPr>
          <w:spacing w:val="-1"/>
        </w:rPr>
        <w:t xml:space="preserve"> </w:t>
      </w:r>
      <w:r>
        <w:t>journée</w:t>
      </w:r>
      <w:r>
        <w:rPr>
          <w:spacing w:val="-1"/>
        </w:rPr>
        <w:t xml:space="preserve"> </w:t>
      </w:r>
      <w:r>
        <w:t>par</w:t>
      </w:r>
      <w:r>
        <w:rPr>
          <w:spacing w:val="-4"/>
        </w:rPr>
        <w:t xml:space="preserve"> </w:t>
      </w:r>
      <w:r>
        <w:t>le</w:t>
      </w:r>
      <w:r>
        <w:rPr>
          <w:spacing w:val="3"/>
        </w:rPr>
        <w:t xml:space="preserve"> </w:t>
      </w:r>
      <w:r>
        <w:rPr>
          <w:spacing w:val="-5"/>
        </w:rPr>
        <w:t>CDB</w:t>
      </w:r>
    </w:p>
    <w:p w14:paraId="47F53199" w14:textId="77777777" w:rsidR="00001E45" w:rsidRDefault="00000000" w:rsidP="00D13ED8">
      <w:pPr>
        <w:pStyle w:val="Paragraphedeliste"/>
        <w:numPr>
          <w:ilvl w:val="0"/>
          <w:numId w:val="32"/>
        </w:numPr>
        <w:tabs>
          <w:tab w:val="left" w:pos="858"/>
        </w:tabs>
        <w:spacing w:before="2"/>
        <w:ind w:left="858" w:hanging="360"/>
      </w:pPr>
      <w:r>
        <w:t>Certificat</w:t>
      </w:r>
      <w:r>
        <w:rPr>
          <w:spacing w:val="-1"/>
        </w:rPr>
        <w:t xml:space="preserve"> </w:t>
      </w:r>
      <w:r>
        <w:t>De</w:t>
      </w:r>
      <w:r>
        <w:rPr>
          <w:spacing w:val="-1"/>
        </w:rPr>
        <w:t xml:space="preserve"> </w:t>
      </w:r>
      <w:r>
        <w:rPr>
          <w:spacing w:val="-2"/>
        </w:rPr>
        <w:t>Navigabilité</w:t>
      </w:r>
    </w:p>
    <w:p w14:paraId="247C83DD" w14:textId="77777777" w:rsidR="00001E45" w:rsidRDefault="00000000" w:rsidP="00D13ED8">
      <w:pPr>
        <w:pStyle w:val="Paragraphedeliste"/>
        <w:numPr>
          <w:ilvl w:val="0"/>
          <w:numId w:val="32"/>
        </w:numPr>
        <w:tabs>
          <w:tab w:val="left" w:pos="858"/>
        </w:tabs>
        <w:spacing w:before="1" w:line="267" w:lineRule="exact"/>
        <w:ind w:left="858" w:hanging="360"/>
      </w:pPr>
      <w:r>
        <w:t>Certificat</w:t>
      </w:r>
      <w:r>
        <w:rPr>
          <w:spacing w:val="-1"/>
        </w:rPr>
        <w:t xml:space="preserve"> </w:t>
      </w:r>
      <w:r>
        <w:t>d'Examen</w:t>
      </w:r>
      <w:r>
        <w:rPr>
          <w:spacing w:val="-2"/>
        </w:rPr>
        <w:t xml:space="preserve"> </w:t>
      </w:r>
      <w:r>
        <w:t>de</w:t>
      </w:r>
      <w:r>
        <w:rPr>
          <w:spacing w:val="-1"/>
        </w:rPr>
        <w:t xml:space="preserve"> </w:t>
      </w:r>
      <w:r>
        <w:rPr>
          <w:spacing w:val="-2"/>
        </w:rPr>
        <w:t>Navigabilité</w:t>
      </w:r>
    </w:p>
    <w:p w14:paraId="57DB817C" w14:textId="77777777" w:rsidR="00001E45" w:rsidRDefault="00000000" w:rsidP="00D13ED8">
      <w:pPr>
        <w:pStyle w:val="Paragraphedeliste"/>
        <w:numPr>
          <w:ilvl w:val="0"/>
          <w:numId w:val="32"/>
        </w:numPr>
        <w:tabs>
          <w:tab w:val="left" w:pos="858"/>
        </w:tabs>
        <w:spacing w:line="267" w:lineRule="exact"/>
        <w:ind w:left="858" w:hanging="360"/>
      </w:pPr>
      <w:r>
        <w:t>Certificat</w:t>
      </w:r>
      <w:r>
        <w:rPr>
          <w:spacing w:val="-4"/>
        </w:rPr>
        <w:t xml:space="preserve"> </w:t>
      </w:r>
      <w:r>
        <w:t>d'immatriculation</w:t>
      </w:r>
      <w:r>
        <w:rPr>
          <w:spacing w:val="-5"/>
        </w:rPr>
        <w:t xml:space="preserve"> </w:t>
      </w:r>
      <w:r>
        <w:t>du</w:t>
      </w:r>
      <w:r>
        <w:rPr>
          <w:spacing w:val="-4"/>
        </w:rPr>
        <w:t xml:space="preserve"> </w:t>
      </w:r>
      <w:r>
        <w:rPr>
          <w:spacing w:val="-2"/>
        </w:rPr>
        <w:t>ballon</w:t>
      </w:r>
    </w:p>
    <w:p w14:paraId="1B0367D6" w14:textId="540036C2" w:rsidR="00001E45" w:rsidRDefault="00F542A4" w:rsidP="00D13ED8">
      <w:pPr>
        <w:pStyle w:val="Paragraphedeliste"/>
        <w:numPr>
          <w:ilvl w:val="0"/>
          <w:numId w:val="32"/>
        </w:numPr>
        <w:tabs>
          <w:tab w:val="left" w:pos="858"/>
        </w:tabs>
        <w:spacing w:before="2"/>
        <w:ind w:left="858" w:hanging="360"/>
      </w:pPr>
      <w:r>
        <w:t>Manuel</w:t>
      </w:r>
      <w:r>
        <w:rPr>
          <w:spacing w:val="-3"/>
        </w:rPr>
        <w:t xml:space="preserve"> </w:t>
      </w:r>
      <w:r>
        <w:t>de</w:t>
      </w:r>
      <w:r>
        <w:rPr>
          <w:spacing w:val="-2"/>
        </w:rPr>
        <w:t xml:space="preserve"> </w:t>
      </w:r>
      <w:r>
        <w:t>vol</w:t>
      </w:r>
      <w:r>
        <w:rPr>
          <w:spacing w:val="-1"/>
        </w:rPr>
        <w:t xml:space="preserve"> </w:t>
      </w:r>
      <w:r>
        <w:t>et</w:t>
      </w:r>
      <w:r>
        <w:rPr>
          <w:spacing w:val="-1"/>
        </w:rPr>
        <w:t xml:space="preserve"> </w:t>
      </w:r>
      <w:r>
        <w:t>de</w:t>
      </w:r>
      <w:r>
        <w:rPr>
          <w:spacing w:val="-2"/>
        </w:rPr>
        <w:t xml:space="preserve"> </w:t>
      </w:r>
      <w:r>
        <w:t>maintenance</w:t>
      </w:r>
      <w:r>
        <w:rPr>
          <w:spacing w:val="-1"/>
        </w:rPr>
        <w:t xml:space="preserve"> </w:t>
      </w:r>
      <w:r>
        <w:rPr>
          <w:spacing w:val="-2"/>
        </w:rPr>
        <w:t>constructeur</w:t>
      </w:r>
    </w:p>
    <w:p w14:paraId="6CB344E5" w14:textId="77777777" w:rsidR="00001E45" w:rsidRDefault="00000000" w:rsidP="00D13ED8">
      <w:pPr>
        <w:pStyle w:val="Paragraphedeliste"/>
        <w:numPr>
          <w:ilvl w:val="0"/>
          <w:numId w:val="32"/>
        </w:numPr>
        <w:tabs>
          <w:tab w:val="left" w:pos="858"/>
        </w:tabs>
        <w:spacing w:before="1" w:line="267" w:lineRule="exact"/>
        <w:ind w:left="858" w:hanging="360"/>
      </w:pPr>
      <w:r>
        <w:t>Attestation</w:t>
      </w:r>
      <w:r>
        <w:rPr>
          <w:spacing w:val="-5"/>
        </w:rPr>
        <w:t xml:space="preserve"> </w:t>
      </w:r>
      <w:r>
        <w:rPr>
          <w:spacing w:val="-2"/>
        </w:rPr>
        <w:t>d'assurance</w:t>
      </w:r>
    </w:p>
    <w:p w14:paraId="34670253" w14:textId="77777777" w:rsidR="00001E45" w:rsidRDefault="00000000" w:rsidP="00D13ED8">
      <w:pPr>
        <w:pStyle w:val="Paragraphedeliste"/>
        <w:numPr>
          <w:ilvl w:val="0"/>
          <w:numId w:val="32"/>
        </w:numPr>
        <w:tabs>
          <w:tab w:val="left" w:pos="858"/>
        </w:tabs>
        <w:spacing w:line="267" w:lineRule="exact"/>
        <w:ind w:left="858" w:hanging="360"/>
      </w:pPr>
      <w:r>
        <w:t>Dossier</w:t>
      </w:r>
      <w:r>
        <w:rPr>
          <w:spacing w:val="-6"/>
        </w:rPr>
        <w:t xml:space="preserve"> </w:t>
      </w:r>
      <w:r>
        <w:t>de</w:t>
      </w:r>
      <w:r>
        <w:rPr>
          <w:spacing w:val="-3"/>
        </w:rPr>
        <w:t xml:space="preserve"> </w:t>
      </w:r>
      <w:r>
        <w:rPr>
          <w:spacing w:val="-5"/>
        </w:rPr>
        <w:t>vol</w:t>
      </w:r>
    </w:p>
    <w:p w14:paraId="6ED0EAD0" w14:textId="77777777" w:rsidR="00001E45" w:rsidRDefault="00000000" w:rsidP="00D13ED8">
      <w:pPr>
        <w:pStyle w:val="Paragraphedeliste"/>
        <w:numPr>
          <w:ilvl w:val="0"/>
          <w:numId w:val="32"/>
        </w:numPr>
        <w:tabs>
          <w:tab w:val="left" w:pos="858"/>
        </w:tabs>
        <w:spacing w:before="2"/>
        <w:ind w:left="858" w:hanging="360"/>
      </w:pPr>
      <w:r>
        <w:t>Copie</w:t>
      </w:r>
      <w:r>
        <w:rPr>
          <w:spacing w:val="-2"/>
        </w:rPr>
        <w:t xml:space="preserve"> </w:t>
      </w:r>
      <w:r>
        <w:t>de</w:t>
      </w:r>
      <w:r>
        <w:rPr>
          <w:spacing w:val="-1"/>
        </w:rPr>
        <w:t xml:space="preserve"> </w:t>
      </w:r>
      <w:r>
        <w:t>la</w:t>
      </w:r>
      <w:r>
        <w:rPr>
          <w:spacing w:val="-2"/>
        </w:rPr>
        <w:t xml:space="preserve"> </w:t>
      </w:r>
      <w:r>
        <w:t>Déclaration</w:t>
      </w:r>
      <w:r>
        <w:rPr>
          <w:spacing w:val="-1"/>
        </w:rPr>
        <w:t xml:space="preserve"> </w:t>
      </w:r>
      <w:r>
        <w:rPr>
          <w:spacing w:val="-2"/>
        </w:rPr>
        <w:t>d'exploitation</w:t>
      </w:r>
    </w:p>
    <w:p w14:paraId="5FCD2466" w14:textId="226F8FEE" w:rsidR="00001E45" w:rsidRDefault="00000000" w:rsidP="00D13ED8">
      <w:pPr>
        <w:pStyle w:val="Paragraphedeliste"/>
        <w:numPr>
          <w:ilvl w:val="0"/>
          <w:numId w:val="32"/>
        </w:numPr>
        <w:tabs>
          <w:tab w:val="bar" w:pos="-567"/>
        </w:tabs>
        <w:spacing w:before="1"/>
        <w:ind w:left="858" w:hanging="360"/>
      </w:pPr>
      <w:r>
        <w:t>Copie</w:t>
      </w:r>
      <w:r>
        <w:rPr>
          <w:spacing w:val="-3"/>
        </w:rPr>
        <w:t xml:space="preserve"> </w:t>
      </w:r>
      <w:r>
        <w:t>Plan</w:t>
      </w:r>
      <w:r>
        <w:rPr>
          <w:spacing w:val="-3"/>
        </w:rPr>
        <w:t xml:space="preserve"> </w:t>
      </w:r>
      <w:r>
        <w:t>d'Intervention</w:t>
      </w:r>
      <w:r>
        <w:rPr>
          <w:spacing w:val="-2"/>
        </w:rPr>
        <w:t xml:space="preserve"> d'Urgence</w:t>
      </w:r>
      <w:r w:rsidR="00753CF2">
        <w:rPr>
          <w:spacing w:val="-2"/>
        </w:rPr>
        <w:t xml:space="preserve"> (PIU)</w:t>
      </w:r>
    </w:p>
    <w:p w14:paraId="5BFA3A30" w14:textId="77777777" w:rsidR="00001E45" w:rsidRDefault="00000000" w:rsidP="00BC6011">
      <w:pPr>
        <w:pStyle w:val="Titre3"/>
      </w:pPr>
      <w:bookmarkStart w:id="214" w:name="A.8.3_Procédures_au_sol"/>
      <w:bookmarkStart w:id="215" w:name="_Toc203594218"/>
      <w:bookmarkEnd w:id="214"/>
      <w:r>
        <w:lastRenderedPageBreak/>
        <w:t>Procédures</w:t>
      </w:r>
      <w:r>
        <w:rPr>
          <w:spacing w:val="-5"/>
        </w:rPr>
        <w:t xml:space="preserve"> </w:t>
      </w:r>
      <w:r>
        <w:t xml:space="preserve">au </w:t>
      </w:r>
      <w:r>
        <w:rPr>
          <w:spacing w:val="-5"/>
        </w:rPr>
        <w:t>sol</w:t>
      </w:r>
      <w:bookmarkEnd w:id="215"/>
    </w:p>
    <w:p w14:paraId="29973B2D" w14:textId="7246AE0E" w:rsidR="00001E45" w:rsidRDefault="00BB435F" w:rsidP="00537160">
      <w:pPr>
        <w:pStyle w:val="Titre4"/>
      </w:pPr>
      <w:bookmarkStart w:id="216" w:name="A.8.3.1_Procédures_de_ravitaillement"/>
      <w:bookmarkStart w:id="217" w:name="_Toc203594219"/>
      <w:bookmarkEnd w:id="216"/>
      <w:r>
        <w:t>Procédures</w:t>
      </w:r>
      <w:r>
        <w:rPr>
          <w:spacing w:val="-3"/>
        </w:rPr>
        <w:t xml:space="preserve"> </w:t>
      </w:r>
      <w:r>
        <w:t>de ravitaillement</w:t>
      </w:r>
      <w:bookmarkEnd w:id="217"/>
    </w:p>
    <w:p w14:paraId="29C5EADE" w14:textId="77777777" w:rsidR="00001E45" w:rsidRDefault="00000000" w:rsidP="00D13ED8">
      <w:pPr>
        <w:pStyle w:val="Paragraphedeliste"/>
        <w:numPr>
          <w:ilvl w:val="0"/>
          <w:numId w:val="32"/>
        </w:numPr>
        <w:tabs>
          <w:tab w:val="left" w:pos="858"/>
        </w:tabs>
        <w:spacing w:before="116"/>
        <w:ind w:left="858" w:hanging="360"/>
      </w:pPr>
      <w:r>
        <w:t>Éloigner</w:t>
      </w:r>
      <w:r>
        <w:rPr>
          <w:spacing w:val="-3"/>
        </w:rPr>
        <w:t xml:space="preserve"> </w:t>
      </w:r>
      <w:r>
        <w:t xml:space="preserve">le </w:t>
      </w:r>
      <w:r>
        <w:rPr>
          <w:spacing w:val="-2"/>
        </w:rPr>
        <w:t>public</w:t>
      </w:r>
    </w:p>
    <w:p w14:paraId="4E7646E4" w14:textId="77777777" w:rsidR="00001E45" w:rsidRDefault="00000000" w:rsidP="00D13ED8">
      <w:pPr>
        <w:pStyle w:val="Paragraphedeliste"/>
        <w:numPr>
          <w:ilvl w:val="0"/>
          <w:numId w:val="32"/>
        </w:numPr>
        <w:tabs>
          <w:tab w:val="left" w:pos="858"/>
        </w:tabs>
        <w:spacing w:before="2" w:line="267" w:lineRule="exact"/>
        <w:ind w:left="858" w:hanging="360"/>
      </w:pPr>
      <w:r>
        <w:t>Éteindre</w:t>
      </w:r>
      <w:r w:rsidRPr="00753CF2">
        <w:t xml:space="preserve"> </w:t>
      </w:r>
      <w:r>
        <w:t>les</w:t>
      </w:r>
      <w:r w:rsidRPr="00753CF2">
        <w:t xml:space="preserve"> moteurs</w:t>
      </w:r>
    </w:p>
    <w:p w14:paraId="2A8A72E5" w14:textId="77777777" w:rsidR="00001E45" w:rsidRDefault="00000000" w:rsidP="00D13ED8">
      <w:pPr>
        <w:pStyle w:val="Paragraphedeliste"/>
        <w:numPr>
          <w:ilvl w:val="0"/>
          <w:numId w:val="32"/>
        </w:numPr>
        <w:tabs>
          <w:tab w:val="left" w:pos="858"/>
        </w:tabs>
        <w:ind w:left="858" w:right="569"/>
      </w:pPr>
      <w:r>
        <w:t>Éteindre</w:t>
      </w:r>
      <w:r>
        <w:rPr>
          <w:spacing w:val="40"/>
        </w:rPr>
        <w:t xml:space="preserve"> </w:t>
      </w:r>
      <w:r>
        <w:t>téléphones</w:t>
      </w:r>
      <w:r>
        <w:rPr>
          <w:spacing w:val="40"/>
        </w:rPr>
        <w:t xml:space="preserve"> </w:t>
      </w:r>
      <w:r>
        <w:t>portables,</w:t>
      </w:r>
      <w:r>
        <w:rPr>
          <w:spacing w:val="40"/>
        </w:rPr>
        <w:t xml:space="preserve"> </w:t>
      </w:r>
      <w:r>
        <w:t>etc,</w:t>
      </w:r>
      <w:r>
        <w:rPr>
          <w:spacing w:val="40"/>
        </w:rPr>
        <w:t xml:space="preserve"> </w:t>
      </w:r>
      <w:r>
        <w:t>et</w:t>
      </w:r>
      <w:r>
        <w:rPr>
          <w:spacing w:val="40"/>
        </w:rPr>
        <w:t xml:space="preserve"> </w:t>
      </w:r>
      <w:r>
        <w:t>en</w:t>
      </w:r>
      <w:r>
        <w:rPr>
          <w:spacing w:val="40"/>
        </w:rPr>
        <w:t xml:space="preserve"> </w:t>
      </w:r>
      <w:r>
        <w:t>interdire</w:t>
      </w:r>
      <w:r>
        <w:rPr>
          <w:spacing w:val="40"/>
        </w:rPr>
        <w:t xml:space="preserve"> </w:t>
      </w:r>
      <w:r>
        <w:t>la</w:t>
      </w:r>
      <w:r>
        <w:rPr>
          <w:spacing w:val="40"/>
        </w:rPr>
        <w:t xml:space="preserve"> </w:t>
      </w:r>
      <w:r>
        <w:t>présence</w:t>
      </w:r>
      <w:r>
        <w:rPr>
          <w:spacing w:val="40"/>
        </w:rPr>
        <w:t xml:space="preserve"> </w:t>
      </w:r>
      <w:r>
        <w:t>à</w:t>
      </w:r>
      <w:r>
        <w:rPr>
          <w:spacing w:val="40"/>
        </w:rPr>
        <w:t xml:space="preserve"> </w:t>
      </w:r>
      <w:r>
        <w:t>moins</w:t>
      </w:r>
      <w:r>
        <w:rPr>
          <w:spacing w:val="40"/>
        </w:rPr>
        <w:t xml:space="preserve"> </w:t>
      </w:r>
      <w:r>
        <w:t>de</w:t>
      </w:r>
      <w:r>
        <w:rPr>
          <w:spacing w:val="40"/>
        </w:rPr>
        <w:t xml:space="preserve"> </w:t>
      </w:r>
      <w:r>
        <w:t>10m</w:t>
      </w:r>
      <w:r>
        <w:rPr>
          <w:spacing w:val="40"/>
        </w:rPr>
        <w:t xml:space="preserve"> </w:t>
      </w:r>
      <w:r>
        <w:t>du</w:t>
      </w:r>
      <w:r>
        <w:rPr>
          <w:spacing w:val="40"/>
        </w:rPr>
        <w:t xml:space="preserve"> </w:t>
      </w:r>
      <w:r>
        <w:t>point</w:t>
      </w:r>
      <w:r>
        <w:rPr>
          <w:spacing w:val="40"/>
        </w:rPr>
        <w:t xml:space="preserve"> </w:t>
      </w:r>
      <w:r>
        <w:t xml:space="preserve">de </w:t>
      </w:r>
      <w:r>
        <w:rPr>
          <w:spacing w:val="-2"/>
        </w:rPr>
        <w:t>remplissage,</w:t>
      </w:r>
    </w:p>
    <w:p w14:paraId="1C667B68" w14:textId="77777777" w:rsidR="00001E45" w:rsidRDefault="00000000" w:rsidP="00D13ED8">
      <w:pPr>
        <w:pStyle w:val="Paragraphedeliste"/>
        <w:numPr>
          <w:ilvl w:val="0"/>
          <w:numId w:val="32"/>
        </w:numPr>
        <w:tabs>
          <w:tab w:val="left" w:pos="858"/>
        </w:tabs>
        <w:spacing w:before="2" w:line="267" w:lineRule="exact"/>
        <w:ind w:left="858" w:hanging="360"/>
      </w:pPr>
      <w:r>
        <w:t>Poser</w:t>
      </w:r>
      <w:r>
        <w:rPr>
          <w:spacing w:val="-5"/>
        </w:rPr>
        <w:t xml:space="preserve"> </w:t>
      </w:r>
      <w:r>
        <w:t>cylindre</w:t>
      </w:r>
      <w:r>
        <w:rPr>
          <w:spacing w:val="-2"/>
        </w:rPr>
        <w:t xml:space="preserve"> </w:t>
      </w:r>
      <w:r>
        <w:t>au</w:t>
      </w:r>
      <w:r>
        <w:rPr>
          <w:spacing w:val="-3"/>
        </w:rPr>
        <w:t xml:space="preserve"> </w:t>
      </w:r>
      <w:r>
        <w:t>sol</w:t>
      </w:r>
      <w:r>
        <w:rPr>
          <w:spacing w:val="-2"/>
        </w:rPr>
        <w:t xml:space="preserve"> </w:t>
      </w:r>
      <w:r>
        <w:t>ou</w:t>
      </w:r>
      <w:r>
        <w:rPr>
          <w:spacing w:val="2"/>
        </w:rPr>
        <w:t xml:space="preserve"> </w:t>
      </w:r>
      <w:r>
        <w:t>relier</w:t>
      </w:r>
      <w:r>
        <w:rPr>
          <w:spacing w:val="-4"/>
        </w:rPr>
        <w:t xml:space="preserve"> </w:t>
      </w:r>
      <w:r>
        <w:t>cylindre</w:t>
      </w:r>
      <w:r>
        <w:rPr>
          <w:spacing w:val="-2"/>
        </w:rPr>
        <w:t xml:space="preserve"> </w:t>
      </w:r>
      <w:r>
        <w:t>à</w:t>
      </w:r>
      <w:r>
        <w:rPr>
          <w:spacing w:val="-3"/>
        </w:rPr>
        <w:t xml:space="preserve"> </w:t>
      </w:r>
      <w:r>
        <w:t>la</w:t>
      </w:r>
      <w:r>
        <w:rPr>
          <w:spacing w:val="-3"/>
        </w:rPr>
        <w:t xml:space="preserve"> </w:t>
      </w:r>
      <w:r>
        <w:rPr>
          <w:spacing w:val="-4"/>
        </w:rPr>
        <w:t>terre</w:t>
      </w:r>
    </w:p>
    <w:p w14:paraId="229911CF" w14:textId="77777777" w:rsidR="00001E45" w:rsidRDefault="00000000" w:rsidP="00D13ED8">
      <w:pPr>
        <w:pStyle w:val="Paragraphedeliste"/>
        <w:numPr>
          <w:ilvl w:val="0"/>
          <w:numId w:val="32"/>
        </w:numPr>
        <w:tabs>
          <w:tab w:val="left" w:pos="858"/>
        </w:tabs>
        <w:spacing w:line="267" w:lineRule="exact"/>
        <w:ind w:left="858" w:hanging="360"/>
      </w:pPr>
      <w:r>
        <w:t>Porter</w:t>
      </w:r>
      <w:r>
        <w:rPr>
          <w:spacing w:val="-3"/>
        </w:rPr>
        <w:t xml:space="preserve"> </w:t>
      </w:r>
      <w:r>
        <w:t>gants</w:t>
      </w:r>
      <w:r>
        <w:rPr>
          <w:spacing w:val="-3"/>
        </w:rPr>
        <w:t xml:space="preserve"> </w:t>
      </w:r>
      <w:r>
        <w:t>épais</w:t>
      </w:r>
      <w:r>
        <w:rPr>
          <w:spacing w:val="-3"/>
        </w:rPr>
        <w:t xml:space="preserve"> </w:t>
      </w:r>
      <w:r>
        <w:t>et</w:t>
      </w:r>
      <w:r>
        <w:rPr>
          <w:spacing w:val="-1"/>
        </w:rPr>
        <w:t xml:space="preserve"> </w:t>
      </w:r>
      <w:r>
        <w:t>manches</w:t>
      </w:r>
      <w:r>
        <w:rPr>
          <w:spacing w:val="-2"/>
        </w:rPr>
        <w:t xml:space="preserve"> longues</w:t>
      </w:r>
    </w:p>
    <w:p w14:paraId="654D018C" w14:textId="77777777" w:rsidR="00001E45" w:rsidRDefault="00000000" w:rsidP="00D13ED8">
      <w:pPr>
        <w:pStyle w:val="Paragraphedeliste"/>
        <w:numPr>
          <w:ilvl w:val="0"/>
          <w:numId w:val="32"/>
        </w:numPr>
        <w:tabs>
          <w:tab w:val="left" w:pos="858"/>
        </w:tabs>
        <w:spacing w:before="1"/>
        <w:ind w:left="858" w:hanging="360"/>
      </w:pPr>
      <w:r>
        <w:t>Connecter</w:t>
      </w:r>
      <w:r>
        <w:rPr>
          <w:spacing w:val="-2"/>
        </w:rPr>
        <w:t xml:space="preserve"> </w:t>
      </w:r>
      <w:r>
        <w:t>ligne à</w:t>
      </w:r>
      <w:r>
        <w:rPr>
          <w:spacing w:val="-1"/>
        </w:rPr>
        <w:t xml:space="preserve"> </w:t>
      </w:r>
      <w:r>
        <w:t xml:space="preserve">la </w:t>
      </w:r>
      <w:r>
        <w:rPr>
          <w:spacing w:val="-2"/>
        </w:rPr>
        <w:t>citerne</w:t>
      </w:r>
    </w:p>
    <w:p w14:paraId="56413F69" w14:textId="77777777" w:rsidR="00001E45" w:rsidRDefault="00000000" w:rsidP="00D13ED8">
      <w:pPr>
        <w:pStyle w:val="Paragraphedeliste"/>
        <w:numPr>
          <w:ilvl w:val="0"/>
          <w:numId w:val="32"/>
        </w:numPr>
        <w:tabs>
          <w:tab w:val="left" w:pos="858"/>
        </w:tabs>
        <w:spacing w:before="2" w:line="267" w:lineRule="exact"/>
        <w:ind w:left="858" w:hanging="360"/>
      </w:pPr>
      <w:r>
        <w:t>Connecter</w:t>
      </w:r>
      <w:r>
        <w:rPr>
          <w:spacing w:val="-4"/>
        </w:rPr>
        <w:t xml:space="preserve"> </w:t>
      </w:r>
      <w:r>
        <w:t>ligne au</w:t>
      </w:r>
      <w:r>
        <w:rPr>
          <w:spacing w:val="-1"/>
        </w:rPr>
        <w:t xml:space="preserve"> </w:t>
      </w:r>
      <w:r>
        <w:rPr>
          <w:spacing w:val="-2"/>
        </w:rPr>
        <w:t>cylindre</w:t>
      </w:r>
    </w:p>
    <w:p w14:paraId="202A7A09" w14:textId="77777777" w:rsidR="00001E45" w:rsidRDefault="00000000" w:rsidP="00D13ED8">
      <w:pPr>
        <w:pStyle w:val="Paragraphedeliste"/>
        <w:numPr>
          <w:ilvl w:val="0"/>
          <w:numId w:val="32"/>
        </w:numPr>
        <w:tabs>
          <w:tab w:val="left" w:pos="858"/>
        </w:tabs>
        <w:spacing w:line="267" w:lineRule="exact"/>
        <w:ind w:left="858" w:hanging="360"/>
      </w:pPr>
      <w:r>
        <w:t>Ouvrir</w:t>
      </w:r>
      <w:r>
        <w:rPr>
          <w:spacing w:val="-7"/>
        </w:rPr>
        <w:t xml:space="preserve"> </w:t>
      </w:r>
      <w:r>
        <w:t>purge</w:t>
      </w:r>
      <w:r>
        <w:rPr>
          <w:spacing w:val="-4"/>
        </w:rPr>
        <w:t xml:space="preserve"> </w:t>
      </w:r>
      <w:r>
        <w:rPr>
          <w:spacing w:val="-2"/>
        </w:rPr>
        <w:t>cylindre</w:t>
      </w:r>
    </w:p>
    <w:p w14:paraId="18986B69" w14:textId="77777777" w:rsidR="00001E45" w:rsidRDefault="00000000" w:rsidP="00D13ED8">
      <w:pPr>
        <w:pStyle w:val="Paragraphedeliste"/>
        <w:numPr>
          <w:ilvl w:val="0"/>
          <w:numId w:val="32"/>
        </w:numPr>
        <w:tabs>
          <w:tab w:val="left" w:pos="858"/>
        </w:tabs>
        <w:spacing w:before="1"/>
        <w:ind w:left="858" w:hanging="360"/>
      </w:pPr>
      <w:r>
        <w:t>Ouvrir</w:t>
      </w:r>
      <w:r>
        <w:rPr>
          <w:spacing w:val="-7"/>
        </w:rPr>
        <w:t xml:space="preserve"> </w:t>
      </w:r>
      <w:r>
        <w:t>vanne</w:t>
      </w:r>
      <w:r>
        <w:rPr>
          <w:spacing w:val="-4"/>
        </w:rPr>
        <w:t xml:space="preserve"> </w:t>
      </w:r>
      <w:r>
        <w:rPr>
          <w:spacing w:val="-2"/>
        </w:rPr>
        <w:t>cylindre</w:t>
      </w:r>
    </w:p>
    <w:p w14:paraId="2A5D6134" w14:textId="77777777" w:rsidR="00001E45" w:rsidRDefault="00000000" w:rsidP="00D13ED8">
      <w:pPr>
        <w:pStyle w:val="Paragraphedeliste"/>
        <w:numPr>
          <w:ilvl w:val="0"/>
          <w:numId w:val="32"/>
        </w:numPr>
        <w:tabs>
          <w:tab w:val="left" w:pos="858"/>
        </w:tabs>
        <w:spacing w:before="2"/>
        <w:ind w:left="858" w:hanging="360"/>
      </w:pPr>
      <w:r>
        <w:t>Ouvrir</w:t>
      </w:r>
      <w:r>
        <w:rPr>
          <w:spacing w:val="-7"/>
        </w:rPr>
        <w:t xml:space="preserve"> </w:t>
      </w:r>
      <w:r>
        <w:t>vanne</w:t>
      </w:r>
      <w:r>
        <w:rPr>
          <w:spacing w:val="-3"/>
        </w:rPr>
        <w:t xml:space="preserve"> </w:t>
      </w:r>
      <w:r>
        <w:rPr>
          <w:spacing w:val="-2"/>
        </w:rPr>
        <w:t>citerne</w:t>
      </w:r>
    </w:p>
    <w:p w14:paraId="5B66DB5C" w14:textId="77777777" w:rsidR="00001E45" w:rsidRDefault="00000000" w:rsidP="00D13ED8">
      <w:pPr>
        <w:pStyle w:val="Paragraphedeliste"/>
        <w:numPr>
          <w:ilvl w:val="0"/>
          <w:numId w:val="32"/>
        </w:numPr>
        <w:tabs>
          <w:tab w:val="left" w:pos="858"/>
        </w:tabs>
        <w:spacing w:before="1" w:line="267" w:lineRule="exact"/>
        <w:ind w:left="858" w:hanging="360"/>
      </w:pPr>
      <w:r>
        <w:t>Fermer</w:t>
      </w:r>
      <w:r>
        <w:rPr>
          <w:spacing w:val="-6"/>
        </w:rPr>
        <w:t xml:space="preserve"> </w:t>
      </w:r>
      <w:r>
        <w:t>vanne</w:t>
      </w:r>
      <w:r>
        <w:rPr>
          <w:spacing w:val="-1"/>
        </w:rPr>
        <w:t xml:space="preserve"> </w:t>
      </w:r>
      <w:r>
        <w:t>cylindre</w:t>
      </w:r>
      <w:r>
        <w:rPr>
          <w:spacing w:val="-2"/>
        </w:rPr>
        <w:t xml:space="preserve"> </w:t>
      </w:r>
      <w:r>
        <w:t>quand</w:t>
      </w:r>
      <w:r>
        <w:rPr>
          <w:spacing w:val="2"/>
        </w:rPr>
        <w:t xml:space="preserve"> </w:t>
      </w:r>
      <w:r>
        <w:t>le</w:t>
      </w:r>
      <w:r>
        <w:rPr>
          <w:spacing w:val="1"/>
        </w:rPr>
        <w:t xml:space="preserve"> </w:t>
      </w:r>
      <w:r>
        <w:t>gaz</w:t>
      </w:r>
      <w:r>
        <w:rPr>
          <w:spacing w:val="-5"/>
        </w:rPr>
        <w:t xml:space="preserve"> </w:t>
      </w:r>
      <w:r>
        <w:t>sort par</w:t>
      </w:r>
      <w:r>
        <w:rPr>
          <w:spacing w:val="-5"/>
        </w:rPr>
        <w:t xml:space="preserve"> </w:t>
      </w:r>
      <w:r>
        <w:t>la</w:t>
      </w:r>
      <w:r>
        <w:rPr>
          <w:spacing w:val="-2"/>
        </w:rPr>
        <w:t xml:space="preserve"> </w:t>
      </w:r>
      <w:r>
        <w:t>purge (cylindre</w:t>
      </w:r>
      <w:r>
        <w:rPr>
          <w:spacing w:val="-1"/>
        </w:rPr>
        <w:t xml:space="preserve"> </w:t>
      </w:r>
      <w:r>
        <w:t>rempli</w:t>
      </w:r>
      <w:r>
        <w:rPr>
          <w:spacing w:val="-3"/>
        </w:rPr>
        <w:t xml:space="preserve"> </w:t>
      </w:r>
      <w:r>
        <w:t>à</w:t>
      </w:r>
      <w:r>
        <w:rPr>
          <w:spacing w:val="-2"/>
        </w:rPr>
        <w:t xml:space="preserve"> </w:t>
      </w:r>
      <w:r>
        <w:t>85</w:t>
      </w:r>
      <w:r>
        <w:rPr>
          <w:spacing w:val="-2"/>
        </w:rPr>
        <w:t xml:space="preserve"> </w:t>
      </w:r>
      <w:r>
        <w:rPr>
          <w:spacing w:val="-5"/>
        </w:rPr>
        <w:t>%)</w:t>
      </w:r>
    </w:p>
    <w:p w14:paraId="13FA3F9A" w14:textId="77777777" w:rsidR="00001E45" w:rsidRDefault="00000000" w:rsidP="00D13ED8">
      <w:pPr>
        <w:pStyle w:val="Paragraphedeliste"/>
        <w:numPr>
          <w:ilvl w:val="0"/>
          <w:numId w:val="32"/>
        </w:numPr>
        <w:tabs>
          <w:tab w:val="left" w:pos="858"/>
        </w:tabs>
        <w:spacing w:line="267" w:lineRule="exact"/>
        <w:ind w:left="858" w:hanging="360"/>
      </w:pPr>
      <w:r>
        <w:t>Fermer</w:t>
      </w:r>
      <w:r>
        <w:rPr>
          <w:spacing w:val="-6"/>
        </w:rPr>
        <w:t xml:space="preserve"> </w:t>
      </w:r>
      <w:r>
        <w:t>purge</w:t>
      </w:r>
      <w:r>
        <w:rPr>
          <w:spacing w:val="-3"/>
        </w:rPr>
        <w:t xml:space="preserve"> </w:t>
      </w:r>
      <w:r>
        <w:rPr>
          <w:spacing w:val="-2"/>
        </w:rPr>
        <w:t>cylindre</w:t>
      </w:r>
    </w:p>
    <w:p w14:paraId="0266AEFF" w14:textId="77777777" w:rsidR="00001E45" w:rsidRDefault="00000000" w:rsidP="00D13ED8">
      <w:pPr>
        <w:pStyle w:val="Paragraphedeliste"/>
        <w:numPr>
          <w:ilvl w:val="0"/>
          <w:numId w:val="32"/>
        </w:numPr>
        <w:tabs>
          <w:tab w:val="left" w:pos="858"/>
        </w:tabs>
        <w:spacing w:before="2"/>
        <w:ind w:left="858" w:hanging="360"/>
      </w:pPr>
      <w:r>
        <w:t>Le</w:t>
      </w:r>
      <w:r>
        <w:rPr>
          <w:spacing w:val="-4"/>
        </w:rPr>
        <w:t xml:space="preserve"> </w:t>
      </w:r>
      <w:r>
        <w:t>cas</w:t>
      </w:r>
      <w:r>
        <w:rPr>
          <w:spacing w:val="-3"/>
        </w:rPr>
        <w:t xml:space="preserve"> </w:t>
      </w:r>
      <w:r>
        <w:t>échéant,</w:t>
      </w:r>
      <w:r>
        <w:rPr>
          <w:spacing w:val="-1"/>
        </w:rPr>
        <w:t xml:space="preserve"> </w:t>
      </w:r>
      <w:r>
        <w:t>relier</w:t>
      </w:r>
      <w:r>
        <w:rPr>
          <w:spacing w:val="-3"/>
        </w:rPr>
        <w:t xml:space="preserve"> </w:t>
      </w:r>
      <w:r>
        <w:t>cylindre</w:t>
      </w:r>
      <w:r>
        <w:rPr>
          <w:spacing w:val="-2"/>
        </w:rPr>
        <w:t xml:space="preserve"> </w:t>
      </w:r>
      <w:r>
        <w:t>suivant</w:t>
      </w:r>
      <w:r>
        <w:rPr>
          <w:spacing w:val="-1"/>
        </w:rPr>
        <w:t xml:space="preserve"> </w:t>
      </w:r>
      <w:r>
        <w:t>à</w:t>
      </w:r>
      <w:r>
        <w:rPr>
          <w:spacing w:val="-2"/>
        </w:rPr>
        <w:t xml:space="preserve"> </w:t>
      </w:r>
      <w:r>
        <w:t>la</w:t>
      </w:r>
      <w:r>
        <w:rPr>
          <w:spacing w:val="-2"/>
        </w:rPr>
        <w:t xml:space="preserve"> </w:t>
      </w:r>
      <w:r>
        <w:rPr>
          <w:spacing w:val="-4"/>
        </w:rPr>
        <w:t>terre</w:t>
      </w:r>
    </w:p>
    <w:p w14:paraId="38541B05" w14:textId="77777777" w:rsidR="00001E45" w:rsidRDefault="00000000" w:rsidP="00D13ED8">
      <w:pPr>
        <w:pStyle w:val="Paragraphedeliste"/>
        <w:numPr>
          <w:ilvl w:val="0"/>
          <w:numId w:val="32"/>
        </w:numPr>
        <w:tabs>
          <w:tab w:val="left" w:pos="858"/>
        </w:tabs>
        <w:spacing w:before="1" w:line="267" w:lineRule="exact"/>
        <w:ind w:left="858" w:hanging="360"/>
      </w:pPr>
      <w:r>
        <w:t>Le</w:t>
      </w:r>
      <w:r>
        <w:rPr>
          <w:spacing w:val="-2"/>
        </w:rPr>
        <w:t xml:space="preserve"> </w:t>
      </w:r>
      <w:r>
        <w:t>cas</w:t>
      </w:r>
      <w:r>
        <w:rPr>
          <w:spacing w:val="-2"/>
        </w:rPr>
        <w:t xml:space="preserve"> </w:t>
      </w:r>
      <w:r>
        <w:t>échéant,</w:t>
      </w:r>
      <w:r>
        <w:rPr>
          <w:spacing w:val="-2"/>
        </w:rPr>
        <w:t xml:space="preserve"> </w:t>
      </w:r>
      <w:r>
        <w:t>recommencer</w:t>
      </w:r>
      <w:r>
        <w:rPr>
          <w:spacing w:val="-2"/>
        </w:rPr>
        <w:t xml:space="preserve"> </w:t>
      </w:r>
      <w:r>
        <w:t>à</w:t>
      </w:r>
      <w:r>
        <w:rPr>
          <w:spacing w:val="-2"/>
        </w:rPr>
        <w:t xml:space="preserve"> </w:t>
      </w:r>
      <w:r>
        <w:t>connecter</w:t>
      </w:r>
      <w:r>
        <w:rPr>
          <w:spacing w:val="-3"/>
        </w:rPr>
        <w:t xml:space="preserve"> </w:t>
      </w:r>
      <w:r>
        <w:t>ligne</w:t>
      </w:r>
      <w:r>
        <w:rPr>
          <w:spacing w:val="-1"/>
        </w:rPr>
        <w:t xml:space="preserve"> </w:t>
      </w:r>
      <w:r>
        <w:t>au</w:t>
      </w:r>
      <w:r>
        <w:rPr>
          <w:spacing w:val="-2"/>
        </w:rPr>
        <w:t xml:space="preserve"> cylindre</w:t>
      </w:r>
    </w:p>
    <w:p w14:paraId="0D9D5302" w14:textId="77777777" w:rsidR="00001E45" w:rsidRDefault="00000000" w:rsidP="00D13ED8">
      <w:pPr>
        <w:pStyle w:val="Paragraphedeliste"/>
        <w:numPr>
          <w:ilvl w:val="0"/>
          <w:numId w:val="32"/>
        </w:numPr>
        <w:tabs>
          <w:tab w:val="left" w:pos="858"/>
        </w:tabs>
        <w:spacing w:line="267" w:lineRule="exact"/>
        <w:ind w:left="858" w:hanging="360"/>
      </w:pPr>
      <w:r>
        <w:t>À</w:t>
      </w:r>
      <w:r>
        <w:rPr>
          <w:spacing w:val="-5"/>
        </w:rPr>
        <w:t xml:space="preserve"> </w:t>
      </w:r>
      <w:r>
        <w:t>la</w:t>
      </w:r>
      <w:r>
        <w:rPr>
          <w:spacing w:val="-3"/>
        </w:rPr>
        <w:t xml:space="preserve"> </w:t>
      </w:r>
      <w:r>
        <w:t>fin</w:t>
      </w:r>
      <w:r>
        <w:rPr>
          <w:spacing w:val="-4"/>
        </w:rPr>
        <w:t xml:space="preserve"> </w:t>
      </w:r>
      <w:r>
        <w:t>du</w:t>
      </w:r>
      <w:r>
        <w:rPr>
          <w:spacing w:val="2"/>
        </w:rPr>
        <w:t xml:space="preserve"> </w:t>
      </w:r>
      <w:r>
        <w:t>remplissage</w:t>
      </w:r>
      <w:r>
        <w:rPr>
          <w:spacing w:val="-2"/>
        </w:rPr>
        <w:t xml:space="preserve"> </w:t>
      </w:r>
      <w:r>
        <w:t>des</w:t>
      </w:r>
      <w:r>
        <w:rPr>
          <w:spacing w:val="-4"/>
        </w:rPr>
        <w:t xml:space="preserve"> </w:t>
      </w:r>
      <w:r>
        <w:t>cylindres,</w:t>
      </w:r>
      <w:r>
        <w:rPr>
          <w:spacing w:val="-2"/>
        </w:rPr>
        <w:t xml:space="preserve"> </w:t>
      </w:r>
      <w:r>
        <w:t>fermer</w:t>
      </w:r>
      <w:r>
        <w:rPr>
          <w:spacing w:val="-4"/>
        </w:rPr>
        <w:t xml:space="preserve"> </w:t>
      </w:r>
      <w:r>
        <w:t>vanne</w:t>
      </w:r>
      <w:r>
        <w:rPr>
          <w:spacing w:val="-1"/>
        </w:rPr>
        <w:t xml:space="preserve"> </w:t>
      </w:r>
      <w:r>
        <w:rPr>
          <w:spacing w:val="-2"/>
        </w:rPr>
        <w:t>citerne</w:t>
      </w:r>
    </w:p>
    <w:p w14:paraId="67862314" w14:textId="77777777" w:rsidR="00001E45" w:rsidRDefault="00000000" w:rsidP="00D13ED8">
      <w:pPr>
        <w:pStyle w:val="Paragraphedeliste"/>
        <w:numPr>
          <w:ilvl w:val="0"/>
          <w:numId w:val="32"/>
        </w:numPr>
        <w:tabs>
          <w:tab w:val="left" w:pos="858"/>
        </w:tabs>
        <w:spacing w:before="1"/>
        <w:ind w:left="858" w:hanging="360"/>
      </w:pPr>
      <w:r>
        <w:t>Réchauffer</w:t>
      </w:r>
      <w:r>
        <w:rPr>
          <w:spacing w:val="-5"/>
        </w:rPr>
        <w:t xml:space="preserve"> </w:t>
      </w:r>
      <w:r>
        <w:t>purge</w:t>
      </w:r>
      <w:r>
        <w:rPr>
          <w:spacing w:val="-2"/>
        </w:rPr>
        <w:t xml:space="preserve"> </w:t>
      </w:r>
      <w:r>
        <w:t>cylindre</w:t>
      </w:r>
      <w:r>
        <w:rPr>
          <w:spacing w:val="-3"/>
        </w:rPr>
        <w:t xml:space="preserve"> </w:t>
      </w:r>
      <w:r>
        <w:t>et</w:t>
      </w:r>
      <w:r>
        <w:rPr>
          <w:spacing w:val="-1"/>
        </w:rPr>
        <w:t xml:space="preserve"> </w:t>
      </w:r>
      <w:r>
        <w:t>resserrer</w:t>
      </w:r>
      <w:r>
        <w:rPr>
          <w:spacing w:val="-5"/>
        </w:rPr>
        <w:t xml:space="preserve"> </w:t>
      </w:r>
      <w:r>
        <w:t>purger</w:t>
      </w:r>
      <w:r>
        <w:rPr>
          <w:spacing w:val="-4"/>
        </w:rPr>
        <w:t xml:space="preserve"> </w:t>
      </w:r>
      <w:r>
        <w:t>si</w:t>
      </w:r>
      <w:r>
        <w:rPr>
          <w:spacing w:val="-2"/>
        </w:rPr>
        <w:t xml:space="preserve"> nécessaire</w:t>
      </w:r>
    </w:p>
    <w:p w14:paraId="1FFCAEAD" w14:textId="77777777" w:rsidR="00001E45" w:rsidRDefault="00000000" w:rsidP="00D13ED8">
      <w:pPr>
        <w:pStyle w:val="Paragraphedeliste"/>
        <w:numPr>
          <w:ilvl w:val="0"/>
          <w:numId w:val="32"/>
        </w:numPr>
        <w:tabs>
          <w:tab w:val="left" w:pos="858"/>
        </w:tabs>
        <w:spacing w:before="2"/>
        <w:ind w:left="858" w:hanging="360"/>
      </w:pPr>
      <w:r>
        <w:t>Déconnecter</w:t>
      </w:r>
      <w:r>
        <w:rPr>
          <w:spacing w:val="-3"/>
        </w:rPr>
        <w:t xml:space="preserve"> </w:t>
      </w:r>
      <w:r>
        <w:t>ligne du</w:t>
      </w:r>
      <w:r>
        <w:rPr>
          <w:spacing w:val="-1"/>
        </w:rPr>
        <w:t xml:space="preserve"> </w:t>
      </w:r>
      <w:r>
        <w:rPr>
          <w:spacing w:val="-2"/>
        </w:rPr>
        <w:t>cylindre</w:t>
      </w:r>
    </w:p>
    <w:p w14:paraId="3BC5F8B7" w14:textId="77777777" w:rsidR="00001E45" w:rsidRDefault="00000000" w:rsidP="00D13ED8">
      <w:pPr>
        <w:pStyle w:val="Paragraphedeliste"/>
        <w:numPr>
          <w:ilvl w:val="0"/>
          <w:numId w:val="32"/>
        </w:numPr>
        <w:tabs>
          <w:tab w:val="left" w:pos="858"/>
        </w:tabs>
        <w:spacing w:before="1" w:line="267" w:lineRule="exact"/>
        <w:ind w:left="858" w:hanging="360"/>
      </w:pPr>
      <w:r>
        <w:t>Purger</w:t>
      </w:r>
      <w:r>
        <w:rPr>
          <w:spacing w:val="-3"/>
        </w:rPr>
        <w:t xml:space="preserve"> </w:t>
      </w:r>
      <w:r>
        <w:rPr>
          <w:spacing w:val="-2"/>
        </w:rPr>
        <w:t>ligne</w:t>
      </w:r>
    </w:p>
    <w:p w14:paraId="34E36477" w14:textId="77777777" w:rsidR="00001E45" w:rsidRDefault="00000000" w:rsidP="00D13ED8">
      <w:pPr>
        <w:pStyle w:val="Paragraphedeliste"/>
        <w:numPr>
          <w:ilvl w:val="0"/>
          <w:numId w:val="32"/>
        </w:numPr>
        <w:tabs>
          <w:tab w:val="left" w:pos="858"/>
        </w:tabs>
        <w:spacing w:line="267" w:lineRule="exact"/>
        <w:ind w:left="858" w:hanging="360"/>
      </w:pPr>
      <w:r>
        <w:t>Déconnecter</w:t>
      </w:r>
      <w:r>
        <w:rPr>
          <w:spacing w:val="-4"/>
        </w:rPr>
        <w:t xml:space="preserve"> </w:t>
      </w:r>
      <w:r>
        <w:t>ligne de</w:t>
      </w:r>
      <w:r>
        <w:rPr>
          <w:spacing w:val="1"/>
        </w:rPr>
        <w:t xml:space="preserve"> </w:t>
      </w:r>
      <w:r>
        <w:t>la</w:t>
      </w:r>
      <w:r>
        <w:rPr>
          <w:spacing w:val="-1"/>
        </w:rPr>
        <w:t xml:space="preserve"> </w:t>
      </w:r>
      <w:r>
        <w:rPr>
          <w:spacing w:val="-2"/>
        </w:rPr>
        <w:t>citerne</w:t>
      </w:r>
    </w:p>
    <w:p w14:paraId="1291F6DC" w14:textId="77777777" w:rsidR="00001E45" w:rsidRDefault="00000000" w:rsidP="00D13ED8">
      <w:pPr>
        <w:pStyle w:val="Paragraphedeliste"/>
        <w:numPr>
          <w:ilvl w:val="0"/>
          <w:numId w:val="32"/>
        </w:numPr>
        <w:tabs>
          <w:tab w:val="left" w:pos="858"/>
        </w:tabs>
        <w:spacing w:before="2"/>
        <w:ind w:left="858" w:hanging="360"/>
      </w:pPr>
      <w:r>
        <w:t>Fermer</w:t>
      </w:r>
      <w:r>
        <w:rPr>
          <w:spacing w:val="-5"/>
        </w:rPr>
        <w:t xml:space="preserve"> </w:t>
      </w:r>
      <w:r>
        <w:t>capot</w:t>
      </w:r>
      <w:r>
        <w:rPr>
          <w:spacing w:val="-1"/>
        </w:rPr>
        <w:t xml:space="preserve"> </w:t>
      </w:r>
      <w:r>
        <w:rPr>
          <w:spacing w:val="-2"/>
        </w:rPr>
        <w:t>citerne</w:t>
      </w:r>
    </w:p>
    <w:p w14:paraId="04B8104C" w14:textId="77777777" w:rsidR="00001E45" w:rsidRDefault="00000000" w:rsidP="00D13ED8">
      <w:pPr>
        <w:pStyle w:val="Paragraphedeliste"/>
        <w:numPr>
          <w:ilvl w:val="0"/>
          <w:numId w:val="32"/>
        </w:numPr>
        <w:tabs>
          <w:tab w:val="left" w:pos="858"/>
        </w:tabs>
        <w:spacing w:before="1"/>
        <w:ind w:left="858" w:hanging="360"/>
      </w:pPr>
      <w:r>
        <w:t>Fermer</w:t>
      </w:r>
      <w:r>
        <w:rPr>
          <w:spacing w:val="-5"/>
        </w:rPr>
        <w:t xml:space="preserve"> </w:t>
      </w:r>
      <w:r>
        <w:t>enclos</w:t>
      </w:r>
      <w:r>
        <w:rPr>
          <w:spacing w:val="-5"/>
        </w:rPr>
        <w:t xml:space="preserve"> </w:t>
      </w:r>
      <w:r>
        <w:rPr>
          <w:spacing w:val="-2"/>
        </w:rPr>
        <w:t>citerne</w:t>
      </w:r>
    </w:p>
    <w:p w14:paraId="2455D3D5" w14:textId="77777777" w:rsidR="00001E45" w:rsidRDefault="00000000" w:rsidP="00537160">
      <w:pPr>
        <w:pStyle w:val="Titre4"/>
      </w:pPr>
      <w:bookmarkStart w:id="218" w:name="A.8.3.2_Gestion_des_passagers"/>
      <w:bookmarkStart w:id="219" w:name="_Toc203594220"/>
      <w:bookmarkEnd w:id="218"/>
      <w:r>
        <w:t>Gestion</w:t>
      </w:r>
      <w:r>
        <w:rPr>
          <w:spacing w:val="-1"/>
        </w:rPr>
        <w:t xml:space="preserve"> </w:t>
      </w:r>
      <w:r>
        <w:t>des</w:t>
      </w:r>
      <w:r>
        <w:rPr>
          <w:spacing w:val="-2"/>
        </w:rPr>
        <w:t xml:space="preserve"> passagers</w:t>
      </w:r>
      <w:bookmarkEnd w:id="219"/>
    </w:p>
    <w:p w14:paraId="0BAC49E7" w14:textId="77777777" w:rsidR="00001E45" w:rsidRDefault="00000000">
      <w:pPr>
        <w:pStyle w:val="Corpsdetexte"/>
        <w:spacing w:before="116"/>
        <w:ind w:right="566"/>
        <w:jc w:val="both"/>
      </w:pPr>
      <w:r>
        <w:t>Le jour du vol, le CDB est responsable de la communication avec les passagers. Il vérifie leur tenue vestimentaire. Il est secondé dans ces tâches par les équipiers.</w:t>
      </w:r>
    </w:p>
    <w:p w14:paraId="6B9BED3F" w14:textId="77777777" w:rsidR="00001E45" w:rsidRDefault="00000000" w:rsidP="00537160">
      <w:pPr>
        <w:pStyle w:val="Titre4"/>
      </w:pPr>
      <w:bookmarkStart w:id="220" w:name="A.8.3.3_Refus_d'embarquement"/>
      <w:bookmarkStart w:id="221" w:name="_Toc203594221"/>
      <w:bookmarkEnd w:id="220"/>
      <w:r>
        <w:t>Refus</w:t>
      </w:r>
      <w:r>
        <w:rPr>
          <w:spacing w:val="-1"/>
        </w:rPr>
        <w:t xml:space="preserve"> </w:t>
      </w:r>
      <w:r>
        <w:t>d'embarquement</w:t>
      </w:r>
      <w:bookmarkEnd w:id="221"/>
    </w:p>
    <w:p w14:paraId="57E96AEB" w14:textId="77777777" w:rsidR="00001E45" w:rsidRDefault="00000000">
      <w:pPr>
        <w:pStyle w:val="Corpsdetexte"/>
        <w:spacing w:before="117"/>
        <w:ind w:right="566"/>
        <w:jc w:val="both"/>
      </w:pPr>
      <w:r>
        <w:t>En cas de refus d’embarquement d’un passager, à l’initiative du CDB ou du passager, le CDB s’assure que le vol peut être effectué avec la masse minimale requise, le cas échéant. Il peut proposer à un autre passager d’embarquer, s‘il respecte les conditions de santé et de tenue vestimentaire requises.</w:t>
      </w:r>
    </w:p>
    <w:p w14:paraId="30B79BE7" w14:textId="370FD437" w:rsidR="00001E45" w:rsidRDefault="00000000" w:rsidP="00537160">
      <w:pPr>
        <w:pStyle w:val="Titre4"/>
      </w:pPr>
      <w:bookmarkStart w:id="222" w:name="A.8.3.4_Conditions_pour_le_décollage"/>
      <w:bookmarkStart w:id="223" w:name="_Toc203594222"/>
      <w:bookmarkEnd w:id="222"/>
      <w:r>
        <w:t>Conditions</w:t>
      </w:r>
      <w:r>
        <w:rPr>
          <w:spacing w:val="-5"/>
        </w:rPr>
        <w:t xml:space="preserve"> </w:t>
      </w:r>
      <w:r>
        <w:t>pour</w:t>
      </w:r>
      <w:r>
        <w:rPr>
          <w:spacing w:val="-1"/>
        </w:rPr>
        <w:t xml:space="preserve"> </w:t>
      </w:r>
      <w:r>
        <w:t xml:space="preserve">le </w:t>
      </w:r>
      <w:r w:rsidR="00BB435F">
        <w:rPr>
          <w:spacing w:val="-2"/>
        </w:rPr>
        <w:t>décollage</w:t>
      </w:r>
      <w:bookmarkEnd w:id="223"/>
    </w:p>
    <w:p w14:paraId="0EE4C14A" w14:textId="77777777" w:rsidR="00001E45" w:rsidRDefault="00000000">
      <w:pPr>
        <w:pStyle w:val="Corpsdetexte"/>
        <w:spacing w:before="116"/>
        <w:jc w:val="both"/>
      </w:pPr>
      <w:r>
        <w:t>Si</w:t>
      </w:r>
      <w:r>
        <w:rPr>
          <w:spacing w:val="-3"/>
        </w:rPr>
        <w:t xml:space="preserve"> </w:t>
      </w:r>
      <w:r>
        <w:t>les</w:t>
      </w:r>
      <w:r>
        <w:rPr>
          <w:spacing w:val="-2"/>
        </w:rPr>
        <w:t xml:space="preserve"> </w:t>
      </w:r>
      <w:r>
        <w:t>conditions</w:t>
      </w:r>
      <w:r>
        <w:rPr>
          <w:spacing w:val="-3"/>
        </w:rPr>
        <w:t xml:space="preserve"> </w:t>
      </w:r>
      <w:r>
        <w:t>dictées</w:t>
      </w:r>
      <w:r>
        <w:rPr>
          <w:spacing w:val="-3"/>
        </w:rPr>
        <w:t xml:space="preserve"> </w:t>
      </w:r>
      <w:r>
        <w:t>par</w:t>
      </w:r>
      <w:r>
        <w:rPr>
          <w:spacing w:val="-4"/>
        </w:rPr>
        <w:t xml:space="preserve"> </w:t>
      </w:r>
      <w:r>
        <w:t>le</w:t>
      </w:r>
      <w:r>
        <w:rPr>
          <w:spacing w:val="-1"/>
        </w:rPr>
        <w:t xml:space="preserve"> </w:t>
      </w:r>
      <w:r>
        <w:t>Manuel</w:t>
      </w:r>
      <w:r>
        <w:rPr>
          <w:spacing w:val="-2"/>
        </w:rPr>
        <w:t xml:space="preserve"> </w:t>
      </w:r>
      <w:r>
        <w:t>de</w:t>
      </w:r>
      <w:r>
        <w:rPr>
          <w:spacing w:val="-1"/>
        </w:rPr>
        <w:t xml:space="preserve"> </w:t>
      </w:r>
      <w:r>
        <w:t>vol du</w:t>
      </w:r>
      <w:r>
        <w:rPr>
          <w:spacing w:val="-2"/>
        </w:rPr>
        <w:t xml:space="preserve"> </w:t>
      </w:r>
      <w:r>
        <w:t>ballon</w:t>
      </w:r>
      <w:r>
        <w:rPr>
          <w:spacing w:val="-2"/>
        </w:rPr>
        <w:t xml:space="preserve"> </w:t>
      </w:r>
      <w:r>
        <w:t>sont</w:t>
      </w:r>
      <w:r>
        <w:rPr>
          <w:spacing w:val="-1"/>
        </w:rPr>
        <w:t xml:space="preserve"> </w:t>
      </w:r>
      <w:r>
        <w:t>réunies,</w:t>
      </w:r>
      <w:r>
        <w:rPr>
          <w:spacing w:val="-1"/>
        </w:rPr>
        <w:t xml:space="preserve"> </w:t>
      </w:r>
      <w:r>
        <w:t>le</w:t>
      </w:r>
      <w:r>
        <w:rPr>
          <w:spacing w:val="3"/>
        </w:rPr>
        <w:t xml:space="preserve"> </w:t>
      </w:r>
      <w:r>
        <w:t>CDB peut</w:t>
      </w:r>
      <w:r>
        <w:rPr>
          <w:spacing w:val="-1"/>
        </w:rPr>
        <w:t xml:space="preserve"> </w:t>
      </w:r>
      <w:r>
        <w:t>choisir</w:t>
      </w:r>
      <w:r>
        <w:rPr>
          <w:spacing w:val="-4"/>
        </w:rPr>
        <w:t xml:space="preserve"> </w:t>
      </w:r>
      <w:r>
        <w:t xml:space="preserve">de </w:t>
      </w:r>
      <w:r>
        <w:rPr>
          <w:spacing w:val="-2"/>
        </w:rPr>
        <w:t>décoller.</w:t>
      </w:r>
    </w:p>
    <w:p w14:paraId="78D7FB96" w14:textId="77777777" w:rsidR="00001E45" w:rsidRDefault="00000000" w:rsidP="00537160">
      <w:pPr>
        <w:pStyle w:val="Titre4"/>
      </w:pPr>
      <w:bookmarkStart w:id="224" w:name="A.8.3.5_Check-lists"/>
      <w:bookmarkStart w:id="225" w:name="_Toc203594223"/>
      <w:bookmarkEnd w:id="224"/>
      <w:r>
        <w:t>CHECK-</w:t>
      </w:r>
      <w:r>
        <w:rPr>
          <w:spacing w:val="-2"/>
        </w:rPr>
        <w:t>LISTS</w:t>
      </w:r>
      <w:bookmarkEnd w:id="225"/>
    </w:p>
    <w:p w14:paraId="10DBA32E" w14:textId="65508A61" w:rsidR="00753CF2" w:rsidRDefault="00000000">
      <w:pPr>
        <w:pStyle w:val="Corpsdetexte"/>
        <w:spacing w:before="122"/>
        <w:ind w:right="557"/>
        <w:jc w:val="both"/>
      </w:pPr>
      <w:r>
        <w:t>Lors de l'accueil des passagers et de la</w:t>
      </w:r>
      <w:r>
        <w:rPr>
          <w:spacing w:val="-2"/>
        </w:rPr>
        <w:t xml:space="preserve"> </w:t>
      </w:r>
      <w:r>
        <w:t>mise en place du</w:t>
      </w:r>
      <w:r>
        <w:rPr>
          <w:spacing w:val="-3"/>
        </w:rPr>
        <w:t xml:space="preserve"> </w:t>
      </w:r>
      <w:r>
        <w:t>ballon, le CDB s'aide des deux check-lists passagers et matériel mise à sa disposition au local (voir en annexe).</w:t>
      </w:r>
    </w:p>
    <w:p w14:paraId="5DD9A43F" w14:textId="77777777" w:rsidR="00753CF2" w:rsidRDefault="00753CF2">
      <w:r>
        <w:br w:type="page"/>
      </w:r>
    </w:p>
    <w:p w14:paraId="550FCE96" w14:textId="77777777" w:rsidR="00001E45" w:rsidRDefault="00000000" w:rsidP="00BC6011">
      <w:pPr>
        <w:pStyle w:val="Titre3"/>
      </w:pPr>
      <w:bookmarkStart w:id="226" w:name="A.8.4_Procédures_en_vol"/>
      <w:bookmarkStart w:id="227" w:name="_Toc203594224"/>
      <w:bookmarkEnd w:id="226"/>
      <w:r>
        <w:lastRenderedPageBreak/>
        <w:t>Procédures</w:t>
      </w:r>
      <w:r>
        <w:rPr>
          <w:spacing w:val="-3"/>
        </w:rPr>
        <w:t xml:space="preserve"> </w:t>
      </w:r>
      <w:r>
        <w:t>en</w:t>
      </w:r>
      <w:r>
        <w:rPr>
          <w:spacing w:val="-5"/>
        </w:rPr>
        <w:t xml:space="preserve"> vol</w:t>
      </w:r>
      <w:bookmarkEnd w:id="227"/>
    </w:p>
    <w:p w14:paraId="5A753725" w14:textId="03B208CE" w:rsidR="00001E45" w:rsidRDefault="00BB435F" w:rsidP="00537160">
      <w:pPr>
        <w:pStyle w:val="Titre4"/>
      </w:pPr>
      <w:bookmarkStart w:id="228" w:name="A.8.4.1_Règles_VFR"/>
      <w:bookmarkStart w:id="229" w:name="_Toc203594225"/>
      <w:bookmarkEnd w:id="228"/>
      <w:r>
        <w:t xml:space="preserve">RÈGLES </w:t>
      </w:r>
      <w:r>
        <w:rPr>
          <w:spacing w:val="-5"/>
        </w:rPr>
        <w:t>VFR</w:t>
      </w:r>
      <w:bookmarkEnd w:id="229"/>
    </w:p>
    <w:p w14:paraId="5DD15A6F" w14:textId="77777777" w:rsidR="00001E45" w:rsidRDefault="00000000">
      <w:pPr>
        <w:pStyle w:val="Corpsdetexte"/>
        <w:spacing w:before="122"/>
        <w:jc w:val="both"/>
      </w:pPr>
      <w:r>
        <w:t>Le</w:t>
      </w:r>
      <w:r>
        <w:rPr>
          <w:spacing w:val="-2"/>
        </w:rPr>
        <w:t xml:space="preserve"> </w:t>
      </w:r>
      <w:r>
        <w:t>CDB</w:t>
      </w:r>
      <w:r>
        <w:rPr>
          <w:spacing w:val="-2"/>
        </w:rPr>
        <w:t xml:space="preserve"> </w:t>
      </w:r>
      <w:r>
        <w:t>respecte</w:t>
      </w:r>
      <w:r>
        <w:rPr>
          <w:spacing w:val="-1"/>
        </w:rPr>
        <w:t xml:space="preserve"> </w:t>
      </w:r>
      <w:r>
        <w:t>les</w:t>
      </w:r>
      <w:r>
        <w:rPr>
          <w:spacing w:val="-4"/>
        </w:rPr>
        <w:t xml:space="preserve"> </w:t>
      </w:r>
      <w:r>
        <w:t>règles</w:t>
      </w:r>
      <w:r>
        <w:rPr>
          <w:spacing w:val="-4"/>
        </w:rPr>
        <w:t xml:space="preserve"> </w:t>
      </w:r>
      <w:r>
        <w:t>VFR</w:t>
      </w:r>
      <w:r>
        <w:rPr>
          <w:spacing w:val="-1"/>
        </w:rPr>
        <w:t xml:space="preserve"> </w:t>
      </w:r>
      <w:r>
        <w:t>et</w:t>
      </w:r>
      <w:r>
        <w:rPr>
          <w:spacing w:val="-1"/>
        </w:rPr>
        <w:t xml:space="preserve"> </w:t>
      </w:r>
      <w:r>
        <w:t>de</w:t>
      </w:r>
      <w:r>
        <w:rPr>
          <w:spacing w:val="-2"/>
        </w:rPr>
        <w:t xml:space="preserve"> </w:t>
      </w:r>
      <w:r>
        <w:t>hauteurs</w:t>
      </w:r>
      <w:r>
        <w:rPr>
          <w:spacing w:val="-3"/>
        </w:rPr>
        <w:t xml:space="preserve"> </w:t>
      </w:r>
      <w:r>
        <w:t>minimales</w:t>
      </w:r>
      <w:r>
        <w:rPr>
          <w:spacing w:val="2"/>
        </w:rPr>
        <w:t xml:space="preserve"> </w:t>
      </w:r>
      <w:r>
        <w:t>de</w:t>
      </w:r>
      <w:r>
        <w:rPr>
          <w:spacing w:val="-1"/>
        </w:rPr>
        <w:t xml:space="preserve"> </w:t>
      </w:r>
      <w:r>
        <w:rPr>
          <w:spacing w:val="-2"/>
        </w:rPr>
        <w:t>survol.</w:t>
      </w:r>
    </w:p>
    <w:p w14:paraId="379209EF" w14:textId="77777777" w:rsidR="00001E45" w:rsidRDefault="00001E45">
      <w:pPr>
        <w:pStyle w:val="Corpsdetexte"/>
        <w:spacing w:before="5"/>
        <w:ind w:left="0"/>
        <w:rPr>
          <w:sz w:val="7"/>
        </w:rPr>
      </w:pPr>
    </w:p>
    <w:p w14:paraId="7893ED30" w14:textId="77777777" w:rsidR="00001E45" w:rsidRDefault="00000000">
      <w:pPr>
        <w:pStyle w:val="Corpsdetexte"/>
        <w:ind w:left="1411"/>
        <w:rPr>
          <w:sz w:val="20"/>
        </w:rPr>
      </w:pPr>
      <w:r>
        <w:rPr>
          <w:noProof/>
          <w:sz w:val="20"/>
        </w:rPr>
        <w:drawing>
          <wp:inline distT="0" distB="0" distL="0" distR="0" wp14:anchorId="75B0A2D6" wp14:editId="1463E5F4">
            <wp:extent cx="4494056" cy="36957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7" cstate="print"/>
                    <a:stretch>
                      <a:fillRect/>
                    </a:stretch>
                  </pic:blipFill>
                  <pic:spPr>
                    <a:xfrm>
                      <a:off x="0" y="0"/>
                      <a:ext cx="4494056" cy="3695700"/>
                    </a:xfrm>
                    <a:prstGeom prst="rect">
                      <a:avLst/>
                    </a:prstGeom>
                  </pic:spPr>
                </pic:pic>
              </a:graphicData>
            </a:graphic>
          </wp:inline>
        </w:drawing>
      </w:r>
    </w:p>
    <w:p w14:paraId="5DFF42B2" w14:textId="77777777" w:rsidR="00001E45" w:rsidRDefault="00001E45">
      <w:pPr>
        <w:pStyle w:val="Corpsdetexte"/>
        <w:ind w:left="0"/>
        <w:rPr>
          <w:sz w:val="18"/>
        </w:rPr>
      </w:pPr>
    </w:p>
    <w:p w14:paraId="24AE9509" w14:textId="77777777" w:rsidR="00001E45" w:rsidRDefault="00001E45">
      <w:pPr>
        <w:pStyle w:val="Corpsdetexte"/>
        <w:spacing w:before="148"/>
        <w:ind w:left="0"/>
        <w:rPr>
          <w:sz w:val="18"/>
        </w:rPr>
      </w:pPr>
    </w:p>
    <w:p w14:paraId="58984319" w14:textId="0D2EB61C" w:rsidR="00001E45" w:rsidRDefault="00BB435F" w:rsidP="00537160">
      <w:pPr>
        <w:pStyle w:val="Titre4"/>
      </w:pPr>
      <w:bookmarkStart w:id="230" w:name="A.8.4.2_Procédures_de_navigation"/>
      <w:bookmarkStart w:id="231" w:name="_Toc203594226"/>
      <w:bookmarkEnd w:id="230"/>
      <w:r>
        <w:t>Procédures</w:t>
      </w:r>
      <w:r>
        <w:rPr>
          <w:spacing w:val="-3"/>
        </w:rPr>
        <w:t xml:space="preserve"> </w:t>
      </w:r>
      <w:r>
        <w:t>de</w:t>
      </w:r>
      <w:r>
        <w:rPr>
          <w:spacing w:val="2"/>
        </w:rPr>
        <w:t xml:space="preserve"> </w:t>
      </w:r>
      <w:r>
        <w:rPr>
          <w:spacing w:val="-2"/>
        </w:rPr>
        <w:t>navigation</w:t>
      </w:r>
      <w:bookmarkEnd w:id="231"/>
    </w:p>
    <w:p w14:paraId="64530533" w14:textId="77777777" w:rsidR="00001E45" w:rsidRDefault="00000000">
      <w:pPr>
        <w:spacing w:before="202" w:line="379" w:lineRule="auto"/>
        <w:ind w:left="143" w:right="1645" w:firstLine="1210"/>
      </w:pPr>
      <w:r>
        <w:rPr>
          <w:i/>
          <w:color w:val="4F81BC"/>
        </w:rPr>
        <w:t>Manuel</w:t>
      </w:r>
      <w:r>
        <w:rPr>
          <w:i/>
          <w:color w:val="4F81BC"/>
          <w:spacing w:val="-4"/>
        </w:rPr>
        <w:t xml:space="preserve"> </w:t>
      </w:r>
      <w:r>
        <w:rPr>
          <w:i/>
          <w:color w:val="4F81BC"/>
        </w:rPr>
        <w:t>du</w:t>
      </w:r>
      <w:r>
        <w:rPr>
          <w:i/>
          <w:color w:val="4F81BC"/>
          <w:spacing w:val="-6"/>
        </w:rPr>
        <w:t xml:space="preserve"> </w:t>
      </w:r>
      <w:r>
        <w:rPr>
          <w:i/>
          <w:color w:val="4F81BC"/>
        </w:rPr>
        <w:t>pilote</w:t>
      </w:r>
      <w:r>
        <w:rPr>
          <w:i/>
          <w:color w:val="4F81BC"/>
          <w:spacing w:val="-8"/>
        </w:rPr>
        <w:t xml:space="preserve"> </w:t>
      </w:r>
      <w:r>
        <w:rPr>
          <w:i/>
          <w:color w:val="4F81BC"/>
        </w:rPr>
        <w:t>de</w:t>
      </w:r>
      <w:r>
        <w:rPr>
          <w:i/>
          <w:color w:val="4F81BC"/>
          <w:spacing w:val="-3"/>
        </w:rPr>
        <w:t xml:space="preserve"> </w:t>
      </w:r>
      <w:r>
        <w:rPr>
          <w:i/>
          <w:color w:val="4F81BC"/>
        </w:rPr>
        <w:t>montgolfière,</w:t>
      </w:r>
      <w:r>
        <w:rPr>
          <w:i/>
          <w:color w:val="4F81BC"/>
          <w:spacing w:val="-3"/>
        </w:rPr>
        <w:t xml:space="preserve"> </w:t>
      </w:r>
      <w:r>
        <w:rPr>
          <w:color w:val="4F81BC"/>
        </w:rPr>
        <w:t>A.</w:t>
      </w:r>
      <w:r>
        <w:rPr>
          <w:color w:val="4F81BC"/>
          <w:spacing w:val="-4"/>
        </w:rPr>
        <w:t xml:space="preserve"> </w:t>
      </w:r>
      <w:r>
        <w:rPr>
          <w:color w:val="4F81BC"/>
        </w:rPr>
        <w:t>Deramecourt,</w:t>
      </w:r>
      <w:r>
        <w:rPr>
          <w:color w:val="4F81BC"/>
          <w:spacing w:val="-3"/>
        </w:rPr>
        <w:t xml:space="preserve"> </w:t>
      </w:r>
      <w:r>
        <w:rPr>
          <w:color w:val="4F81BC"/>
        </w:rPr>
        <w:t>Montgolfière</w:t>
      </w:r>
      <w:r>
        <w:rPr>
          <w:color w:val="4F81BC"/>
          <w:spacing w:val="-3"/>
        </w:rPr>
        <w:t xml:space="preserve"> </w:t>
      </w:r>
      <w:r>
        <w:rPr>
          <w:color w:val="4F81BC"/>
        </w:rPr>
        <w:t>France</w:t>
      </w:r>
      <w:r>
        <w:rPr>
          <w:color w:val="4F81BC"/>
          <w:spacing w:val="-3"/>
        </w:rPr>
        <w:t xml:space="preserve"> </w:t>
      </w:r>
      <w:r>
        <w:rPr>
          <w:color w:val="4F81BC"/>
        </w:rPr>
        <w:t xml:space="preserve">Records </w:t>
      </w:r>
      <w:r>
        <w:t>Le CDB veille à :</w:t>
      </w:r>
    </w:p>
    <w:p w14:paraId="5FFB5DAD" w14:textId="77777777" w:rsidR="00001E45" w:rsidRDefault="00000000" w:rsidP="00D13ED8">
      <w:pPr>
        <w:pStyle w:val="Paragraphedeliste"/>
        <w:numPr>
          <w:ilvl w:val="0"/>
          <w:numId w:val="31"/>
        </w:numPr>
        <w:tabs>
          <w:tab w:val="left" w:pos="863"/>
        </w:tabs>
        <w:spacing w:line="245" w:lineRule="exact"/>
        <w:ind w:left="863" w:hanging="360"/>
      </w:pPr>
      <w:r>
        <w:t>Évoluer</w:t>
      </w:r>
      <w:r>
        <w:rPr>
          <w:spacing w:val="-5"/>
        </w:rPr>
        <w:t xml:space="preserve"> </w:t>
      </w:r>
      <w:r>
        <w:t>dans</w:t>
      </w:r>
      <w:r>
        <w:rPr>
          <w:spacing w:val="-4"/>
        </w:rPr>
        <w:t xml:space="preserve"> </w:t>
      </w:r>
      <w:r>
        <w:t>l’espace</w:t>
      </w:r>
      <w:r>
        <w:rPr>
          <w:spacing w:val="-2"/>
        </w:rPr>
        <w:t xml:space="preserve"> </w:t>
      </w:r>
      <w:r>
        <w:t>aérien</w:t>
      </w:r>
      <w:r>
        <w:rPr>
          <w:spacing w:val="-3"/>
        </w:rPr>
        <w:t xml:space="preserve"> </w:t>
      </w:r>
      <w:r>
        <w:t>sans</w:t>
      </w:r>
      <w:r>
        <w:rPr>
          <w:spacing w:val="-4"/>
        </w:rPr>
        <w:t xml:space="preserve"> </w:t>
      </w:r>
      <w:r>
        <w:t>infractions</w:t>
      </w:r>
      <w:r>
        <w:rPr>
          <w:spacing w:val="-5"/>
        </w:rPr>
        <w:t xml:space="preserve"> </w:t>
      </w:r>
      <w:r>
        <w:t>aux</w:t>
      </w:r>
      <w:r>
        <w:rPr>
          <w:spacing w:val="2"/>
        </w:rPr>
        <w:t xml:space="preserve"> </w:t>
      </w:r>
      <w:r>
        <w:t>règles</w:t>
      </w:r>
      <w:r>
        <w:rPr>
          <w:spacing w:val="-4"/>
        </w:rPr>
        <w:t xml:space="preserve"> </w:t>
      </w:r>
      <w:r>
        <w:t>de</w:t>
      </w:r>
      <w:r>
        <w:rPr>
          <w:spacing w:val="-2"/>
        </w:rPr>
        <w:t xml:space="preserve"> l’air</w:t>
      </w:r>
    </w:p>
    <w:p w14:paraId="4945A21E" w14:textId="77777777" w:rsidR="00001E45" w:rsidRDefault="00000000" w:rsidP="00D13ED8">
      <w:pPr>
        <w:pStyle w:val="Paragraphedeliste"/>
        <w:numPr>
          <w:ilvl w:val="0"/>
          <w:numId w:val="31"/>
        </w:numPr>
        <w:tabs>
          <w:tab w:val="left" w:pos="863"/>
        </w:tabs>
        <w:ind w:left="863" w:hanging="360"/>
      </w:pPr>
      <w:r>
        <w:t>Observer</w:t>
      </w:r>
      <w:r>
        <w:rPr>
          <w:spacing w:val="-6"/>
        </w:rPr>
        <w:t xml:space="preserve"> </w:t>
      </w:r>
      <w:r>
        <w:t>les</w:t>
      </w:r>
      <w:r>
        <w:rPr>
          <w:spacing w:val="-2"/>
        </w:rPr>
        <w:t xml:space="preserve"> </w:t>
      </w:r>
      <w:r>
        <w:t>vents</w:t>
      </w:r>
      <w:r>
        <w:rPr>
          <w:spacing w:val="-4"/>
        </w:rPr>
        <w:t xml:space="preserve"> </w:t>
      </w:r>
      <w:r>
        <w:t>présents</w:t>
      </w:r>
      <w:r>
        <w:rPr>
          <w:spacing w:val="-3"/>
        </w:rPr>
        <w:t xml:space="preserve"> </w:t>
      </w:r>
      <w:r>
        <w:t>et</w:t>
      </w:r>
      <w:r>
        <w:rPr>
          <w:spacing w:val="-1"/>
        </w:rPr>
        <w:t xml:space="preserve"> </w:t>
      </w:r>
      <w:r>
        <w:t>leur</w:t>
      </w:r>
      <w:r>
        <w:rPr>
          <w:spacing w:val="-4"/>
        </w:rPr>
        <w:t xml:space="preserve"> </w:t>
      </w:r>
      <w:r>
        <w:t>variation,</w:t>
      </w:r>
      <w:r>
        <w:rPr>
          <w:spacing w:val="-2"/>
        </w:rPr>
        <w:t xml:space="preserve"> </w:t>
      </w:r>
      <w:r>
        <w:t>pour</w:t>
      </w:r>
      <w:r>
        <w:rPr>
          <w:spacing w:val="-4"/>
        </w:rPr>
        <w:t xml:space="preserve"> </w:t>
      </w:r>
      <w:r>
        <w:t>définir la</w:t>
      </w:r>
      <w:r>
        <w:rPr>
          <w:spacing w:val="-2"/>
        </w:rPr>
        <w:t xml:space="preserve"> </w:t>
      </w:r>
      <w:r>
        <w:t>meilleure</w:t>
      </w:r>
      <w:r>
        <w:rPr>
          <w:spacing w:val="-1"/>
        </w:rPr>
        <w:t xml:space="preserve"> </w:t>
      </w:r>
      <w:r>
        <w:rPr>
          <w:spacing w:val="-2"/>
        </w:rPr>
        <w:t>trajectoire</w:t>
      </w:r>
    </w:p>
    <w:p w14:paraId="0F6944CC" w14:textId="77777777" w:rsidR="00001E45" w:rsidRDefault="00000000" w:rsidP="00D13ED8">
      <w:pPr>
        <w:pStyle w:val="Paragraphedeliste"/>
        <w:numPr>
          <w:ilvl w:val="0"/>
          <w:numId w:val="31"/>
        </w:numPr>
        <w:tabs>
          <w:tab w:val="left" w:pos="863"/>
        </w:tabs>
        <w:spacing w:line="280" w:lineRule="exact"/>
        <w:ind w:left="863" w:hanging="360"/>
      </w:pPr>
      <w:r>
        <w:t>Voler</w:t>
      </w:r>
      <w:r>
        <w:rPr>
          <w:spacing w:val="-7"/>
        </w:rPr>
        <w:t xml:space="preserve"> </w:t>
      </w:r>
      <w:r>
        <w:t>sans</w:t>
      </w:r>
      <w:r>
        <w:rPr>
          <w:spacing w:val="-4"/>
        </w:rPr>
        <w:t xml:space="preserve"> </w:t>
      </w:r>
      <w:r>
        <w:t>risque</w:t>
      </w:r>
      <w:r>
        <w:rPr>
          <w:spacing w:val="-2"/>
        </w:rPr>
        <w:t xml:space="preserve"> </w:t>
      </w:r>
      <w:r>
        <w:t>vis-à-vis</w:t>
      </w:r>
      <w:r>
        <w:rPr>
          <w:spacing w:val="-4"/>
        </w:rPr>
        <w:t xml:space="preserve"> </w:t>
      </w:r>
      <w:r>
        <w:t>de</w:t>
      </w:r>
      <w:r>
        <w:rPr>
          <w:spacing w:val="-3"/>
        </w:rPr>
        <w:t xml:space="preserve"> </w:t>
      </w:r>
      <w:r>
        <w:t>la</w:t>
      </w:r>
      <w:r>
        <w:rPr>
          <w:spacing w:val="-3"/>
        </w:rPr>
        <w:t xml:space="preserve"> </w:t>
      </w:r>
      <w:r>
        <w:t>sécurité</w:t>
      </w:r>
      <w:r>
        <w:rPr>
          <w:spacing w:val="-2"/>
        </w:rPr>
        <w:t xml:space="preserve"> </w:t>
      </w:r>
      <w:r>
        <w:t>des</w:t>
      </w:r>
      <w:r>
        <w:rPr>
          <w:spacing w:val="-4"/>
        </w:rPr>
        <w:t xml:space="preserve"> </w:t>
      </w:r>
      <w:r>
        <w:t>biens</w:t>
      </w:r>
      <w:r>
        <w:rPr>
          <w:spacing w:val="-4"/>
        </w:rPr>
        <w:t xml:space="preserve"> </w:t>
      </w:r>
      <w:r>
        <w:t>et</w:t>
      </w:r>
      <w:r>
        <w:rPr>
          <w:spacing w:val="-2"/>
        </w:rPr>
        <w:t xml:space="preserve"> </w:t>
      </w:r>
      <w:r>
        <w:t>des</w:t>
      </w:r>
      <w:r>
        <w:rPr>
          <w:spacing w:val="-3"/>
        </w:rPr>
        <w:t xml:space="preserve"> </w:t>
      </w:r>
      <w:r>
        <w:t>personnes</w:t>
      </w:r>
      <w:r>
        <w:rPr>
          <w:spacing w:val="-3"/>
        </w:rPr>
        <w:t xml:space="preserve"> </w:t>
      </w:r>
      <w:r>
        <w:t>au</w:t>
      </w:r>
      <w:r>
        <w:rPr>
          <w:spacing w:val="-3"/>
        </w:rPr>
        <w:t xml:space="preserve"> </w:t>
      </w:r>
      <w:r>
        <w:rPr>
          <w:spacing w:val="-5"/>
        </w:rPr>
        <w:t>sol</w:t>
      </w:r>
    </w:p>
    <w:p w14:paraId="762F9BEA" w14:textId="42665E0A" w:rsidR="00001E45" w:rsidRDefault="00000000" w:rsidP="00F542A4">
      <w:pPr>
        <w:pStyle w:val="Paragraphedeliste"/>
        <w:numPr>
          <w:ilvl w:val="0"/>
          <w:numId w:val="31"/>
        </w:numPr>
        <w:tabs>
          <w:tab w:val="left" w:pos="863"/>
        </w:tabs>
        <w:ind w:left="863" w:hanging="360"/>
      </w:pPr>
      <w:r>
        <w:t>Conduire le</w:t>
      </w:r>
      <w:r>
        <w:rPr>
          <w:spacing w:val="2"/>
        </w:rPr>
        <w:t xml:space="preserve"> </w:t>
      </w:r>
      <w:r>
        <w:t>vol</w:t>
      </w:r>
      <w:r>
        <w:rPr>
          <w:spacing w:val="1"/>
        </w:rPr>
        <w:t xml:space="preserve"> </w:t>
      </w:r>
      <w:r>
        <w:t>en</w:t>
      </w:r>
      <w:r>
        <w:rPr>
          <w:spacing w:val="2"/>
        </w:rPr>
        <w:t xml:space="preserve"> </w:t>
      </w:r>
      <w:r>
        <w:t>toute</w:t>
      </w:r>
      <w:r>
        <w:rPr>
          <w:spacing w:val="-2"/>
        </w:rPr>
        <w:t xml:space="preserve"> </w:t>
      </w:r>
      <w:r>
        <w:t>sécurité</w:t>
      </w:r>
      <w:r>
        <w:rPr>
          <w:spacing w:val="3"/>
        </w:rPr>
        <w:t xml:space="preserve"> </w:t>
      </w:r>
      <w:r>
        <w:t>pour</w:t>
      </w:r>
      <w:r>
        <w:rPr>
          <w:spacing w:val="-1"/>
        </w:rPr>
        <w:t xml:space="preserve"> </w:t>
      </w:r>
      <w:r>
        <w:t>les</w:t>
      </w:r>
      <w:r>
        <w:rPr>
          <w:spacing w:val="1"/>
        </w:rPr>
        <w:t xml:space="preserve"> </w:t>
      </w:r>
      <w:r>
        <w:t>personnes</w:t>
      </w:r>
      <w:r>
        <w:rPr>
          <w:spacing w:val="2"/>
        </w:rPr>
        <w:t xml:space="preserve"> </w:t>
      </w:r>
      <w:r>
        <w:t>à</w:t>
      </w:r>
      <w:r>
        <w:rPr>
          <w:spacing w:val="1"/>
        </w:rPr>
        <w:t xml:space="preserve"> </w:t>
      </w:r>
      <w:r>
        <w:t>bord,</w:t>
      </w:r>
      <w:r>
        <w:rPr>
          <w:spacing w:val="2"/>
        </w:rPr>
        <w:t xml:space="preserve"> </w:t>
      </w:r>
      <w:r>
        <w:t>avec</w:t>
      </w:r>
      <w:r>
        <w:rPr>
          <w:spacing w:val="5"/>
        </w:rPr>
        <w:t xml:space="preserve"> </w:t>
      </w:r>
      <w:r>
        <w:t>le</w:t>
      </w:r>
      <w:r>
        <w:rPr>
          <w:spacing w:val="1"/>
        </w:rPr>
        <w:t xml:space="preserve"> </w:t>
      </w:r>
      <w:r>
        <w:t>maximum</w:t>
      </w:r>
      <w:r>
        <w:rPr>
          <w:spacing w:val="1"/>
        </w:rPr>
        <w:t xml:space="preserve"> </w:t>
      </w:r>
      <w:r>
        <w:t>d’agrément</w:t>
      </w:r>
      <w:r>
        <w:rPr>
          <w:spacing w:val="3"/>
        </w:rPr>
        <w:t xml:space="preserve"> </w:t>
      </w:r>
      <w:r>
        <w:t xml:space="preserve">pour </w:t>
      </w:r>
      <w:r>
        <w:rPr>
          <w:spacing w:val="-5"/>
        </w:rPr>
        <w:t>ces</w:t>
      </w:r>
      <w:r w:rsidR="00F542A4">
        <w:rPr>
          <w:spacing w:val="-5"/>
        </w:rPr>
        <w:t xml:space="preserve"> </w:t>
      </w:r>
      <w:r w:rsidRPr="00F542A4">
        <w:rPr>
          <w:spacing w:val="-2"/>
        </w:rPr>
        <w:t>dernières</w:t>
      </w:r>
    </w:p>
    <w:p w14:paraId="1B7D6229" w14:textId="77777777" w:rsidR="00001E45" w:rsidRDefault="00000000" w:rsidP="00D13ED8">
      <w:pPr>
        <w:pStyle w:val="Paragraphedeliste"/>
        <w:numPr>
          <w:ilvl w:val="0"/>
          <w:numId w:val="31"/>
        </w:numPr>
        <w:tabs>
          <w:tab w:val="left" w:pos="863"/>
        </w:tabs>
        <w:ind w:left="863" w:hanging="360"/>
      </w:pPr>
      <w:r>
        <w:t>Se</w:t>
      </w:r>
      <w:r>
        <w:rPr>
          <w:spacing w:val="-2"/>
        </w:rPr>
        <w:t xml:space="preserve"> </w:t>
      </w:r>
      <w:r>
        <w:t>poser</w:t>
      </w:r>
      <w:r>
        <w:rPr>
          <w:spacing w:val="-4"/>
        </w:rPr>
        <w:t xml:space="preserve"> </w:t>
      </w:r>
      <w:r>
        <w:t>sur</w:t>
      </w:r>
      <w:r>
        <w:rPr>
          <w:spacing w:val="-4"/>
        </w:rPr>
        <w:t xml:space="preserve"> </w:t>
      </w:r>
      <w:r>
        <w:t>un</w:t>
      </w:r>
      <w:r>
        <w:rPr>
          <w:spacing w:val="-3"/>
        </w:rPr>
        <w:t xml:space="preserve"> </w:t>
      </w:r>
      <w:r>
        <w:t>terrain</w:t>
      </w:r>
      <w:r>
        <w:rPr>
          <w:spacing w:val="-2"/>
        </w:rPr>
        <w:t xml:space="preserve"> adapté</w:t>
      </w:r>
    </w:p>
    <w:p w14:paraId="342B8601" w14:textId="5FE31FC2" w:rsidR="00001E45" w:rsidRDefault="00BB435F" w:rsidP="00537160">
      <w:pPr>
        <w:pStyle w:val="Titre4"/>
      </w:pPr>
      <w:bookmarkStart w:id="232" w:name="A.8.4.3_Procédures_de_réglage_de_l’altim"/>
      <w:bookmarkStart w:id="233" w:name="_Toc203594227"/>
      <w:bookmarkEnd w:id="232"/>
      <w:r>
        <w:t>Procédures</w:t>
      </w:r>
      <w:r>
        <w:rPr>
          <w:spacing w:val="-4"/>
        </w:rPr>
        <w:t xml:space="preserve"> </w:t>
      </w:r>
      <w:r>
        <w:t>de</w:t>
      </w:r>
      <w:r>
        <w:rPr>
          <w:spacing w:val="-4"/>
        </w:rPr>
        <w:t xml:space="preserve"> </w:t>
      </w:r>
      <w:r>
        <w:t>réglage</w:t>
      </w:r>
      <w:r>
        <w:rPr>
          <w:spacing w:val="1"/>
        </w:rPr>
        <w:t xml:space="preserve"> </w:t>
      </w:r>
      <w:r>
        <w:t>de</w:t>
      </w:r>
      <w:r>
        <w:rPr>
          <w:spacing w:val="1"/>
        </w:rPr>
        <w:t xml:space="preserve"> </w:t>
      </w:r>
      <w:r>
        <w:rPr>
          <w:spacing w:val="-2"/>
        </w:rPr>
        <w:t>l’altimètre</w:t>
      </w:r>
      <w:bookmarkEnd w:id="233"/>
    </w:p>
    <w:p w14:paraId="04C0964E" w14:textId="77777777" w:rsidR="00001E45" w:rsidRDefault="00000000">
      <w:pPr>
        <w:pStyle w:val="Corpsdetexte"/>
        <w:spacing w:before="117"/>
      </w:pPr>
      <w:r>
        <w:t>Avant</w:t>
      </w:r>
      <w:r>
        <w:rPr>
          <w:spacing w:val="29"/>
        </w:rPr>
        <w:t xml:space="preserve"> </w:t>
      </w:r>
      <w:r>
        <w:t>de</w:t>
      </w:r>
      <w:r>
        <w:rPr>
          <w:spacing w:val="28"/>
        </w:rPr>
        <w:t xml:space="preserve"> </w:t>
      </w:r>
      <w:r>
        <w:t>décoller,</w:t>
      </w:r>
      <w:r>
        <w:rPr>
          <w:spacing w:val="33"/>
        </w:rPr>
        <w:t xml:space="preserve"> </w:t>
      </w:r>
      <w:r>
        <w:t>le</w:t>
      </w:r>
      <w:r>
        <w:rPr>
          <w:spacing w:val="28"/>
        </w:rPr>
        <w:t xml:space="preserve"> </w:t>
      </w:r>
      <w:r>
        <w:t>CDB</w:t>
      </w:r>
      <w:r>
        <w:rPr>
          <w:spacing w:val="28"/>
        </w:rPr>
        <w:t xml:space="preserve"> </w:t>
      </w:r>
      <w:r>
        <w:t>cale</w:t>
      </w:r>
      <w:r>
        <w:rPr>
          <w:spacing w:val="28"/>
        </w:rPr>
        <w:t xml:space="preserve"> </w:t>
      </w:r>
      <w:r>
        <w:t>l’altimètre</w:t>
      </w:r>
      <w:r>
        <w:rPr>
          <w:spacing w:val="28"/>
        </w:rPr>
        <w:t xml:space="preserve"> </w:t>
      </w:r>
      <w:r>
        <w:t>sur</w:t>
      </w:r>
      <w:r>
        <w:rPr>
          <w:spacing w:val="30"/>
        </w:rPr>
        <w:t xml:space="preserve"> </w:t>
      </w:r>
      <w:r>
        <w:t>l’altitude</w:t>
      </w:r>
      <w:r>
        <w:rPr>
          <w:spacing w:val="40"/>
        </w:rPr>
        <w:t xml:space="preserve"> </w:t>
      </w:r>
      <w:r>
        <w:t>du</w:t>
      </w:r>
      <w:r>
        <w:rPr>
          <w:spacing w:val="27"/>
        </w:rPr>
        <w:t xml:space="preserve"> </w:t>
      </w:r>
      <w:r>
        <w:t>terrain</w:t>
      </w:r>
      <w:r>
        <w:rPr>
          <w:spacing w:val="27"/>
        </w:rPr>
        <w:t xml:space="preserve"> </w:t>
      </w:r>
      <w:r>
        <w:t>de</w:t>
      </w:r>
      <w:r>
        <w:rPr>
          <w:spacing w:val="33"/>
        </w:rPr>
        <w:t xml:space="preserve"> </w:t>
      </w:r>
      <w:r>
        <w:t>décollage</w:t>
      </w:r>
      <w:r>
        <w:rPr>
          <w:spacing w:val="28"/>
        </w:rPr>
        <w:t xml:space="preserve"> </w:t>
      </w:r>
      <w:r>
        <w:t>mentionnée</w:t>
      </w:r>
      <w:r>
        <w:rPr>
          <w:spacing w:val="33"/>
        </w:rPr>
        <w:t xml:space="preserve"> </w:t>
      </w:r>
      <w:r>
        <w:t>sur</w:t>
      </w:r>
      <w:r>
        <w:rPr>
          <w:spacing w:val="31"/>
        </w:rPr>
        <w:t xml:space="preserve"> </w:t>
      </w:r>
      <w:r>
        <w:t>la</w:t>
      </w:r>
      <w:r>
        <w:rPr>
          <w:spacing w:val="27"/>
        </w:rPr>
        <w:t xml:space="preserve"> </w:t>
      </w:r>
      <w:r>
        <w:t xml:space="preserve">carte </w:t>
      </w:r>
      <w:r>
        <w:rPr>
          <w:spacing w:val="-2"/>
        </w:rPr>
        <w:t>appropriée.</w:t>
      </w:r>
    </w:p>
    <w:p w14:paraId="6B52DBD1" w14:textId="77777777" w:rsidR="00001E45" w:rsidRDefault="00000000">
      <w:pPr>
        <w:pStyle w:val="Corpsdetexte"/>
        <w:spacing w:before="123"/>
      </w:pPr>
      <w:r>
        <w:t>S’il</w:t>
      </w:r>
      <w:r>
        <w:rPr>
          <w:spacing w:val="26"/>
        </w:rPr>
        <w:t xml:space="preserve"> </w:t>
      </w:r>
      <w:r>
        <w:t>prévoit</w:t>
      </w:r>
      <w:r>
        <w:rPr>
          <w:spacing w:val="29"/>
        </w:rPr>
        <w:t xml:space="preserve"> </w:t>
      </w:r>
      <w:r>
        <w:t>d’entrer</w:t>
      </w:r>
      <w:r>
        <w:rPr>
          <w:spacing w:val="27"/>
        </w:rPr>
        <w:t xml:space="preserve"> </w:t>
      </w:r>
      <w:r>
        <w:t>dans</w:t>
      </w:r>
      <w:r>
        <w:rPr>
          <w:spacing w:val="27"/>
        </w:rPr>
        <w:t xml:space="preserve"> </w:t>
      </w:r>
      <w:r>
        <w:t>un</w:t>
      </w:r>
      <w:r>
        <w:rPr>
          <w:spacing w:val="27"/>
        </w:rPr>
        <w:t xml:space="preserve"> </w:t>
      </w:r>
      <w:r>
        <w:t>espace</w:t>
      </w:r>
      <w:r>
        <w:rPr>
          <w:spacing w:val="27"/>
        </w:rPr>
        <w:t xml:space="preserve"> </w:t>
      </w:r>
      <w:r>
        <w:t>contrôlé,</w:t>
      </w:r>
      <w:r>
        <w:rPr>
          <w:spacing w:val="28"/>
        </w:rPr>
        <w:t xml:space="preserve"> </w:t>
      </w:r>
      <w:r>
        <w:t>il</w:t>
      </w:r>
      <w:r>
        <w:rPr>
          <w:spacing w:val="27"/>
        </w:rPr>
        <w:t xml:space="preserve"> </w:t>
      </w:r>
      <w:r>
        <w:t>cale</w:t>
      </w:r>
      <w:r>
        <w:rPr>
          <w:spacing w:val="28"/>
        </w:rPr>
        <w:t xml:space="preserve"> </w:t>
      </w:r>
      <w:r>
        <w:t>l’altimètre</w:t>
      </w:r>
      <w:r>
        <w:rPr>
          <w:spacing w:val="34"/>
        </w:rPr>
        <w:t xml:space="preserve"> </w:t>
      </w:r>
      <w:r>
        <w:t>sur</w:t>
      </w:r>
      <w:r>
        <w:rPr>
          <w:spacing w:val="25"/>
        </w:rPr>
        <w:t xml:space="preserve"> </w:t>
      </w:r>
      <w:r>
        <w:t>le</w:t>
      </w:r>
      <w:r>
        <w:rPr>
          <w:spacing w:val="28"/>
        </w:rPr>
        <w:t xml:space="preserve"> </w:t>
      </w:r>
      <w:r>
        <w:t>QNH</w:t>
      </w:r>
      <w:r>
        <w:rPr>
          <w:spacing w:val="26"/>
        </w:rPr>
        <w:t xml:space="preserve"> </w:t>
      </w:r>
      <w:r>
        <w:t>communiqué</w:t>
      </w:r>
      <w:r>
        <w:rPr>
          <w:spacing w:val="29"/>
        </w:rPr>
        <w:t xml:space="preserve"> </w:t>
      </w:r>
      <w:r>
        <w:t>par</w:t>
      </w:r>
      <w:r>
        <w:rPr>
          <w:spacing w:val="26"/>
        </w:rPr>
        <w:t xml:space="preserve"> </w:t>
      </w:r>
      <w:r>
        <w:t>le</w:t>
      </w:r>
      <w:r>
        <w:rPr>
          <w:spacing w:val="28"/>
        </w:rPr>
        <w:t xml:space="preserve"> </w:t>
      </w:r>
      <w:r>
        <w:rPr>
          <w:spacing w:val="-2"/>
        </w:rPr>
        <w:t>contrôle</w:t>
      </w:r>
    </w:p>
    <w:p w14:paraId="64C7C494" w14:textId="77777777" w:rsidR="00001E45" w:rsidRDefault="00000000">
      <w:pPr>
        <w:pStyle w:val="Corpsdetexte"/>
        <w:spacing w:before="2"/>
      </w:pPr>
      <w:r>
        <w:t>(METAR</w:t>
      </w:r>
      <w:r>
        <w:rPr>
          <w:spacing w:val="-5"/>
        </w:rPr>
        <w:t xml:space="preserve"> </w:t>
      </w:r>
      <w:r>
        <w:t>de</w:t>
      </w:r>
      <w:r>
        <w:rPr>
          <w:spacing w:val="-5"/>
        </w:rPr>
        <w:t xml:space="preserve"> </w:t>
      </w:r>
      <w:r>
        <w:t>l’aéroport</w:t>
      </w:r>
      <w:r>
        <w:rPr>
          <w:spacing w:val="-3"/>
        </w:rPr>
        <w:t xml:space="preserve"> </w:t>
      </w:r>
      <w:r>
        <w:rPr>
          <w:spacing w:val="-2"/>
        </w:rPr>
        <w:t>concerné).</w:t>
      </w:r>
    </w:p>
    <w:p w14:paraId="5ECD5215" w14:textId="77777777" w:rsidR="00001E45" w:rsidRDefault="00000000" w:rsidP="00537160">
      <w:pPr>
        <w:pStyle w:val="Titre4"/>
      </w:pPr>
      <w:bookmarkStart w:id="234" w:name="A.8.4.4_Gestion_du_carburant_en_vol"/>
      <w:bookmarkStart w:id="235" w:name="_Toc203594228"/>
      <w:bookmarkEnd w:id="234"/>
      <w:r>
        <w:t>Gestion</w:t>
      </w:r>
      <w:r>
        <w:rPr>
          <w:spacing w:val="-4"/>
        </w:rPr>
        <w:t xml:space="preserve"> </w:t>
      </w:r>
      <w:r>
        <w:t>du</w:t>
      </w:r>
      <w:r>
        <w:rPr>
          <w:spacing w:val="-3"/>
        </w:rPr>
        <w:t xml:space="preserve"> </w:t>
      </w:r>
      <w:r>
        <w:t>carburant</w:t>
      </w:r>
      <w:r>
        <w:rPr>
          <w:spacing w:val="-1"/>
        </w:rPr>
        <w:t xml:space="preserve"> </w:t>
      </w:r>
      <w:r>
        <w:t>en</w:t>
      </w:r>
      <w:r>
        <w:rPr>
          <w:spacing w:val="-3"/>
        </w:rPr>
        <w:t xml:space="preserve"> </w:t>
      </w:r>
      <w:r>
        <w:rPr>
          <w:spacing w:val="-5"/>
        </w:rPr>
        <w:t>vol</w:t>
      </w:r>
      <w:bookmarkEnd w:id="235"/>
    </w:p>
    <w:p w14:paraId="05D2D430" w14:textId="77777777" w:rsidR="00001E45" w:rsidRDefault="00000000">
      <w:pPr>
        <w:spacing w:before="202"/>
        <w:ind w:left="-1" w:right="427"/>
        <w:jc w:val="center"/>
        <w:rPr>
          <w:i/>
        </w:rPr>
      </w:pPr>
      <w:r>
        <w:rPr>
          <w:i/>
          <w:color w:val="4F81BC"/>
          <w:spacing w:val="-2"/>
        </w:rPr>
        <w:t>BOP.BAS.165</w:t>
      </w:r>
    </w:p>
    <w:p w14:paraId="0422DFC7" w14:textId="77777777" w:rsidR="00001E45" w:rsidRDefault="00000000">
      <w:pPr>
        <w:pStyle w:val="Corpsdetexte"/>
        <w:spacing w:before="162"/>
        <w:ind w:right="555"/>
        <w:jc w:val="both"/>
      </w:pPr>
      <w:r>
        <w:t>En vol, hors approche, le pilote s’assure qu’il a toujours une bouteille pleine connectée sur le brûleur qui n’est</w:t>
      </w:r>
      <w:r>
        <w:rPr>
          <w:spacing w:val="-6"/>
        </w:rPr>
        <w:t xml:space="preserve"> </w:t>
      </w:r>
      <w:r>
        <w:t>pas</w:t>
      </w:r>
      <w:r>
        <w:rPr>
          <w:spacing w:val="-8"/>
        </w:rPr>
        <w:t xml:space="preserve"> </w:t>
      </w:r>
      <w:r>
        <w:t>en</w:t>
      </w:r>
      <w:r>
        <w:rPr>
          <w:spacing w:val="-7"/>
        </w:rPr>
        <w:t xml:space="preserve"> </w:t>
      </w:r>
      <w:r>
        <w:t>cours</w:t>
      </w:r>
      <w:r>
        <w:rPr>
          <w:spacing w:val="-8"/>
        </w:rPr>
        <w:t xml:space="preserve"> </w:t>
      </w:r>
      <w:r>
        <w:t>d’utilisation.</w:t>
      </w:r>
      <w:r>
        <w:rPr>
          <w:spacing w:val="-8"/>
        </w:rPr>
        <w:t xml:space="preserve"> </w:t>
      </w:r>
      <w:r>
        <w:t>Une</w:t>
      </w:r>
      <w:r>
        <w:rPr>
          <w:spacing w:val="-7"/>
        </w:rPr>
        <w:t xml:space="preserve"> </w:t>
      </w:r>
      <w:r>
        <w:t>bouteille</w:t>
      </w:r>
      <w:r>
        <w:rPr>
          <w:spacing w:val="-7"/>
        </w:rPr>
        <w:t xml:space="preserve"> </w:t>
      </w:r>
      <w:r>
        <w:t>en</w:t>
      </w:r>
      <w:r>
        <w:rPr>
          <w:spacing w:val="-7"/>
        </w:rPr>
        <w:t xml:space="preserve"> </w:t>
      </w:r>
      <w:r>
        <w:t>cours</w:t>
      </w:r>
      <w:r>
        <w:rPr>
          <w:spacing w:val="-5"/>
        </w:rPr>
        <w:t xml:space="preserve"> </w:t>
      </w:r>
      <w:r>
        <w:t>d’utilisation</w:t>
      </w:r>
      <w:r>
        <w:rPr>
          <w:spacing w:val="-8"/>
        </w:rPr>
        <w:t xml:space="preserve"> </w:t>
      </w:r>
      <w:r>
        <w:t>est</w:t>
      </w:r>
      <w:r>
        <w:rPr>
          <w:spacing w:val="-7"/>
        </w:rPr>
        <w:t xml:space="preserve"> </w:t>
      </w:r>
      <w:r>
        <w:t>vidée</w:t>
      </w:r>
      <w:r>
        <w:rPr>
          <w:spacing w:val="-7"/>
        </w:rPr>
        <w:t xml:space="preserve"> </w:t>
      </w:r>
      <w:r>
        <w:t>totalement</w:t>
      </w:r>
      <w:r>
        <w:rPr>
          <w:spacing w:val="-6"/>
        </w:rPr>
        <w:t xml:space="preserve"> </w:t>
      </w:r>
      <w:r>
        <w:t>avant</w:t>
      </w:r>
      <w:r>
        <w:rPr>
          <w:spacing w:val="-6"/>
        </w:rPr>
        <w:t xml:space="preserve"> </w:t>
      </w:r>
      <w:r>
        <w:t>de</w:t>
      </w:r>
      <w:r>
        <w:rPr>
          <w:spacing w:val="-7"/>
        </w:rPr>
        <w:t xml:space="preserve"> </w:t>
      </w:r>
      <w:r>
        <w:t>changer</w:t>
      </w:r>
      <w:r>
        <w:rPr>
          <w:spacing w:val="-8"/>
        </w:rPr>
        <w:t xml:space="preserve"> </w:t>
      </w:r>
      <w:r>
        <w:t xml:space="preserve">de </w:t>
      </w:r>
      <w:r>
        <w:rPr>
          <w:spacing w:val="-2"/>
        </w:rPr>
        <w:t>brûleur.</w:t>
      </w:r>
    </w:p>
    <w:p w14:paraId="48EF7A75" w14:textId="77777777" w:rsidR="00001E45" w:rsidRDefault="00000000">
      <w:pPr>
        <w:pStyle w:val="Corpsdetexte"/>
        <w:spacing w:before="120"/>
        <w:ind w:right="565"/>
        <w:jc w:val="both"/>
      </w:pPr>
      <w:r>
        <w:lastRenderedPageBreak/>
        <w:t>En vol, le pilote s'assure régulièrement qu'il dispose d'assez de gaz pour effectuer le vol en conservant un cylindre de réserve.</w:t>
      </w:r>
    </w:p>
    <w:p w14:paraId="2639B7F1" w14:textId="77777777" w:rsidR="00001E45" w:rsidRDefault="00000000">
      <w:pPr>
        <w:pStyle w:val="Corpsdetexte"/>
        <w:spacing w:before="117"/>
        <w:ind w:right="562"/>
        <w:jc w:val="both"/>
      </w:pPr>
      <w:r>
        <w:t>Lors de la phase d’atterrissage, le pilote peut choisir de conserver une réserve d’autonomie ( &gt; 30 %) sur le brûleur qui n’est pas en cours d’utilisation.</w:t>
      </w:r>
    </w:p>
    <w:p w14:paraId="6623F8B8" w14:textId="1ACBE88C" w:rsidR="00001E45" w:rsidRDefault="00000000" w:rsidP="00537160">
      <w:pPr>
        <w:pStyle w:val="Titre4"/>
      </w:pPr>
      <w:bookmarkStart w:id="236" w:name="A.8.4.5_Conditions_atmosphériques_défavo"/>
      <w:bookmarkStart w:id="237" w:name="_Toc203594229"/>
      <w:bookmarkEnd w:id="236"/>
      <w:r>
        <w:t>Conditions</w:t>
      </w:r>
      <w:r>
        <w:rPr>
          <w:spacing w:val="-5"/>
        </w:rPr>
        <w:t xml:space="preserve"> </w:t>
      </w:r>
      <w:r w:rsidR="00BB435F">
        <w:t>atmosphériques</w:t>
      </w:r>
      <w:r>
        <w:rPr>
          <w:spacing w:val="-5"/>
        </w:rPr>
        <w:t xml:space="preserve"> </w:t>
      </w:r>
      <w:r w:rsidR="00BB435F">
        <w:rPr>
          <w:spacing w:val="-2"/>
        </w:rPr>
        <w:t>défavorables</w:t>
      </w:r>
      <w:bookmarkEnd w:id="237"/>
    </w:p>
    <w:p w14:paraId="0D098B0E" w14:textId="77777777" w:rsidR="00001E45" w:rsidRDefault="00000000">
      <w:pPr>
        <w:spacing w:before="202"/>
        <w:ind w:right="430"/>
        <w:jc w:val="center"/>
      </w:pPr>
      <w:r>
        <w:rPr>
          <w:i/>
          <w:color w:val="4F81BC"/>
        </w:rPr>
        <w:t>Manuel</w:t>
      </w:r>
      <w:r>
        <w:rPr>
          <w:i/>
          <w:color w:val="4F81BC"/>
          <w:spacing w:val="-5"/>
        </w:rPr>
        <w:t xml:space="preserve"> </w:t>
      </w:r>
      <w:r>
        <w:rPr>
          <w:i/>
          <w:color w:val="4F81BC"/>
        </w:rPr>
        <w:t>du</w:t>
      </w:r>
      <w:r>
        <w:rPr>
          <w:i/>
          <w:color w:val="4F81BC"/>
          <w:spacing w:val="-5"/>
        </w:rPr>
        <w:t xml:space="preserve"> </w:t>
      </w:r>
      <w:r>
        <w:rPr>
          <w:i/>
          <w:color w:val="4F81BC"/>
        </w:rPr>
        <w:t>pilote</w:t>
      </w:r>
      <w:r>
        <w:rPr>
          <w:i/>
          <w:color w:val="4F81BC"/>
          <w:spacing w:val="-7"/>
        </w:rPr>
        <w:t xml:space="preserve"> </w:t>
      </w:r>
      <w:r>
        <w:rPr>
          <w:i/>
          <w:color w:val="4F81BC"/>
        </w:rPr>
        <w:t>de</w:t>
      </w:r>
      <w:r>
        <w:rPr>
          <w:i/>
          <w:color w:val="4F81BC"/>
          <w:spacing w:val="-2"/>
        </w:rPr>
        <w:t xml:space="preserve"> </w:t>
      </w:r>
      <w:r>
        <w:rPr>
          <w:i/>
          <w:color w:val="4F81BC"/>
        </w:rPr>
        <w:t>montgolfière,</w:t>
      </w:r>
      <w:r>
        <w:rPr>
          <w:i/>
          <w:color w:val="4F81BC"/>
          <w:spacing w:val="-2"/>
        </w:rPr>
        <w:t xml:space="preserve"> </w:t>
      </w:r>
      <w:r>
        <w:rPr>
          <w:color w:val="4F81BC"/>
        </w:rPr>
        <w:t>A.</w:t>
      </w:r>
      <w:r>
        <w:rPr>
          <w:color w:val="4F81BC"/>
          <w:spacing w:val="-3"/>
        </w:rPr>
        <w:t xml:space="preserve"> </w:t>
      </w:r>
      <w:r>
        <w:rPr>
          <w:color w:val="4F81BC"/>
        </w:rPr>
        <w:t>Deramecourt,</w:t>
      </w:r>
      <w:r>
        <w:rPr>
          <w:color w:val="4F81BC"/>
          <w:spacing w:val="-2"/>
        </w:rPr>
        <w:t xml:space="preserve"> </w:t>
      </w:r>
      <w:r>
        <w:rPr>
          <w:color w:val="4F81BC"/>
        </w:rPr>
        <w:t>Montgolfière</w:t>
      </w:r>
      <w:r>
        <w:rPr>
          <w:color w:val="4F81BC"/>
          <w:spacing w:val="-2"/>
        </w:rPr>
        <w:t xml:space="preserve"> </w:t>
      </w:r>
      <w:r>
        <w:rPr>
          <w:color w:val="4F81BC"/>
        </w:rPr>
        <w:t>France</w:t>
      </w:r>
      <w:r>
        <w:rPr>
          <w:color w:val="4F81BC"/>
          <w:spacing w:val="-1"/>
        </w:rPr>
        <w:t xml:space="preserve"> </w:t>
      </w:r>
      <w:r>
        <w:rPr>
          <w:color w:val="4F81BC"/>
          <w:spacing w:val="-2"/>
        </w:rPr>
        <w:t>Records</w:t>
      </w:r>
    </w:p>
    <w:p w14:paraId="42285441" w14:textId="77777777" w:rsidR="00001E45" w:rsidRDefault="00000000">
      <w:pPr>
        <w:pStyle w:val="Corpsdetexte"/>
        <w:spacing w:before="156"/>
      </w:pPr>
      <w:r>
        <w:t>En</w:t>
      </w:r>
      <w:r>
        <w:rPr>
          <w:spacing w:val="40"/>
        </w:rPr>
        <w:t xml:space="preserve"> </w:t>
      </w:r>
      <w:r>
        <w:t>cas</w:t>
      </w:r>
      <w:r>
        <w:rPr>
          <w:spacing w:val="40"/>
        </w:rPr>
        <w:t xml:space="preserve"> </w:t>
      </w:r>
      <w:r>
        <w:t>de</w:t>
      </w:r>
      <w:r>
        <w:rPr>
          <w:spacing w:val="40"/>
        </w:rPr>
        <w:t xml:space="preserve"> </w:t>
      </w:r>
      <w:r>
        <w:t>conditions</w:t>
      </w:r>
      <w:r>
        <w:rPr>
          <w:spacing w:val="40"/>
        </w:rPr>
        <w:t xml:space="preserve"> </w:t>
      </w:r>
      <w:r>
        <w:t>dégradées,</w:t>
      </w:r>
      <w:r>
        <w:rPr>
          <w:spacing w:val="40"/>
        </w:rPr>
        <w:t xml:space="preserve"> </w:t>
      </w:r>
      <w:r>
        <w:t>il</w:t>
      </w:r>
      <w:r>
        <w:rPr>
          <w:spacing w:val="40"/>
        </w:rPr>
        <w:t xml:space="preserve"> </w:t>
      </w:r>
      <w:r>
        <w:t>peut</w:t>
      </w:r>
      <w:r>
        <w:rPr>
          <w:spacing w:val="40"/>
        </w:rPr>
        <w:t xml:space="preserve"> </w:t>
      </w:r>
      <w:r>
        <w:t>s’avérer</w:t>
      </w:r>
      <w:r>
        <w:rPr>
          <w:spacing w:val="40"/>
        </w:rPr>
        <w:t xml:space="preserve"> </w:t>
      </w:r>
      <w:r>
        <w:t>nécessaire</w:t>
      </w:r>
      <w:r>
        <w:rPr>
          <w:spacing w:val="40"/>
        </w:rPr>
        <w:t xml:space="preserve"> </w:t>
      </w:r>
      <w:r>
        <w:t>de</w:t>
      </w:r>
      <w:r>
        <w:rPr>
          <w:spacing w:val="40"/>
        </w:rPr>
        <w:t xml:space="preserve"> </w:t>
      </w:r>
      <w:r>
        <w:t>procéder</w:t>
      </w:r>
      <w:r>
        <w:rPr>
          <w:spacing w:val="40"/>
        </w:rPr>
        <w:t xml:space="preserve"> </w:t>
      </w:r>
      <w:r>
        <w:t>à</w:t>
      </w:r>
      <w:r>
        <w:rPr>
          <w:spacing w:val="40"/>
        </w:rPr>
        <w:t xml:space="preserve"> </w:t>
      </w:r>
      <w:r>
        <w:t>un</w:t>
      </w:r>
      <w:r>
        <w:rPr>
          <w:spacing w:val="40"/>
        </w:rPr>
        <w:t xml:space="preserve"> </w:t>
      </w:r>
      <w:r>
        <w:t>atterrissage</w:t>
      </w:r>
      <w:r>
        <w:rPr>
          <w:spacing w:val="40"/>
        </w:rPr>
        <w:t xml:space="preserve"> </w:t>
      </w:r>
      <w:r>
        <w:t>d’urgence conjuguant taux de chute élevé et choix de terrains d’atterrissage réduit, voire nul.</w:t>
      </w:r>
    </w:p>
    <w:p w14:paraId="203515FC" w14:textId="77777777" w:rsidR="00001E45" w:rsidRDefault="00000000">
      <w:pPr>
        <w:pStyle w:val="Corpsdetexte"/>
        <w:spacing w:before="119"/>
        <w:ind w:right="539"/>
      </w:pPr>
      <w:r>
        <w:t>Les</w:t>
      </w:r>
      <w:r>
        <w:rPr>
          <w:spacing w:val="-3"/>
        </w:rPr>
        <w:t xml:space="preserve"> </w:t>
      </w:r>
      <w:r>
        <w:t>passagers</w:t>
      </w:r>
      <w:r>
        <w:rPr>
          <w:spacing w:val="-4"/>
        </w:rPr>
        <w:t xml:space="preserve"> </w:t>
      </w:r>
      <w:r>
        <w:t>doivent</w:t>
      </w:r>
      <w:r>
        <w:rPr>
          <w:spacing w:val="-2"/>
        </w:rPr>
        <w:t xml:space="preserve"> </w:t>
      </w:r>
      <w:r>
        <w:t>se</w:t>
      </w:r>
      <w:r>
        <w:rPr>
          <w:spacing w:val="-2"/>
        </w:rPr>
        <w:t xml:space="preserve"> </w:t>
      </w:r>
      <w:r>
        <w:t>préparer</w:t>
      </w:r>
      <w:r>
        <w:rPr>
          <w:spacing w:val="-4"/>
        </w:rPr>
        <w:t xml:space="preserve"> </w:t>
      </w:r>
      <w:r>
        <w:t>à</w:t>
      </w:r>
      <w:r>
        <w:rPr>
          <w:spacing w:val="-3"/>
        </w:rPr>
        <w:t xml:space="preserve"> </w:t>
      </w:r>
      <w:r>
        <w:t>absorber un</w:t>
      </w:r>
      <w:r>
        <w:rPr>
          <w:spacing w:val="-3"/>
        </w:rPr>
        <w:t xml:space="preserve"> </w:t>
      </w:r>
      <w:r>
        <w:t>choc</w:t>
      </w:r>
      <w:r>
        <w:rPr>
          <w:spacing w:val="-1"/>
        </w:rPr>
        <w:t xml:space="preserve"> </w:t>
      </w:r>
      <w:r>
        <w:t>plus</w:t>
      </w:r>
      <w:r>
        <w:rPr>
          <w:spacing w:val="-4"/>
        </w:rPr>
        <w:t xml:space="preserve"> </w:t>
      </w:r>
      <w:r>
        <w:t>important</w:t>
      </w:r>
      <w:r>
        <w:rPr>
          <w:spacing w:val="-1"/>
        </w:rPr>
        <w:t xml:space="preserve"> </w:t>
      </w:r>
      <w:r>
        <w:t>que</w:t>
      </w:r>
      <w:r>
        <w:rPr>
          <w:spacing w:val="-2"/>
        </w:rPr>
        <w:t xml:space="preserve"> </w:t>
      </w:r>
      <w:r>
        <w:t>normalement.</w:t>
      </w:r>
      <w:r>
        <w:rPr>
          <w:spacing w:val="-3"/>
        </w:rPr>
        <w:t xml:space="preserve"> </w:t>
      </w:r>
      <w:r>
        <w:t>Les</w:t>
      </w:r>
      <w:r>
        <w:rPr>
          <w:spacing w:val="-3"/>
        </w:rPr>
        <w:t xml:space="preserve"> </w:t>
      </w:r>
      <w:r>
        <w:t>jambes</w:t>
      </w:r>
      <w:r>
        <w:rPr>
          <w:spacing w:val="-4"/>
        </w:rPr>
        <w:t xml:space="preserve"> </w:t>
      </w:r>
      <w:r>
        <w:t>doivent être un peu plus souples, et les poignées très fermement tenues.</w:t>
      </w:r>
    </w:p>
    <w:p w14:paraId="2F992C41" w14:textId="77777777" w:rsidR="00001E45" w:rsidRDefault="00000000">
      <w:pPr>
        <w:pStyle w:val="Corpsdetexte"/>
        <w:spacing w:before="122"/>
      </w:pPr>
      <w:r>
        <w:t>Le</w:t>
      </w:r>
      <w:r>
        <w:rPr>
          <w:spacing w:val="-4"/>
        </w:rPr>
        <w:t xml:space="preserve"> </w:t>
      </w:r>
      <w:r>
        <w:t>pilote</w:t>
      </w:r>
      <w:r>
        <w:rPr>
          <w:spacing w:val="-1"/>
        </w:rPr>
        <w:t xml:space="preserve"> </w:t>
      </w:r>
      <w:r>
        <w:t>veille</w:t>
      </w:r>
      <w:r>
        <w:rPr>
          <w:spacing w:val="-1"/>
        </w:rPr>
        <w:t xml:space="preserve"> </w:t>
      </w:r>
      <w:r>
        <w:t>à</w:t>
      </w:r>
      <w:r>
        <w:rPr>
          <w:spacing w:val="-2"/>
        </w:rPr>
        <w:t xml:space="preserve"> </w:t>
      </w:r>
      <w:r>
        <w:t>ne</w:t>
      </w:r>
      <w:r>
        <w:rPr>
          <w:spacing w:val="-1"/>
        </w:rPr>
        <w:t xml:space="preserve"> </w:t>
      </w:r>
      <w:r>
        <w:t>pas</w:t>
      </w:r>
      <w:r>
        <w:rPr>
          <w:spacing w:val="-3"/>
        </w:rPr>
        <w:t xml:space="preserve"> </w:t>
      </w:r>
      <w:r>
        <w:t>être</w:t>
      </w:r>
      <w:r>
        <w:rPr>
          <w:spacing w:val="-2"/>
        </w:rPr>
        <w:t xml:space="preserve"> </w:t>
      </w:r>
      <w:r>
        <w:t>éjecté,</w:t>
      </w:r>
      <w:r>
        <w:rPr>
          <w:spacing w:val="-1"/>
        </w:rPr>
        <w:t xml:space="preserve"> </w:t>
      </w:r>
      <w:r>
        <w:t>en</w:t>
      </w:r>
      <w:r>
        <w:rPr>
          <w:spacing w:val="-2"/>
        </w:rPr>
        <w:t xml:space="preserve"> </w:t>
      </w:r>
      <w:r>
        <w:t>se</w:t>
      </w:r>
      <w:r>
        <w:rPr>
          <w:spacing w:val="-1"/>
        </w:rPr>
        <w:t xml:space="preserve"> </w:t>
      </w:r>
      <w:r>
        <w:t>tenant lui-même</w:t>
      </w:r>
      <w:r>
        <w:rPr>
          <w:spacing w:val="-1"/>
        </w:rPr>
        <w:t xml:space="preserve"> </w:t>
      </w:r>
      <w:r>
        <w:t>très</w:t>
      </w:r>
      <w:r>
        <w:rPr>
          <w:spacing w:val="-2"/>
        </w:rPr>
        <w:t xml:space="preserve"> fermement.</w:t>
      </w:r>
    </w:p>
    <w:p w14:paraId="22438CF0" w14:textId="77777777" w:rsidR="00001E45" w:rsidRDefault="00000000">
      <w:pPr>
        <w:pStyle w:val="Corpsdetexte"/>
        <w:spacing w:before="122"/>
      </w:pPr>
      <w:r>
        <w:t>Si</w:t>
      </w:r>
      <w:r>
        <w:rPr>
          <w:spacing w:val="-5"/>
        </w:rPr>
        <w:t xml:space="preserve"> </w:t>
      </w:r>
      <w:r>
        <w:t>possible,</w:t>
      </w:r>
      <w:r>
        <w:rPr>
          <w:spacing w:val="-2"/>
        </w:rPr>
        <w:t xml:space="preserve"> </w:t>
      </w:r>
      <w:r>
        <w:t>le</w:t>
      </w:r>
      <w:r>
        <w:rPr>
          <w:spacing w:val="-2"/>
        </w:rPr>
        <w:t xml:space="preserve"> </w:t>
      </w:r>
      <w:r>
        <w:t>CDB</w:t>
      </w:r>
      <w:r>
        <w:rPr>
          <w:spacing w:val="-2"/>
        </w:rPr>
        <w:t xml:space="preserve"> </w:t>
      </w:r>
      <w:r>
        <w:t>ferme</w:t>
      </w:r>
      <w:r>
        <w:rPr>
          <w:spacing w:val="-2"/>
        </w:rPr>
        <w:t xml:space="preserve"> </w:t>
      </w:r>
      <w:r>
        <w:t>les</w:t>
      </w:r>
      <w:r>
        <w:rPr>
          <w:spacing w:val="-4"/>
        </w:rPr>
        <w:t xml:space="preserve"> </w:t>
      </w:r>
      <w:r>
        <w:t>vannes</w:t>
      </w:r>
      <w:r>
        <w:rPr>
          <w:spacing w:val="-5"/>
        </w:rPr>
        <w:t xml:space="preserve"> </w:t>
      </w:r>
      <w:r>
        <w:t>des</w:t>
      </w:r>
      <w:r>
        <w:rPr>
          <w:spacing w:val="-3"/>
        </w:rPr>
        <w:t xml:space="preserve"> </w:t>
      </w:r>
      <w:r>
        <w:t>bouteilles</w:t>
      </w:r>
      <w:r>
        <w:rPr>
          <w:spacing w:val="-4"/>
        </w:rPr>
        <w:t xml:space="preserve"> </w:t>
      </w:r>
      <w:r>
        <w:t>en</w:t>
      </w:r>
      <w:r>
        <w:rPr>
          <w:spacing w:val="-3"/>
        </w:rPr>
        <w:t xml:space="preserve"> </w:t>
      </w:r>
      <w:r>
        <w:t>plus</w:t>
      </w:r>
      <w:r>
        <w:rPr>
          <w:spacing w:val="-4"/>
        </w:rPr>
        <w:t xml:space="preserve"> </w:t>
      </w:r>
      <w:r>
        <w:t>des</w:t>
      </w:r>
      <w:r>
        <w:rPr>
          <w:spacing w:val="-3"/>
        </w:rPr>
        <w:t xml:space="preserve"> </w:t>
      </w:r>
      <w:r>
        <w:t>veilleuses</w:t>
      </w:r>
      <w:r>
        <w:rPr>
          <w:spacing w:val="-3"/>
        </w:rPr>
        <w:t xml:space="preserve"> </w:t>
      </w:r>
      <w:r>
        <w:t>avant</w:t>
      </w:r>
      <w:r>
        <w:rPr>
          <w:spacing w:val="-2"/>
        </w:rPr>
        <w:t xml:space="preserve"> l’impact.</w:t>
      </w:r>
    </w:p>
    <w:p w14:paraId="14828611" w14:textId="21AADD01" w:rsidR="00001E45" w:rsidRDefault="00BB435F" w:rsidP="00537160">
      <w:pPr>
        <w:pStyle w:val="Titre4"/>
      </w:pPr>
      <w:bookmarkStart w:id="238" w:name="A.8.4.6_Procédures_de_briefing_des_passa"/>
      <w:bookmarkStart w:id="239" w:name="_Toc203594230"/>
      <w:bookmarkEnd w:id="238"/>
      <w:r>
        <w:t>Procédures</w:t>
      </w:r>
      <w:r>
        <w:rPr>
          <w:spacing w:val="-4"/>
        </w:rPr>
        <w:t xml:space="preserve"> </w:t>
      </w:r>
      <w:r>
        <w:t>de</w:t>
      </w:r>
      <w:r>
        <w:rPr>
          <w:spacing w:val="-5"/>
        </w:rPr>
        <w:t xml:space="preserve"> </w:t>
      </w:r>
      <w:r>
        <w:t>briefing</w:t>
      </w:r>
      <w:r>
        <w:rPr>
          <w:spacing w:val="2"/>
        </w:rPr>
        <w:t xml:space="preserve"> </w:t>
      </w:r>
      <w:r>
        <w:t>des</w:t>
      </w:r>
      <w:r>
        <w:rPr>
          <w:spacing w:val="-4"/>
        </w:rPr>
        <w:t xml:space="preserve"> </w:t>
      </w:r>
      <w:r>
        <w:t>passagers</w:t>
      </w:r>
      <w:r>
        <w:rPr>
          <w:spacing w:val="-1"/>
        </w:rPr>
        <w:t xml:space="preserve"> </w:t>
      </w:r>
      <w:r>
        <w:rPr>
          <w:spacing w:val="-2"/>
        </w:rPr>
        <w:t>(atterrissage)</w:t>
      </w:r>
      <w:bookmarkEnd w:id="239"/>
    </w:p>
    <w:p w14:paraId="6E5DFA76" w14:textId="77777777" w:rsidR="00001E45" w:rsidRDefault="00000000">
      <w:pPr>
        <w:pStyle w:val="Corpsdetexte"/>
        <w:spacing w:before="121"/>
        <w:ind w:right="539"/>
      </w:pPr>
      <w:r>
        <w:t>Avant</w:t>
      </w:r>
      <w:r>
        <w:rPr>
          <w:spacing w:val="-1"/>
        </w:rPr>
        <w:t xml:space="preserve"> </w:t>
      </w:r>
      <w:r>
        <w:t>d’avoir</w:t>
      </w:r>
      <w:r>
        <w:rPr>
          <w:spacing w:val="-4"/>
        </w:rPr>
        <w:t xml:space="preserve"> </w:t>
      </w:r>
      <w:r>
        <w:t>l’attention</w:t>
      </w:r>
      <w:r>
        <w:rPr>
          <w:spacing w:val="-2"/>
        </w:rPr>
        <w:t xml:space="preserve"> </w:t>
      </w:r>
      <w:r>
        <w:t>portée</w:t>
      </w:r>
      <w:r>
        <w:rPr>
          <w:spacing w:val="-1"/>
        </w:rPr>
        <w:t xml:space="preserve"> </w:t>
      </w:r>
      <w:r>
        <w:t>sur</w:t>
      </w:r>
      <w:r>
        <w:rPr>
          <w:spacing w:val="-4"/>
        </w:rPr>
        <w:t xml:space="preserve"> </w:t>
      </w:r>
      <w:r>
        <w:t>l’approche</w:t>
      </w:r>
      <w:r>
        <w:rPr>
          <w:spacing w:val="-1"/>
        </w:rPr>
        <w:t xml:space="preserve"> </w:t>
      </w:r>
      <w:r>
        <w:t>et</w:t>
      </w:r>
      <w:r>
        <w:rPr>
          <w:spacing w:val="-1"/>
        </w:rPr>
        <w:t xml:space="preserve"> </w:t>
      </w:r>
      <w:r>
        <w:t>l’atterrissage,</w:t>
      </w:r>
      <w:r>
        <w:rPr>
          <w:spacing w:val="-1"/>
        </w:rPr>
        <w:t xml:space="preserve"> </w:t>
      </w:r>
      <w:r>
        <w:t>le</w:t>
      </w:r>
      <w:r>
        <w:rPr>
          <w:spacing w:val="-1"/>
        </w:rPr>
        <w:t xml:space="preserve"> </w:t>
      </w:r>
      <w:r>
        <w:t>CDB</w:t>
      </w:r>
      <w:r>
        <w:rPr>
          <w:spacing w:val="-1"/>
        </w:rPr>
        <w:t xml:space="preserve"> </w:t>
      </w:r>
      <w:r>
        <w:t>rappelle</w:t>
      </w:r>
      <w:r>
        <w:rPr>
          <w:spacing w:val="-1"/>
        </w:rPr>
        <w:t xml:space="preserve"> </w:t>
      </w:r>
      <w:r>
        <w:t>les</w:t>
      </w:r>
      <w:r>
        <w:rPr>
          <w:spacing w:val="-3"/>
        </w:rPr>
        <w:t xml:space="preserve"> </w:t>
      </w:r>
      <w:r>
        <w:t>consignes</w:t>
      </w:r>
      <w:r>
        <w:rPr>
          <w:spacing w:val="-3"/>
        </w:rPr>
        <w:t xml:space="preserve"> </w:t>
      </w:r>
      <w:r>
        <w:t>d’atterrissage, et s’assure qu’elles seront correctement mises en œuvre.</w:t>
      </w:r>
    </w:p>
    <w:p w14:paraId="265E7B3A" w14:textId="77777777" w:rsidR="00001E45" w:rsidRDefault="00000000" w:rsidP="00537160">
      <w:pPr>
        <w:pStyle w:val="Titre4"/>
      </w:pPr>
      <w:bookmarkStart w:id="240" w:name="A.8.4.7_Conditions_d’approche_et_d’atter"/>
      <w:bookmarkStart w:id="241" w:name="_Toc203594231"/>
      <w:bookmarkEnd w:id="240"/>
      <w:r>
        <w:t>Conditions</w:t>
      </w:r>
      <w:r>
        <w:rPr>
          <w:spacing w:val="-5"/>
        </w:rPr>
        <w:t xml:space="preserve"> </w:t>
      </w:r>
      <w:r>
        <w:t>d’approche</w:t>
      </w:r>
      <w:r>
        <w:rPr>
          <w:spacing w:val="-1"/>
        </w:rPr>
        <w:t xml:space="preserve"> </w:t>
      </w:r>
      <w:r>
        <w:t xml:space="preserve">et </w:t>
      </w:r>
      <w:r>
        <w:rPr>
          <w:spacing w:val="-2"/>
        </w:rPr>
        <w:t>d’atterrissage</w:t>
      </w:r>
      <w:bookmarkEnd w:id="241"/>
    </w:p>
    <w:p w14:paraId="11AA2B60" w14:textId="77777777" w:rsidR="00001E45" w:rsidRDefault="00000000">
      <w:pPr>
        <w:spacing w:before="197"/>
        <w:ind w:left="-1" w:right="427"/>
        <w:jc w:val="center"/>
        <w:rPr>
          <w:i/>
        </w:rPr>
      </w:pPr>
      <w:r>
        <w:rPr>
          <w:i/>
          <w:color w:val="4F81BC"/>
          <w:spacing w:val="-2"/>
        </w:rPr>
        <w:t>BOP.BAS.155</w:t>
      </w:r>
    </w:p>
    <w:p w14:paraId="11B7CB08" w14:textId="17B46717" w:rsidR="00001E45" w:rsidRDefault="00000000" w:rsidP="00F542A4">
      <w:pPr>
        <w:pStyle w:val="Corpsdetexte"/>
        <w:spacing w:before="162"/>
      </w:pPr>
      <w:r>
        <w:t>Sauf</w:t>
      </w:r>
      <w:r>
        <w:rPr>
          <w:spacing w:val="11"/>
        </w:rPr>
        <w:t xml:space="preserve"> </w:t>
      </w:r>
      <w:r>
        <w:t>en</w:t>
      </w:r>
      <w:r>
        <w:rPr>
          <w:spacing w:val="13"/>
        </w:rPr>
        <w:t xml:space="preserve"> </w:t>
      </w:r>
      <w:r>
        <w:t>cas</w:t>
      </w:r>
      <w:r>
        <w:rPr>
          <w:spacing w:val="12"/>
        </w:rPr>
        <w:t xml:space="preserve"> </w:t>
      </w:r>
      <w:r>
        <w:t>d'urgence,</w:t>
      </w:r>
      <w:r>
        <w:rPr>
          <w:spacing w:val="14"/>
        </w:rPr>
        <w:t xml:space="preserve"> </w:t>
      </w:r>
      <w:r>
        <w:t>le</w:t>
      </w:r>
      <w:r>
        <w:rPr>
          <w:spacing w:val="15"/>
        </w:rPr>
        <w:t xml:space="preserve"> </w:t>
      </w:r>
      <w:r>
        <w:t>CDB</w:t>
      </w:r>
      <w:r>
        <w:rPr>
          <w:spacing w:val="14"/>
        </w:rPr>
        <w:t xml:space="preserve"> </w:t>
      </w:r>
      <w:r>
        <w:t>s'assure</w:t>
      </w:r>
      <w:r>
        <w:rPr>
          <w:spacing w:val="14"/>
        </w:rPr>
        <w:t xml:space="preserve"> </w:t>
      </w:r>
      <w:r>
        <w:t>que</w:t>
      </w:r>
      <w:r>
        <w:rPr>
          <w:spacing w:val="14"/>
        </w:rPr>
        <w:t xml:space="preserve"> </w:t>
      </w:r>
      <w:r>
        <w:t>le</w:t>
      </w:r>
      <w:r>
        <w:rPr>
          <w:spacing w:val="15"/>
        </w:rPr>
        <w:t xml:space="preserve"> </w:t>
      </w:r>
      <w:r>
        <w:t>terrain</w:t>
      </w:r>
      <w:r>
        <w:rPr>
          <w:spacing w:val="18"/>
        </w:rPr>
        <w:t xml:space="preserve"> </w:t>
      </w:r>
      <w:r>
        <w:t>sur</w:t>
      </w:r>
      <w:r>
        <w:rPr>
          <w:spacing w:val="12"/>
        </w:rPr>
        <w:t xml:space="preserve"> </w:t>
      </w:r>
      <w:r>
        <w:t>lequel</w:t>
      </w:r>
      <w:r>
        <w:rPr>
          <w:spacing w:val="13"/>
        </w:rPr>
        <w:t xml:space="preserve"> </w:t>
      </w:r>
      <w:r>
        <w:t>il</w:t>
      </w:r>
      <w:r>
        <w:rPr>
          <w:spacing w:val="13"/>
        </w:rPr>
        <w:t xml:space="preserve"> </w:t>
      </w:r>
      <w:r>
        <w:t>envisage</w:t>
      </w:r>
      <w:r>
        <w:rPr>
          <w:spacing w:val="14"/>
        </w:rPr>
        <w:t xml:space="preserve"> </w:t>
      </w:r>
      <w:r>
        <w:t>d'atterrir</w:t>
      </w:r>
      <w:r>
        <w:rPr>
          <w:spacing w:val="11"/>
        </w:rPr>
        <w:t xml:space="preserve"> </w:t>
      </w:r>
      <w:r>
        <w:t>permet</w:t>
      </w:r>
      <w:r>
        <w:rPr>
          <w:spacing w:val="15"/>
        </w:rPr>
        <w:t xml:space="preserve"> </w:t>
      </w:r>
      <w:r>
        <w:t>d'effectuer</w:t>
      </w:r>
      <w:r>
        <w:rPr>
          <w:spacing w:val="13"/>
        </w:rPr>
        <w:t xml:space="preserve"> </w:t>
      </w:r>
      <w:r>
        <w:rPr>
          <w:spacing w:val="-5"/>
        </w:rPr>
        <w:t>la</w:t>
      </w:r>
      <w:r w:rsidR="00F542A4">
        <w:t xml:space="preserve"> </w:t>
      </w:r>
      <w:r>
        <w:t>manœuvre</w:t>
      </w:r>
      <w:r>
        <w:rPr>
          <w:spacing w:val="-5"/>
        </w:rPr>
        <w:t xml:space="preserve"> </w:t>
      </w:r>
      <w:r>
        <w:t>en</w:t>
      </w:r>
      <w:r>
        <w:rPr>
          <w:spacing w:val="-3"/>
        </w:rPr>
        <w:t xml:space="preserve"> </w:t>
      </w:r>
      <w:r>
        <w:t>toute</w:t>
      </w:r>
      <w:r>
        <w:rPr>
          <w:spacing w:val="-2"/>
        </w:rPr>
        <w:t xml:space="preserve"> </w:t>
      </w:r>
      <w:r>
        <w:t>sécurité</w:t>
      </w:r>
      <w:r>
        <w:rPr>
          <w:spacing w:val="-2"/>
        </w:rPr>
        <w:t xml:space="preserve"> </w:t>
      </w:r>
      <w:r>
        <w:t>en</w:t>
      </w:r>
      <w:r>
        <w:rPr>
          <w:spacing w:val="-3"/>
        </w:rPr>
        <w:t xml:space="preserve"> </w:t>
      </w:r>
      <w:r>
        <w:t>tenant</w:t>
      </w:r>
      <w:r>
        <w:rPr>
          <w:spacing w:val="-2"/>
        </w:rPr>
        <w:t xml:space="preserve"> </w:t>
      </w:r>
      <w:r>
        <w:t>compte</w:t>
      </w:r>
      <w:r>
        <w:rPr>
          <w:spacing w:val="-2"/>
        </w:rPr>
        <w:t xml:space="preserve"> </w:t>
      </w:r>
      <w:r>
        <w:t>des</w:t>
      </w:r>
      <w:r>
        <w:rPr>
          <w:spacing w:val="-4"/>
        </w:rPr>
        <w:t xml:space="preserve"> </w:t>
      </w:r>
      <w:r>
        <w:t>conditions</w:t>
      </w:r>
      <w:r>
        <w:rPr>
          <w:spacing w:val="-4"/>
        </w:rPr>
        <w:t xml:space="preserve"> </w:t>
      </w:r>
      <w:r>
        <w:t>de</w:t>
      </w:r>
      <w:r>
        <w:rPr>
          <w:spacing w:val="-2"/>
        </w:rPr>
        <w:t xml:space="preserve"> </w:t>
      </w:r>
      <w:r>
        <w:t>vol</w:t>
      </w:r>
      <w:r>
        <w:rPr>
          <w:spacing w:val="-2"/>
        </w:rPr>
        <w:t xml:space="preserve"> présentes.</w:t>
      </w:r>
    </w:p>
    <w:p w14:paraId="52F49DD0" w14:textId="77777777" w:rsidR="00001E45" w:rsidRDefault="00000000">
      <w:pPr>
        <w:pStyle w:val="Corpsdetexte"/>
        <w:spacing w:before="5"/>
        <w:ind w:left="0"/>
        <w:rPr>
          <w:sz w:val="17"/>
        </w:rPr>
      </w:pPr>
      <w:r>
        <w:rPr>
          <w:noProof/>
          <w:sz w:val="17"/>
        </w:rPr>
        <w:drawing>
          <wp:anchor distT="0" distB="0" distL="0" distR="0" simplePos="0" relativeHeight="251658240" behindDoc="1" locked="0" layoutInCell="1" allowOverlap="1" wp14:anchorId="57797F01" wp14:editId="6B0A407F">
            <wp:simplePos x="0" y="0"/>
            <wp:positionH relativeFrom="page">
              <wp:posOffset>720090</wp:posOffset>
            </wp:positionH>
            <wp:positionV relativeFrom="paragraph">
              <wp:posOffset>150279</wp:posOffset>
            </wp:positionV>
            <wp:extent cx="6112511" cy="2495550"/>
            <wp:effectExtent l="0" t="0" r="0" b="0"/>
            <wp:wrapTopAndBottom/>
            <wp:docPr id="47" name="Image 47" descr="C:\Users\Luc MONNIN\Downloads\nouveau document 2019-04-27 07.42.08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C:\Users\Luc MONNIN\Downloads\nouveau document 2019-04-27 07.42.08_1.jpg"/>
                    <pic:cNvPicPr/>
                  </pic:nvPicPr>
                  <pic:blipFill>
                    <a:blip r:embed="rId28" cstate="print"/>
                    <a:stretch>
                      <a:fillRect/>
                    </a:stretch>
                  </pic:blipFill>
                  <pic:spPr>
                    <a:xfrm>
                      <a:off x="0" y="0"/>
                      <a:ext cx="6112511" cy="2495550"/>
                    </a:xfrm>
                    <a:prstGeom prst="rect">
                      <a:avLst/>
                    </a:prstGeom>
                  </pic:spPr>
                </pic:pic>
              </a:graphicData>
            </a:graphic>
          </wp:anchor>
        </w:drawing>
      </w:r>
    </w:p>
    <w:p w14:paraId="0D571F57" w14:textId="1B9C9DF1" w:rsidR="00001E45" w:rsidRDefault="00BB435F" w:rsidP="00537160">
      <w:pPr>
        <w:pStyle w:val="Titre4"/>
      </w:pPr>
      <w:bookmarkStart w:id="242" w:name="A.8.4.8_Procédures_de_réduction_du_bruit"/>
      <w:bookmarkStart w:id="243" w:name="_Toc203594232"/>
      <w:bookmarkEnd w:id="242"/>
      <w:r>
        <w:t>Procédures</w:t>
      </w:r>
      <w:r>
        <w:rPr>
          <w:spacing w:val="-4"/>
        </w:rPr>
        <w:t xml:space="preserve"> </w:t>
      </w:r>
      <w:r>
        <w:t>de</w:t>
      </w:r>
      <w:r>
        <w:rPr>
          <w:spacing w:val="-4"/>
        </w:rPr>
        <w:t xml:space="preserve"> </w:t>
      </w:r>
      <w:r>
        <w:t>réduction</w:t>
      </w:r>
      <w:r>
        <w:rPr>
          <w:spacing w:val="-2"/>
        </w:rPr>
        <w:t xml:space="preserve"> </w:t>
      </w:r>
      <w:r>
        <w:t>du</w:t>
      </w:r>
      <w:r>
        <w:rPr>
          <w:spacing w:val="-2"/>
        </w:rPr>
        <w:t xml:space="preserve"> bruit</w:t>
      </w:r>
      <w:bookmarkEnd w:id="243"/>
    </w:p>
    <w:p w14:paraId="6259F9DC" w14:textId="77777777" w:rsidR="00001E45" w:rsidRDefault="00000000">
      <w:pPr>
        <w:pStyle w:val="Corpsdetexte"/>
        <w:spacing w:before="122"/>
        <w:ind w:right="539"/>
      </w:pPr>
      <w:r>
        <w:t>Le CDB utilise le brûleur silencieux, dit</w:t>
      </w:r>
      <w:r>
        <w:rPr>
          <w:spacing w:val="20"/>
        </w:rPr>
        <w:t xml:space="preserve"> </w:t>
      </w:r>
      <w:r>
        <w:t>à vache, lors des survols d’élevages. Si possible, il peut également</w:t>
      </w:r>
      <w:r>
        <w:rPr>
          <w:spacing w:val="80"/>
        </w:rPr>
        <w:t xml:space="preserve"> </w:t>
      </w:r>
      <w:r>
        <w:t>choisir de prendre de la hauteur pour survoler une zone sensible au bruit.</w:t>
      </w:r>
    </w:p>
    <w:p w14:paraId="30D36209" w14:textId="77777777" w:rsidR="00001E45" w:rsidRDefault="00001E45">
      <w:pPr>
        <w:pStyle w:val="Corpsdetexte"/>
        <w:sectPr w:rsidR="00001E45">
          <w:pgSz w:w="11910" w:h="16840"/>
          <w:pgMar w:top="1040" w:right="566" w:bottom="1020" w:left="992" w:header="726" w:footer="831" w:gutter="0"/>
          <w:cols w:space="720"/>
        </w:sectPr>
      </w:pPr>
    </w:p>
    <w:p w14:paraId="3864C970" w14:textId="77777777" w:rsidR="00001E45" w:rsidRDefault="00000000" w:rsidP="00BC6011">
      <w:pPr>
        <w:pStyle w:val="Titre2"/>
      </w:pPr>
      <w:bookmarkStart w:id="244" w:name="A.9_Matières_dangereuses"/>
      <w:bookmarkStart w:id="245" w:name="_Toc203594233"/>
      <w:bookmarkEnd w:id="244"/>
      <w:r>
        <w:lastRenderedPageBreak/>
        <w:t>Matières</w:t>
      </w:r>
      <w:r>
        <w:rPr>
          <w:spacing w:val="2"/>
        </w:rPr>
        <w:t xml:space="preserve"> </w:t>
      </w:r>
      <w:r>
        <w:t>dangereuses</w:t>
      </w:r>
      <w:bookmarkEnd w:id="245"/>
    </w:p>
    <w:p w14:paraId="0D90A32F" w14:textId="77777777" w:rsidR="00001E45" w:rsidRDefault="00000000">
      <w:pPr>
        <w:spacing w:before="240"/>
        <w:ind w:left="-1" w:right="427"/>
        <w:jc w:val="center"/>
        <w:rPr>
          <w:i/>
        </w:rPr>
      </w:pPr>
      <w:r>
        <w:rPr>
          <w:i/>
          <w:color w:val="4F81BC"/>
          <w:spacing w:val="-2"/>
        </w:rPr>
        <w:t>BOP.ADD.440</w:t>
      </w:r>
    </w:p>
    <w:p w14:paraId="00D0FF38" w14:textId="77777777" w:rsidR="00001E45" w:rsidRDefault="00000000" w:rsidP="00BC6011">
      <w:pPr>
        <w:pStyle w:val="Titre3"/>
      </w:pPr>
      <w:bookmarkStart w:id="246" w:name="A.9.1_Politique_de_l’exploitant"/>
      <w:bookmarkStart w:id="247" w:name="_Toc203594234"/>
      <w:bookmarkEnd w:id="246"/>
      <w:r>
        <w:t>Politique</w:t>
      </w:r>
      <w:r>
        <w:rPr>
          <w:spacing w:val="-1"/>
        </w:rPr>
        <w:t xml:space="preserve"> </w:t>
      </w:r>
      <w:r>
        <w:t>de</w:t>
      </w:r>
      <w:r>
        <w:rPr>
          <w:spacing w:val="-1"/>
        </w:rPr>
        <w:t xml:space="preserve"> </w:t>
      </w:r>
      <w:r>
        <w:t>l’exploitant</w:t>
      </w:r>
      <w:bookmarkEnd w:id="247"/>
    </w:p>
    <w:p w14:paraId="45DCCD7A" w14:textId="0773E952" w:rsidR="00001E45" w:rsidRDefault="00000000" w:rsidP="00BB435F">
      <w:pPr>
        <w:pStyle w:val="Corpsdetexte"/>
        <w:spacing w:before="117"/>
      </w:pPr>
      <w:r>
        <w:t>Le</w:t>
      </w:r>
      <w:r>
        <w:rPr>
          <w:spacing w:val="5"/>
        </w:rPr>
        <w:t xml:space="preserve"> </w:t>
      </w:r>
      <w:r>
        <w:t>CDB</w:t>
      </w:r>
      <w:r>
        <w:rPr>
          <w:spacing w:val="12"/>
        </w:rPr>
        <w:t xml:space="preserve"> </w:t>
      </w:r>
      <w:r>
        <w:t>informe</w:t>
      </w:r>
      <w:r>
        <w:rPr>
          <w:spacing w:val="13"/>
        </w:rPr>
        <w:t xml:space="preserve"> </w:t>
      </w:r>
      <w:r>
        <w:t>les</w:t>
      </w:r>
      <w:r>
        <w:rPr>
          <w:spacing w:val="11"/>
        </w:rPr>
        <w:t xml:space="preserve"> </w:t>
      </w:r>
      <w:r>
        <w:t>passagers</w:t>
      </w:r>
      <w:r>
        <w:rPr>
          <w:spacing w:val="11"/>
        </w:rPr>
        <w:t xml:space="preserve"> </w:t>
      </w:r>
      <w:r>
        <w:t>qu’ils</w:t>
      </w:r>
      <w:r>
        <w:rPr>
          <w:spacing w:val="11"/>
        </w:rPr>
        <w:t xml:space="preserve"> </w:t>
      </w:r>
      <w:r>
        <w:t>ne</w:t>
      </w:r>
      <w:r>
        <w:rPr>
          <w:spacing w:val="12"/>
        </w:rPr>
        <w:t xml:space="preserve"> </w:t>
      </w:r>
      <w:r>
        <w:t>doivent</w:t>
      </w:r>
      <w:r>
        <w:rPr>
          <w:spacing w:val="14"/>
        </w:rPr>
        <w:t xml:space="preserve"> </w:t>
      </w:r>
      <w:r>
        <w:t>transporter</w:t>
      </w:r>
      <w:r>
        <w:rPr>
          <w:spacing w:val="10"/>
        </w:rPr>
        <w:t xml:space="preserve"> </w:t>
      </w:r>
      <w:r>
        <w:t>ni</w:t>
      </w:r>
      <w:r>
        <w:rPr>
          <w:spacing w:val="11"/>
        </w:rPr>
        <w:t xml:space="preserve"> </w:t>
      </w:r>
      <w:r>
        <w:t>matières</w:t>
      </w:r>
      <w:r>
        <w:rPr>
          <w:spacing w:val="11"/>
        </w:rPr>
        <w:t xml:space="preserve"> </w:t>
      </w:r>
      <w:r>
        <w:t>dangereuses</w:t>
      </w:r>
      <w:r>
        <w:rPr>
          <w:spacing w:val="13"/>
        </w:rPr>
        <w:t xml:space="preserve"> </w:t>
      </w:r>
      <w:r>
        <w:t>ni</w:t>
      </w:r>
      <w:r>
        <w:rPr>
          <w:spacing w:val="10"/>
        </w:rPr>
        <w:t xml:space="preserve"> </w:t>
      </w:r>
      <w:r>
        <w:t>armes.</w:t>
      </w:r>
      <w:r>
        <w:rPr>
          <w:spacing w:val="11"/>
        </w:rPr>
        <w:t xml:space="preserve"> </w:t>
      </w:r>
      <w:r>
        <w:t>Un</w:t>
      </w:r>
      <w:r>
        <w:rPr>
          <w:spacing w:val="11"/>
        </w:rPr>
        <w:t xml:space="preserve"> </w:t>
      </w:r>
      <w:r>
        <w:rPr>
          <w:spacing w:val="-2"/>
        </w:rPr>
        <w:t>membre</w:t>
      </w:r>
      <w:r w:rsidR="00BB435F">
        <w:rPr>
          <w:spacing w:val="-2"/>
        </w:rPr>
        <w:t xml:space="preserve"> </w:t>
      </w:r>
      <w:r>
        <w:t>d’équipage</w:t>
      </w:r>
      <w:r>
        <w:rPr>
          <w:spacing w:val="-2"/>
        </w:rPr>
        <w:t xml:space="preserve"> </w:t>
      </w:r>
      <w:r>
        <w:t>témoin</w:t>
      </w:r>
      <w:r>
        <w:rPr>
          <w:spacing w:val="-5"/>
        </w:rPr>
        <w:t xml:space="preserve"> </w:t>
      </w:r>
      <w:r>
        <w:t>d’une</w:t>
      </w:r>
      <w:r>
        <w:rPr>
          <w:spacing w:val="-2"/>
        </w:rPr>
        <w:t xml:space="preserve"> </w:t>
      </w:r>
      <w:r>
        <w:t>infraction</w:t>
      </w:r>
      <w:r>
        <w:rPr>
          <w:spacing w:val="-4"/>
        </w:rPr>
        <w:t xml:space="preserve"> </w:t>
      </w:r>
      <w:r>
        <w:t>à</w:t>
      </w:r>
      <w:r>
        <w:rPr>
          <w:spacing w:val="-4"/>
        </w:rPr>
        <w:t xml:space="preserve"> </w:t>
      </w:r>
      <w:r>
        <w:t>ce</w:t>
      </w:r>
      <w:r>
        <w:rPr>
          <w:spacing w:val="-2"/>
        </w:rPr>
        <w:t xml:space="preserve"> </w:t>
      </w:r>
      <w:r>
        <w:t>sujet</w:t>
      </w:r>
      <w:r>
        <w:rPr>
          <w:spacing w:val="-2"/>
        </w:rPr>
        <w:t xml:space="preserve"> </w:t>
      </w:r>
      <w:r>
        <w:t>doit</w:t>
      </w:r>
      <w:r>
        <w:rPr>
          <w:spacing w:val="-3"/>
        </w:rPr>
        <w:t xml:space="preserve"> </w:t>
      </w:r>
      <w:r>
        <w:t>en</w:t>
      </w:r>
      <w:r>
        <w:rPr>
          <w:spacing w:val="-3"/>
        </w:rPr>
        <w:t xml:space="preserve"> </w:t>
      </w:r>
      <w:r>
        <w:t>avertir</w:t>
      </w:r>
      <w:r>
        <w:rPr>
          <w:spacing w:val="-6"/>
        </w:rPr>
        <w:t xml:space="preserve"> </w:t>
      </w:r>
      <w:r>
        <w:t>le</w:t>
      </w:r>
      <w:r>
        <w:rPr>
          <w:spacing w:val="3"/>
        </w:rPr>
        <w:t xml:space="preserve"> </w:t>
      </w:r>
      <w:r>
        <w:rPr>
          <w:spacing w:val="-4"/>
        </w:rPr>
        <w:t>CDB.</w:t>
      </w:r>
    </w:p>
    <w:p w14:paraId="42C3A50D" w14:textId="77777777" w:rsidR="00001E45" w:rsidRDefault="00000000" w:rsidP="00BC6011">
      <w:pPr>
        <w:pStyle w:val="Titre3"/>
      </w:pPr>
      <w:bookmarkStart w:id="248" w:name="A.9.2_Liste_de_matières_dangereuses"/>
      <w:bookmarkStart w:id="249" w:name="_Toc203594235"/>
      <w:bookmarkEnd w:id="248"/>
      <w:r>
        <w:t>Liste de matières dangereuses</w:t>
      </w:r>
      <w:bookmarkEnd w:id="249"/>
    </w:p>
    <w:p w14:paraId="669FB47E" w14:textId="77777777" w:rsidR="00001E45" w:rsidRDefault="00000000">
      <w:pPr>
        <w:spacing w:before="196" w:line="242" w:lineRule="auto"/>
        <w:ind w:left="950" w:right="1370"/>
        <w:jc w:val="center"/>
        <w:rPr>
          <w:i/>
        </w:rPr>
      </w:pPr>
      <w:r>
        <w:rPr>
          <w:i/>
          <w:color w:val="4F81BC"/>
        </w:rPr>
        <w:t>EASA</w:t>
      </w:r>
      <w:r>
        <w:rPr>
          <w:i/>
          <w:color w:val="4F81BC"/>
          <w:spacing w:val="-3"/>
        </w:rPr>
        <w:t xml:space="preserve"> </w:t>
      </w:r>
      <w:r>
        <w:rPr>
          <w:i/>
          <w:color w:val="4F81BC"/>
        </w:rPr>
        <w:t>Informations</w:t>
      </w:r>
      <w:r>
        <w:rPr>
          <w:i/>
          <w:color w:val="4F81BC"/>
          <w:spacing w:val="-5"/>
        </w:rPr>
        <w:t xml:space="preserve"> </w:t>
      </w:r>
      <w:r>
        <w:rPr>
          <w:i/>
          <w:color w:val="4F81BC"/>
        </w:rPr>
        <w:t>à destination des équipages,</w:t>
      </w:r>
      <w:r>
        <w:rPr>
          <w:i/>
          <w:color w:val="4F81BC"/>
          <w:spacing w:val="-1"/>
        </w:rPr>
        <w:t xml:space="preserve"> </w:t>
      </w:r>
      <w:r>
        <w:rPr>
          <w:i/>
          <w:color w:val="4F81BC"/>
        </w:rPr>
        <w:t>des</w:t>
      </w:r>
      <w:r>
        <w:rPr>
          <w:i/>
          <w:color w:val="4F81BC"/>
          <w:spacing w:val="-7"/>
        </w:rPr>
        <w:t xml:space="preserve"> </w:t>
      </w:r>
      <w:r>
        <w:rPr>
          <w:i/>
          <w:color w:val="4F81BC"/>
        </w:rPr>
        <w:t>personnels</w:t>
      </w:r>
      <w:r>
        <w:rPr>
          <w:i/>
          <w:color w:val="4F81BC"/>
          <w:spacing w:val="-2"/>
        </w:rPr>
        <w:t xml:space="preserve"> </w:t>
      </w:r>
      <w:r>
        <w:rPr>
          <w:i/>
          <w:color w:val="4F81BC"/>
        </w:rPr>
        <w:t>spécialistes</w:t>
      </w:r>
      <w:r>
        <w:rPr>
          <w:i/>
          <w:color w:val="4F81BC"/>
          <w:spacing w:val="-2"/>
        </w:rPr>
        <w:t xml:space="preserve"> </w:t>
      </w:r>
      <w:r>
        <w:rPr>
          <w:i/>
          <w:color w:val="4F81BC"/>
        </w:rPr>
        <w:t>de</w:t>
      </w:r>
      <w:r>
        <w:rPr>
          <w:i/>
          <w:color w:val="4F81BC"/>
          <w:spacing w:val="-6"/>
        </w:rPr>
        <w:t xml:space="preserve"> </w:t>
      </w:r>
      <w:r>
        <w:rPr>
          <w:i/>
          <w:color w:val="4F81BC"/>
        </w:rPr>
        <w:t>tâches</w:t>
      </w:r>
      <w:r>
        <w:rPr>
          <w:i/>
          <w:color w:val="4F81BC"/>
          <w:spacing w:val="-2"/>
        </w:rPr>
        <w:t xml:space="preserve"> </w:t>
      </w:r>
      <w:r>
        <w:rPr>
          <w:i/>
          <w:color w:val="4F81BC"/>
        </w:rPr>
        <w:t>et des passagers version 2.0 – 20 janvier 2021</w:t>
      </w:r>
    </w:p>
    <w:p w14:paraId="17DC3EA3" w14:textId="77777777" w:rsidR="00001E45" w:rsidRDefault="00000000">
      <w:pPr>
        <w:pStyle w:val="Corpsdetexte"/>
        <w:spacing w:before="159"/>
        <w:jc w:val="both"/>
      </w:pPr>
      <w:r>
        <w:rPr>
          <w:u w:val="single"/>
        </w:rPr>
        <w:t>Explosifs</w:t>
      </w:r>
      <w:r>
        <w:rPr>
          <w:spacing w:val="-5"/>
        </w:rPr>
        <w:t xml:space="preserve"> </w:t>
      </w:r>
      <w:r>
        <w:t>:</w:t>
      </w:r>
      <w:r>
        <w:rPr>
          <w:spacing w:val="-4"/>
        </w:rPr>
        <w:t xml:space="preserve"> </w:t>
      </w:r>
      <w:r>
        <w:t>fusées</w:t>
      </w:r>
      <w:r>
        <w:rPr>
          <w:spacing w:val="-5"/>
        </w:rPr>
        <w:t xml:space="preserve"> </w:t>
      </w:r>
      <w:r>
        <w:t>de</w:t>
      </w:r>
      <w:r>
        <w:rPr>
          <w:spacing w:val="-5"/>
        </w:rPr>
        <w:t xml:space="preserve"> </w:t>
      </w:r>
      <w:r>
        <w:t>détresse,</w:t>
      </w:r>
      <w:r>
        <w:rPr>
          <w:spacing w:val="-4"/>
        </w:rPr>
        <w:t xml:space="preserve"> </w:t>
      </w:r>
      <w:r>
        <w:t>munitions, feux</w:t>
      </w:r>
      <w:r>
        <w:rPr>
          <w:spacing w:val="-5"/>
        </w:rPr>
        <w:t xml:space="preserve"> </w:t>
      </w:r>
      <w:r>
        <w:rPr>
          <w:spacing w:val="-2"/>
        </w:rPr>
        <w:t>d'artifice</w:t>
      </w:r>
    </w:p>
    <w:p w14:paraId="775BA62A" w14:textId="77777777" w:rsidR="00001E45" w:rsidRDefault="00000000">
      <w:pPr>
        <w:pStyle w:val="Corpsdetexte"/>
        <w:spacing w:before="116"/>
        <w:ind w:right="560"/>
        <w:jc w:val="both"/>
      </w:pPr>
      <w:r>
        <w:rPr>
          <w:u w:val="single"/>
        </w:rPr>
        <w:t>Gaz</w:t>
      </w:r>
      <w:r>
        <w:t xml:space="preserve"> : aérosols, Camping-Gaz, oxygène médical, azote, dioxyde de carbone, insecticides, extincteurs</w:t>
      </w:r>
      <w:r>
        <w:rPr>
          <w:spacing w:val="80"/>
        </w:rPr>
        <w:t xml:space="preserve"> </w:t>
      </w:r>
      <w:r>
        <w:t>Liquides inflammables : parfums, boissons alcoolisées, peintures, dissolvants, colles, carburants (y compris les résidus de carburant dans les appareils)</w:t>
      </w:r>
    </w:p>
    <w:p w14:paraId="120286E2" w14:textId="77777777" w:rsidR="00001E45" w:rsidRDefault="00000000">
      <w:pPr>
        <w:pStyle w:val="Corpsdetexte"/>
        <w:spacing w:before="125"/>
        <w:jc w:val="both"/>
      </w:pPr>
      <w:r>
        <w:rPr>
          <w:u w:val="single"/>
        </w:rPr>
        <w:t>Solides</w:t>
      </w:r>
      <w:r>
        <w:rPr>
          <w:spacing w:val="-7"/>
          <w:u w:val="single"/>
        </w:rPr>
        <w:t xml:space="preserve"> </w:t>
      </w:r>
      <w:r>
        <w:rPr>
          <w:u w:val="single"/>
        </w:rPr>
        <w:t>inflammables</w:t>
      </w:r>
      <w:r>
        <w:rPr>
          <w:spacing w:val="-4"/>
        </w:rPr>
        <w:t xml:space="preserve"> </w:t>
      </w:r>
      <w:r>
        <w:t>:</w:t>
      </w:r>
      <w:r>
        <w:rPr>
          <w:spacing w:val="-4"/>
        </w:rPr>
        <w:t xml:space="preserve"> </w:t>
      </w:r>
      <w:r>
        <w:t>allume-</w:t>
      </w:r>
      <w:r>
        <w:rPr>
          <w:spacing w:val="-4"/>
        </w:rPr>
        <w:t>feux</w:t>
      </w:r>
    </w:p>
    <w:p w14:paraId="05FD35B1" w14:textId="77777777" w:rsidR="00001E45" w:rsidRDefault="00000000">
      <w:pPr>
        <w:pStyle w:val="Corpsdetexte"/>
        <w:spacing w:before="116"/>
        <w:ind w:right="562"/>
        <w:jc w:val="both"/>
      </w:pPr>
      <w:r>
        <w:rPr>
          <w:u w:val="single"/>
        </w:rPr>
        <w:t>Substances comburantes</w:t>
      </w:r>
      <w:r>
        <w:t xml:space="preserve"> : produits chimiques pour piscines, eau de javel, acide nitrique, teintures pour les </w:t>
      </w:r>
      <w:r>
        <w:rPr>
          <w:spacing w:val="-2"/>
        </w:rPr>
        <w:t>cheveux</w:t>
      </w:r>
    </w:p>
    <w:p w14:paraId="5E017382" w14:textId="77777777" w:rsidR="00001E45" w:rsidRDefault="00000000">
      <w:pPr>
        <w:pStyle w:val="Corpsdetexte"/>
        <w:spacing w:before="123"/>
        <w:jc w:val="both"/>
      </w:pPr>
      <w:r>
        <w:rPr>
          <w:u w:val="single"/>
        </w:rPr>
        <w:t>Peroxydes</w:t>
      </w:r>
      <w:r>
        <w:rPr>
          <w:spacing w:val="-7"/>
          <w:u w:val="single"/>
        </w:rPr>
        <w:t xml:space="preserve"> </w:t>
      </w:r>
      <w:r>
        <w:rPr>
          <w:u w:val="single"/>
        </w:rPr>
        <w:t>organiques</w:t>
      </w:r>
      <w:r>
        <w:rPr>
          <w:spacing w:val="-2"/>
        </w:rPr>
        <w:t xml:space="preserve"> </w:t>
      </w:r>
      <w:r>
        <w:t>:</w:t>
      </w:r>
      <w:r>
        <w:rPr>
          <w:spacing w:val="-1"/>
        </w:rPr>
        <w:t xml:space="preserve"> </w:t>
      </w:r>
      <w:r>
        <w:t>kits</w:t>
      </w:r>
      <w:r>
        <w:rPr>
          <w:spacing w:val="-5"/>
        </w:rPr>
        <w:t xml:space="preserve"> </w:t>
      </w:r>
      <w:r>
        <w:t>de</w:t>
      </w:r>
      <w:r>
        <w:rPr>
          <w:spacing w:val="-2"/>
        </w:rPr>
        <w:t xml:space="preserve"> </w:t>
      </w:r>
      <w:r>
        <w:t>réparation</w:t>
      </w:r>
      <w:r>
        <w:rPr>
          <w:spacing w:val="-4"/>
        </w:rPr>
        <w:t xml:space="preserve"> </w:t>
      </w:r>
      <w:r>
        <w:t>de</w:t>
      </w:r>
      <w:r>
        <w:rPr>
          <w:spacing w:val="-2"/>
        </w:rPr>
        <w:t xml:space="preserve"> </w:t>
      </w:r>
      <w:r>
        <w:t>produits</w:t>
      </w:r>
      <w:r>
        <w:rPr>
          <w:spacing w:val="-5"/>
        </w:rPr>
        <w:t xml:space="preserve"> </w:t>
      </w:r>
      <w:r>
        <w:t>en</w:t>
      </w:r>
      <w:r>
        <w:rPr>
          <w:spacing w:val="2"/>
        </w:rPr>
        <w:t xml:space="preserve"> </w:t>
      </w:r>
      <w:r>
        <w:t>fibre</w:t>
      </w:r>
      <w:r>
        <w:rPr>
          <w:spacing w:val="-3"/>
        </w:rPr>
        <w:t xml:space="preserve"> </w:t>
      </w:r>
      <w:r>
        <w:t>de</w:t>
      </w:r>
      <w:r>
        <w:rPr>
          <w:spacing w:val="-2"/>
        </w:rPr>
        <w:t xml:space="preserve"> verre</w:t>
      </w:r>
    </w:p>
    <w:p w14:paraId="78B92282" w14:textId="77777777" w:rsidR="00001E45" w:rsidRDefault="00000000">
      <w:pPr>
        <w:pStyle w:val="Corpsdetexte"/>
        <w:spacing w:before="121" w:line="345" w:lineRule="auto"/>
        <w:ind w:right="2230"/>
      </w:pPr>
      <w:r>
        <w:rPr>
          <w:u w:val="single"/>
        </w:rPr>
        <w:t>Substances</w:t>
      </w:r>
      <w:r>
        <w:rPr>
          <w:spacing w:val="-5"/>
          <w:u w:val="single"/>
        </w:rPr>
        <w:t xml:space="preserve"> </w:t>
      </w:r>
      <w:r>
        <w:rPr>
          <w:u w:val="single"/>
        </w:rPr>
        <w:t>toxiques</w:t>
      </w:r>
      <w:r>
        <w:rPr>
          <w:spacing w:val="-3"/>
        </w:rPr>
        <w:t xml:space="preserve"> </w:t>
      </w:r>
      <w:r>
        <w:t>:</w:t>
      </w:r>
      <w:r>
        <w:rPr>
          <w:spacing w:val="-3"/>
        </w:rPr>
        <w:t xml:space="preserve"> </w:t>
      </w:r>
      <w:r>
        <w:t>produits</w:t>
      </w:r>
      <w:r>
        <w:rPr>
          <w:spacing w:val="-6"/>
        </w:rPr>
        <w:t xml:space="preserve"> </w:t>
      </w:r>
      <w:r>
        <w:t>chimiques</w:t>
      </w:r>
      <w:r>
        <w:rPr>
          <w:spacing w:val="-6"/>
        </w:rPr>
        <w:t xml:space="preserve"> </w:t>
      </w:r>
      <w:r>
        <w:t>pour</w:t>
      </w:r>
      <w:r>
        <w:rPr>
          <w:spacing w:val="-7"/>
        </w:rPr>
        <w:t xml:space="preserve"> </w:t>
      </w:r>
      <w:r>
        <w:t>l'agriculture</w:t>
      </w:r>
      <w:r>
        <w:rPr>
          <w:spacing w:val="-4"/>
        </w:rPr>
        <w:t xml:space="preserve"> </w:t>
      </w:r>
      <w:r>
        <w:t>(herbicides,</w:t>
      </w:r>
      <w:r>
        <w:rPr>
          <w:spacing w:val="-4"/>
        </w:rPr>
        <w:t xml:space="preserve"> </w:t>
      </w:r>
      <w:r>
        <w:t xml:space="preserve">insecticides) </w:t>
      </w:r>
      <w:r>
        <w:rPr>
          <w:u w:val="single"/>
        </w:rPr>
        <w:t>Matières infectieuses</w:t>
      </w:r>
      <w:r>
        <w:t xml:space="preserve"> : certains vaccins, certains échantillons biologiques</w:t>
      </w:r>
    </w:p>
    <w:p w14:paraId="716DBEB9" w14:textId="77777777" w:rsidR="00001E45" w:rsidRDefault="00000000">
      <w:pPr>
        <w:pStyle w:val="Corpsdetexte"/>
        <w:spacing w:before="2"/>
      </w:pPr>
      <w:r>
        <w:rPr>
          <w:u w:val="single"/>
        </w:rPr>
        <w:t>Matières</w:t>
      </w:r>
      <w:r>
        <w:rPr>
          <w:spacing w:val="-6"/>
          <w:u w:val="single"/>
        </w:rPr>
        <w:t xml:space="preserve"> </w:t>
      </w:r>
      <w:r>
        <w:rPr>
          <w:u w:val="single"/>
        </w:rPr>
        <w:t>radioactives</w:t>
      </w:r>
      <w:r>
        <w:rPr>
          <w:spacing w:val="-2"/>
        </w:rPr>
        <w:t xml:space="preserve"> </w:t>
      </w:r>
      <w:r>
        <w:t>:</w:t>
      </w:r>
      <w:r>
        <w:rPr>
          <w:spacing w:val="-2"/>
        </w:rPr>
        <w:t xml:space="preserve"> </w:t>
      </w:r>
      <w:r>
        <w:t>isotopes</w:t>
      </w:r>
      <w:r>
        <w:rPr>
          <w:spacing w:val="-5"/>
        </w:rPr>
        <w:t xml:space="preserve"> </w:t>
      </w:r>
      <w:r>
        <w:t>médicaux,</w:t>
      </w:r>
      <w:r>
        <w:rPr>
          <w:spacing w:val="-3"/>
        </w:rPr>
        <w:t xml:space="preserve"> </w:t>
      </w:r>
      <w:r>
        <w:t>échantillons</w:t>
      </w:r>
      <w:r>
        <w:rPr>
          <w:spacing w:val="-5"/>
        </w:rPr>
        <w:t xml:space="preserve"> </w:t>
      </w:r>
      <w:r>
        <w:t>scientifiques,</w:t>
      </w:r>
      <w:r>
        <w:rPr>
          <w:spacing w:val="-3"/>
        </w:rPr>
        <w:t xml:space="preserve"> </w:t>
      </w:r>
      <w:r>
        <w:t>certains</w:t>
      </w:r>
      <w:r>
        <w:rPr>
          <w:spacing w:val="-5"/>
        </w:rPr>
        <w:t xml:space="preserve"> </w:t>
      </w:r>
      <w:r>
        <w:t>détecteurs</w:t>
      </w:r>
      <w:r>
        <w:rPr>
          <w:spacing w:val="-5"/>
        </w:rPr>
        <w:t xml:space="preserve"> </w:t>
      </w:r>
      <w:r>
        <w:t>de</w:t>
      </w:r>
      <w:r>
        <w:rPr>
          <w:spacing w:val="-2"/>
        </w:rPr>
        <w:t xml:space="preserve"> fumée</w:t>
      </w:r>
    </w:p>
    <w:p w14:paraId="1A3AB5D2" w14:textId="77777777" w:rsidR="00001E45" w:rsidRDefault="00000000">
      <w:pPr>
        <w:pStyle w:val="Corpsdetexte"/>
        <w:spacing w:before="117"/>
        <w:ind w:right="539"/>
      </w:pPr>
      <w:r>
        <w:rPr>
          <w:u w:val="single"/>
        </w:rPr>
        <w:t>Matières</w:t>
      </w:r>
      <w:r>
        <w:rPr>
          <w:spacing w:val="28"/>
          <w:u w:val="single"/>
        </w:rPr>
        <w:t xml:space="preserve"> </w:t>
      </w:r>
      <w:r>
        <w:rPr>
          <w:u w:val="single"/>
        </w:rPr>
        <w:t>corrosives</w:t>
      </w:r>
      <w:r>
        <w:rPr>
          <w:spacing w:val="32"/>
        </w:rPr>
        <w:t xml:space="preserve"> </w:t>
      </w:r>
      <w:r>
        <w:t>:</w:t>
      </w:r>
      <w:r>
        <w:rPr>
          <w:spacing w:val="29"/>
        </w:rPr>
        <w:t xml:space="preserve"> </w:t>
      </w:r>
      <w:r>
        <w:t>agents</w:t>
      </w:r>
      <w:r>
        <w:rPr>
          <w:spacing w:val="27"/>
        </w:rPr>
        <w:t xml:space="preserve"> </w:t>
      </w:r>
      <w:r>
        <w:t>de</w:t>
      </w:r>
      <w:r>
        <w:rPr>
          <w:spacing w:val="28"/>
        </w:rPr>
        <w:t xml:space="preserve"> </w:t>
      </w:r>
      <w:r>
        <w:t>blanchiment,</w:t>
      </w:r>
      <w:r>
        <w:rPr>
          <w:spacing w:val="28"/>
        </w:rPr>
        <w:t xml:space="preserve"> </w:t>
      </w:r>
      <w:r>
        <w:t>produits</w:t>
      </w:r>
      <w:r>
        <w:rPr>
          <w:spacing w:val="31"/>
        </w:rPr>
        <w:t xml:space="preserve"> </w:t>
      </w:r>
      <w:r>
        <w:t>de</w:t>
      </w:r>
      <w:r>
        <w:rPr>
          <w:spacing w:val="28"/>
        </w:rPr>
        <w:t xml:space="preserve"> </w:t>
      </w:r>
      <w:r>
        <w:t>nettoyage,</w:t>
      </w:r>
      <w:r>
        <w:rPr>
          <w:spacing w:val="28"/>
        </w:rPr>
        <w:t xml:space="preserve"> </w:t>
      </w:r>
      <w:r>
        <w:t>batteries</w:t>
      </w:r>
      <w:r>
        <w:rPr>
          <w:spacing w:val="27"/>
        </w:rPr>
        <w:t xml:space="preserve"> </w:t>
      </w:r>
      <w:r>
        <w:t>acides,</w:t>
      </w:r>
      <w:r>
        <w:rPr>
          <w:spacing w:val="27"/>
        </w:rPr>
        <w:t xml:space="preserve"> </w:t>
      </w:r>
      <w:r>
        <w:t>diverses</w:t>
      </w:r>
      <w:r>
        <w:rPr>
          <w:spacing w:val="31"/>
        </w:rPr>
        <w:t xml:space="preserve"> </w:t>
      </w:r>
      <w:r>
        <w:t>solutions acides, désinfectants, mercure</w:t>
      </w:r>
    </w:p>
    <w:p w14:paraId="595E0172" w14:textId="77777777" w:rsidR="00001E45" w:rsidRDefault="00000000">
      <w:pPr>
        <w:pStyle w:val="Corpsdetexte"/>
        <w:spacing w:before="123"/>
      </w:pPr>
      <w:r>
        <w:rPr>
          <w:u w:val="single"/>
        </w:rPr>
        <w:t>Divers</w:t>
      </w:r>
      <w:r>
        <w:rPr>
          <w:spacing w:val="-6"/>
        </w:rPr>
        <w:t xml:space="preserve"> </w:t>
      </w:r>
      <w:r>
        <w:t>:</w:t>
      </w:r>
      <w:r>
        <w:rPr>
          <w:spacing w:val="-3"/>
        </w:rPr>
        <w:t xml:space="preserve"> </w:t>
      </w:r>
      <w:r>
        <w:t>batteries</w:t>
      </w:r>
      <w:r>
        <w:rPr>
          <w:spacing w:val="-5"/>
        </w:rPr>
        <w:t xml:space="preserve"> </w:t>
      </w:r>
      <w:r>
        <w:t>lithium-ion</w:t>
      </w:r>
      <w:r>
        <w:rPr>
          <w:spacing w:val="-3"/>
        </w:rPr>
        <w:t xml:space="preserve"> </w:t>
      </w:r>
      <w:r>
        <w:t>externes,</w:t>
      </w:r>
      <w:r>
        <w:rPr>
          <w:spacing w:val="-2"/>
        </w:rPr>
        <w:t xml:space="preserve"> </w:t>
      </w:r>
      <w:r>
        <w:t>glace</w:t>
      </w:r>
      <w:r>
        <w:rPr>
          <w:spacing w:val="-3"/>
        </w:rPr>
        <w:t xml:space="preserve"> </w:t>
      </w:r>
      <w:r>
        <w:t>carbonique,</w:t>
      </w:r>
      <w:r>
        <w:rPr>
          <w:spacing w:val="-3"/>
        </w:rPr>
        <w:t xml:space="preserve"> </w:t>
      </w:r>
      <w:r>
        <w:t>différents</w:t>
      </w:r>
      <w:r>
        <w:rPr>
          <w:spacing w:val="-4"/>
        </w:rPr>
        <w:t xml:space="preserve"> </w:t>
      </w:r>
      <w:r>
        <w:t>dispositifs</w:t>
      </w:r>
      <w:r>
        <w:rPr>
          <w:spacing w:val="-5"/>
        </w:rPr>
        <w:t xml:space="preserve"> </w:t>
      </w:r>
      <w:r>
        <w:t>de</w:t>
      </w:r>
      <w:r>
        <w:rPr>
          <w:spacing w:val="-3"/>
        </w:rPr>
        <w:t xml:space="preserve"> </w:t>
      </w:r>
      <w:r>
        <w:t>sauvetage,</w:t>
      </w:r>
      <w:r>
        <w:rPr>
          <w:spacing w:val="-2"/>
        </w:rPr>
        <w:t xml:space="preserve"> aimants</w:t>
      </w:r>
    </w:p>
    <w:p w14:paraId="066A492F" w14:textId="77777777" w:rsidR="00001E45" w:rsidRDefault="00000000" w:rsidP="00BC6011">
      <w:pPr>
        <w:pStyle w:val="Titre3"/>
      </w:pPr>
      <w:bookmarkStart w:id="250" w:name="A.9.3_Situations_d’urgences_mettant_en_c"/>
      <w:bookmarkStart w:id="251" w:name="_Toc203594236"/>
      <w:bookmarkEnd w:id="250"/>
      <w:r>
        <w:t>Situations</w:t>
      </w:r>
      <w:r>
        <w:rPr>
          <w:spacing w:val="-6"/>
        </w:rPr>
        <w:t xml:space="preserve"> </w:t>
      </w:r>
      <w:r>
        <w:t>d’urgences</w:t>
      </w:r>
      <w:r>
        <w:rPr>
          <w:spacing w:val="-3"/>
        </w:rPr>
        <w:t xml:space="preserve"> </w:t>
      </w:r>
      <w:r>
        <w:t>mettant</w:t>
      </w:r>
      <w:r>
        <w:rPr>
          <w:spacing w:val="-5"/>
        </w:rPr>
        <w:t xml:space="preserve"> </w:t>
      </w:r>
      <w:r>
        <w:t>en</w:t>
      </w:r>
      <w:r>
        <w:rPr>
          <w:spacing w:val="-3"/>
        </w:rPr>
        <w:t xml:space="preserve"> </w:t>
      </w:r>
      <w:r>
        <w:t>cause</w:t>
      </w:r>
      <w:r>
        <w:rPr>
          <w:spacing w:val="-5"/>
        </w:rPr>
        <w:t xml:space="preserve"> </w:t>
      </w:r>
      <w:r>
        <w:t>des</w:t>
      </w:r>
      <w:r>
        <w:rPr>
          <w:spacing w:val="-3"/>
        </w:rPr>
        <w:t xml:space="preserve"> </w:t>
      </w:r>
      <w:r>
        <w:t>marchandises</w:t>
      </w:r>
      <w:r>
        <w:rPr>
          <w:spacing w:val="-3"/>
        </w:rPr>
        <w:t xml:space="preserve"> </w:t>
      </w:r>
      <w:r>
        <w:t>dangereuses</w:t>
      </w:r>
      <w:bookmarkEnd w:id="251"/>
    </w:p>
    <w:p w14:paraId="36865097" w14:textId="77777777" w:rsidR="00001E45" w:rsidRDefault="00000000" w:rsidP="00537160">
      <w:pPr>
        <w:pStyle w:val="Titre4"/>
      </w:pPr>
      <w:bookmarkStart w:id="252" w:name="A.9.3.1_Batteries_au_lithium"/>
      <w:bookmarkStart w:id="253" w:name="_Toc203594237"/>
      <w:bookmarkEnd w:id="252"/>
      <w:r>
        <w:t>Batteries</w:t>
      </w:r>
      <w:r>
        <w:rPr>
          <w:spacing w:val="-3"/>
        </w:rPr>
        <w:t xml:space="preserve"> </w:t>
      </w:r>
      <w:r>
        <w:t xml:space="preserve">au </w:t>
      </w:r>
      <w:r>
        <w:rPr>
          <w:spacing w:val="-2"/>
        </w:rPr>
        <w:t>lithium</w:t>
      </w:r>
      <w:bookmarkEnd w:id="253"/>
    </w:p>
    <w:p w14:paraId="59CE7364" w14:textId="77777777" w:rsidR="00001E45" w:rsidRDefault="00000000">
      <w:pPr>
        <w:pStyle w:val="Corpsdetexte"/>
        <w:spacing w:before="117"/>
        <w:ind w:right="569"/>
        <w:jc w:val="both"/>
      </w:pPr>
      <w:r>
        <w:t>Une pochette anti-déflagration est disponible à bord des ballons du CAFC, ou au local pour les ballons des propriétaires.</w:t>
      </w:r>
      <w:r>
        <w:rPr>
          <w:spacing w:val="-3"/>
        </w:rPr>
        <w:t xml:space="preserve"> </w:t>
      </w:r>
      <w:r>
        <w:t>En</w:t>
      </w:r>
      <w:r>
        <w:rPr>
          <w:spacing w:val="-3"/>
        </w:rPr>
        <w:t xml:space="preserve"> </w:t>
      </w:r>
      <w:r>
        <w:t>cas</w:t>
      </w:r>
      <w:r>
        <w:rPr>
          <w:spacing w:val="-4"/>
        </w:rPr>
        <w:t xml:space="preserve"> </w:t>
      </w:r>
      <w:r>
        <w:t>de</w:t>
      </w:r>
      <w:r>
        <w:rPr>
          <w:spacing w:val="-2"/>
        </w:rPr>
        <w:t xml:space="preserve"> </w:t>
      </w:r>
      <w:r>
        <w:t>défaut</w:t>
      </w:r>
      <w:r>
        <w:rPr>
          <w:spacing w:val="-1"/>
        </w:rPr>
        <w:t xml:space="preserve"> </w:t>
      </w:r>
      <w:r>
        <w:t>de</w:t>
      </w:r>
      <w:r>
        <w:rPr>
          <w:spacing w:val="-2"/>
        </w:rPr>
        <w:t xml:space="preserve"> </w:t>
      </w:r>
      <w:r>
        <w:t>batterie</w:t>
      </w:r>
      <w:r>
        <w:rPr>
          <w:spacing w:val="-2"/>
        </w:rPr>
        <w:t xml:space="preserve"> </w:t>
      </w:r>
      <w:r>
        <w:t>(surchauffe,</w:t>
      </w:r>
      <w:r>
        <w:rPr>
          <w:spacing w:val="-2"/>
        </w:rPr>
        <w:t xml:space="preserve"> </w:t>
      </w:r>
      <w:r>
        <w:t>gonflement,</w:t>
      </w:r>
      <w:r>
        <w:rPr>
          <w:spacing w:val="-2"/>
        </w:rPr>
        <w:t xml:space="preserve"> </w:t>
      </w:r>
      <w:r>
        <w:t>etc.),</w:t>
      </w:r>
      <w:r>
        <w:rPr>
          <w:spacing w:val="-2"/>
        </w:rPr>
        <w:t xml:space="preserve"> </w:t>
      </w:r>
      <w:r>
        <w:t>le</w:t>
      </w:r>
      <w:r>
        <w:rPr>
          <w:spacing w:val="-2"/>
        </w:rPr>
        <w:t xml:space="preserve"> </w:t>
      </w:r>
      <w:r>
        <w:t>CDB</w:t>
      </w:r>
      <w:r>
        <w:rPr>
          <w:spacing w:val="-2"/>
        </w:rPr>
        <w:t xml:space="preserve"> </w:t>
      </w:r>
      <w:r>
        <w:t>place</w:t>
      </w:r>
      <w:r>
        <w:rPr>
          <w:spacing w:val="-2"/>
        </w:rPr>
        <w:t xml:space="preserve"> </w:t>
      </w:r>
      <w:r>
        <w:t>l'appareil</w:t>
      </w:r>
      <w:r>
        <w:rPr>
          <w:spacing w:val="-3"/>
        </w:rPr>
        <w:t xml:space="preserve"> </w:t>
      </w:r>
      <w:r>
        <w:t>défectueux dans la pochette et suspend celle-ci hors de la nacelle. Il y veille lors de l'approche.</w:t>
      </w:r>
    </w:p>
    <w:p w14:paraId="602DA88E" w14:textId="77777777" w:rsidR="00001E45" w:rsidRDefault="00001E45">
      <w:pPr>
        <w:pStyle w:val="Corpsdetexte"/>
        <w:jc w:val="both"/>
        <w:sectPr w:rsidR="00001E45">
          <w:pgSz w:w="11910" w:h="16840"/>
          <w:pgMar w:top="1040" w:right="566" w:bottom="1020" w:left="992" w:header="726" w:footer="831" w:gutter="0"/>
          <w:cols w:space="720"/>
        </w:sectPr>
      </w:pPr>
    </w:p>
    <w:p w14:paraId="52A838A2" w14:textId="77777777" w:rsidR="00001E45" w:rsidRDefault="00000000" w:rsidP="00BC6011">
      <w:pPr>
        <w:pStyle w:val="Titre2"/>
      </w:pPr>
      <w:bookmarkStart w:id="254" w:name="A.10_Traitements,_notifications_et_rappo"/>
      <w:bookmarkStart w:id="255" w:name="_Toc203594238"/>
      <w:bookmarkEnd w:id="254"/>
      <w:r>
        <w:lastRenderedPageBreak/>
        <w:t>Traitements,</w:t>
      </w:r>
      <w:r>
        <w:rPr>
          <w:spacing w:val="-7"/>
        </w:rPr>
        <w:t xml:space="preserve"> </w:t>
      </w:r>
      <w:r>
        <w:t>notifications</w:t>
      </w:r>
      <w:r>
        <w:rPr>
          <w:spacing w:val="-3"/>
        </w:rPr>
        <w:t xml:space="preserve"> </w:t>
      </w:r>
      <w:r>
        <w:t>et</w:t>
      </w:r>
      <w:r>
        <w:rPr>
          <w:spacing w:val="-6"/>
        </w:rPr>
        <w:t xml:space="preserve"> </w:t>
      </w:r>
      <w:r>
        <w:t>rapport</w:t>
      </w:r>
      <w:r>
        <w:rPr>
          <w:spacing w:val="-5"/>
        </w:rPr>
        <w:t xml:space="preserve"> </w:t>
      </w:r>
      <w:r>
        <w:rPr>
          <w:spacing w:val="-2"/>
        </w:rPr>
        <w:t>d’évènements</w:t>
      </w:r>
      <w:bookmarkEnd w:id="255"/>
    </w:p>
    <w:p w14:paraId="1A919205" w14:textId="77777777" w:rsidR="00001E45" w:rsidRDefault="00000000">
      <w:pPr>
        <w:spacing w:before="240"/>
        <w:ind w:left="-1" w:right="423"/>
        <w:jc w:val="center"/>
        <w:rPr>
          <w:i/>
        </w:rPr>
      </w:pPr>
      <w:r>
        <w:rPr>
          <w:i/>
          <w:color w:val="4F81BC"/>
        </w:rPr>
        <w:t>Règlement (UE)</w:t>
      </w:r>
      <w:r>
        <w:rPr>
          <w:i/>
          <w:color w:val="4F81BC"/>
          <w:spacing w:val="-3"/>
        </w:rPr>
        <w:t xml:space="preserve"> </w:t>
      </w:r>
      <w:r>
        <w:rPr>
          <w:i/>
          <w:color w:val="4F81BC"/>
          <w:spacing w:val="-2"/>
        </w:rPr>
        <w:t>376/2014</w:t>
      </w:r>
    </w:p>
    <w:p w14:paraId="5D9B8442" w14:textId="77777777" w:rsidR="00001E45" w:rsidRDefault="00000000" w:rsidP="00BC6011">
      <w:pPr>
        <w:pStyle w:val="Titre3"/>
      </w:pPr>
      <w:bookmarkStart w:id="256" w:name="A.10.1_Définitions_d’accident,_d’inciden"/>
      <w:bookmarkStart w:id="257" w:name="_Toc203594239"/>
      <w:bookmarkEnd w:id="256"/>
      <w:r>
        <w:t>Définitions</w:t>
      </w:r>
      <w:r>
        <w:rPr>
          <w:spacing w:val="-6"/>
        </w:rPr>
        <w:t xml:space="preserve"> </w:t>
      </w:r>
      <w:r>
        <w:t>d’accident,</w:t>
      </w:r>
      <w:r>
        <w:rPr>
          <w:spacing w:val="-5"/>
        </w:rPr>
        <w:t xml:space="preserve"> </w:t>
      </w:r>
      <w:r>
        <w:t>d’incident</w:t>
      </w:r>
      <w:r>
        <w:rPr>
          <w:spacing w:val="-5"/>
        </w:rPr>
        <w:t xml:space="preserve"> </w:t>
      </w:r>
      <w:r>
        <w:t>et</w:t>
      </w:r>
      <w:r>
        <w:rPr>
          <w:spacing w:val="-4"/>
        </w:rPr>
        <w:t xml:space="preserve"> </w:t>
      </w:r>
      <w:r>
        <w:t>d’évènement</w:t>
      </w:r>
      <w:bookmarkEnd w:id="257"/>
    </w:p>
    <w:p w14:paraId="35FAB13E" w14:textId="77777777" w:rsidR="00F542A4" w:rsidRDefault="00F542A4" w:rsidP="003F3DEC">
      <w:pPr>
        <w:pStyle w:val="Corpsdetexte"/>
        <w:tabs>
          <w:tab w:val="bar" w:pos="-567"/>
        </w:tabs>
        <w:spacing w:before="115"/>
      </w:pPr>
      <w:bookmarkStart w:id="258" w:name="A.10.2_Rapport_d’accidents,_d’incidents_"/>
      <w:bookmarkEnd w:id="258"/>
      <w:r>
        <w:t>Les définitions des accidents et incidents figurent au chapitre A.1.5</w:t>
      </w:r>
    </w:p>
    <w:p w14:paraId="0FCE9E88" w14:textId="4FE2064B" w:rsidR="00F542A4" w:rsidRPr="00730FD6" w:rsidRDefault="00F542A4" w:rsidP="003F3DEC">
      <w:pPr>
        <w:pStyle w:val="Corpsdetexte"/>
        <w:tabs>
          <w:tab w:val="bar" w:pos="-567"/>
        </w:tabs>
        <w:spacing w:before="115"/>
      </w:pPr>
      <w:r>
        <w:t>Les dispositions de l’article 4 du règlement (UE) n°376/2014 précisent les comptes rendus obligatoires des évènements auprès des autorités. (</w:t>
      </w:r>
      <w:r w:rsidR="00730FD6">
        <w:t>Ci-dessous</w:t>
      </w:r>
      <w:r>
        <w:t xml:space="preserve"> l’extrait du règlement (UE) 376/2014)</w:t>
      </w:r>
    </w:p>
    <w:p w14:paraId="04A492CA" w14:textId="77777777" w:rsidR="00F542A4" w:rsidRPr="00730FD6" w:rsidRDefault="00F542A4" w:rsidP="003F3DEC">
      <w:pPr>
        <w:tabs>
          <w:tab w:val="bar" w:pos="-567"/>
        </w:tabs>
        <w:spacing w:before="240"/>
        <w:ind w:left="-1" w:right="423"/>
        <w:jc w:val="center"/>
        <w:rPr>
          <w:i/>
          <w:color w:val="4F81BC"/>
        </w:rPr>
      </w:pPr>
      <w:r w:rsidRPr="00730FD6">
        <w:rPr>
          <w:i/>
          <w:color w:val="4F81BC"/>
        </w:rPr>
        <w:t>REGLEMENT (UE) N° 376/2014 – Article 4</w:t>
      </w:r>
    </w:p>
    <w:p w14:paraId="69C222B2" w14:textId="77777777" w:rsidR="00F542A4" w:rsidRPr="00730FD6" w:rsidRDefault="00F542A4" w:rsidP="003F3DEC">
      <w:pPr>
        <w:pStyle w:val="Corpsdetexte"/>
        <w:tabs>
          <w:tab w:val="bar" w:pos="-567"/>
        </w:tabs>
        <w:spacing w:before="115"/>
        <w:rPr>
          <w:u w:val="single"/>
        </w:rPr>
      </w:pPr>
      <w:r w:rsidRPr="00730FD6">
        <w:rPr>
          <w:u w:val="single"/>
        </w:rPr>
        <w:t xml:space="preserve">Comptes rendus obligatoires </w:t>
      </w:r>
    </w:p>
    <w:p w14:paraId="57B9EDFD" w14:textId="2EC29965" w:rsidR="00F542A4" w:rsidRDefault="00F542A4" w:rsidP="003F3DEC">
      <w:pPr>
        <w:pStyle w:val="Corpsdetexte"/>
        <w:tabs>
          <w:tab w:val="bar" w:pos="-567"/>
        </w:tabs>
        <w:spacing w:before="115"/>
      </w:pPr>
      <w:r>
        <w:t>1. Les événements susceptibles de présenter un risque important pour la sécurité aérienne et qui relèvent des catégories ci-après sont notifiés par les personnes énumérées au paragraphe 6 (</w:t>
      </w:r>
      <w:r w:rsidRPr="00730FD6">
        <w:t>le CR dans le présent Manex</w:t>
      </w:r>
      <w:r>
        <w:t>) par le biais des systèmes de comptes rendus d'événements obligatoires prévus au présent article</w:t>
      </w:r>
      <w:r w:rsidR="00730FD6">
        <w:t> :</w:t>
      </w:r>
      <w:r>
        <w:t xml:space="preserve"> </w:t>
      </w:r>
    </w:p>
    <w:p w14:paraId="12EBEF42" w14:textId="424E5AE9" w:rsidR="00F542A4" w:rsidRDefault="00F542A4" w:rsidP="003F3DEC">
      <w:pPr>
        <w:pStyle w:val="Corpsdetexte"/>
        <w:tabs>
          <w:tab w:val="bar" w:pos="-567"/>
        </w:tabs>
        <w:spacing w:before="60"/>
        <w:ind w:left="284"/>
      </w:pPr>
      <w:r>
        <w:t>a)  les événements liés à l'exploitation de l'aéronef, tels que</w:t>
      </w:r>
      <w:r w:rsidR="00730FD6">
        <w:t> :</w:t>
      </w:r>
      <w:r>
        <w:t xml:space="preserve"> </w:t>
      </w:r>
    </w:p>
    <w:p w14:paraId="0046837C" w14:textId="4441660C" w:rsidR="00F542A4" w:rsidRDefault="00F542A4" w:rsidP="003F3DEC">
      <w:pPr>
        <w:pStyle w:val="Corpsdetexte"/>
        <w:tabs>
          <w:tab w:val="bar" w:pos="-567"/>
        </w:tabs>
        <w:ind w:left="567"/>
      </w:pPr>
      <w:r>
        <w:t xml:space="preserve">i)  les événements liés à des </w:t>
      </w:r>
      <w:r w:rsidR="00730FD6">
        <w:t>collisions ;</w:t>
      </w:r>
      <w:r>
        <w:t xml:space="preserve"> </w:t>
      </w:r>
    </w:p>
    <w:p w14:paraId="2C2ECA9F" w14:textId="31EBEFEE" w:rsidR="00F542A4" w:rsidRDefault="00F542A4" w:rsidP="003F3DEC">
      <w:pPr>
        <w:pStyle w:val="Corpsdetexte"/>
        <w:tabs>
          <w:tab w:val="bar" w:pos="-567"/>
        </w:tabs>
        <w:ind w:left="567"/>
      </w:pPr>
      <w:r>
        <w:t xml:space="preserve">ii)  les événements liés au décollage et à </w:t>
      </w:r>
      <w:r w:rsidR="00730FD6">
        <w:t>l’atterrissage ;</w:t>
      </w:r>
      <w:r>
        <w:t xml:space="preserve"> </w:t>
      </w:r>
    </w:p>
    <w:p w14:paraId="1A1FED70" w14:textId="52EDDC5D" w:rsidR="00F542A4" w:rsidRDefault="00F542A4" w:rsidP="003F3DEC">
      <w:pPr>
        <w:pStyle w:val="Corpsdetexte"/>
        <w:tabs>
          <w:tab w:val="bar" w:pos="-567"/>
        </w:tabs>
        <w:ind w:left="567"/>
      </w:pPr>
      <w:r>
        <w:t xml:space="preserve">iii)  les événements liés au </w:t>
      </w:r>
      <w:r w:rsidR="00730FD6">
        <w:t>carburant ;</w:t>
      </w:r>
      <w:r>
        <w:t xml:space="preserve"> </w:t>
      </w:r>
    </w:p>
    <w:p w14:paraId="224D7D6B" w14:textId="77777777" w:rsidR="00730FD6" w:rsidRDefault="00F542A4" w:rsidP="003F3DEC">
      <w:pPr>
        <w:pStyle w:val="Corpsdetexte"/>
        <w:tabs>
          <w:tab w:val="bar" w:pos="-567"/>
        </w:tabs>
        <w:ind w:left="567"/>
      </w:pPr>
      <w:r>
        <w:t xml:space="preserve">iv)  les événements liés au </w:t>
      </w:r>
      <w:r w:rsidR="00730FD6">
        <w:t>vol ;</w:t>
      </w:r>
      <w:r>
        <w:t xml:space="preserve"> </w:t>
      </w:r>
    </w:p>
    <w:p w14:paraId="55E4A1FA" w14:textId="612FB2EC" w:rsidR="00F542A4" w:rsidRDefault="00F542A4" w:rsidP="003F3DEC">
      <w:pPr>
        <w:pStyle w:val="Corpsdetexte"/>
        <w:tabs>
          <w:tab w:val="bar" w:pos="-567"/>
        </w:tabs>
        <w:ind w:left="567"/>
      </w:pPr>
      <w:r>
        <w:t xml:space="preserve">v)  les événements liés à la </w:t>
      </w:r>
      <w:r w:rsidR="00730FD6">
        <w:t>communication ;</w:t>
      </w:r>
      <w:r>
        <w:t xml:space="preserve"> </w:t>
      </w:r>
    </w:p>
    <w:p w14:paraId="3F26C7D1" w14:textId="491D521A" w:rsidR="00F542A4" w:rsidRDefault="00F542A4" w:rsidP="003F3DEC">
      <w:pPr>
        <w:pStyle w:val="Corpsdetexte"/>
        <w:tabs>
          <w:tab w:val="bar" w:pos="-567"/>
        </w:tabs>
        <w:ind w:left="567"/>
      </w:pPr>
      <w:r>
        <w:t xml:space="preserve">vi)  les événements liés à des blessures, aux situations d'urgence et à d'autres situations </w:t>
      </w:r>
      <w:r w:rsidR="00730FD6">
        <w:t>critiques ;</w:t>
      </w:r>
      <w:r>
        <w:t xml:space="preserve"> </w:t>
      </w:r>
    </w:p>
    <w:p w14:paraId="48247DBE" w14:textId="77777777" w:rsidR="00730FD6" w:rsidRDefault="00F542A4" w:rsidP="003F3DEC">
      <w:pPr>
        <w:pStyle w:val="Corpsdetexte"/>
        <w:tabs>
          <w:tab w:val="bar" w:pos="-567"/>
        </w:tabs>
        <w:ind w:left="567"/>
      </w:pPr>
      <w:r>
        <w:t xml:space="preserve">vii)  les événements liés à l'incapacité de l'équipage ou à d'autres événements concernant </w:t>
      </w:r>
      <w:r w:rsidR="00730FD6">
        <w:t>l’équipage ;</w:t>
      </w:r>
      <w:r>
        <w:t xml:space="preserve"> </w:t>
      </w:r>
    </w:p>
    <w:p w14:paraId="4DCC6827" w14:textId="05F2E4FC" w:rsidR="00F542A4" w:rsidRDefault="00F542A4" w:rsidP="003F3DEC">
      <w:pPr>
        <w:pStyle w:val="Corpsdetexte"/>
        <w:tabs>
          <w:tab w:val="bar" w:pos="-567"/>
        </w:tabs>
        <w:ind w:left="567"/>
      </w:pPr>
      <w:r>
        <w:t xml:space="preserve">viii)  les événements liés aux conditions météorologiques ou à la </w:t>
      </w:r>
      <w:r w:rsidR="00730FD6">
        <w:t>sécurité ;</w:t>
      </w:r>
    </w:p>
    <w:p w14:paraId="4FA5D816" w14:textId="5742BA83" w:rsidR="00F542A4" w:rsidRDefault="00F542A4" w:rsidP="003F3DEC">
      <w:pPr>
        <w:tabs>
          <w:tab w:val="bar" w:pos="-567"/>
        </w:tabs>
        <w:spacing w:before="60"/>
        <w:ind w:left="283"/>
      </w:pPr>
      <w:r>
        <w:t>b)  les événements liés à des conditions techniques, à l'entretien et à la réparation de l'aéronef, tels que</w:t>
      </w:r>
      <w:r w:rsidR="00730FD6">
        <w:t> :</w:t>
      </w:r>
    </w:p>
    <w:p w14:paraId="444C1FFE" w14:textId="77777777" w:rsidR="00730FD6" w:rsidRDefault="00F542A4" w:rsidP="003F3DEC">
      <w:pPr>
        <w:tabs>
          <w:tab w:val="bar" w:pos="-567"/>
        </w:tabs>
        <w:ind w:left="567"/>
      </w:pPr>
      <w:r>
        <w:t xml:space="preserve">i)  des défauts </w:t>
      </w:r>
      <w:r w:rsidR="00730FD6">
        <w:t>structurels ;</w:t>
      </w:r>
    </w:p>
    <w:p w14:paraId="285F95E4" w14:textId="6CCA1284" w:rsidR="00F542A4" w:rsidRDefault="00F542A4" w:rsidP="003F3DEC">
      <w:pPr>
        <w:tabs>
          <w:tab w:val="bar" w:pos="-567"/>
        </w:tabs>
        <w:ind w:left="567"/>
      </w:pPr>
      <w:r>
        <w:t xml:space="preserve">ii)  des dysfonctionnements du </w:t>
      </w:r>
      <w:r w:rsidR="00730FD6">
        <w:t>système ;</w:t>
      </w:r>
    </w:p>
    <w:p w14:paraId="760613C2" w14:textId="255393F9" w:rsidR="00F542A4" w:rsidRDefault="00F542A4" w:rsidP="003F3DEC">
      <w:pPr>
        <w:tabs>
          <w:tab w:val="bar" w:pos="-567"/>
        </w:tabs>
        <w:ind w:left="567"/>
      </w:pPr>
      <w:r>
        <w:t xml:space="preserve">iii)  des problèmes concernant l'entretien et la </w:t>
      </w:r>
      <w:r w:rsidR="00730FD6">
        <w:t>réparation ;</w:t>
      </w:r>
    </w:p>
    <w:p w14:paraId="6230E1B3" w14:textId="72DDF7C2" w:rsidR="00F542A4" w:rsidRDefault="00F542A4" w:rsidP="003F3DEC">
      <w:pPr>
        <w:tabs>
          <w:tab w:val="bar" w:pos="-567"/>
        </w:tabs>
        <w:ind w:left="567"/>
      </w:pPr>
      <w:r>
        <w:t xml:space="preserve">iv)  des problèmes de propulsion (y compris les moteurs, les hélices et les systèmes à rotor) et des problèmes liés aux groupes auxiliaires de </w:t>
      </w:r>
      <w:r w:rsidR="00730FD6">
        <w:t>puissance ;</w:t>
      </w:r>
    </w:p>
    <w:p w14:paraId="6D6E8F59" w14:textId="55CE385E" w:rsidR="00F542A4" w:rsidRDefault="00F542A4" w:rsidP="003F3DEC">
      <w:pPr>
        <w:tabs>
          <w:tab w:val="bar" w:pos="-567"/>
        </w:tabs>
        <w:spacing w:before="60"/>
        <w:ind w:left="283"/>
      </w:pPr>
      <w:r>
        <w:t>c)  les événements liés aux services et aux installations de navigation aérienne, tels que</w:t>
      </w:r>
      <w:r w:rsidR="00730FD6">
        <w:t> :</w:t>
      </w:r>
    </w:p>
    <w:p w14:paraId="457E3501" w14:textId="05974604" w:rsidR="00F542A4" w:rsidRDefault="00F542A4" w:rsidP="003F3DEC">
      <w:pPr>
        <w:tabs>
          <w:tab w:val="bar" w:pos="-567"/>
        </w:tabs>
        <w:ind w:left="567"/>
      </w:pPr>
      <w:r>
        <w:t xml:space="preserve">i)  les collisions, les quasi-collisions ou les risques de </w:t>
      </w:r>
      <w:r w:rsidR="00730FD6">
        <w:t>collisions ;</w:t>
      </w:r>
    </w:p>
    <w:p w14:paraId="15C441F4" w14:textId="5CDF423D" w:rsidR="00F542A4" w:rsidRDefault="00F542A4" w:rsidP="003F3DEC">
      <w:pPr>
        <w:tabs>
          <w:tab w:val="bar" w:pos="-567"/>
        </w:tabs>
        <w:ind w:left="567"/>
      </w:pPr>
      <w:r>
        <w:t>ii)  les événements spécifiques liés à la gestion du trafic aérien (ATM)/aux services de navigation aérienne (ANS) .</w:t>
      </w:r>
    </w:p>
    <w:p w14:paraId="2522F845" w14:textId="49F89719" w:rsidR="00F542A4" w:rsidRDefault="00F542A4" w:rsidP="003F3DEC">
      <w:pPr>
        <w:tabs>
          <w:tab w:val="bar" w:pos="-567"/>
        </w:tabs>
        <w:ind w:left="567"/>
      </w:pPr>
      <w:r>
        <w:t xml:space="preserve">iii)  les événements liés à l'exploitation, en rapport avec l'ATM/les </w:t>
      </w:r>
      <w:r w:rsidR="00730FD6">
        <w:t>ANS ;</w:t>
      </w:r>
      <w:r>
        <w:t xml:space="preserve"> </w:t>
      </w:r>
    </w:p>
    <w:p w14:paraId="64CA43A4" w14:textId="07633F9D" w:rsidR="00F542A4" w:rsidRDefault="00F542A4" w:rsidP="003F3DEC">
      <w:pPr>
        <w:tabs>
          <w:tab w:val="bar" w:pos="-567"/>
        </w:tabs>
        <w:spacing w:before="60"/>
        <w:ind w:left="283"/>
      </w:pPr>
      <w:r>
        <w:t>d)  les événements en rapport avec les aérodromes et les services au sol, tels que</w:t>
      </w:r>
      <w:r w:rsidR="003F3DEC">
        <w:t> :</w:t>
      </w:r>
    </w:p>
    <w:p w14:paraId="3E91DFD7" w14:textId="4E684390" w:rsidR="00F542A4" w:rsidRDefault="00F542A4" w:rsidP="003F3DEC">
      <w:pPr>
        <w:tabs>
          <w:tab w:val="bar" w:pos="-567"/>
        </w:tabs>
        <w:ind w:left="567"/>
      </w:pPr>
      <w:r>
        <w:t xml:space="preserve">i)  les événements liés aux activités des aérodromes et aux </w:t>
      </w:r>
      <w:r w:rsidR="003F3DEC">
        <w:t>installations ;</w:t>
      </w:r>
    </w:p>
    <w:p w14:paraId="7D451F35" w14:textId="10B481AE" w:rsidR="00F542A4" w:rsidRDefault="00F542A4" w:rsidP="003F3DEC">
      <w:pPr>
        <w:tabs>
          <w:tab w:val="bar" w:pos="-567"/>
        </w:tabs>
        <w:ind w:left="567"/>
      </w:pPr>
      <w:r>
        <w:t xml:space="preserve">ii)  les événements liés à la gestion des passagers, des bagages, du courrier et du </w:t>
      </w:r>
      <w:r w:rsidR="003F3DEC">
        <w:t>fret ;</w:t>
      </w:r>
    </w:p>
    <w:p w14:paraId="5FCB27DE" w14:textId="1BF79752" w:rsidR="00F542A4" w:rsidRDefault="00F542A4" w:rsidP="003F3DEC">
      <w:pPr>
        <w:tabs>
          <w:tab w:val="bar" w:pos="-567"/>
        </w:tabs>
        <w:ind w:left="567"/>
      </w:pPr>
      <w:r>
        <w:t>iii)  les événements liés aux services d'escale et services connexes</w:t>
      </w:r>
    </w:p>
    <w:p w14:paraId="21F3C398" w14:textId="77777777" w:rsidR="00001E45" w:rsidRDefault="00000000" w:rsidP="00BC6011">
      <w:pPr>
        <w:pStyle w:val="Titre3"/>
      </w:pPr>
      <w:bookmarkStart w:id="259" w:name="_Toc203594240"/>
      <w:r>
        <w:t>Rapport</w:t>
      </w:r>
      <w:r>
        <w:rPr>
          <w:spacing w:val="-5"/>
        </w:rPr>
        <w:t xml:space="preserve"> </w:t>
      </w:r>
      <w:r>
        <w:t>d’accidents,</w:t>
      </w:r>
      <w:r>
        <w:rPr>
          <w:spacing w:val="-4"/>
        </w:rPr>
        <w:t xml:space="preserve"> </w:t>
      </w:r>
      <w:r>
        <w:t>d’incidents et</w:t>
      </w:r>
      <w:r>
        <w:rPr>
          <w:spacing w:val="-4"/>
        </w:rPr>
        <w:t xml:space="preserve"> </w:t>
      </w:r>
      <w:r>
        <w:t>d’évènement</w:t>
      </w:r>
      <w:bookmarkEnd w:id="259"/>
    </w:p>
    <w:p w14:paraId="1FA368ED" w14:textId="64625502" w:rsidR="00001E45" w:rsidRDefault="00001E45">
      <w:pPr>
        <w:spacing w:before="201"/>
        <w:ind w:left="-1" w:right="429"/>
        <w:jc w:val="center"/>
        <w:rPr>
          <w:i/>
        </w:rPr>
      </w:pPr>
      <w:hyperlink r:id="rId29">
        <w:r>
          <w:rPr>
            <w:i/>
            <w:color w:val="4F81BC"/>
          </w:rPr>
          <w:t xml:space="preserve">CELEX </w:t>
        </w:r>
        <w:r>
          <w:rPr>
            <w:i/>
            <w:color w:val="4F81BC"/>
            <w:spacing w:val="-2"/>
          </w:rPr>
          <w:t>32015R1018</w:t>
        </w:r>
      </w:hyperlink>
    </w:p>
    <w:p w14:paraId="5AFD033E" w14:textId="3A7CD514" w:rsidR="00001E45" w:rsidRDefault="00001E45">
      <w:pPr>
        <w:spacing w:before="197"/>
        <w:ind w:left="-1" w:right="421"/>
        <w:jc w:val="center"/>
        <w:rPr>
          <w:i/>
        </w:rPr>
      </w:pPr>
      <w:hyperlink r:id="rId30">
        <w:r>
          <w:rPr>
            <w:i/>
            <w:color w:val="4F81BC"/>
            <w:spacing w:val="-2"/>
          </w:rPr>
          <w:t>https://www.ecologique-solidaire.gouv.fr/notifier-incident</w:t>
        </w:r>
      </w:hyperlink>
    </w:p>
    <w:p w14:paraId="377255BD" w14:textId="542B59A6" w:rsidR="00001E45" w:rsidRDefault="0082595A" w:rsidP="00537160">
      <w:pPr>
        <w:pStyle w:val="Titre4"/>
      </w:pPr>
      <w:bookmarkStart w:id="260" w:name="A.10.2.1_Évènements_nécessitant_un_rappo"/>
      <w:bookmarkStart w:id="261" w:name="_Toc203594241"/>
      <w:bookmarkEnd w:id="260"/>
      <w:r>
        <w:t>Évènements</w:t>
      </w:r>
      <w:r>
        <w:rPr>
          <w:spacing w:val="-6"/>
        </w:rPr>
        <w:t xml:space="preserve"> </w:t>
      </w:r>
      <w:r>
        <w:t>nécessitant</w:t>
      </w:r>
      <w:r>
        <w:rPr>
          <w:spacing w:val="-3"/>
        </w:rPr>
        <w:t xml:space="preserve"> </w:t>
      </w:r>
      <w:r>
        <w:t>un</w:t>
      </w:r>
      <w:r>
        <w:rPr>
          <w:spacing w:val="-4"/>
        </w:rPr>
        <w:t xml:space="preserve"> </w:t>
      </w:r>
      <w:r>
        <w:rPr>
          <w:spacing w:val="-2"/>
        </w:rPr>
        <w:t>rapport</w:t>
      </w:r>
      <w:bookmarkEnd w:id="261"/>
    </w:p>
    <w:p w14:paraId="6482C766" w14:textId="77777777" w:rsidR="00D00FE0" w:rsidRDefault="00D00FE0" w:rsidP="00D00FE0">
      <w:pPr>
        <w:pStyle w:val="Corpsdetexte"/>
        <w:tabs>
          <w:tab w:val="bar" w:pos="-567"/>
        </w:tabs>
        <w:spacing w:before="115"/>
      </w:pPr>
      <w:r>
        <w:t xml:space="preserve">Les événements reportables sont définis avec précision dans l’annexe V du règlement (UE) n°2015/1018, </w:t>
      </w:r>
    </w:p>
    <w:p w14:paraId="082871B8" w14:textId="77777777" w:rsidR="00D00FE0" w:rsidRPr="005C402E" w:rsidRDefault="00D00FE0" w:rsidP="00D00FE0">
      <w:pPr>
        <w:pStyle w:val="Corpsdetexte"/>
        <w:tabs>
          <w:tab w:val="bar" w:pos="-567"/>
        </w:tabs>
        <w:spacing w:before="115"/>
      </w:pPr>
      <w:r w:rsidRPr="005C402E">
        <w:t>ÉVÉNEMENTS LIÉS AUX AÉRONEFS AUTRES QUE LES AÉRONEFS MOTORISÉS COMPLEXES, Y COMPRIS AUX PLANEURS ET AUX VÉHICULES PLUS LÉGERS QUE L'AIR</w:t>
      </w:r>
    </w:p>
    <w:p w14:paraId="129F5545" w14:textId="77777777" w:rsidR="00D00FE0" w:rsidRDefault="00D00FE0" w:rsidP="00D00FE0">
      <w:pPr>
        <w:pStyle w:val="Corpsdetexte"/>
        <w:tabs>
          <w:tab w:val="bar" w:pos="-567"/>
        </w:tabs>
        <w:spacing w:before="115"/>
      </w:pPr>
      <w:r>
        <w:t>paragraphe 3 – Véhicules plus légers que l’air (Ballons et dirigeables).</w:t>
      </w:r>
    </w:p>
    <w:p w14:paraId="0CC5436B" w14:textId="77777777" w:rsidR="00D00FE0" w:rsidRDefault="00D00FE0" w:rsidP="00D00FE0">
      <w:pPr>
        <w:pStyle w:val="Corpsdetexte"/>
        <w:tabs>
          <w:tab w:val="bar" w:pos="-567"/>
        </w:tabs>
        <w:spacing w:before="115"/>
        <w:ind w:left="0"/>
      </w:pPr>
      <w:r>
        <w:lastRenderedPageBreak/>
        <w:t>Cela concerne :</w:t>
      </w:r>
    </w:p>
    <w:p w14:paraId="06B8117A" w14:textId="77777777" w:rsidR="00D00FE0" w:rsidRDefault="00D00FE0" w:rsidP="00D00FE0">
      <w:pPr>
        <w:pStyle w:val="Corpsdetexte"/>
        <w:tabs>
          <w:tab w:val="bar" w:pos="-567"/>
        </w:tabs>
        <w:ind w:left="283"/>
      </w:pPr>
      <w:r>
        <w:t>3.1. Opérations aériennes ;</w:t>
      </w:r>
    </w:p>
    <w:p w14:paraId="5E83323C" w14:textId="32B78072" w:rsidR="00D00FE0" w:rsidRDefault="00D00FE0" w:rsidP="00D00FE0">
      <w:pPr>
        <w:pStyle w:val="Corpsdetexte"/>
        <w:tabs>
          <w:tab w:val="bar" w:pos="-567"/>
        </w:tabs>
        <w:ind w:left="283"/>
      </w:pPr>
      <w:r>
        <w:t>3.2. Événements techniques ;</w:t>
      </w:r>
    </w:p>
    <w:p w14:paraId="6A2B1B7C" w14:textId="77777777" w:rsidR="00D00FE0" w:rsidRDefault="00D00FE0" w:rsidP="00D00FE0">
      <w:pPr>
        <w:pStyle w:val="Corpsdetexte"/>
        <w:tabs>
          <w:tab w:val="bar" w:pos="-567"/>
        </w:tabs>
        <w:ind w:left="283"/>
      </w:pPr>
      <w:r>
        <w:t>3.3. Interaction avec les services de navigation aérienne et la gestion du trafic aérien ;</w:t>
      </w:r>
    </w:p>
    <w:p w14:paraId="12CA4F46" w14:textId="77777777" w:rsidR="00D00FE0" w:rsidRDefault="00D00FE0" w:rsidP="00D00FE0">
      <w:pPr>
        <w:pStyle w:val="Corpsdetexte"/>
        <w:tabs>
          <w:tab w:val="bar" w:pos="-567"/>
        </w:tabs>
        <w:ind w:left="283"/>
      </w:pPr>
      <w:r>
        <w:t>3.4. Urgences et autres situations critiques ;</w:t>
      </w:r>
    </w:p>
    <w:p w14:paraId="717CB1BC" w14:textId="44C75B06" w:rsidR="00D00FE0" w:rsidRDefault="00D00FE0" w:rsidP="00D00FE0">
      <w:pPr>
        <w:pStyle w:val="Corpsdetexte"/>
        <w:tabs>
          <w:tab w:val="bar" w:pos="-567"/>
        </w:tabs>
        <w:ind w:left="283"/>
      </w:pPr>
      <w:r>
        <w:t>3.5. Environnement extérieur et météorologie</w:t>
      </w:r>
    </w:p>
    <w:p w14:paraId="67026116" w14:textId="10C2F622" w:rsidR="00001E45" w:rsidRDefault="00D00FE0" w:rsidP="00D00FE0">
      <w:pPr>
        <w:pStyle w:val="Corpsdetexte"/>
        <w:tabs>
          <w:tab w:val="bar" w:pos="-567"/>
        </w:tabs>
        <w:spacing w:before="115"/>
        <w:ind w:left="0"/>
      </w:pPr>
      <w:r>
        <w:t xml:space="preserve">La liste détaillée des évènements à notifier, indiquée dans l’extrait du règlement d’exécution (UE) 2015/1018 de la commission du 29 Juin 2015, est un document figurant dans les Annexes de ce présent Manex. </w:t>
      </w:r>
    </w:p>
    <w:p w14:paraId="6153787C" w14:textId="77777777" w:rsidR="00001E45" w:rsidRDefault="00000000" w:rsidP="00537160">
      <w:pPr>
        <w:pStyle w:val="Titre4"/>
      </w:pPr>
      <w:bookmarkStart w:id="262" w:name="A.10.2.2_Volet_de_notification_initiale"/>
      <w:bookmarkStart w:id="263" w:name="_Toc203594242"/>
      <w:bookmarkEnd w:id="262"/>
      <w:r>
        <w:t>Volet de</w:t>
      </w:r>
      <w:r>
        <w:rPr>
          <w:spacing w:val="-1"/>
        </w:rPr>
        <w:t xml:space="preserve"> </w:t>
      </w:r>
      <w:r>
        <w:t>notification</w:t>
      </w:r>
      <w:r>
        <w:rPr>
          <w:spacing w:val="-1"/>
        </w:rPr>
        <w:t xml:space="preserve"> </w:t>
      </w:r>
      <w:r>
        <w:rPr>
          <w:spacing w:val="-2"/>
        </w:rPr>
        <w:t>initiale</w:t>
      </w:r>
      <w:bookmarkEnd w:id="263"/>
    </w:p>
    <w:p w14:paraId="5A4211AD" w14:textId="478CAF2A" w:rsidR="00001E45" w:rsidRDefault="00000000">
      <w:pPr>
        <w:pStyle w:val="Corpsdetexte"/>
        <w:spacing w:before="122"/>
        <w:ind w:right="278"/>
        <w:jc w:val="both"/>
      </w:pPr>
      <w:r>
        <w:t>Dès que possible et au plus tard sous 72</w:t>
      </w:r>
      <w:r>
        <w:rPr>
          <w:spacing w:val="-3"/>
        </w:rPr>
        <w:t xml:space="preserve"> </w:t>
      </w:r>
      <w:r>
        <w:t xml:space="preserve">h, le CDB du vol concerné envoie au CR, par courrier électronique, le volet initial du compte-rendu d’évènement de sécurité. Le formulaire à compléter (Aviation commerciale) est disponible sur internet à l'adresse : </w:t>
      </w:r>
      <w:hyperlink r:id="rId31">
        <w:r w:rsidR="00001E45">
          <w:rPr>
            <w:color w:val="0000FF"/>
            <w:u w:val="single" w:color="0000FF"/>
          </w:rPr>
          <w:t>https://www.ecologie.gouv.fr/notifier-incident</w:t>
        </w:r>
      </w:hyperlink>
    </w:p>
    <w:p w14:paraId="33ACF184" w14:textId="65EEB473" w:rsidR="00001E45" w:rsidRDefault="0096080E" w:rsidP="00404450">
      <w:pPr>
        <w:pStyle w:val="Corpsdetexte"/>
        <w:tabs>
          <w:tab w:val="bar" w:pos="-567"/>
        </w:tabs>
        <w:spacing w:before="119"/>
        <w:jc w:val="both"/>
      </w:pPr>
      <w:r>
        <w:t xml:space="preserve">Ce rapport initial d’évènement doit être préalablement envoyer sous 72h, puis un rapport d’analyse doit suivre dans les 3 mois maximum. La déclaration se fait par le portail ECCAIRS2, </w:t>
      </w:r>
      <w:hyperlink r:id="rId32" w:history="1">
        <w:r w:rsidRPr="0096080E">
          <w:rPr>
            <w:rStyle w:val="Lienhypertexte"/>
          </w:rPr>
          <w:t>https://e2.aviationreporting.eu/login</w:t>
        </w:r>
      </w:hyperlink>
      <w:r>
        <w:rPr>
          <w:spacing w:val="-5"/>
        </w:rPr>
        <w:t>.</w:t>
      </w:r>
    </w:p>
    <w:p w14:paraId="0CBA1C5D" w14:textId="31407E8B" w:rsidR="00001E45" w:rsidRDefault="00000000" w:rsidP="00F07D5E">
      <w:pPr>
        <w:pStyle w:val="Titre4"/>
        <w:tabs>
          <w:tab w:val="bar" w:pos="-567"/>
        </w:tabs>
        <w:ind w:left="1747" w:hanging="868"/>
      </w:pPr>
      <w:bookmarkStart w:id="264" w:name="A.10.2.3_Volet_analyse"/>
      <w:bookmarkStart w:id="265" w:name="_Toc203594243"/>
      <w:bookmarkEnd w:id="264"/>
      <w:r>
        <w:t>Volet</w:t>
      </w:r>
      <w:r>
        <w:rPr>
          <w:spacing w:val="1"/>
        </w:rPr>
        <w:t xml:space="preserve"> </w:t>
      </w:r>
      <w:r>
        <w:t>analyse</w:t>
      </w:r>
      <w:r w:rsidR="00383236">
        <w:t xml:space="preserve"> et Transmission à l’autorité</w:t>
      </w:r>
      <w:bookmarkEnd w:id="265"/>
    </w:p>
    <w:p w14:paraId="315A6829" w14:textId="58BFC1CC" w:rsidR="00001E45" w:rsidRDefault="00000000" w:rsidP="00F07D5E">
      <w:pPr>
        <w:pStyle w:val="Corpsdetexte"/>
        <w:tabs>
          <w:tab w:val="bar" w:pos="-567"/>
        </w:tabs>
        <w:spacing w:before="117"/>
      </w:pPr>
      <w:r>
        <w:t>Si</w:t>
      </w:r>
      <w:r>
        <w:rPr>
          <w:spacing w:val="9"/>
        </w:rPr>
        <w:t xml:space="preserve"> </w:t>
      </w:r>
      <w:r>
        <w:t>l'analyse</w:t>
      </w:r>
      <w:r>
        <w:rPr>
          <w:spacing w:val="12"/>
        </w:rPr>
        <w:t xml:space="preserve"> </w:t>
      </w:r>
      <w:r>
        <w:t>conduit</w:t>
      </w:r>
      <w:r>
        <w:rPr>
          <w:spacing w:val="12"/>
        </w:rPr>
        <w:t xml:space="preserve"> </w:t>
      </w:r>
      <w:r>
        <w:t>à</w:t>
      </w:r>
      <w:r>
        <w:rPr>
          <w:spacing w:val="11"/>
        </w:rPr>
        <w:t xml:space="preserve"> </w:t>
      </w:r>
      <w:r>
        <w:t>identifier</w:t>
      </w:r>
      <w:r>
        <w:rPr>
          <w:spacing w:val="11"/>
        </w:rPr>
        <w:t xml:space="preserve"> </w:t>
      </w:r>
      <w:r>
        <w:t>un</w:t>
      </w:r>
      <w:r>
        <w:rPr>
          <w:spacing w:val="10"/>
        </w:rPr>
        <w:t xml:space="preserve"> </w:t>
      </w:r>
      <w:r>
        <w:t>risque</w:t>
      </w:r>
      <w:r>
        <w:rPr>
          <w:spacing w:val="12"/>
        </w:rPr>
        <w:t xml:space="preserve"> </w:t>
      </w:r>
      <w:r>
        <w:t>réel</w:t>
      </w:r>
      <w:r>
        <w:rPr>
          <w:spacing w:val="11"/>
        </w:rPr>
        <w:t xml:space="preserve"> </w:t>
      </w:r>
      <w:r>
        <w:t>ou</w:t>
      </w:r>
      <w:r>
        <w:rPr>
          <w:spacing w:val="11"/>
        </w:rPr>
        <w:t xml:space="preserve"> </w:t>
      </w:r>
      <w:r>
        <w:t>potentiel</w:t>
      </w:r>
      <w:r>
        <w:rPr>
          <w:spacing w:val="12"/>
        </w:rPr>
        <w:t xml:space="preserve"> </w:t>
      </w:r>
      <w:r>
        <w:t>pour</w:t>
      </w:r>
      <w:r>
        <w:rPr>
          <w:spacing w:val="9"/>
        </w:rPr>
        <w:t xml:space="preserve"> </w:t>
      </w:r>
      <w:r>
        <w:t>la</w:t>
      </w:r>
      <w:r>
        <w:rPr>
          <w:spacing w:val="11"/>
        </w:rPr>
        <w:t xml:space="preserve"> </w:t>
      </w:r>
      <w:r>
        <w:t>sécurité,</w:t>
      </w:r>
      <w:r>
        <w:rPr>
          <w:spacing w:val="12"/>
        </w:rPr>
        <w:t xml:space="preserve"> </w:t>
      </w:r>
      <w:r>
        <w:t>le</w:t>
      </w:r>
      <w:r>
        <w:rPr>
          <w:spacing w:val="12"/>
        </w:rPr>
        <w:t xml:space="preserve"> </w:t>
      </w:r>
      <w:r>
        <w:t>volet</w:t>
      </w:r>
      <w:r>
        <w:rPr>
          <w:spacing w:val="8"/>
        </w:rPr>
        <w:t xml:space="preserve"> </w:t>
      </w:r>
      <w:r>
        <w:t>analyse</w:t>
      </w:r>
      <w:r>
        <w:rPr>
          <w:spacing w:val="12"/>
        </w:rPr>
        <w:t xml:space="preserve"> </w:t>
      </w:r>
      <w:r>
        <w:t>du</w:t>
      </w:r>
      <w:r>
        <w:rPr>
          <w:spacing w:val="20"/>
        </w:rPr>
        <w:t xml:space="preserve"> </w:t>
      </w:r>
      <w:r>
        <w:t>compte-</w:t>
      </w:r>
      <w:r>
        <w:rPr>
          <w:spacing w:val="-2"/>
        </w:rPr>
        <w:t>rendu</w:t>
      </w:r>
      <w:r w:rsidR="0082595A">
        <w:rPr>
          <w:spacing w:val="-2"/>
        </w:rPr>
        <w:t xml:space="preserve"> </w:t>
      </w:r>
      <w:r>
        <w:t>d’évènement</w:t>
      </w:r>
      <w:r>
        <w:rPr>
          <w:spacing w:val="-3"/>
        </w:rPr>
        <w:t xml:space="preserve"> </w:t>
      </w:r>
      <w:r>
        <w:t>de</w:t>
      </w:r>
      <w:r>
        <w:rPr>
          <w:spacing w:val="-4"/>
        </w:rPr>
        <w:t xml:space="preserve"> </w:t>
      </w:r>
      <w:r>
        <w:t>sécurité</w:t>
      </w:r>
      <w:r>
        <w:rPr>
          <w:spacing w:val="-2"/>
        </w:rPr>
        <w:t xml:space="preserve"> </w:t>
      </w:r>
      <w:r>
        <w:t>doit</w:t>
      </w:r>
      <w:r>
        <w:rPr>
          <w:spacing w:val="-4"/>
        </w:rPr>
        <w:t xml:space="preserve"> </w:t>
      </w:r>
      <w:r>
        <w:t>être</w:t>
      </w:r>
      <w:r>
        <w:rPr>
          <w:spacing w:val="-4"/>
        </w:rPr>
        <w:t xml:space="preserve"> </w:t>
      </w:r>
      <w:r>
        <w:t>envoyé</w:t>
      </w:r>
      <w:r>
        <w:rPr>
          <w:spacing w:val="-4"/>
        </w:rPr>
        <w:t xml:space="preserve"> </w:t>
      </w:r>
      <w:r>
        <w:t>sous</w:t>
      </w:r>
      <w:r>
        <w:rPr>
          <w:spacing w:val="-5"/>
        </w:rPr>
        <w:t xml:space="preserve"> </w:t>
      </w:r>
      <w:r>
        <w:t>1</w:t>
      </w:r>
      <w:r>
        <w:rPr>
          <w:spacing w:val="-5"/>
        </w:rPr>
        <w:t xml:space="preserve"> </w:t>
      </w:r>
      <w:r>
        <w:t>mois</w:t>
      </w:r>
      <w:r>
        <w:rPr>
          <w:spacing w:val="-5"/>
        </w:rPr>
        <w:t xml:space="preserve"> </w:t>
      </w:r>
      <w:r>
        <w:t>au CR. Sinon, le délai est de 3 mois.</w:t>
      </w:r>
    </w:p>
    <w:p w14:paraId="131A9118" w14:textId="108781C5" w:rsidR="0096080E" w:rsidRDefault="00F07D5E" w:rsidP="00F07D5E">
      <w:pPr>
        <w:pStyle w:val="Corpsdetexte"/>
        <w:tabs>
          <w:tab w:val="bar" w:pos="-567"/>
        </w:tabs>
        <w:spacing w:before="1"/>
        <w:rPr>
          <w:spacing w:val="-2"/>
        </w:rPr>
      </w:pPr>
      <w:r>
        <w:rPr>
          <w:noProof/>
          <w:spacing w:val="-2"/>
        </w:rPr>
        <w:drawing>
          <wp:anchor distT="0" distB="0" distL="114300" distR="114300" simplePos="0" relativeHeight="251665408" behindDoc="0" locked="0" layoutInCell="1" allowOverlap="1" wp14:anchorId="68AE14EE" wp14:editId="2A60CAD0">
            <wp:simplePos x="0" y="0"/>
            <wp:positionH relativeFrom="column">
              <wp:posOffset>816610</wp:posOffset>
            </wp:positionH>
            <wp:positionV relativeFrom="paragraph">
              <wp:posOffset>489585</wp:posOffset>
            </wp:positionV>
            <wp:extent cx="4402455" cy="2959735"/>
            <wp:effectExtent l="0" t="0" r="4445" b="0"/>
            <wp:wrapTopAndBottom/>
            <wp:docPr id="435059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59070" name="Image 1"/>
                    <pic:cNvPicPr/>
                  </pic:nvPicPr>
                  <pic:blipFill>
                    <a:blip r:embed="rId33"/>
                    <a:stretch>
                      <a:fillRect/>
                    </a:stretch>
                  </pic:blipFill>
                  <pic:spPr>
                    <a:xfrm>
                      <a:off x="0" y="0"/>
                      <a:ext cx="4402455" cy="2959735"/>
                    </a:xfrm>
                    <a:prstGeom prst="rect">
                      <a:avLst/>
                    </a:prstGeom>
                  </pic:spPr>
                </pic:pic>
              </a:graphicData>
            </a:graphic>
            <wp14:sizeRelH relativeFrom="page">
              <wp14:pctWidth>0</wp14:pctWidth>
            </wp14:sizeRelH>
            <wp14:sizeRelV relativeFrom="page">
              <wp14:pctHeight>0</wp14:pctHeight>
            </wp14:sizeRelV>
          </wp:anchor>
        </w:drawing>
      </w:r>
      <w:r>
        <w:t>Dans</w:t>
      </w:r>
      <w:r>
        <w:rPr>
          <w:spacing w:val="-7"/>
        </w:rPr>
        <w:t xml:space="preserve"> </w:t>
      </w:r>
      <w:r>
        <w:t>les</w:t>
      </w:r>
      <w:r>
        <w:rPr>
          <w:spacing w:val="-3"/>
        </w:rPr>
        <w:t xml:space="preserve"> </w:t>
      </w:r>
      <w:r>
        <w:t>deux</w:t>
      </w:r>
      <w:r>
        <w:rPr>
          <w:spacing w:val="-3"/>
        </w:rPr>
        <w:t xml:space="preserve"> </w:t>
      </w:r>
      <w:r>
        <w:t>cas,</w:t>
      </w:r>
      <w:r>
        <w:rPr>
          <w:spacing w:val="-2"/>
        </w:rPr>
        <w:t xml:space="preserve"> </w:t>
      </w:r>
      <w:r>
        <w:t>le</w:t>
      </w:r>
      <w:r>
        <w:rPr>
          <w:spacing w:val="-2"/>
        </w:rPr>
        <w:t xml:space="preserve"> </w:t>
      </w:r>
      <w:r>
        <w:t>CR</w:t>
      </w:r>
      <w:r>
        <w:rPr>
          <w:spacing w:val="-2"/>
        </w:rPr>
        <w:t xml:space="preserve"> </w:t>
      </w:r>
      <w:r>
        <w:t>fait</w:t>
      </w:r>
      <w:r>
        <w:rPr>
          <w:spacing w:val="-2"/>
        </w:rPr>
        <w:t xml:space="preserve"> </w:t>
      </w:r>
      <w:r>
        <w:t>suivre</w:t>
      </w:r>
      <w:r>
        <w:rPr>
          <w:spacing w:val="-2"/>
        </w:rPr>
        <w:t xml:space="preserve"> </w:t>
      </w:r>
      <w:r>
        <w:t>immédiatement</w:t>
      </w:r>
      <w:r>
        <w:rPr>
          <w:spacing w:val="-2"/>
        </w:rPr>
        <w:t xml:space="preserve"> </w:t>
      </w:r>
      <w:r>
        <w:t>le</w:t>
      </w:r>
      <w:r>
        <w:rPr>
          <w:spacing w:val="-2"/>
        </w:rPr>
        <w:t xml:space="preserve"> </w:t>
      </w:r>
      <w:r>
        <w:t>rapport</w:t>
      </w:r>
      <w:r>
        <w:rPr>
          <w:spacing w:val="-1"/>
        </w:rPr>
        <w:t xml:space="preserve"> </w:t>
      </w:r>
      <w:r>
        <w:t>aux</w:t>
      </w:r>
      <w:r>
        <w:rPr>
          <w:spacing w:val="-3"/>
        </w:rPr>
        <w:t xml:space="preserve"> </w:t>
      </w:r>
      <w:r>
        <w:rPr>
          <w:spacing w:val="-2"/>
        </w:rPr>
        <w:t>autorités.</w:t>
      </w:r>
    </w:p>
    <w:p w14:paraId="5A0FB848" w14:textId="01A420B5" w:rsidR="00383236" w:rsidRDefault="00383236" w:rsidP="00F07D5E">
      <w:pPr>
        <w:pStyle w:val="Corpsdetexte"/>
        <w:tabs>
          <w:tab w:val="bar" w:pos="-567"/>
        </w:tabs>
        <w:spacing w:before="1"/>
        <w:rPr>
          <w:spacing w:val="-2"/>
        </w:rPr>
      </w:pPr>
    </w:p>
    <w:p w14:paraId="55793AA8" w14:textId="77777777" w:rsidR="00001E45" w:rsidRDefault="00000000" w:rsidP="00BC6011">
      <w:pPr>
        <w:pStyle w:val="Titre3"/>
      </w:pPr>
      <w:bookmarkStart w:id="266" w:name="A.10.3_Procédures_de_report_d’évènements"/>
      <w:bookmarkStart w:id="267" w:name="_Toc203594244"/>
      <w:bookmarkEnd w:id="266"/>
      <w:r>
        <w:t>Procédures</w:t>
      </w:r>
      <w:r>
        <w:rPr>
          <w:spacing w:val="-6"/>
        </w:rPr>
        <w:t xml:space="preserve"> </w:t>
      </w:r>
      <w:r>
        <w:t>de</w:t>
      </w:r>
      <w:r>
        <w:rPr>
          <w:spacing w:val="-3"/>
        </w:rPr>
        <w:t xml:space="preserve"> </w:t>
      </w:r>
      <w:r>
        <w:t>report</w:t>
      </w:r>
      <w:r>
        <w:rPr>
          <w:spacing w:val="-4"/>
        </w:rPr>
        <w:t xml:space="preserve"> </w:t>
      </w:r>
      <w:r>
        <w:t>d’évènements</w:t>
      </w:r>
      <w:r>
        <w:rPr>
          <w:spacing w:val="-6"/>
        </w:rPr>
        <w:t xml:space="preserve"> </w:t>
      </w:r>
      <w:r>
        <w:t>internes</w:t>
      </w:r>
      <w:r>
        <w:rPr>
          <w:spacing w:val="-1"/>
        </w:rPr>
        <w:t xml:space="preserve"> </w:t>
      </w:r>
      <w:r>
        <w:t>à</w:t>
      </w:r>
      <w:r>
        <w:rPr>
          <w:spacing w:val="-1"/>
        </w:rPr>
        <w:t xml:space="preserve"> </w:t>
      </w:r>
      <w:r>
        <w:t>l’exploitant</w:t>
      </w:r>
      <w:bookmarkEnd w:id="267"/>
    </w:p>
    <w:p w14:paraId="26CC1008" w14:textId="77777777" w:rsidR="00001E45" w:rsidRDefault="00000000">
      <w:pPr>
        <w:spacing w:before="121"/>
        <w:ind w:left="143"/>
        <w:rPr>
          <w:i/>
        </w:rPr>
      </w:pPr>
      <w:r>
        <w:rPr>
          <w:i/>
        </w:rPr>
        <w:t>Voir</w:t>
      </w:r>
      <w:r>
        <w:rPr>
          <w:i/>
          <w:spacing w:val="-4"/>
        </w:rPr>
        <w:t xml:space="preserve"> </w:t>
      </w:r>
      <w:r>
        <w:rPr>
          <w:i/>
        </w:rPr>
        <w:t>paragraphe</w:t>
      </w:r>
      <w:r>
        <w:rPr>
          <w:i/>
          <w:spacing w:val="-1"/>
        </w:rPr>
        <w:t xml:space="preserve"> </w:t>
      </w:r>
      <w:r>
        <w:rPr>
          <w:i/>
          <w:spacing w:val="-2"/>
        </w:rPr>
        <w:t>A.2.4.4</w:t>
      </w:r>
    </w:p>
    <w:p w14:paraId="293BED4D" w14:textId="13B39B12" w:rsidR="0096080E" w:rsidRDefault="0096080E" w:rsidP="00404450">
      <w:pPr>
        <w:pStyle w:val="Corpsdetexte"/>
        <w:tabs>
          <w:tab w:val="bar" w:pos="-567"/>
        </w:tabs>
        <w:spacing w:before="91"/>
        <w:ind w:right="204"/>
      </w:pPr>
      <w:r>
        <w:t>Tout évènement est notifié par le CDB au CR et est inscrit sur le dossier de vol dans la section (remarques).</w:t>
      </w:r>
    </w:p>
    <w:p w14:paraId="0F5CE7DE" w14:textId="214E0437" w:rsidR="00001E45" w:rsidRDefault="0096080E" w:rsidP="00404450">
      <w:pPr>
        <w:pStyle w:val="Corpsdetexte"/>
        <w:tabs>
          <w:tab w:val="bar" w:pos="-567"/>
        </w:tabs>
        <w:spacing w:before="91"/>
        <w:ind w:right="204"/>
      </w:pPr>
      <w:r>
        <w:t>Le CR et RSC intégreront cet évènement au processus de Gestion des risques décrit dans les paragraphe</w:t>
      </w:r>
      <w:r w:rsidR="0082595A">
        <w:t>s</w:t>
      </w:r>
      <w:r>
        <w:t xml:space="preserve"> 5 du Système de Gestion. Les</w:t>
      </w:r>
      <w:r>
        <w:rPr>
          <w:spacing w:val="-13"/>
        </w:rPr>
        <w:t xml:space="preserve"> </w:t>
      </w:r>
      <w:r>
        <w:t>évènements</w:t>
      </w:r>
      <w:r>
        <w:rPr>
          <w:spacing w:val="-12"/>
        </w:rPr>
        <w:t xml:space="preserve"> </w:t>
      </w:r>
      <w:r>
        <w:t>qui</w:t>
      </w:r>
      <w:r>
        <w:rPr>
          <w:spacing w:val="-13"/>
        </w:rPr>
        <w:t xml:space="preserve"> </w:t>
      </w:r>
      <w:r>
        <w:t>ne</w:t>
      </w:r>
      <w:r>
        <w:rPr>
          <w:spacing w:val="-12"/>
        </w:rPr>
        <w:t xml:space="preserve"> </w:t>
      </w:r>
      <w:r>
        <w:t>sont</w:t>
      </w:r>
      <w:r>
        <w:rPr>
          <w:spacing w:val="-13"/>
        </w:rPr>
        <w:t xml:space="preserve"> </w:t>
      </w:r>
      <w:r>
        <w:t>pas</w:t>
      </w:r>
      <w:r>
        <w:rPr>
          <w:spacing w:val="-16"/>
        </w:rPr>
        <w:t xml:space="preserve"> </w:t>
      </w:r>
      <w:r>
        <w:t>cités</w:t>
      </w:r>
      <w:r>
        <w:rPr>
          <w:spacing w:val="-12"/>
        </w:rPr>
        <w:t xml:space="preserve"> </w:t>
      </w:r>
      <w:r>
        <w:t>en</w:t>
      </w:r>
      <w:r>
        <w:rPr>
          <w:spacing w:val="-13"/>
        </w:rPr>
        <w:t xml:space="preserve"> </w:t>
      </w:r>
      <w:r>
        <w:t>A.10.2</w:t>
      </w:r>
      <w:r>
        <w:rPr>
          <w:spacing w:val="-12"/>
        </w:rPr>
        <w:t xml:space="preserve"> </w:t>
      </w:r>
      <w:r>
        <w:t>doivent</w:t>
      </w:r>
      <w:r>
        <w:rPr>
          <w:spacing w:val="-12"/>
        </w:rPr>
        <w:t xml:space="preserve"> </w:t>
      </w:r>
      <w:r>
        <w:t>être</w:t>
      </w:r>
      <w:r>
        <w:rPr>
          <w:spacing w:val="-13"/>
        </w:rPr>
        <w:t xml:space="preserve"> </w:t>
      </w:r>
      <w:r>
        <w:t>notifiés</w:t>
      </w:r>
      <w:r>
        <w:rPr>
          <w:spacing w:val="-12"/>
        </w:rPr>
        <w:t xml:space="preserve"> </w:t>
      </w:r>
      <w:r>
        <w:t>en</w:t>
      </w:r>
      <w:r>
        <w:rPr>
          <w:spacing w:val="-13"/>
        </w:rPr>
        <w:t xml:space="preserve"> </w:t>
      </w:r>
      <w:r>
        <w:t>interne</w:t>
      </w:r>
      <w:r>
        <w:rPr>
          <w:spacing w:val="-12"/>
        </w:rPr>
        <w:t xml:space="preserve"> </w:t>
      </w:r>
      <w:r>
        <w:t>au</w:t>
      </w:r>
      <w:r>
        <w:rPr>
          <w:spacing w:val="-13"/>
        </w:rPr>
        <w:t xml:space="preserve"> </w:t>
      </w:r>
      <w:r>
        <w:t>CR,</w:t>
      </w:r>
      <w:r>
        <w:rPr>
          <w:spacing w:val="-12"/>
        </w:rPr>
        <w:t xml:space="preserve"> </w:t>
      </w:r>
      <w:r>
        <w:t>oralement ou par écrit, selon leur importance.</w:t>
      </w:r>
    </w:p>
    <w:p w14:paraId="7A37F81A" w14:textId="1B80A48D" w:rsidR="00001E45" w:rsidRDefault="00000000">
      <w:pPr>
        <w:pStyle w:val="Corpsdetexte"/>
        <w:spacing w:before="118"/>
      </w:pPr>
      <w:r>
        <w:t>Le</w:t>
      </w:r>
      <w:r>
        <w:rPr>
          <w:spacing w:val="-4"/>
        </w:rPr>
        <w:t xml:space="preserve"> </w:t>
      </w:r>
      <w:r>
        <w:t>cas</w:t>
      </w:r>
      <w:r>
        <w:rPr>
          <w:spacing w:val="-3"/>
        </w:rPr>
        <w:t xml:space="preserve"> </w:t>
      </w:r>
      <w:r>
        <w:t>échéant,</w:t>
      </w:r>
      <w:r>
        <w:rPr>
          <w:spacing w:val="-1"/>
        </w:rPr>
        <w:t xml:space="preserve"> </w:t>
      </w:r>
      <w:r>
        <w:t>ils</w:t>
      </w:r>
      <w:r w:rsidR="0096080E">
        <w:t xml:space="preserve"> seront</w:t>
      </w:r>
      <w:r>
        <w:rPr>
          <w:spacing w:val="2"/>
        </w:rPr>
        <w:t xml:space="preserve"> </w:t>
      </w:r>
      <w:r>
        <w:t>évoqués</w:t>
      </w:r>
      <w:r>
        <w:rPr>
          <w:spacing w:val="-3"/>
        </w:rPr>
        <w:t xml:space="preserve"> </w:t>
      </w:r>
      <w:r>
        <w:t>lors</w:t>
      </w:r>
      <w:r>
        <w:rPr>
          <w:spacing w:val="-2"/>
        </w:rPr>
        <w:t xml:space="preserve"> </w:t>
      </w:r>
      <w:r>
        <w:t>des</w:t>
      </w:r>
      <w:r>
        <w:rPr>
          <w:spacing w:val="-3"/>
        </w:rPr>
        <w:t xml:space="preserve"> </w:t>
      </w:r>
      <w:r>
        <w:t>réunions</w:t>
      </w:r>
      <w:r>
        <w:rPr>
          <w:spacing w:val="-3"/>
        </w:rPr>
        <w:t xml:space="preserve"> </w:t>
      </w:r>
      <w:r>
        <w:t>Pilotes</w:t>
      </w:r>
      <w:r>
        <w:rPr>
          <w:spacing w:val="-2"/>
        </w:rPr>
        <w:t xml:space="preserve"> </w:t>
      </w:r>
      <w:r>
        <w:t>et</w:t>
      </w:r>
      <w:r>
        <w:rPr>
          <w:spacing w:val="2"/>
        </w:rPr>
        <w:t xml:space="preserve"> </w:t>
      </w:r>
      <w:r>
        <w:rPr>
          <w:spacing w:val="-2"/>
        </w:rPr>
        <w:t>Équipiers.</w:t>
      </w:r>
    </w:p>
    <w:p w14:paraId="5035F016" w14:textId="77777777" w:rsidR="00001E45" w:rsidRDefault="00001E45">
      <w:pPr>
        <w:pStyle w:val="Corpsdetexte"/>
        <w:sectPr w:rsidR="00001E45">
          <w:pgSz w:w="11910" w:h="16840"/>
          <w:pgMar w:top="1040" w:right="566" w:bottom="1020" w:left="992" w:header="726" w:footer="831" w:gutter="0"/>
          <w:cols w:space="720"/>
        </w:sectPr>
      </w:pPr>
    </w:p>
    <w:p w14:paraId="40485289" w14:textId="77777777" w:rsidR="00001E45" w:rsidRDefault="00000000" w:rsidP="00BC6011">
      <w:pPr>
        <w:pStyle w:val="Titre2"/>
      </w:pPr>
      <w:bookmarkStart w:id="268" w:name="A.11_Règles_de_l’air"/>
      <w:bookmarkStart w:id="269" w:name="_Toc203594245"/>
      <w:bookmarkEnd w:id="268"/>
      <w:r>
        <w:lastRenderedPageBreak/>
        <w:t>Règles</w:t>
      </w:r>
      <w:r>
        <w:rPr>
          <w:spacing w:val="-3"/>
        </w:rPr>
        <w:t xml:space="preserve"> </w:t>
      </w:r>
      <w:r>
        <w:t>de</w:t>
      </w:r>
      <w:r>
        <w:rPr>
          <w:spacing w:val="-2"/>
        </w:rPr>
        <w:t xml:space="preserve"> </w:t>
      </w:r>
      <w:r>
        <w:rPr>
          <w:spacing w:val="-4"/>
        </w:rPr>
        <w:t>l’air</w:t>
      </w:r>
      <w:bookmarkEnd w:id="269"/>
    </w:p>
    <w:p w14:paraId="319323BE" w14:textId="77777777" w:rsidR="00001E45" w:rsidRDefault="00000000" w:rsidP="00BC6011">
      <w:pPr>
        <w:pStyle w:val="Titre3"/>
      </w:pPr>
      <w:bookmarkStart w:id="270" w:name="A.11.1_Règles_de_vol_à_vue"/>
      <w:bookmarkStart w:id="271" w:name="_Toc203594246"/>
      <w:bookmarkEnd w:id="270"/>
      <w:r>
        <w:t>Règles de vol</w:t>
      </w:r>
      <w:r>
        <w:rPr>
          <w:spacing w:val="-1"/>
        </w:rPr>
        <w:t xml:space="preserve"> </w:t>
      </w:r>
      <w:r>
        <w:t>à</w:t>
      </w:r>
      <w:r>
        <w:rPr>
          <w:spacing w:val="1"/>
        </w:rPr>
        <w:t xml:space="preserve"> </w:t>
      </w:r>
      <w:r>
        <w:rPr>
          <w:spacing w:val="-5"/>
        </w:rPr>
        <w:t>vue</w:t>
      </w:r>
      <w:bookmarkEnd w:id="271"/>
    </w:p>
    <w:p w14:paraId="74CEFEEC" w14:textId="77777777" w:rsidR="00001E45" w:rsidRDefault="00000000">
      <w:pPr>
        <w:pStyle w:val="Corpsdetexte"/>
        <w:spacing w:before="121"/>
        <w:ind w:left="428"/>
      </w:pPr>
      <w:r>
        <w:t>Se</w:t>
      </w:r>
      <w:r>
        <w:rPr>
          <w:spacing w:val="-4"/>
        </w:rPr>
        <w:t xml:space="preserve"> </w:t>
      </w:r>
      <w:r>
        <w:t>référer</w:t>
      </w:r>
      <w:r>
        <w:rPr>
          <w:spacing w:val="-4"/>
        </w:rPr>
        <w:t xml:space="preserve"> </w:t>
      </w:r>
      <w:r>
        <w:t>au</w:t>
      </w:r>
      <w:r>
        <w:rPr>
          <w:spacing w:val="-4"/>
        </w:rPr>
        <w:t xml:space="preserve"> </w:t>
      </w:r>
      <w:r>
        <w:t>paragraphe</w:t>
      </w:r>
      <w:r>
        <w:rPr>
          <w:spacing w:val="-1"/>
        </w:rPr>
        <w:t xml:space="preserve"> </w:t>
      </w:r>
      <w:r>
        <w:rPr>
          <w:spacing w:val="-2"/>
        </w:rPr>
        <w:t>9.3.1</w:t>
      </w:r>
    </w:p>
    <w:p w14:paraId="441687D7" w14:textId="77777777" w:rsidR="00001E45" w:rsidRDefault="00000000">
      <w:pPr>
        <w:pStyle w:val="Corpsdetexte"/>
        <w:spacing w:before="117"/>
      </w:pPr>
      <w:r>
        <w:t>Le</w:t>
      </w:r>
      <w:r>
        <w:rPr>
          <w:spacing w:val="-2"/>
        </w:rPr>
        <w:t xml:space="preserve"> </w:t>
      </w:r>
      <w:r>
        <w:t>CDB</w:t>
      </w:r>
      <w:r>
        <w:rPr>
          <w:spacing w:val="-1"/>
        </w:rPr>
        <w:t xml:space="preserve"> </w:t>
      </w:r>
      <w:r>
        <w:t>respecte</w:t>
      </w:r>
      <w:r>
        <w:rPr>
          <w:spacing w:val="-1"/>
        </w:rPr>
        <w:t xml:space="preserve"> </w:t>
      </w:r>
      <w:r>
        <w:t>les</w:t>
      </w:r>
      <w:r>
        <w:rPr>
          <w:spacing w:val="-4"/>
        </w:rPr>
        <w:t xml:space="preserve"> </w:t>
      </w:r>
      <w:r>
        <w:t>règles</w:t>
      </w:r>
      <w:r>
        <w:rPr>
          <w:spacing w:val="-3"/>
        </w:rPr>
        <w:t xml:space="preserve"> </w:t>
      </w:r>
      <w:r>
        <w:t>de</w:t>
      </w:r>
      <w:r>
        <w:rPr>
          <w:spacing w:val="-1"/>
        </w:rPr>
        <w:t xml:space="preserve"> </w:t>
      </w:r>
      <w:r>
        <w:t>vol</w:t>
      </w:r>
      <w:r>
        <w:rPr>
          <w:spacing w:val="-1"/>
        </w:rPr>
        <w:t xml:space="preserve"> </w:t>
      </w:r>
      <w:r>
        <w:t>à</w:t>
      </w:r>
      <w:r>
        <w:rPr>
          <w:spacing w:val="-2"/>
        </w:rPr>
        <w:t xml:space="preserve"> </w:t>
      </w:r>
      <w:r>
        <w:rPr>
          <w:spacing w:val="-4"/>
        </w:rPr>
        <w:t>vue.</w:t>
      </w:r>
    </w:p>
    <w:p w14:paraId="2F66105C" w14:textId="77777777" w:rsidR="00001E45" w:rsidRDefault="00000000" w:rsidP="00BC6011">
      <w:pPr>
        <w:pStyle w:val="Titre3"/>
      </w:pPr>
      <w:bookmarkStart w:id="272" w:name="A.11.2_Application_territoriale_des_règl"/>
      <w:bookmarkStart w:id="273" w:name="_Toc203594247"/>
      <w:bookmarkEnd w:id="272"/>
      <w:r>
        <w:t>Application territoriale</w:t>
      </w:r>
      <w:r>
        <w:rPr>
          <w:spacing w:val="-4"/>
        </w:rPr>
        <w:t xml:space="preserve"> </w:t>
      </w:r>
      <w:r>
        <w:t>des</w:t>
      </w:r>
      <w:r>
        <w:rPr>
          <w:spacing w:val="-6"/>
        </w:rPr>
        <w:t xml:space="preserve"> </w:t>
      </w:r>
      <w:r>
        <w:t>règles</w:t>
      </w:r>
      <w:r>
        <w:rPr>
          <w:spacing w:val="-6"/>
        </w:rPr>
        <w:t xml:space="preserve"> </w:t>
      </w:r>
      <w:r>
        <w:t>de</w:t>
      </w:r>
      <w:r>
        <w:rPr>
          <w:spacing w:val="-3"/>
        </w:rPr>
        <w:t xml:space="preserve"> </w:t>
      </w:r>
      <w:r>
        <w:rPr>
          <w:spacing w:val="-4"/>
        </w:rPr>
        <w:t>l'air</w:t>
      </w:r>
      <w:bookmarkEnd w:id="273"/>
    </w:p>
    <w:p w14:paraId="64B87340" w14:textId="199915FD" w:rsidR="00001E45" w:rsidRDefault="00000000" w:rsidP="0082595A">
      <w:pPr>
        <w:pStyle w:val="Corpsdetexte"/>
        <w:spacing w:before="116"/>
      </w:pPr>
      <w:r>
        <w:t>Le</w:t>
      </w:r>
      <w:r>
        <w:rPr>
          <w:spacing w:val="-9"/>
        </w:rPr>
        <w:t xml:space="preserve"> </w:t>
      </w:r>
      <w:r>
        <w:t>CDB</w:t>
      </w:r>
      <w:r>
        <w:rPr>
          <w:spacing w:val="-6"/>
        </w:rPr>
        <w:t xml:space="preserve"> </w:t>
      </w:r>
      <w:r>
        <w:t>respecte</w:t>
      </w:r>
      <w:r>
        <w:rPr>
          <w:spacing w:val="-5"/>
        </w:rPr>
        <w:t xml:space="preserve"> </w:t>
      </w:r>
      <w:r>
        <w:t>les</w:t>
      </w:r>
      <w:r>
        <w:rPr>
          <w:spacing w:val="-7"/>
        </w:rPr>
        <w:t xml:space="preserve"> </w:t>
      </w:r>
      <w:r>
        <w:t>règles</w:t>
      </w:r>
      <w:r>
        <w:rPr>
          <w:spacing w:val="-8"/>
        </w:rPr>
        <w:t xml:space="preserve"> </w:t>
      </w:r>
      <w:r>
        <w:t>de</w:t>
      </w:r>
      <w:r>
        <w:rPr>
          <w:spacing w:val="-6"/>
        </w:rPr>
        <w:t xml:space="preserve"> </w:t>
      </w:r>
      <w:r>
        <w:t>l’air.</w:t>
      </w:r>
      <w:r>
        <w:rPr>
          <w:spacing w:val="-7"/>
        </w:rPr>
        <w:t xml:space="preserve"> </w:t>
      </w:r>
      <w:r>
        <w:t>Il</w:t>
      </w:r>
      <w:r>
        <w:rPr>
          <w:spacing w:val="-8"/>
        </w:rPr>
        <w:t xml:space="preserve"> </w:t>
      </w:r>
      <w:r>
        <w:t>veille</w:t>
      </w:r>
      <w:r>
        <w:rPr>
          <w:spacing w:val="-6"/>
        </w:rPr>
        <w:t xml:space="preserve"> </w:t>
      </w:r>
      <w:r>
        <w:t>notamment</w:t>
      </w:r>
      <w:r>
        <w:rPr>
          <w:spacing w:val="-6"/>
        </w:rPr>
        <w:t xml:space="preserve"> </w:t>
      </w:r>
      <w:r>
        <w:t>à</w:t>
      </w:r>
      <w:r>
        <w:rPr>
          <w:spacing w:val="-7"/>
        </w:rPr>
        <w:t xml:space="preserve"> </w:t>
      </w:r>
      <w:r>
        <w:t>utiliser</w:t>
      </w:r>
      <w:r>
        <w:rPr>
          <w:spacing w:val="-8"/>
        </w:rPr>
        <w:t xml:space="preserve"> </w:t>
      </w:r>
      <w:r>
        <w:t>des</w:t>
      </w:r>
      <w:r>
        <w:rPr>
          <w:spacing w:val="-7"/>
        </w:rPr>
        <w:t xml:space="preserve"> </w:t>
      </w:r>
      <w:r>
        <w:t>cartes</w:t>
      </w:r>
      <w:r>
        <w:rPr>
          <w:spacing w:val="-7"/>
        </w:rPr>
        <w:t xml:space="preserve"> </w:t>
      </w:r>
      <w:r>
        <w:t>aéronautiques</w:t>
      </w:r>
      <w:r>
        <w:rPr>
          <w:spacing w:val="-8"/>
        </w:rPr>
        <w:t xml:space="preserve"> </w:t>
      </w:r>
      <w:r>
        <w:t>à</w:t>
      </w:r>
      <w:r>
        <w:rPr>
          <w:spacing w:val="-7"/>
        </w:rPr>
        <w:t xml:space="preserve"> </w:t>
      </w:r>
      <w:r>
        <w:t>jour,</w:t>
      </w:r>
      <w:r>
        <w:rPr>
          <w:spacing w:val="-7"/>
        </w:rPr>
        <w:t xml:space="preserve"> </w:t>
      </w:r>
      <w:r>
        <w:t>et</w:t>
      </w:r>
      <w:r>
        <w:rPr>
          <w:spacing w:val="-5"/>
        </w:rPr>
        <w:t xml:space="preserve"> </w:t>
      </w:r>
      <w:r>
        <w:t>à</w:t>
      </w:r>
      <w:r>
        <w:rPr>
          <w:spacing w:val="-7"/>
        </w:rPr>
        <w:t xml:space="preserve"> </w:t>
      </w:r>
      <w:r>
        <w:rPr>
          <w:spacing w:val="-2"/>
        </w:rPr>
        <w:t>prendre</w:t>
      </w:r>
      <w:r w:rsidR="0082595A">
        <w:rPr>
          <w:spacing w:val="-2"/>
        </w:rPr>
        <w:t xml:space="preserve"> </w:t>
      </w:r>
      <w:r>
        <w:t>connaissance</w:t>
      </w:r>
      <w:r>
        <w:rPr>
          <w:spacing w:val="-3"/>
        </w:rPr>
        <w:t xml:space="preserve"> </w:t>
      </w:r>
      <w:r>
        <w:t>des</w:t>
      </w:r>
      <w:r>
        <w:rPr>
          <w:spacing w:val="-4"/>
        </w:rPr>
        <w:t xml:space="preserve"> </w:t>
      </w:r>
      <w:r>
        <w:t>informations</w:t>
      </w:r>
      <w:r>
        <w:rPr>
          <w:spacing w:val="-5"/>
        </w:rPr>
        <w:t xml:space="preserve"> </w:t>
      </w:r>
      <w:r>
        <w:t>contenues</w:t>
      </w:r>
      <w:r>
        <w:rPr>
          <w:spacing w:val="-4"/>
        </w:rPr>
        <w:t xml:space="preserve"> </w:t>
      </w:r>
      <w:r>
        <w:t>dans</w:t>
      </w:r>
      <w:r>
        <w:rPr>
          <w:spacing w:val="-4"/>
        </w:rPr>
        <w:t xml:space="preserve"> </w:t>
      </w:r>
      <w:r>
        <w:t>les</w:t>
      </w:r>
      <w:r>
        <w:rPr>
          <w:spacing w:val="-4"/>
        </w:rPr>
        <w:t xml:space="preserve"> </w:t>
      </w:r>
      <w:r>
        <w:t>NOTAM</w:t>
      </w:r>
      <w:r>
        <w:rPr>
          <w:spacing w:val="-1"/>
        </w:rPr>
        <w:t xml:space="preserve"> </w:t>
      </w:r>
      <w:r>
        <w:t>du</w:t>
      </w:r>
      <w:r>
        <w:rPr>
          <w:spacing w:val="-4"/>
        </w:rPr>
        <w:t xml:space="preserve"> </w:t>
      </w:r>
      <w:r>
        <w:t>jour</w:t>
      </w:r>
      <w:r>
        <w:rPr>
          <w:spacing w:val="-5"/>
        </w:rPr>
        <w:t xml:space="preserve"> </w:t>
      </w:r>
      <w:r>
        <w:t>du</w:t>
      </w:r>
      <w:r>
        <w:rPr>
          <w:spacing w:val="-3"/>
        </w:rPr>
        <w:t xml:space="preserve"> </w:t>
      </w:r>
      <w:r>
        <w:rPr>
          <w:spacing w:val="-4"/>
        </w:rPr>
        <w:t>vol.</w:t>
      </w:r>
    </w:p>
    <w:p w14:paraId="132A3A57" w14:textId="0E8C45F9" w:rsidR="00001E45" w:rsidRPr="00941F93" w:rsidRDefault="00000000" w:rsidP="00BC6011">
      <w:pPr>
        <w:pStyle w:val="Titre3"/>
      </w:pPr>
      <w:bookmarkStart w:id="274" w:name="A.11.3_Procédures_de_communication,_y_co"/>
      <w:bookmarkStart w:id="275" w:name="_Toc203594248"/>
      <w:bookmarkEnd w:id="274"/>
      <w:r>
        <w:t>Procédures</w:t>
      </w:r>
      <w:r>
        <w:rPr>
          <w:spacing w:val="-8"/>
        </w:rPr>
        <w:t xml:space="preserve"> </w:t>
      </w:r>
      <w:r>
        <w:t>de</w:t>
      </w:r>
      <w:r>
        <w:rPr>
          <w:spacing w:val="-4"/>
        </w:rPr>
        <w:t xml:space="preserve"> </w:t>
      </w:r>
      <w:r>
        <w:t>communication,</w:t>
      </w:r>
      <w:r>
        <w:rPr>
          <w:spacing w:val="-5"/>
        </w:rPr>
        <w:t xml:space="preserve"> </w:t>
      </w:r>
      <w:r>
        <w:t>y compris les</w:t>
      </w:r>
      <w:r>
        <w:rPr>
          <w:spacing w:val="-6"/>
        </w:rPr>
        <w:t xml:space="preserve"> </w:t>
      </w:r>
      <w:r>
        <w:t>procédures en cas</w:t>
      </w:r>
      <w:r>
        <w:rPr>
          <w:spacing w:val="-5"/>
        </w:rPr>
        <w:t xml:space="preserve"> </w:t>
      </w:r>
      <w:r>
        <w:t>d'échec</w:t>
      </w:r>
      <w:r>
        <w:rPr>
          <w:spacing w:val="-6"/>
        </w:rPr>
        <w:t xml:space="preserve"> </w:t>
      </w:r>
      <w:r>
        <w:t>de</w:t>
      </w:r>
      <w:r>
        <w:rPr>
          <w:spacing w:val="-3"/>
        </w:rPr>
        <w:t xml:space="preserve"> </w:t>
      </w:r>
      <w:r>
        <w:t>communication</w:t>
      </w:r>
      <w:bookmarkEnd w:id="275"/>
    </w:p>
    <w:p w14:paraId="60483654" w14:textId="53EFF909" w:rsidR="00941F93" w:rsidRPr="00E34DBB" w:rsidRDefault="00941F93" w:rsidP="002B1B4C">
      <w:pPr>
        <w:pStyle w:val="Corpsdetexte"/>
        <w:tabs>
          <w:tab w:val="bar" w:pos="-567"/>
        </w:tabs>
        <w:spacing w:before="116"/>
      </w:pPr>
      <w:r w:rsidRPr="00E34DBB">
        <w:t>Entre ballons se situant dans la zone de vol, la communication se fera par VHF en utilisant la fréquence 122.25</w:t>
      </w:r>
      <w:r w:rsidR="00E34DBB" w:rsidRPr="00E34DBB">
        <w:t>0.</w:t>
      </w:r>
    </w:p>
    <w:p w14:paraId="67D0E063" w14:textId="3AFF24B2" w:rsidR="00E34DBB" w:rsidRPr="00E34DBB" w:rsidRDefault="00E34DBB" w:rsidP="002B1B4C">
      <w:pPr>
        <w:pStyle w:val="Corpsdetexte"/>
        <w:tabs>
          <w:tab w:val="bar" w:pos="-567"/>
        </w:tabs>
        <w:spacing w:before="116"/>
      </w:pPr>
      <w:r w:rsidRPr="00E34DBB">
        <w:t>Dans les zones contrôlées, se référer aux cartes aéronautiques pour la fréquence par VHF. Si impossibilité par radio, le contact s’effectuera par téléphone.</w:t>
      </w:r>
    </w:p>
    <w:p w14:paraId="63B8B221" w14:textId="77777777" w:rsidR="00001E45" w:rsidRDefault="00000000" w:rsidP="00BC6011">
      <w:pPr>
        <w:pStyle w:val="Titre3"/>
      </w:pPr>
      <w:bookmarkStart w:id="276" w:name="A.11.4_Système_pour_mesurer_le_temps_pen"/>
      <w:bookmarkStart w:id="277" w:name="_Toc203594249"/>
      <w:bookmarkEnd w:id="276"/>
      <w:r>
        <w:t>Système</w:t>
      </w:r>
      <w:r>
        <w:rPr>
          <w:spacing w:val="-3"/>
        </w:rPr>
        <w:t xml:space="preserve"> </w:t>
      </w:r>
      <w:r>
        <w:t>pour</w:t>
      </w:r>
      <w:r>
        <w:rPr>
          <w:spacing w:val="-1"/>
        </w:rPr>
        <w:t xml:space="preserve"> </w:t>
      </w:r>
      <w:r>
        <w:t>mesurer</w:t>
      </w:r>
      <w:r>
        <w:rPr>
          <w:spacing w:val="-1"/>
        </w:rPr>
        <w:t xml:space="preserve"> </w:t>
      </w:r>
      <w:r>
        <w:t>le</w:t>
      </w:r>
      <w:r>
        <w:rPr>
          <w:spacing w:val="-3"/>
        </w:rPr>
        <w:t xml:space="preserve"> </w:t>
      </w:r>
      <w:r>
        <w:t>temps</w:t>
      </w:r>
      <w:r>
        <w:rPr>
          <w:spacing w:val="-5"/>
        </w:rPr>
        <w:t xml:space="preserve"> </w:t>
      </w:r>
      <w:r>
        <w:t>pendant</w:t>
      </w:r>
      <w:r>
        <w:rPr>
          <w:spacing w:val="-3"/>
        </w:rPr>
        <w:t xml:space="preserve"> </w:t>
      </w:r>
      <w:r>
        <w:t>l’exploitation</w:t>
      </w:r>
      <w:bookmarkEnd w:id="277"/>
    </w:p>
    <w:p w14:paraId="3F96978C" w14:textId="77777777" w:rsidR="00001E45" w:rsidRDefault="00000000">
      <w:pPr>
        <w:pStyle w:val="Corpsdetexte"/>
        <w:spacing w:before="121"/>
        <w:jc w:val="both"/>
      </w:pPr>
      <w:r>
        <w:t>Le</w:t>
      </w:r>
      <w:r>
        <w:rPr>
          <w:spacing w:val="-5"/>
        </w:rPr>
        <w:t xml:space="preserve"> </w:t>
      </w:r>
      <w:r>
        <w:t>CDB</w:t>
      </w:r>
      <w:r>
        <w:rPr>
          <w:spacing w:val="-2"/>
        </w:rPr>
        <w:t xml:space="preserve"> </w:t>
      </w:r>
      <w:r>
        <w:t>s’assure</w:t>
      </w:r>
      <w:r>
        <w:rPr>
          <w:spacing w:val="-3"/>
        </w:rPr>
        <w:t xml:space="preserve"> </w:t>
      </w:r>
      <w:r>
        <w:t>qu’il</w:t>
      </w:r>
      <w:r>
        <w:rPr>
          <w:spacing w:val="-3"/>
        </w:rPr>
        <w:t xml:space="preserve"> </w:t>
      </w:r>
      <w:r>
        <w:t>dispose</w:t>
      </w:r>
      <w:r>
        <w:rPr>
          <w:spacing w:val="-2"/>
        </w:rPr>
        <w:t xml:space="preserve"> </w:t>
      </w:r>
      <w:r>
        <w:t>à</w:t>
      </w:r>
      <w:r>
        <w:rPr>
          <w:spacing w:val="-4"/>
        </w:rPr>
        <w:t xml:space="preserve"> </w:t>
      </w:r>
      <w:r>
        <w:t>bord</w:t>
      </w:r>
      <w:r>
        <w:rPr>
          <w:spacing w:val="-3"/>
        </w:rPr>
        <w:t xml:space="preserve"> </w:t>
      </w:r>
      <w:r>
        <w:t>de</w:t>
      </w:r>
      <w:r>
        <w:rPr>
          <w:spacing w:val="-2"/>
        </w:rPr>
        <w:t xml:space="preserve"> </w:t>
      </w:r>
      <w:r>
        <w:t>deux</w:t>
      </w:r>
      <w:r>
        <w:rPr>
          <w:spacing w:val="-4"/>
        </w:rPr>
        <w:t xml:space="preserve"> </w:t>
      </w:r>
      <w:r>
        <w:t>moyens</w:t>
      </w:r>
      <w:r>
        <w:rPr>
          <w:spacing w:val="2"/>
        </w:rPr>
        <w:t xml:space="preserve"> </w:t>
      </w:r>
      <w:r>
        <w:t>fiables</w:t>
      </w:r>
      <w:r>
        <w:rPr>
          <w:spacing w:val="-4"/>
        </w:rPr>
        <w:t xml:space="preserve"> </w:t>
      </w:r>
      <w:r>
        <w:t>lui</w:t>
      </w:r>
      <w:r>
        <w:rPr>
          <w:spacing w:val="-2"/>
        </w:rPr>
        <w:t xml:space="preserve"> </w:t>
      </w:r>
      <w:r>
        <w:t>indiquant</w:t>
      </w:r>
      <w:r>
        <w:rPr>
          <w:spacing w:val="-2"/>
        </w:rPr>
        <w:t xml:space="preserve"> </w:t>
      </w:r>
      <w:r>
        <w:t>l’heure</w:t>
      </w:r>
      <w:r>
        <w:rPr>
          <w:spacing w:val="-3"/>
        </w:rPr>
        <w:t xml:space="preserve"> </w:t>
      </w:r>
      <w:r>
        <w:t>juste</w:t>
      </w:r>
      <w:r>
        <w:rPr>
          <w:spacing w:val="1"/>
        </w:rPr>
        <w:t xml:space="preserve"> </w:t>
      </w:r>
      <w:r>
        <w:t>(montres,</w:t>
      </w:r>
      <w:r>
        <w:rPr>
          <w:spacing w:val="-2"/>
        </w:rPr>
        <w:t xml:space="preserve"> GPS…).</w:t>
      </w:r>
    </w:p>
    <w:p w14:paraId="0F409D7E" w14:textId="77777777" w:rsidR="00001E45" w:rsidRDefault="00000000" w:rsidP="00BC6011">
      <w:pPr>
        <w:pStyle w:val="Titre3"/>
      </w:pPr>
      <w:bookmarkStart w:id="278" w:name="A.11.5_Signaux_de_détresse_et_d'urgence"/>
      <w:bookmarkStart w:id="279" w:name="_Toc203594250"/>
      <w:bookmarkEnd w:id="278"/>
      <w:r>
        <w:t>Signaux de</w:t>
      </w:r>
      <w:r>
        <w:rPr>
          <w:spacing w:val="-1"/>
        </w:rPr>
        <w:t xml:space="preserve"> </w:t>
      </w:r>
      <w:r>
        <w:t>détresse et d'urgence</w:t>
      </w:r>
      <w:bookmarkEnd w:id="279"/>
    </w:p>
    <w:p w14:paraId="3CE6B720" w14:textId="77777777" w:rsidR="00001E45" w:rsidRDefault="00000000" w:rsidP="00537160">
      <w:pPr>
        <w:pStyle w:val="Titre4"/>
      </w:pPr>
      <w:bookmarkStart w:id="280" w:name="A.11.5.1_Appel_radiophonique"/>
      <w:bookmarkStart w:id="281" w:name="_Toc203594251"/>
      <w:bookmarkEnd w:id="280"/>
      <w:r>
        <w:t>Appel radiophonique</w:t>
      </w:r>
      <w:bookmarkEnd w:id="281"/>
    </w:p>
    <w:p w14:paraId="7A0C23FC" w14:textId="77777777" w:rsidR="00001E45" w:rsidRDefault="00000000">
      <w:pPr>
        <w:pStyle w:val="Corpsdetexte"/>
        <w:spacing w:before="116"/>
        <w:ind w:right="555"/>
        <w:jc w:val="both"/>
      </w:pPr>
      <w:r>
        <w:t xml:space="preserve">En cas de menace d’un danger grave et imminent nécessitant assistance, les messages de détresse doivent être émis sur la fréquence </w:t>
      </w:r>
      <w:r>
        <w:rPr>
          <w:b/>
        </w:rPr>
        <w:t xml:space="preserve">121,500 MHz </w:t>
      </w:r>
      <w:r>
        <w:t>(8,33 kHz NON obligatoire).</w:t>
      </w:r>
    </w:p>
    <w:p w14:paraId="3ECD60D3" w14:textId="77777777" w:rsidR="00001E45" w:rsidRDefault="00000000">
      <w:pPr>
        <w:pStyle w:val="Corpsdetexte"/>
        <w:spacing w:before="118" w:line="242" w:lineRule="auto"/>
        <w:ind w:right="563"/>
        <w:jc w:val="both"/>
      </w:pPr>
      <w:r>
        <w:t>Exemple : « Mayday mayday mayday, montgolfière Fox Hotel Alpha Fox Charlie, enveloppe déchirée suite collision, descente rapide non contrôlable à cinq nautiques Est de Belfort. »</w:t>
      </w:r>
    </w:p>
    <w:p w14:paraId="6808563E" w14:textId="33AA747E" w:rsidR="00001E45" w:rsidRDefault="00000000" w:rsidP="00537160">
      <w:pPr>
        <w:pStyle w:val="Titre4"/>
      </w:pPr>
      <w:bookmarkStart w:id="282" w:name="A.11.5.2_Appel_téléphonique"/>
      <w:bookmarkStart w:id="283" w:name="_Toc203594252"/>
      <w:bookmarkEnd w:id="282"/>
      <w:r>
        <w:t xml:space="preserve">Appel </w:t>
      </w:r>
      <w:r w:rsidR="002B1B4C">
        <w:t>téléphonique</w:t>
      </w:r>
      <w:bookmarkEnd w:id="283"/>
    </w:p>
    <w:p w14:paraId="22E16F54" w14:textId="7C219A30" w:rsidR="00001E45" w:rsidRDefault="00000000" w:rsidP="002B1B4C">
      <w:pPr>
        <w:pStyle w:val="Corpsdetexte"/>
        <w:tabs>
          <w:tab w:val="bar" w:pos="-567"/>
        </w:tabs>
        <w:spacing w:before="122"/>
        <w:jc w:val="both"/>
      </w:pPr>
      <w:r>
        <w:t>Le</w:t>
      </w:r>
      <w:r>
        <w:rPr>
          <w:spacing w:val="-3"/>
        </w:rPr>
        <w:t xml:space="preserve"> </w:t>
      </w:r>
      <w:r>
        <w:t>cas</w:t>
      </w:r>
      <w:r>
        <w:rPr>
          <w:spacing w:val="-5"/>
        </w:rPr>
        <w:t xml:space="preserve"> </w:t>
      </w:r>
      <w:r>
        <w:t>échéant,</w:t>
      </w:r>
      <w:r>
        <w:rPr>
          <w:spacing w:val="-3"/>
        </w:rPr>
        <w:t xml:space="preserve"> </w:t>
      </w:r>
      <w:r>
        <w:t>l’appel</w:t>
      </w:r>
      <w:r>
        <w:rPr>
          <w:spacing w:val="-3"/>
        </w:rPr>
        <w:t xml:space="preserve"> </w:t>
      </w:r>
      <w:r>
        <w:t>d’urgence</w:t>
      </w:r>
      <w:r>
        <w:rPr>
          <w:spacing w:val="-2"/>
        </w:rPr>
        <w:t xml:space="preserve"> </w:t>
      </w:r>
      <w:r w:rsidR="0082595A">
        <w:t>peut</w:t>
      </w:r>
      <w:r w:rsidR="0082595A">
        <w:rPr>
          <w:spacing w:val="-2"/>
        </w:rPr>
        <w:t xml:space="preserve"> être</w:t>
      </w:r>
      <w:r>
        <w:rPr>
          <w:spacing w:val="-3"/>
        </w:rPr>
        <w:t xml:space="preserve"> </w:t>
      </w:r>
      <w:r>
        <w:t>passé</w:t>
      </w:r>
      <w:r>
        <w:rPr>
          <w:spacing w:val="-3"/>
        </w:rPr>
        <w:t xml:space="preserve"> </w:t>
      </w:r>
      <w:r>
        <w:t>par</w:t>
      </w:r>
      <w:r>
        <w:rPr>
          <w:spacing w:val="-5"/>
        </w:rPr>
        <w:t xml:space="preserve"> </w:t>
      </w:r>
      <w:r>
        <w:t>téléphone</w:t>
      </w:r>
      <w:r>
        <w:rPr>
          <w:spacing w:val="-2"/>
        </w:rPr>
        <w:t xml:space="preserve"> </w:t>
      </w:r>
      <w:r>
        <w:t>portable</w:t>
      </w:r>
      <w:r>
        <w:rPr>
          <w:spacing w:val="-3"/>
        </w:rPr>
        <w:t xml:space="preserve"> </w:t>
      </w:r>
      <w:r>
        <w:t>au</w:t>
      </w:r>
      <w:r>
        <w:rPr>
          <w:spacing w:val="4"/>
        </w:rPr>
        <w:t xml:space="preserve"> </w:t>
      </w:r>
      <w:r>
        <w:rPr>
          <w:b/>
          <w:spacing w:val="-4"/>
        </w:rPr>
        <w:t>191</w:t>
      </w:r>
      <w:r>
        <w:rPr>
          <w:spacing w:val="-4"/>
        </w:rPr>
        <w:t>.</w:t>
      </w:r>
    </w:p>
    <w:p w14:paraId="3D78A516" w14:textId="0A711647" w:rsidR="00001E45" w:rsidRDefault="00000000" w:rsidP="002B1B4C">
      <w:pPr>
        <w:pStyle w:val="Corpsdetexte"/>
        <w:tabs>
          <w:tab w:val="bar" w:pos="-567"/>
        </w:tabs>
        <w:spacing w:before="88"/>
        <w:ind w:right="564"/>
        <w:jc w:val="both"/>
      </w:pPr>
      <w:r>
        <w:t>L’appel</w:t>
      </w:r>
      <w:r>
        <w:rPr>
          <w:spacing w:val="-13"/>
        </w:rPr>
        <w:t xml:space="preserve"> </w:t>
      </w:r>
      <w:r>
        <w:t>(gratuit) est pris en charge par les Centres</w:t>
      </w:r>
      <w:r>
        <w:rPr>
          <w:spacing w:val="37"/>
        </w:rPr>
        <w:t xml:space="preserve"> </w:t>
      </w:r>
      <w:r>
        <w:t>de coordination et de sauvetage, placés sous le commandement</w:t>
      </w:r>
      <w:r>
        <w:rPr>
          <w:spacing w:val="-1"/>
        </w:rPr>
        <w:t xml:space="preserve"> </w:t>
      </w:r>
      <w:r>
        <w:t>opérationnel de</w:t>
      </w:r>
      <w:r>
        <w:rPr>
          <w:spacing w:val="-2"/>
        </w:rPr>
        <w:t xml:space="preserve"> </w:t>
      </w:r>
      <w:r>
        <w:t>l’Armée</w:t>
      </w:r>
      <w:r>
        <w:rPr>
          <w:spacing w:val="-2"/>
        </w:rPr>
        <w:t xml:space="preserve"> </w:t>
      </w:r>
      <w:r>
        <w:t>de</w:t>
      </w:r>
      <w:r>
        <w:rPr>
          <w:spacing w:val="-2"/>
        </w:rPr>
        <w:t xml:space="preserve"> </w:t>
      </w:r>
      <w:r>
        <w:t>l’air, avec pour</w:t>
      </w:r>
      <w:r>
        <w:rPr>
          <w:spacing w:val="-5"/>
        </w:rPr>
        <w:t xml:space="preserve"> </w:t>
      </w:r>
      <w:r>
        <w:t>mission</w:t>
      </w:r>
      <w:r>
        <w:rPr>
          <w:spacing w:val="-2"/>
        </w:rPr>
        <w:t xml:space="preserve"> </w:t>
      </w:r>
      <w:r>
        <w:t>de rechercher</w:t>
      </w:r>
      <w:r>
        <w:rPr>
          <w:spacing w:val="-4"/>
        </w:rPr>
        <w:t xml:space="preserve"> </w:t>
      </w:r>
      <w:r>
        <w:t>les aéronefs</w:t>
      </w:r>
      <w:r>
        <w:rPr>
          <w:spacing w:val="-4"/>
        </w:rPr>
        <w:t xml:space="preserve"> </w:t>
      </w:r>
      <w:r>
        <w:t>en</w:t>
      </w:r>
      <w:r>
        <w:rPr>
          <w:spacing w:val="-3"/>
        </w:rPr>
        <w:t xml:space="preserve"> </w:t>
      </w:r>
      <w:r>
        <w:t>détresse et d’en secourir les occupants, ainsi que de participer à des missions d’assistance en vol.</w:t>
      </w:r>
    </w:p>
    <w:p w14:paraId="5861FFFA" w14:textId="32BA6C0F" w:rsidR="00E34DBB" w:rsidRDefault="00E34DBB" w:rsidP="002B1B4C">
      <w:pPr>
        <w:pStyle w:val="Corpsdetexte"/>
        <w:tabs>
          <w:tab w:val="bar" w:pos="-567"/>
        </w:tabs>
        <w:sectPr w:rsidR="00E34DBB">
          <w:pgSz w:w="11910" w:h="16840"/>
          <w:pgMar w:top="1040" w:right="566" w:bottom="1020" w:left="992" w:header="726" w:footer="831" w:gutter="0"/>
          <w:cols w:space="720"/>
        </w:sectPr>
      </w:pPr>
      <w:r>
        <w:t>L’ensemble des numéros à contacter d’urgence figure sur le PIU.</w:t>
      </w:r>
    </w:p>
    <w:p w14:paraId="42A6027F" w14:textId="77777777" w:rsidR="00001E45" w:rsidRDefault="00001E45">
      <w:pPr>
        <w:pStyle w:val="Corpsdetexte"/>
        <w:spacing w:before="5"/>
        <w:ind w:left="0"/>
        <w:rPr>
          <w:sz w:val="7"/>
        </w:rPr>
      </w:pPr>
    </w:p>
    <w:p w14:paraId="360EA7BE" w14:textId="77777777" w:rsidR="00AC29F8" w:rsidRPr="00054A50" w:rsidRDefault="00AC29F8" w:rsidP="00D13ED8">
      <w:pPr>
        <w:pStyle w:val="Paragraphedeliste"/>
        <w:numPr>
          <w:ilvl w:val="0"/>
          <w:numId w:val="44"/>
        </w:numPr>
        <w:spacing w:before="241"/>
        <w:outlineLvl w:val="1"/>
        <w:rPr>
          <w:b/>
          <w:bCs/>
          <w:vanish/>
          <w:color w:val="FFFFFF" w:themeColor="background1"/>
          <w:sz w:val="32"/>
        </w:rPr>
      </w:pPr>
      <w:bookmarkStart w:id="284" w:name="_Toc202696565"/>
      <w:bookmarkStart w:id="285" w:name="_Toc202700245"/>
      <w:bookmarkStart w:id="286" w:name="_Toc202700475"/>
      <w:bookmarkStart w:id="287" w:name="_Toc202701750"/>
      <w:bookmarkStart w:id="288" w:name="_Toc202986775"/>
      <w:bookmarkStart w:id="289" w:name="_Toc202987004"/>
      <w:bookmarkStart w:id="290" w:name="_Toc203319402"/>
      <w:bookmarkStart w:id="291" w:name="_Toc203512726"/>
      <w:bookmarkStart w:id="292" w:name="_Toc203594253"/>
      <w:bookmarkEnd w:id="284"/>
      <w:bookmarkEnd w:id="285"/>
      <w:bookmarkEnd w:id="286"/>
      <w:bookmarkEnd w:id="287"/>
      <w:bookmarkEnd w:id="288"/>
      <w:bookmarkEnd w:id="289"/>
      <w:bookmarkEnd w:id="290"/>
      <w:bookmarkEnd w:id="291"/>
      <w:bookmarkEnd w:id="292"/>
    </w:p>
    <w:p w14:paraId="75BA9275" w14:textId="32360B56" w:rsidR="00001E45" w:rsidRDefault="00001E45">
      <w:pPr>
        <w:pStyle w:val="Corpsdetexte"/>
        <w:ind w:left="13"/>
        <w:rPr>
          <w:sz w:val="20"/>
        </w:rPr>
      </w:pPr>
    </w:p>
    <w:p w14:paraId="4A98B574" w14:textId="51D0DA65" w:rsidR="0082595A" w:rsidRDefault="0082595A" w:rsidP="000E62A1">
      <w:pPr>
        <w:pStyle w:val="Titre1"/>
        <w:framePr w:w="10203" w:wrap="around" w:x="859" w:y="5"/>
        <w:ind w:left="143"/>
      </w:pPr>
      <w:bookmarkStart w:id="293" w:name="_Toc203594254"/>
      <w:r>
        <w:t>Partie B</w:t>
      </w:r>
      <w:r>
        <w:tab/>
        <w:t>BALLONS</w:t>
      </w:r>
      <w:bookmarkEnd w:id="293"/>
    </w:p>
    <w:p w14:paraId="1B526875" w14:textId="7004E774" w:rsidR="00AC29F8" w:rsidRDefault="00000000" w:rsidP="00AC29F8">
      <w:pPr>
        <w:pStyle w:val="Titre2"/>
      </w:pPr>
      <w:bookmarkStart w:id="294" w:name="B.1_Performances_et_limitations"/>
      <w:bookmarkStart w:id="295" w:name="_Toc203594255"/>
      <w:bookmarkEnd w:id="294"/>
      <w:r>
        <w:t>Performances</w:t>
      </w:r>
      <w:r>
        <w:rPr>
          <w:spacing w:val="-3"/>
        </w:rPr>
        <w:t xml:space="preserve"> </w:t>
      </w:r>
      <w:r>
        <w:t>et</w:t>
      </w:r>
      <w:r>
        <w:rPr>
          <w:spacing w:val="-5"/>
        </w:rPr>
        <w:t xml:space="preserve"> </w:t>
      </w:r>
      <w:r>
        <w:rPr>
          <w:spacing w:val="-2"/>
        </w:rPr>
        <w:t>limitations</w:t>
      </w:r>
      <w:bookmarkEnd w:id="295"/>
    </w:p>
    <w:p w14:paraId="10E2AD9B" w14:textId="77777777" w:rsidR="00001E45" w:rsidRDefault="00000000">
      <w:pPr>
        <w:spacing w:before="240"/>
        <w:ind w:left="-1" w:right="427"/>
        <w:jc w:val="center"/>
        <w:rPr>
          <w:i/>
        </w:rPr>
      </w:pPr>
      <w:r>
        <w:rPr>
          <w:i/>
          <w:color w:val="4F81BC"/>
          <w:spacing w:val="-2"/>
        </w:rPr>
        <w:t>BOP.BAS.200</w:t>
      </w:r>
    </w:p>
    <w:p w14:paraId="632ACDD3" w14:textId="77777777" w:rsidR="00001E45" w:rsidRDefault="00000000">
      <w:pPr>
        <w:pStyle w:val="Corpsdetexte"/>
        <w:spacing w:before="156"/>
        <w:ind w:right="566"/>
        <w:jc w:val="both"/>
      </w:pPr>
      <w:r>
        <w:t>Dans</w:t>
      </w:r>
      <w:r>
        <w:rPr>
          <w:spacing w:val="-3"/>
        </w:rPr>
        <w:t xml:space="preserve"> </w:t>
      </w:r>
      <w:r>
        <w:t>tous</w:t>
      </w:r>
      <w:r>
        <w:rPr>
          <w:spacing w:val="-3"/>
        </w:rPr>
        <w:t xml:space="preserve"> </w:t>
      </w:r>
      <w:r>
        <w:t>les</w:t>
      </w:r>
      <w:r>
        <w:rPr>
          <w:spacing w:val="-3"/>
        </w:rPr>
        <w:t xml:space="preserve"> </w:t>
      </w:r>
      <w:r>
        <w:t>cas,</w:t>
      </w:r>
      <w:r>
        <w:rPr>
          <w:spacing w:val="-1"/>
        </w:rPr>
        <w:t xml:space="preserve"> </w:t>
      </w:r>
      <w:r>
        <w:t>le CDB</w:t>
      </w:r>
      <w:r>
        <w:rPr>
          <w:spacing w:val="-1"/>
        </w:rPr>
        <w:t xml:space="preserve"> </w:t>
      </w:r>
      <w:r>
        <w:t>est responsable</w:t>
      </w:r>
      <w:r>
        <w:rPr>
          <w:spacing w:val="-1"/>
        </w:rPr>
        <w:t xml:space="preserve"> </w:t>
      </w:r>
      <w:r>
        <w:t>de respecter</w:t>
      </w:r>
      <w:r>
        <w:rPr>
          <w:spacing w:val="-3"/>
        </w:rPr>
        <w:t xml:space="preserve"> </w:t>
      </w:r>
      <w:r>
        <w:t>strictement</w:t>
      </w:r>
      <w:r>
        <w:rPr>
          <w:spacing w:val="-1"/>
        </w:rPr>
        <w:t xml:space="preserve"> </w:t>
      </w:r>
      <w:r>
        <w:t>les</w:t>
      </w:r>
      <w:r>
        <w:rPr>
          <w:spacing w:val="-2"/>
        </w:rPr>
        <w:t xml:space="preserve"> </w:t>
      </w:r>
      <w:r>
        <w:t>limitations</w:t>
      </w:r>
      <w:r>
        <w:rPr>
          <w:spacing w:val="-3"/>
        </w:rPr>
        <w:t xml:space="preserve"> </w:t>
      </w:r>
      <w:r>
        <w:t>explicitées</w:t>
      </w:r>
      <w:r>
        <w:rPr>
          <w:spacing w:val="-3"/>
        </w:rPr>
        <w:t xml:space="preserve"> </w:t>
      </w:r>
      <w:r>
        <w:t>dans</w:t>
      </w:r>
      <w:r>
        <w:rPr>
          <w:spacing w:val="-3"/>
        </w:rPr>
        <w:t xml:space="preserve"> </w:t>
      </w:r>
      <w:r>
        <w:t>le manuel de vol du ballon qu’il pilote, notamment météorologiques, d’état du ballon et de charge embarquée en fonction de la température, que ce soit avant le décollage ou en vol.</w:t>
      </w:r>
    </w:p>
    <w:p w14:paraId="7C271288" w14:textId="77777777" w:rsidR="00001E45" w:rsidRDefault="00000000">
      <w:pPr>
        <w:pStyle w:val="Corpsdetexte"/>
        <w:spacing w:before="120"/>
        <w:ind w:right="571"/>
        <w:jc w:val="both"/>
      </w:pPr>
      <w:r>
        <w:t>Au-delà de ces limitations propres à chaque modèle, le CAFC a fixé les conditions maximales suivantes à la réalisation de vols commerciaux :</w:t>
      </w:r>
    </w:p>
    <w:p w14:paraId="01FEE76B" w14:textId="4CE8593F" w:rsidR="00001E45" w:rsidRDefault="00000000" w:rsidP="00AC29F8">
      <w:pPr>
        <w:pStyle w:val="Titre3"/>
      </w:pPr>
      <w:bookmarkStart w:id="296" w:name="B.1.1_Météo"/>
      <w:bookmarkStart w:id="297" w:name="_Toc203594256"/>
      <w:bookmarkEnd w:id="296"/>
      <w:r>
        <w:t>Météo</w:t>
      </w:r>
      <w:bookmarkEnd w:id="297"/>
    </w:p>
    <w:p w14:paraId="2B0098AA" w14:textId="77777777" w:rsidR="00001E45" w:rsidRDefault="00000000" w:rsidP="00D13ED8">
      <w:pPr>
        <w:pStyle w:val="Paragraphedeliste"/>
        <w:numPr>
          <w:ilvl w:val="0"/>
          <w:numId w:val="29"/>
        </w:numPr>
        <w:tabs>
          <w:tab w:val="left" w:pos="858"/>
        </w:tabs>
        <w:spacing w:before="122" w:line="267" w:lineRule="exact"/>
        <w:ind w:left="858" w:hanging="360"/>
      </w:pPr>
      <w:r>
        <w:t>Vent</w:t>
      </w:r>
      <w:r>
        <w:rPr>
          <w:spacing w:val="-1"/>
        </w:rPr>
        <w:t xml:space="preserve"> </w:t>
      </w:r>
      <w:r>
        <w:t>moyen</w:t>
      </w:r>
      <w:r>
        <w:rPr>
          <w:spacing w:val="-3"/>
        </w:rPr>
        <w:t xml:space="preserve"> </w:t>
      </w:r>
      <w:r>
        <w:t>au</w:t>
      </w:r>
      <w:r>
        <w:rPr>
          <w:spacing w:val="-4"/>
        </w:rPr>
        <w:t xml:space="preserve"> </w:t>
      </w:r>
      <w:r>
        <w:t>sol</w:t>
      </w:r>
      <w:r>
        <w:rPr>
          <w:spacing w:val="-2"/>
        </w:rPr>
        <w:t xml:space="preserve"> </w:t>
      </w:r>
      <w:r>
        <w:t>inférieur</w:t>
      </w:r>
      <w:r>
        <w:rPr>
          <w:spacing w:val="-4"/>
        </w:rPr>
        <w:t xml:space="preserve"> </w:t>
      </w:r>
      <w:r>
        <w:t>à</w:t>
      </w:r>
      <w:r>
        <w:rPr>
          <w:spacing w:val="-3"/>
        </w:rPr>
        <w:t xml:space="preserve"> </w:t>
      </w:r>
      <w:r>
        <w:t>10</w:t>
      </w:r>
      <w:r>
        <w:rPr>
          <w:spacing w:val="-3"/>
        </w:rPr>
        <w:t xml:space="preserve"> </w:t>
      </w:r>
      <w:r>
        <w:rPr>
          <w:spacing w:val="-5"/>
        </w:rPr>
        <w:t>kt</w:t>
      </w:r>
    </w:p>
    <w:p w14:paraId="50ED6C5A" w14:textId="77777777" w:rsidR="00001E45" w:rsidRDefault="00000000" w:rsidP="00D13ED8">
      <w:pPr>
        <w:pStyle w:val="Paragraphedeliste"/>
        <w:numPr>
          <w:ilvl w:val="0"/>
          <w:numId w:val="29"/>
        </w:numPr>
        <w:tabs>
          <w:tab w:val="left" w:pos="858"/>
        </w:tabs>
        <w:spacing w:line="267" w:lineRule="exact"/>
        <w:ind w:left="858" w:hanging="360"/>
      </w:pPr>
      <w:r>
        <w:t>Rafales</w:t>
      </w:r>
      <w:r>
        <w:rPr>
          <w:spacing w:val="-5"/>
        </w:rPr>
        <w:t xml:space="preserve"> </w:t>
      </w:r>
      <w:r>
        <w:t>au</w:t>
      </w:r>
      <w:r>
        <w:rPr>
          <w:spacing w:val="-2"/>
        </w:rPr>
        <w:t xml:space="preserve"> </w:t>
      </w:r>
      <w:r>
        <w:t>sol</w:t>
      </w:r>
      <w:r>
        <w:rPr>
          <w:spacing w:val="-1"/>
        </w:rPr>
        <w:t xml:space="preserve"> </w:t>
      </w:r>
      <w:r>
        <w:t>inférieures</w:t>
      </w:r>
      <w:r>
        <w:rPr>
          <w:spacing w:val="-2"/>
        </w:rPr>
        <w:t xml:space="preserve"> </w:t>
      </w:r>
      <w:r>
        <w:t>à</w:t>
      </w:r>
      <w:r>
        <w:rPr>
          <w:spacing w:val="-2"/>
        </w:rPr>
        <w:t xml:space="preserve"> </w:t>
      </w:r>
      <w:r>
        <w:t>15</w:t>
      </w:r>
      <w:r>
        <w:rPr>
          <w:spacing w:val="-4"/>
        </w:rPr>
        <w:t xml:space="preserve"> </w:t>
      </w:r>
      <w:r>
        <w:t>kt,</w:t>
      </w:r>
      <w:r>
        <w:rPr>
          <w:spacing w:val="-1"/>
        </w:rPr>
        <w:t xml:space="preserve"> </w:t>
      </w:r>
      <w:r>
        <w:t>au</w:t>
      </w:r>
      <w:r>
        <w:rPr>
          <w:spacing w:val="-2"/>
        </w:rPr>
        <w:t xml:space="preserve"> </w:t>
      </w:r>
      <w:r>
        <w:t>moment du</w:t>
      </w:r>
      <w:r>
        <w:rPr>
          <w:spacing w:val="-2"/>
        </w:rPr>
        <w:t xml:space="preserve"> </w:t>
      </w:r>
      <w:r>
        <w:t>décollage,</w:t>
      </w:r>
      <w:r>
        <w:rPr>
          <w:spacing w:val="2"/>
        </w:rPr>
        <w:t xml:space="preserve"> </w:t>
      </w:r>
      <w:r>
        <w:t>et tout</w:t>
      </w:r>
      <w:r>
        <w:rPr>
          <w:spacing w:val="-1"/>
        </w:rPr>
        <w:t xml:space="preserve"> </w:t>
      </w:r>
      <w:r>
        <w:t>au</w:t>
      </w:r>
      <w:r>
        <w:rPr>
          <w:spacing w:val="-2"/>
        </w:rPr>
        <w:t xml:space="preserve"> </w:t>
      </w:r>
      <w:r>
        <w:t>long</w:t>
      </w:r>
      <w:r>
        <w:rPr>
          <w:spacing w:val="-1"/>
        </w:rPr>
        <w:t xml:space="preserve"> </w:t>
      </w:r>
      <w:r>
        <w:t>du</w:t>
      </w:r>
      <w:r>
        <w:rPr>
          <w:spacing w:val="-2"/>
        </w:rPr>
        <w:t xml:space="preserve"> </w:t>
      </w:r>
      <w:r>
        <w:rPr>
          <w:spacing w:val="-5"/>
        </w:rPr>
        <w:t>vol</w:t>
      </w:r>
    </w:p>
    <w:p w14:paraId="3F62AB30" w14:textId="77777777" w:rsidR="00001E45" w:rsidRDefault="00000000" w:rsidP="00D13ED8">
      <w:pPr>
        <w:pStyle w:val="Paragraphedeliste"/>
        <w:numPr>
          <w:ilvl w:val="0"/>
          <w:numId w:val="29"/>
        </w:numPr>
        <w:tabs>
          <w:tab w:val="left" w:pos="858"/>
        </w:tabs>
        <w:spacing w:before="1"/>
        <w:ind w:left="858" w:hanging="360"/>
      </w:pPr>
      <w:r>
        <w:t>Pas</w:t>
      </w:r>
      <w:r>
        <w:rPr>
          <w:spacing w:val="-6"/>
        </w:rPr>
        <w:t xml:space="preserve"> </w:t>
      </w:r>
      <w:r>
        <w:t>de</w:t>
      </w:r>
      <w:r>
        <w:rPr>
          <w:spacing w:val="-2"/>
        </w:rPr>
        <w:t xml:space="preserve"> </w:t>
      </w:r>
      <w:r>
        <w:t>risque</w:t>
      </w:r>
      <w:r>
        <w:rPr>
          <w:spacing w:val="-2"/>
        </w:rPr>
        <w:t xml:space="preserve"> </w:t>
      </w:r>
      <w:r>
        <w:t>de</w:t>
      </w:r>
      <w:r>
        <w:rPr>
          <w:spacing w:val="-2"/>
        </w:rPr>
        <w:t xml:space="preserve"> </w:t>
      </w:r>
      <w:r>
        <w:rPr>
          <w:spacing w:val="-4"/>
        </w:rPr>
        <w:t>pluie</w:t>
      </w:r>
    </w:p>
    <w:p w14:paraId="474E18E5" w14:textId="77777777" w:rsidR="00001E45" w:rsidRDefault="00000000" w:rsidP="00D13ED8">
      <w:pPr>
        <w:pStyle w:val="Paragraphedeliste"/>
        <w:numPr>
          <w:ilvl w:val="0"/>
          <w:numId w:val="29"/>
        </w:numPr>
        <w:tabs>
          <w:tab w:val="left" w:pos="858"/>
        </w:tabs>
        <w:spacing w:before="2" w:line="267" w:lineRule="exact"/>
        <w:ind w:left="858" w:hanging="360"/>
      </w:pPr>
      <w:r>
        <w:t>Pas</w:t>
      </w:r>
      <w:r>
        <w:rPr>
          <w:spacing w:val="-7"/>
        </w:rPr>
        <w:t xml:space="preserve"> </w:t>
      </w:r>
      <w:r>
        <w:t>de</w:t>
      </w:r>
      <w:r>
        <w:rPr>
          <w:spacing w:val="-3"/>
        </w:rPr>
        <w:t xml:space="preserve"> </w:t>
      </w:r>
      <w:r>
        <w:t>risque</w:t>
      </w:r>
      <w:r>
        <w:rPr>
          <w:spacing w:val="-2"/>
        </w:rPr>
        <w:t xml:space="preserve"> d’orage</w:t>
      </w:r>
    </w:p>
    <w:p w14:paraId="7B17D7F1" w14:textId="77777777" w:rsidR="00001E45" w:rsidRDefault="00000000" w:rsidP="00AC29F8">
      <w:pPr>
        <w:pStyle w:val="Titre3"/>
      </w:pPr>
      <w:bookmarkStart w:id="298" w:name="B.1.2_État_du_ballon"/>
      <w:bookmarkStart w:id="299" w:name="_Toc203594257"/>
      <w:bookmarkEnd w:id="298"/>
      <w:r>
        <w:t>État</w:t>
      </w:r>
      <w:r>
        <w:rPr>
          <w:spacing w:val="-3"/>
        </w:rPr>
        <w:t xml:space="preserve"> </w:t>
      </w:r>
      <w:r>
        <w:t>du ballon</w:t>
      </w:r>
      <w:bookmarkEnd w:id="299"/>
    </w:p>
    <w:p w14:paraId="5CC4360E" w14:textId="77777777" w:rsidR="00001E45" w:rsidRDefault="00000000" w:rsidP="00D13ED8">
      <w:pPr>
        <w:pStyle w:val="Paragraphedeliste"/>
        <w:numPr>
          <w:ilvl w:val="0"/>
          <w:numId w:val="28"/>
        </w:numPr>
        <w:tabs>
          <w:tab w:val="left" w:pos="858"/>
        </w:tabs>
        <w:spacing w:before="124" w:line="237" w:lineRule="auto"/>
        <w:ind w:left="858" w:right="566"/>
      </w:pPr>
      <w:r>
        <w:t>Aucun</w:t>
      </w:r>
      <w:r>
        <w:rPr>
          <w:spacing w:val="-9"/>
        </w:rPr>
        <w:t xml:space="preserve"> </w:t>
      </w:r>
      <w:r>
        <w:t>défaut</w:t>
      </w:r>
      <w:r>
        <w:rPr>
          <w:spacing w:val="-7"/>
        </w:rPr>
        <w:t xml:space="preserve"> </w:t>
      </w:r>
      <w:r>
        <w:t>observé</w:t>
      </w:r>
      <w:r>
        <w:rPr>
          <w:spacing w:val="-7"/>
        </w:rPr>
        <w:t xml:space="preserve"> </w:t>
      </w:r>
      <w:r>
        <w:t>sur</w:t>
      </w:r>
      <w:r>
        <w:rPr>
          <w:spacing w:val="-10"/>
        </w:rPr>
        <w:t xml:space="preserve"> </w:t>
      </w:r>
      <w:r>
        <w:t>l’enveloppe,</w:t>
      </w:r>
      <w:r>
        <w:rPr>
          <w:spacing w:val="-8"/>
        </w:rPr>
        <w:t xml:space="preserve"> </w:t>
      </w:r>
      <w:r>
        <w:t>les</w:t>
      </w:r>
      <w:r>
        <w:rPr>
          <w:spacing w:val="-9"/>
        </w:rPr>
        <w:t xml:space="preserve"> </w:t>
      </w:r>
      <w:r>
        <w:t>câbles,</w:t>
      </w:r>
      <w:r>
        <w:rPr>
          <w:spacing w:val="-8"/>
        </w:rPr>
        <w:t xml:space="preserve"> </w:t>
      </w:r>
      <w:r>
        <w:t>les</w:t>
      </w:r>
      <w:r>
        <w:rPr>
          <w:spacing w:val="-5"/>
        </w:rPr>
        <w:t xml:space="preserve"> </w:t>
      </w:r>
      <w:r>
        <w:t>fixations</w:t>
      </w:r>
      <w:r>
        <w:rPr>
          <w:spacing w:val="-10"/>
        </w:rPr>
        <w:t xml:space="preserve"> </w:t>
      </w:r>
      <w:r>
        <w:t>et</w:t>
      </w:r>
      <w:r>
        <w:rPr>
          <w:spacing w:val="-7"/>
        </w:rPr>
        <w:t xml:space="preserve"> </w:t>
      </w:r>
      <w:r>
        <w:t>le</w:t>
      </w:r>
      <w:r>
        <w:rPr>
          <w:spacing w:val="-8"/>
        </w:rPr>
        <w:t xml:space="preserve"> </w:t>
      </w:r>
      <w:r>
        <w:t>système</w:t>
      </w:r>
      <w:r>
        <w:rPr>
          <w:spacing w:val="-8"/>
        </w:rPr>
        <w:t xml:space="preserve"> </w:t>
      </w:r>
      <w:r>
        <w:t>de</w:t>
      </w:r>
      <w:r>
        <w:rPr>
          <w:spacing w:val="-8"/>
        </w:rPr>
        <w:t xml:space="preserve"> </w:t>
      </w:r>
      <w:r>
        <w:t>soupape,</w:t>
      </w:r>
      <w:r>
        <w:rPr>
          <w:spacing w:val="-8"/>
        </w:rPr>
        <w:t xml:space="preserve"> </w:t>
      </w:r>
      <w:r>
        <w:t>qui</w:t>
      </w:r>
      <w:r>
        <w:rPr>
          <w:spacing w:val="-9"/>
        </w:rPr>
        <w:t xml:space="preserve"> </w:t>
      </w:r>
      <w:r>
        <w:t>pourrait impacter les conditions de pilotage ou se dégrader en cours de vol</w:t>
      </w:r>
    </w:p>
    <w:p w14:paraId="24E69538" w14:textId="461178DE" w:rsidR="00001E45" w:rsidRDefault="00000000" w:rsidP="00D13ED8">
      <w:pPr>
        <w:pStyle w:val="Paragraphedeliste"/>
        <w:numPr>
          <w:ilvl w:val="0"/>
          <w:numId w:val="28"/>
        </w:numPr>
        <w:tabs>
          <w:tab w:val="left" w:pos="858"/>
        </w:tabs>
        <w:spacing w:before="1"/>
        <w:ind w:left="858" w:hanging="360"/>
      </w:pPr>
      <w:r>
        <w:t>Courbe</w:t>
      </w:r>
      <w:r>
        <w:rPr>
          <w:spacing w:val="24"/>
        </w:rPr>
        <w:t xml:space="preserve"> </w:t>
      </w:r>
      <w:r>
        <w:t>de</w:t>
      </w:r>
      <w:r>
        <w:rPr>
          <w:spacing w:val="26"/>
        </w:rPr>
        <w:t xml:space="preserve"> </w:t>
      </w:r>
      <w:r>
        <w:t>charge</w:t>
      </w:r>
      <w:r>
        <w:rPr>
          <w:spacing w:val="26"/>
        </w:rPr>
        <w:t xml:space="preserve"> </w:t>
      </w:r>
      <w:r>
        <w:t>respectée,</w:t>
      </w:r>
      <w:r>
        <w:rPr>
          <w:spacing w:val="26"/>
        </w:rPr>
        <w:t xml:space="preserve"> </w:t>
      </w:r>
      <w:r>
        <w:t>en</w:t>
      </w:r>
      <w:r>
        <w:rPr>
          <w:spacing w:val="21"/>
        </w:rPr>
        <w:t xml:space="preserve"> </w:t>
      </w:r>
      <w:r>
        <w:t>considérant</w:t>
      </w:r>
      <w:r>
        <w:rPr>
          <w:spacing w:val="27"/>
        </w:rPr>
        <w:t xml:space="preserve"> </w:t>
      </w:r>
      <w:r>
        <w:t>la</w:t>
      </w:r>
      <w:r>
        <w:rPr>
          <w:spacing w:val="25"/>
        </w:rPr>
        <w:t xml:space="preserve"> </w:t>
      </w:r>
      <w:r>
        <w:t>valeur</w:t>
      </w:r>
      <w:r>
        <w:rPr>
          <w:spacing w:val="19"/>
        </w:rPr>
        <w:t xml:space="preserve"> </w:t>
      </w:r>
      <w:r>
        <w:t>maximale</w:t>
      </w:r>
      <w:r>
        <w:rPr>
          <w:spacing w:val="26"/>
        </w:rPr>
        <w:t xml:space="preserve"> </w:t>
      </w:r>
      <w:r>
        <w:t>entre</w:t>
      </w:r>
      <w:r>
        <w:rPr>
          <w:spacing w:val="26"/>
        </w:rPr>
        <w:t xml:space="preserve"> </w:t>
      </w:r>
      <w:r>
        <w:t>la</w:t>
      </w:r>
      <w:r>
        <w:rPr>
          <w:spacing w:val="25"/>
        </w:rPr>
        <w:t xml:space="preserve"> </w:t>
      </w:r>
      <w:r>
        <w:t>température</w:t>
      </w:r>
      <w:r>
        <w:rPr>
          <w:spacing w:val="26"/>
        </w:rPr>
        <w:t xml:space="preserve"> </w:t>
      </w:r>
      <w:r>
        <w:t>prévue</w:t>
      </w:r>
      <w:r>
        <w:rPr>
          <w:spacing w:val="27"/>
        </w:rPr>
        <w:t xml:space="preserve"> </w:t>
      </w:r>
      <w:r>
        <w:rPr>
          <w:spacing w:val="-5"/>
        </w:rPr>
        <w:t>au</w:t>
      </w:r>
      <w:r w:rsidR="00D13ED8">
        <w:rPr>
          <w:spacing w:val="-5"/>
        </w:rPr>
        <w:t xml:space="preserve"> </w:t>
      </w:r>
      <w:r>
        <w:t>moment</w:t>
      </w:r>
      <w:r w:rsidRPr="00D13ED8">
        <w:rPr>
          <w:spacing w:val="-3"/>
        </w:rPr>
        <w:t xml:space="preserve"> </w:t>
      </w:r>
      <w:r>
        <w:t>estimé</w:t>
      </w:r>
      <w:r w:rsidRPr="00D13ED8">
        <w:rPr>
          <w:spacing w:val="-1"/>
        </w:rPr>
        <w:t xml:space="preserve"> </w:t>
      </w:r>
      <w:r>
        <w:t>du</w:t>
      </w:r>
      <w:r w:rsidRPr="00D13ED8">
        <w:rPr>
          <w:spacing w:val="-4"/>
        </w:rPr>
        <w:t xml:space="preserve"> </w:t>
      </w:r>
      <w:r>
        <w:t>décollage</w:t>
      </w:r>
      <w:r w:rsidRPr="00D13ED8">
        <w:rPr>
          <w:spacing w:val="-1"/>
        </w:rPr>
        <w:t xml:space="preserve"> </w:t>
      </w:r>
      <w:r>
        <w:t>et</w:t>
      </w:r>
      <w:r w:rsidRPr="00D13ED8">
        <w:rPr>
          <w:spacing w:val="-1"/>
        </w:rPr>
        <w:t xml:space="preserve"> </w:t>
      </w:r>
      <w:r>
        <w:t>celle</w:t>
      </w:r>
      <w:r w:rsidRPr="00D13ED8">
        <w:rPr>
          <w:spacing w:val="-1"/>
        </w:rPr>
        <w:t xml:space="preserve"> </w:t>
      </w:r>
      <w:r>
        <w:t>au</w:t>
      </w:r>
      <w:r w:rsidRPr="00D13ED8">
        <w:rPr>
          <w:spacing w:val="-2"/>
        </w:rPr>
        <w:t xml:space="preserve"> </w:t>
      </w:r>
      <w:r>
        <w:t>moment</w:t>
      </w:r>
      <w:r w:rsidRPr="00D13ED8">
        <w:rPr>
          <w:spacing w:val="-1"/>
        </w:rPr>
        <w:t xml:space="preserve"> </w:t>
      </w:r>
      <w:r>
        <w:t>estimé</w:t>
      </w:r>
      <w:r w:rsidRPr="00D13ED8">
        <w:rPr>
          <w:spacing w:val="-6"/>
        </w:rPr>
        <w:t xml:space="preserve"> </w:t>
      </w:r>
      <w:r>
        <w:t>de</w:t>
      </w:r>
      <w:r w:rsidRPr="00D13ED8">
        <w:rPr>
          <w:spacing w:val="-1"/>
        </w:rPr>
        <w:t xml:space="preserve"> </w:t>
      </w:r>
      <w:r w:rsidRPr="00D13ED8">
        <w:rPr>
          <w:spacing w:val="-2"/>
        </w:rPr>
        <w:t>l’atterrissage</w:t>
      </w:r>
    </w:p>
    <w:p w14:paraId="3CF7421C" w14:textId="77777777" w:rsidR="00001E45" w:rsidRDefault="00000000" w:rsidP="00AC29F8">
      <w:pPr>
        <w:pStyle w:val="Titre3"/>
      </w:pPr>
      <w:bookmarkStart w:id="300" w:name="B.1.3_Pression_carburant"/>
      <w:bookmarkStart w:id="301" w:name="_Toc203594258"/>
      <w:bookmarkEnd w:id="300"/>
      <w:r>
        <w:t>Pression carburant</w:t>
      </w:r>
      <w:bookmarkEnd w:id="301"/>
    </w:p>
    <w:p w14:paraId="74B011EC" w14:textId="77777777" w:rsidR="00001E45" w:rsidRDefault="00000000">
      <w:pPr>
        <w:pStyle w:val="Corpsdetexte"/>
        <w:spacing w:before="117"/>
      </w:pPr>
      <w:r>
        <w:t>Les</w:t>
      </w:r>
      <w:r>
        <w:rPr>
          <w:spacing w:val="-5"/>
        </w:rPr>
        <w:t xml:space="preserve"> </w:t>
      </w:r>
      <w:r>
        <w:t>aiguilles</w:t>
      </w:r>
      <w:r>
        <w:rPr>
          <w:spacing w:val="-3"/>
        </w:rPr>
        <w:t xml:space="preserve"> </w:t>
      </w:r>
      <w:r>
        <w:t>des</w:t>
      </w:r>
      <w:r>
        <w:rPr>
          <w:spacing w:val="-2"/>
        </w:rPr>
        <w:t xml:space="preserve"> </w:t>
      </w:r>
      <w:r>
        <w:t>manomètres</w:t>
      </w:r>
      <w:r>
        <w:rPr>
          <w:spacing w:val="-3"/>
        </w:rPr>
        <w:t xml:space="preserve"> </w:t>
      </w:r>
      <w:r>
        <w:t>des</w:t>
      </w:r>
      <w:r>
        <w:rPr>
          <w:spacing w:val="-2"/>
        </w:rPr>
        <w:t xml:space="preserve"> </w:t>
      </w:r>
      <w:r>
        <w:t>deux</w:t>
      </w:r>
      <w:r>
        <w:rPr>
          <w:spacing w:val="-3"/>
        </w:rPr>
        <w:t xml:space="preserve"> </w:t>
      </w:r>
      <w:r>
        <w:t>brûleurs</w:t>
      </w:r>
      <w:r>
        <w:rPr>
          <w:spacing w:val="-4"/>
        </w:rPr>
        <w:t xml:space="preserve"> </w:t>
      </w:r>
      <w:r>
        <w:t>doivent</w:t>
      </w:r>
      <w:r>
        <w:rPr>
          <w:spacing w:val="4"/>
        </w:rPr>
        <w:t xml:space="preserve"> </w:t>
      </w:r>
      <w:r>
        <w:t>être</w:t>
      </w:r>
      <w:r>
        <w:rPr>
          <w:spacing w:val="-1"/>
        </w:rPr>
        <w:t xml:space="preserve"> </w:t>
      </w:r>
      <w:r>
        <w:t>« dans</w:t>
      </w:r>
      <w:r>
        <w:rPr>
          <w:spacing w:val="-3"/>
        </w:rPr>
        <w:t xml:space="preserve"> </w:t>
      </w:r>
      <w:r>
        <w:t>le</w:t>
      </w:r>
      <w:r>
        <w:rPr>
          <w:spacing w:val="-2"/>
        </w:rPr>
        <w:t xml:space="preserve"> </w:t>
      </w:r>
      <w:r>
        <w:t xml:space="preserve">vert </w:t>
      </w:r>
      <w:r>
        <w:rPr>
          <w:spacing w:val="-5"/>
        </w:rPr>
        <w:t>».</w:t>
      </w:r>
    </w:p>
    <w:p w14:paraId="21AC7E33" w14:textId="77777777" w:rsidR="00001E45" w:rsidRDefault="00000000" w:rsidP="00AC29F8">
      <w:pPr>
        <w:pStyle w:val="Titre3"/>
      </w:pPr>
      <w:bookmarkStart w:id="302" w:name="B.1.4_Carburant_embarqué_au_décollage"/>
      <w:bookmarkStart w:id="303" w:name="_Toc203594259"/>
      <w:bookmarkEnd w:id="302"/>
      <w:r>
        <w:t>Carburant</w:t>
      </w:r>
      <w:r>
        <w:rPr>
          <w:spacing w:val="-3"/>
        </w:rPr>
        <w:t xml:space="preserve"> </w:t>
      </w:r>
      <w:r>
        <w:t>embarqué</w:t>
      </w:r>
      <w:r>
        <w:rPr>
          <w:spacing w:val="-3"/>
        </w:rPr>
        <w:t xml:space="preserve"> </w:t>
      </w:r>
      <w:r>
        <w:t>au</w:t>
      </w:r>
      <w:r>
        <w:rPr>
          <w:spacing w:val="-4"/>
        </w:rPr>
        <w:t xml:space="preserve"> </w:t>
      </w:r>
      <w:r>
        <w:t>décollage</w:t>
      </w:r>
      <w:bookmarkEnd w:id="303"/>
    </w:p>
    <w:p w14:paraId="717240EB" w14:textId="7F7F89A6" w:rsidR="00001E45" w:rsidRDefault="00000000" w:rsidP="00571393">
      <w:pPr>
        <w:pStyle w:val="Corpsdetexte"/>
        <w:tabs>
          <w:tab w:val="bar" w:pos="-567"/>
        </w:tabs>
        <w:spacing w:before="122"/>
        <w:ind w:left="142"/>
      </w:pPr>
      <w:r>
        <w:t>Le</w:t>
      </w:r>
      <w:r>
        <w:rPr>
          <w:spacing w:val="-2"/>
        </w:rPr>
        <w:t xml:space="preserve"> </w:t>
      </w:r>
      <w:r>
        <w:t>décollage</w:t>
      </w:r>
      <w:r>
        <w:rPr>
          <w:spacing w:val="-2"/>
        </w:rPr>
        <w:t xml:space="preserve"> </w:t>
      </w:r>
      <w:r>
        <w:t>est</w:t>
      </w:r>
      <w:r>
        <w:rPr>
          <w:spacing w:val="-2"/>
        </w:rPr>
        <w:t xml:space="preserve"> </w:t>
      </w:r>
      <w:r>
        <w:t>effectué</w:t>
      </w:r>
      <w:r>
        <w:rPr>
          <w:spacing w:val="-2"/>
        </w:rPr>
        <w:t xml:space="preserve"> </w:t>
      </w:r>
      <w:r>
        <w:t>avec</w:t>
      </w:r>
      <w:r>
        <w:rPr>
          <w:spacing w:val="-1"/>
        </w:rPr>
        <w:t xml:space="preserve"> </w:t>
      </w:r>
      <w:r>
        <w:t>au</w:t>
      </w:r>
      <w:r>
        <w:rPr>
          <w:spacing w:val="1"/>
        </w:rPr>
        <w:t xml:space="preserve"> </w:t>
      </w:r>
      <w:r>
        <w:t>minimum</w:t>
      </w:r>
      <w:r>
        <w:rPr>
          <w:spacing w:val="-3"/>
        </w:rPr>
        <w:t xml:space="preserve"> </w:t>
      </w:r>
      <w:r w:rsidR="00571393">
        <w:t>4</w:t>
      </w:r>
      <w:r>
        <w:rPr>
          <w:spacing w:val="-4"/>
        </w:rPr>
        <w:t xml:space="preserve"> </w:t>
      </w:r>
      <w:r>
        <w:t>cylindres</w:t>
      </w:r>
      <w:r>
        <w:rPr>
          <w:spacing w:val="-3"/>
        </w:rPr>
        <w:t xml:space="preserve"> </w:t>
      </w:r>
      <w:r>
        <w:t>pleins</w:t>
      </w:r>
      <w:r>
        <w:rPr>
          <w:spacing w:val="-4"/>
        </w:rPr>
        <w:t xml:space="preserve"> </w:t>
      </w:r>
      <w:r>
        <w:t>(purge</w:t>
      </w:r>
      <w:r>
        <w:rPr>
          <w:spacing w:val="-2"/>
        </w:rPr>
        <w:t xml:space="preserve"> </w:t>
      </w:r>
      <w:r>
        <w:t>qui</w:t>
      </w:r>
      <w:r>
        <w:rPr>
          <w:spacing w:val="-2"/>
        </w:rPr>
        <w:t xml:space="preserve"> </w:t>
      </w:r>
      <w:r>
        <w:t>«</w:t>
      </w:r>
      <w:r>
        <w:rPr>
          <w:spacing w:val="-1"/>
        </w:rPr>
        <w:t xml:space="preserve"> </w:t>
      </w:r>
      <w:r>
        <w:t>crache</w:t>
      </w:r>
      <w:r>
        <w:rPr>
          <w:spacing w:val="-1"/>
        </w:rPr>
        <w:t xml:space="preserve"> </w:t>
      </w:r>
      <w:r>
        <w:rPr>
          <w:spacing w:val="-5"/>
        </w:rPr>
        <w:t>»)</w:t>
      </w:r>
      <w:r w:rsidR="00571393">
        <w:rPr>
          <w:spacing w:val="-5"/>
        </w:rPr>
        <w:t>, dont 1 cylindre est conservé pour la réserve finale de 30 mn</w:t>
      </w:r>
      <w:r>
        <w:rPr>
          <w:spacing w:val="-5"/>
        </w:rPr>
        <w:t>.</w:t>
      </w:r>
    </w:p>
    <w:p w14:paraId="473161C5" w14:textId="77777777" w:rsidR="00001E45" w:rsidRDefault="00000000" w:rsidP="00AC29F8">
      <w:pPr>
        <w:pStyle w:val="Titre3"/>
      </w:pPr>
      <w:bookmarkStart w:id="304" w:name="B.1.5_Performances"/>
      <w:bookmarkStart w:id="305" w:name="_Toc203594260"/>
      <w:bookmarkEnd w:id="304"/>
      <w:r>
        <w:t>Performances</w:t>
      </w:r>
      <w:bookmarkEnd w:id="305"/>
    </w:p>
    <w:p w14:paraId="4C8099B5" w14:textId="77777777" w:rsidR="00001E45" w:rsidRDefault="00000000">
      <w:pPr>
        <w:spacing w:before="196"/>
        <w:ind w:left="-1" w:right="427"/>
        <w:jc w:val="center"/>
        <w:rPr>
          <w:i/>
        </w:rPr>
      </w:pPr>
      <w:r>
        <w:rPr>
          <w:i/>
          <w:color w:val="4F81BC"/>
          <w:spacing w:val="-2"/>
        </w:rPr>
        <w:t>BOP.BAS.210</w:t>
      </w:r>
    </w:p>
    <w:p w14:paraId="7C95981B" w14:textId="77777777" w:rsidR="00001E45" w:rsidRDefault="00000000">
      <w:pPr>
        <w:pStyle w:val="Corpsdetexte"/>
        <w:spacing w:before="162"/>
        <w:ind w:right="539"/>
      </w:pPr>
      <w:r>
        <w:t>Le</w:t>
      </w:r>
      <w:r>
        <w:rPr>
          <w:spacing w:val="-7"/>
        </w:rPr>
        <w:t xml:space="preserve"> </w:t>
      </w:r>
      <w:r>
        <w:t>CDB</w:t>
      </w:r>
      <w:r>
        <w:rPr>
          <w:spacing w:val="-7"/>
        </w:rPr>
        <w:t xml:space="preserve"> </w:t>
      </w:r>
      <w:r>
        <w:t>n'exploite</w:t>
      </w:r>
      <w:r>
        <w:rPr>
          <w:spacing w:val="-7"/>
        </w:rPr>
        <w:t xml:space="preserve"> </w:t>
      </w:r>
      <w:r>
        <w:t>le</w:t>
      </w:r>
      <w:r>
        <w:rPr>
          <w:spacing w:val="-7"/>
        </w:rPr>
        <w:t xml:space="preserve"> </w:t>
      </w:r>
      <w:r>
        <w:t>ballon</w:t>
      </w:r>
      <w:r>
        <w:rPr>
          <w:spacing w:val="-8"/>
        </w:rPr>
        <w:t xml:space="preserve"> </w:t>
      </w:r>
      <w:r>
        <w:t>que</w:t>
      </w:r>
      <w:r>
        <w:rPr>
          <w:spacing w:val="-7"/>
        </w:rPr>
        <w:t xml:space="preserve"> </w:t>
      </w:r>
      <w:r>
        <w:t>si</w:t>
      </w:r>
      <w:r>
        <w:rPr>
          <w:spacing w:val="-8"/>
        </w:rPr>
        <w:t xml:space="preserve"> </w:t>
      </w:r>
      <w:r>
        <w:t>les</w:t>
      </w:r>
      <w:r>
        <w:rPr>
          <w:spacing w:val="-8"/>
        </w:rPr>
        <w:t xml:space="preserve"> </w:t>
      </w:r>
      <w:r>
        <w:t>performances</w:t>
      </w:r>
      <w:r>
        <w:rPr>
          <w:spacing w:val="-8"/>
        </w:rPr>
        <w:t xml:space="preserve"> </w:t>
      </w:r>
      <w:r>
        <w:t>de</w:t>
      </w:r>
      <w:r>
        <w:rPr>
          <w:spacing w:val="-7"/>
        </w:rPr>
        <w:t xml:space="preserve"> </w:t>
      </w:r>
      <w:r>
        <w:t>ce</w:t>
      </w:r>
      <w:r>
        <w:rPr>
          <w:spacing w:val="-2"/>
        </w:rPr>
        <w:t xml:space="preserve"> </w:t>
      </w:r>
      <w:r>
        <w:t>dernier</w:t>
      </w:r>
      <w:r>
        <w:rPr>
          <w:spacing w:val="-8"/>
        </w:rPr>
        <w:t xml:space="preserve"> </w:t>
      </w:r>
      <w:r>
        <w:t>permettent</w:t>
      </w:r>
      <w:r>
        <w:rPr>
          <w:spacing w:val="-6"/>
        </w:rPr>
        <w:t xml:space="preserve"> </w:t>
      </w:r>
      <w:r>
        <w:t>la</w:t>
      </w:r>
      <w:r>
        <w:rPr>
          <w:spacing w:val="-8"/>
        </w:rPr>
        <w:t xml:space="preserve"> </w:t>
      </w:r>
      <w:r>
        <w:t>réalisation</w:t>
      </w:r>
      <w:r>
        <w:rPr>
          <w:spacing w:val="-8"/>
        </w:rPr>
        <w:t xml:space="preserve"> </w:t>
      </w:r>
      <w:r>
        <w:t>correcte</w:t>
      </w:r>
      <w:r>
        <w:rPr>
          <w:spacing w:val="-7"/>
        </w:rPr>
        <w:t xml:space="preserve"> </w:t>
      </w:r>
      <w:r>
        <w:t>du</w:t>
      </w:r>
      <w:r>
        <w:rPr>
          <w:spacing w:val="-8"/>
        </w:rPr>
        <w:t xml:space="preserve"> </w:t>
      </w:r>
      <w:r>
        <w:t>vol</w:t>
      </w:r>
      <w:r>
        <w:rPr>
          <w:spacing w:val="-8"/>
        </w:rPr>
        <w:t xml:space="preserve"> </w:t>
      </w:r>
      <w:r>
        <w:t>en regard de la sécurité et de la réglementation.</w:t>
      </w:r>
    </w:p>
    <w:p w14:paraId="11F93E78" w14:textId="77777777" w:rsidR="00001E45" w:rsidRDefault="00001E45">
      <w:pPr>
        <w:pStyle w:val="Corpsdetexte"/>
        <w:sectPr w:rsidR="00001E45" w:rsidSect="00537160">
          <w:pgSz w:w="11910" w:h="16840"/>
          <w:pgMar w:top="1038" w:right="567" w:bottom="1021" w:left="992" w:header="726" w:footer="833" w:gutter="0"/>
          <w:cols w:space="720"/>
        </w:sectPr>
      </w:pPr>
    </w:p>
    <w:p w14:paraId="21DE4269" w14:textId="77777777" w:rsidR="00001E45" w:rsidRDefault="00000000" w:rsidP="00AC29F8">
      <w:pPr>
        <w:pStyle w:val="Titre2"/>
      </w:pPr>
      <w:bookmarkStart w:id="306" w:name="B.2_Procédures_normales"/>
      <w:bookmarkStart w:id="307" w:name="_Toc203594261"/>
      <w:bookmarkEnd w:id="306"/>
      <w:r>
        <w:lastRenderedPageBreak/>
        <w:t>Procédures</w:t>
      </w:r>
      <w:r>
        <w:rPr>
          <w:spacing w:val="-8"/>
        </w:rPr>
        <w:t xml:space="preserve"> </w:t>
      </w:r>
      <w:r>
        <w:rPr>
          <w:spacing w:val="-2"/>
        </w:rPr>
        <w:t>normales</w:t>
      </w:r>
      <w:bookmarkEnd w:id="307"/>
    </w:p>
    <w:p w14:paraId="66A66E30" w14:textId="77777777" w:rsidR="00001E45" w:rsidRDefault="00000000" w:rsidP="00AC29F8">
      <w:pPr>
        <w:pStyle w:val="Titre3"/>
      </w:pPr>
      <w:bookmarkStart w:id="308" w:name="B.2.1_Mise_en_place"/>
      <w:bookmarkStart w:id="309" w:name="_Toc203594262"/>
      <w:bookmarkEnd w:id="308"/>
      <w:r>
        <w:t>Mise</w:t>
      </w:r>
      <w:r>
        <w:rPr>
          <w:spacing w:val="-4"/>
        </w:rPr>
        <w:t xml:space="preserve"> </w:t>
      </w:r>
      <w:r>
        <w:t>en</w:t>
      </w:r>
      <w:r>
        <w:rPr>
          <w:spacing w:val="1"/>
        </w:rPr>
        <w:t xml:space="preserve"> </w:t>
      </w:r>
      <w:r>
        <w:t>place</w:t>
      </w:r>
      <w:bookmarkEnd w:id="309"/>
    </w:p>
    <w:p w14:paraId="19DE228C" w14:textId="77777777" w:rsidR="00001E45" w:rsidRDefault="00000000">
      <w:pPr>
        <w:pStyle w:val="Corpsdetexte"/>
        <w:spacing w:before="121"/>
      </w:pPr>
      <w:r>
        <w:t>La</w:t>
      </w:r>
      <w:r>
        <w:rPr>
          <w:spacing w:val="-5"/>
        </w:rPr>
        <w:t xml:space="preserve"> </w:t>
      </w:r>
      <w:r>
        <w:t>mise</w:t>
      </w:r>
      <w:r>
        <w:rPr>
          <w:spacing w:val="-1"/>
        </w:rPr>
        <w:t xml:space="preserve"> </w:t>
      </w:r>
      <w:r>
        <w:t>en</w:t>
      </w:r>
      <w:r>
        <w:rPr>
          <w:spacing w:val="-3"/>
        </w:rPr>
        <w:t xml:space="preserve"> </w:t>
      </w:r>
      <w:r>
        <w:t>place</w:t>
      </w:r>
      <w:r>
        <w:rPr>
          <w:spacing w:val="-1"/>
        </w:rPr>
        <w:t xml:space="preserve"> </w:t>
      </w:r>
      <w:r>
        <w:t>a</w:t>
      </w:r>
      <w:r>
        <w:rPr>
          <w:spacing w:val="-3"/>
        </w:rPr>
        <w:t xml:space="preserve"> </w:t>
      </w:r>
      <w:r>
        <w:t>lieu 30</w:t>
      </w:r>
      <w:r>
        <w:rPr>
          <w:spacing w:val="-3"/>
        </w:rPr>
        <w:t xml:space="preserve"> </w:t>
      </w:r>
      <w:r>
        <w:t>min</w:t>
      </w:r>
      <w:r>
        <w:rPr>
          <w:spacing w:val="-4"/>
        </w:rPr>
        <w:t xml:space="preserve"> </w:t>
      </w:r>
      <w:r>
        <w:t>avant</w:t>
      </w:r>
      <w:r>
        <w:rPr>
          <w:spacing w:val="-1"/>
        </w:rPr>
        <w:t xml:space="preserve"> </w:t>
      </w:r>
      <w:r>
        <w:t>l’heure</w:t>
      </w:r>
      <w:r>
        <w:rPr>
          <w:spacing w:val="-2"/>
        </w:rPr>
        <w:t xml:space="preserve"> </w:t>
      </w:r>
      <w:r>
        <w:t>de</w:t>
      </w:r>
      <w:r>
        <w:rPr>
          <w:spacing w:val="-1"/>
        </w:rPr>
        <w:t xml:space="preserve"> </w:t>
      </w:r>
      <w:r>
        <w:t>décollage</w:t>
      </w:r>
      <w:r>
        <w:rPr>
          <w:spacing w:val="-1"/>
        </w:rPr>
        <w:t xml:space="preserve"> </w:t>
      </w:r>
      <w:r>
        <w:t>prévue</w:t>
      </w:r>
      <w:r>
        <w:rPr>
          <w:spacing w:val="-2"/>
        </w:rPr>
        <w:t xml:space="preserve"> </w:t>
      </w:r>
      <w:r>
        <w:t>sur</w:t>
      </w:r>
      <w:r>
        <w:rPr>
          <w:spacing w:val="-4"/>
        </w:rPr>
        <w:t xml:space="preserve"> </w:t>
      </w:r>
      <w:r>
        <w:t>le</w:t>
      </w:r>
      <w:r>
        <w:rPr>
          <w:spacing w:val="-2"/>
        </w:rPr>
        <w:t xml:space="preserve"> </w:t>
      </w:r>
      <w:r>
        <w:t>terrain</w:t>
      </w:r>
      <w:r>
        <w:rPr>
          <w:spacing w:val="-2"/>
        </w:rPr>
        <w:t xml:space="preserve"> </w:t>
      </w:r>
      <w:r>
        <w:t>de</w:t>
      </w:r>
      <w:r>
        <w:rPr>
          <w:spacing w:val="-1"/>
        </w:rPr>
        <w:t xml:space="preserve"> </w:t>
      </w:r>
      <w:r>
        <w:rPr>
          <w:spacing w:val="-2"/>
        </w:rPr>
        <w:t>décollage.</w:t>
      </w:r>
    </w:p>
    <w:p w14:paraId="79E0190A" w14:textId="299973B7" w:rsidR="00001E45" w:rsidRDefault="00AC29F8" w:rsidP="00AC29F8">
      <w:pPr>
        <w:pStyle w:val="Titre4"/>
      </w:pPr>
      <w:bookmarkStart w:id="310" w:name="B.2.1.1_Météo"/>
      <w:bookmarkStart w:id="311" w:name="_Toc203594263"/>
      <w:bookmarkEnd w:id="310"/>
      <w:r>
        <w:t>MÉTÉO</w:t>
      </w:r>
      <w:bookmarkEnd w:id="311"/>
    </w:p>
    <w:p w14:paraId="252DA014" w14:textId="77777777" w:rsidR="00001E45" w:rsidRDefault="00000000">
      <w:pPr>
        <w:pStyle w:val="Corpsdetexte"/>
        <w:spacing w:before="122"/>
      </w:pPr>
      <w:r>
        <w:t>Le</w:t>
      </w:r>
      <w:r>
        <w:rPr>
          <w:spacing w:val="-5"/>
        </w:rPr>
        <w:t xml:space="preserve"> </w:t>
      </w:r>
      <w:r>
        <w:t>pilote</w:t>
      </w:r>
      <w:r>
        <w:rPr>
          <w:spacing w:val="-2"/>
        </w:rPr>
        <w:t xml:space="preserve"> </w:t>
      </w:r>
      <w:r>
        <w:t>effectue</w:t>
      </w:r>
      <w:r>
        <w:rPr>
          <w:spacing w:val="-1"/>
        </w:rPr>
        <w:t xml:space="preserve"> </w:t>
      </w:r>
      <w:r>
        <w:t>une</w:t>
      </w:r>
      <w:r>
        <w:rPr>
          <w:spacing w:val="-3"/>
        </w:rPr>
        <w:t xml:space="preserve"> </w:t>
      </w:r>
      <w:r>
        <w:t>avant-dernière</w:t>
      </w:r>
      <w:r>
        <w:rPr>
          <w:spacing w:val="-2"/>
        </w:rPr>
        <w:t xml:space="preserve"> </w:t>
      </w:r>
      <w:r>
        <w:t>confirmation</w:t>
      </w:r>
      <w:r>
        <w:rPr>
          <w:spacing w:val="-3"/>
        </w:rPr>
        <w:t xml:space="preserve"> </w:t>
      </w:r>
      <w:r>
        <w:t>visuelle</w:t>
      </w:r>
      <w:r>
        <w:rPr>
          <w:spacing w:val="-3"/>
        </w:rPr>
        <w:t xml:space="preserve"> </w:t>
      </w:r>
      <w:r>
        <w:t>de</w:t>
      </w:r>
      <w:r>
        <w:rPr>
          <w:spacing w:val="-2"/>
        </w:rPr>
        <w:t xml:space="preserve"> </w:t>
      </w:r>
      <w:r>
        <w:t>la</w:t>
      </w:r>
      <w:r>
        <w:rPr>
          <w:spacing w:val="-4"/>
        </w:rPr>
        <w:t xml:space="preserve"> </w:t>
      </w:r>
      <w:r>
        <w:t xml:space="preserve">météo </w:t>
      </w:r>
      <w:r>
        <w:rPr>
          <w:spacing w:val="-10"/>
        </w:rPr>
        <w:t>:</w:t>
      </w:r>
    </w:p>
    <w:p w14:paraId="6262D417" w14:textId="77777777" w:rsidR="00001E45" w:rsidRDefault="00000000" w:rsidP="00D13ED8">
      <w:pPr>
        <w:pStyle w:val="Paragraphedeliste"/>
        <w:numPr>
          <w:ilvl w:val="0"/>
          <w:numId w:val="27"/>
        </w:numPr>
        <w:tabs>
          <w:tab w:val="left" w:pos="863"/>
        </w:tabs>
        <w:spacing w:before="116"/>
        <w:ind w:left="863" w:hanging="360"/>
      </w:pPr>
      <w:r>
        <w:t>Absence</w:t>
      </w:r>
      <w:r>
        <w:rPr>
          <w:spacing w:val="-3"/>
        </w:rPr>
        <w:t xml:space="preserve"> </w:t>
      </w:r>
      <w:r>
        <w:t>de</w:t>
      </w:r>
      <w:r>
        <w:rPr>
          <w:spacing w:val="-2"/>
        </w:rPr>
        <w:t xml:space="preserve"> cumulonimbus</w:t>
      </w:r>
    </w:p>
    <w:p w14:paraId="046F525F" w14:textId="77777777" w:rsidR="00001E45" w:rsidRDefault="00000000" w:rsidP="00D13ED8">
      <w:pPr>
        <w:pStyle w:val="Paragraphedeliste"/>
        <w:numPr>
          <w:ilvl w:val="0"/>
          <w:numId w:val="27"/>
        </w:numPr>
        <w:tabs>
          <w:tab w:val="left" w:pos="863"/>
        </w:tabs>
        <w:spacing w:before="1"/>
        <w:ind w:left="863" w:hanging="360"/>
      </w:pPr>
      <w:r>
        <w:t>Absence</w:t>
      </w:r>
      <w:r>
        <w:rPr>
          <w:spacing w:val="-3"/>
        </w:rPr>
        <w:t xml:space="preserve"> </w:t>
      </w:r>
      <w:r>
        <w:t>de</w:t>
      </w:r>
      <w:r>
        <w:rPr>
          <w:spacing w:val="-2"/>
        </w:rPr>
        <w:t xml:space="preserve"> thermique</w:t>
      </w:r>
    </w:p>
    <w:p w14:paraId="3DB7BC16" w14:textId="77777777" w:rsidR="00001E45" w:rsidRDefault="00000000" w:rsidP="00D13ED8">
      <w:pPr>
        <w:pStyle w:val="Paragraphedeliste"/>
        <w:numPr>
          <w:ilvl w:val="0"/>
          <w:numId w:val="27"/>
        </w:numPr>
        <w:tabs>
          <w:tab w:val="left" w:pos="863"/>
        </w:tabs>
        <w:spacing w:before="2"/>
        <w:ind w:left="863" w:hanging="360"/>
      </w:pPr>
      <w:r>
        <w:t>Vent</w:t>
      </w:r>
      <w:r>
        <w:rPr>
          <w:spacing w:val="-4"/>
        </w:rPr>
        <w:t xml:space="preserve"> </w:t>
      </w:r>
      <w:r>
        <w:t>conforme</w:t>
      </w:r>
      <w:r>
        <w:rPr>
          <w:spacing w:val="-2"/>
        </w:rPr>
        <w:t xml:space="preserve"> </w:t>
      </w:r>
      <w:r>
        <w:t>à</w:t>
      </w:r>
      <w:r>
        <w:rPr>
          <w:spacing w:val="-3"/>
        </w:rPr>
        <w:t xml:space="preserve"> </w:t>
      </w:r>
      <w:r>
        <w:t>l'exécution</w:t>
      </w:r>
      <w:r>
        <w:rPr>
          <w:spacing w:val="-3"/>
        </w:rPr>
        <w:t xml:space="preserve"> </w:t>
      </w:r>
      <w:r>
        <w:t>du</w:t>
      </w:r>
      <w:r>
        <w:rPr>
          <w:spacing w:val="-2"/>
        </w:rPr>
        <w:t xml:space="preserve"> </w:t>
      </w:r>
      <w:r>
        <w:rPr>
          <w:spacing w:val="-5"/>
        </w:rPr>
        <w:t>vol</w:t>
      </w:r>
    </w:p>
    <w:p w14:paraId="4CB76CF6" w14:textId="77777777" w:rsidR="00001E45" w:rsidRDefault="00000000" w:rsidP="00D13ED8">
      <w:pPr>
        <w:pStyle w:val="Paragraphedeliste"/>
        <w:numPr>
          <w:ilvl w:val="0"/>
          <w:numId w:val="27"/>
        </w:numPr>
        <w:tabs>
          <w:tab w:val="left" w:pos="863"/>
        </w:tabs>
        <w:spacing w:before="2"/>
        <w:ind w:left="863" w:hanging="360"/>
      </w:pPr>
      <w:r>
        <w:t>Absence</w:t>
      </w:r>
      <w:r>
        <w:rPr>
          <w:spacing w:val="-3"/>
        </w:rPr>
        <w:t xml:space="preserve"> </w:t>
      </w:r>
      <w:r>
        <w:t>de</w:t>
      </w:r>
      <w:r>
        <w:rPr>
          <w:spacing w:val="-2"/>
        </w:rPr>
        <w:t xml:space="preserve"> brouillard</w:t>
      </w:r>
    </w:p>
    <w:p w14:paraId="33DBF275" w14:textId="77777777" w:rsidR="00001E45" w:rsidRDefault="00000000">
      <w:pPr>
        <w:pStyle w:val="Corpsdetexte"/>
        <w:spacing w:before="121"/>
      </w:pPr>
      <w:r>
        <w:t>En</w:t>
      </w:r>
      <w:r>
        <w:rPr>
          <w:spacing w:val="-5"/>
        </w:rPr>
        <w:t xml:space="preserve"> </w:t>
      </w:r>
      <w:r>
        <w:t>cas</w:t>
      </w:r>
      <w:r>
        <w:rPr>
          <w:spacing w:val="-3"/>
        </w:rPr>
        <w:t xml:space="preserve"> </w:t>
      </w:r>
      <w:r>
        <w:t>d’incertitude</w:t>
      </w:r>
      <w:r>
        <w:rPr>
          <w:spacing w:val="-1"/>
        </w:rPr>
        <w:t xml:space="preserve"> </w:t>
      </w:r>
      <w:r>
        <w:t>le CDB</w:t>
      </w:r>
      <w:r>
        <w:rPr>
          <w:spacing w:val="-1"/>
        </w:rPr>
        <w:t xml:space="preserve"> </w:t>
      </w:r>
      <w:r>
        <w:t>devra</w:t>
      </w:r>
      <w:r>
        <w:rPr>
          <w:spacing w:val="-3"/>
        </w:rPr>
        <w:t xml:space="preserve"> </w:t>
      </w:r>
      <w:r>
        <w:t>renoncer</w:t>
      </w:r>
      <w:r>
        <w:rPr>
          <w:spacing w:val="-3"/>
        </w:rPr>
        <w:t xml:space="preserve"> </w:t>
      </w:r>
      <w:r>
        <w:t>à</w:t>
      </w:r>
      <w:r>
        <w:rPr>
          <w:spacing w:val="-2"/>
        </w:rPr>
        <w:t xml:space="preserve"> </w:t>
      </w:r>
      <w:r>
        <w:t>la</w:t>
      </w:r>
      <w:r>
        <w:rPr>
          <w:spacing w:val="-3"/>
        </w:rPr>
        <w:t xml:space="preserve"> </w:t>
      </w:r>
      <w:r>
        <w:t>réalisation</w:t>
      </w:r>
      <w:r>
        <w:rPr>
          <w:spacing w:val="-2"/>
        </w:rPr>
        <w:t xml:space="preserve"> </w:t>
      </w:r>
      <w:r>
        <w:t>du</w:t>
      </w:r>
      <w:r>
        <w:rPr>
          <w:spacing w:val="-2"/>
        </w:rPr>
        <w:t xml:space="preserve"> </w:t>
      </w:r>
      <w:r>
        <w:t>vol</w:t>
      </w:r>
      <w:r>
        <w:rPr>
          <w:spacing w:val="-2"/>
        </w:rPr>
        <w:t xml:space="preserve"> commercial.</w:t>
      </w:r>
    </w:p>
    <w:p w14:paraId="1EDF7F95" w14:textId="091DFBB2" w:rsidR="00001E45" w:rsidRDefault="00000000" w:rsidP="00AC29F8">
      <w:pPr>
        <w:pStyle w:val="Corpsdetexte"/>
        <w:spacing w:before="117"/>
      </w:pPr>
      <w:r>
        <w:t>Le</w:t>
      </w:r>
      <w:r>
        <w:rPr>
          <w:spacing w:val="26"/>
        </w:rPr>
        <w:t xml:space="preserve"> </w:t>
      </w:r>
      <w:r>
        <w:t>sens</w:t>
      </w:r>
      <w:r>
        <w:rPr>
          <w:spacing w:val="27"/>
        </w:rPr>
        <w:t xml:space="preserve"> </w:t>
      </w:r>
      <w:r>
        <w:t>du</w:t>
      </w:r>
      <w:r>
        <w:rPr>
          <w:spacing w:val="27"/>
        </w:rPr>
        <w:t xml:space="preserve"> </w:t>
      </w:r>
      <w:r>
        <w:t>vent</w:t>
      </w:r>
      <w:r>
        <w:rPr>
          <w:spacing w:val="29"/>
        </w:rPr>
        <w:t xml:space="preserve"> </w:t>
      </w:r>
      <w:r>
        <w:t>est</w:t>
      </w:r>
      <w:r>
        <w:rPr>
          <w:spacing w:val="28"/>
        </w:rPr>
        <w:t xml:space="preserve"> </w:t>
      </w:r>
      <w:r>
        <w:t>repéré</w:t>
      </w:r>
      <w:r>
        <w:rPr>
          <w:spacing w:val="29"/>
        </w:rPr>
        <w:t xml:space="preserve"> </w:t>
      </w:r>
      <w:r>
        <w:t>grâce</w:t>
      </w:r>
      <w:r>
        <w:rPr>
          <w:spacing w:val="28"/>
        </w:rPr>
        <w:t xml:space="preserve"> </w:t>
      </w:r>
      <w:r>
        <w:t>à</w:t>
      </w:r>
      <w:r>
        <w:rPr>
          <w:spacing w:val="27"/>
        </w:rPr>
        <w:t xml:space="preserve"> </w:t>
      </w:r>
      <w:r>
        <w:t>un</w:t>
      </w:r>
      <w:r>
        <w:rPr>
          <w:spacing w:val="27"/>
        </w:rPr>
        <w:t xml:space="preserve"> </w:t>
      </w:r>
      <w:r>
        <w:t>ballonnet.</w:t>
      </w:r>
      <w:r>
        <w:rPr>
          <w:spacing w:val="28"/>
        </w:rPr>
        <w:t xml:space="preserve"> </w:t>
      </w:r>
      <w:r>
        <w:t>Le</w:t>
      </w:r>
      <w:r>
        <w:rPr>
          <w:spacing w:val="29"/>
        </w:rPr>
        <w:t xml:space="preserve"> </w:t>
      </w:r>
      <w:r>
        <w:t>CDB</w:t>
      </w:r>
      <w:r>
        <w:rPr>
          <w:spacing w:val="30"/>
        </w:rPr>
        <w:t xml:space="preserve"> </w:t>
      </w:r>
      <w:r>
        <w:t>choisit</w:t>
      </w:r>
      <w:r>
        <w:rPr>
          <w:spacing w:val="29"/>
        </w:rPr>
        <w:t xml:space="preserve"> </w:t>
      </w:r>
      <w:r>
        <w:t>l’emplacement</w:t>
      </w:r>
      <w:r>
        <w:rPr>
          <w:spacing w:val="29"/>
        </w:rPr>
        <w:t xml:space="preserve"> </w:t>
      </w:r>
      <w:r>
        <w:t>de</w:t>
      </w:r>
      <w:r>
        <w:rPr>
          <w:spacing w:val="28"/>
        </w:rPr>
        <w:t xml:space="preserve"> </w:t>
      </w:r>
      <w:r>
        <w:t>départ</w:t>
      </w:r>
      <w:r>
        <w:rPr>
          <w:spacing w:val="29"/>
        </w:rPr>
        <w:t xml:space="preserve"> </w:t>
      </w:r>
      <w:r>
        <w:t>sur</w:t>
      </w:r>
      <w:r>
        <w:rPr>
          <w:spacing w:val="26"/>
        </w:rPr>
        <w:t xml:space="preserve"> </w:t>
      </w:r>
      <w:r>
        <w:t>le</w:t>
      </w:r>
      <w:r>
        <w:rPr>
          <w:spacing w:val="29"/>
        </w:rPr>
        <w:t xml:space="preserve"> </w:t>
      </w:r>
      <w:r>
        <w:rPr>
          <w:spacing w:val="-2"/>
        </w:rPr>
        <w:t>terrain</w:t>
      </w:r>
      <w:r w:rsidR="00AC29F8">
        <w:rPr>
          <w:spacing w:val="-2"/>
        </w:rPr>
        <w:t xml:space="preserve"> </w:t>
      </w:r>
      <w:r>
        <w:t>fonction</w:t>
      </w:r>
      <w:r>
        <w:rPr>
          <w:spacing w:val="-2"/>
        </w:rPr>
        <w:t xml:space="preserve"> </w:t>
      </w:r>
      <w:r>
        <w:t>du</w:t>
      </w:r>
      <w:r>
        <w:rPr>
          <w:spacing w:val="-3"/>
        </w:rPr>
        <w:t xml:space="preserve"> </w:t>
      </w:r>
      <w:r>
        <w:t>sens</w:t>
      </w:r>
      <w:r>
        <w:rPr>
          <w:spacing w:val="-3"/>
        </w:rPr>
        <w:t xml:space="preserve"> </w:t>
      </w:r>
      <w:r>
        <w:t>du</w:t>
      </w:r>
      <w:r>
        <w:rPr>
          <w:spacing w:val="-3"/>
        </w:rPr>
        <w:t xml:space="preserve"> </w:t>
      </w:r>
      <w:r>
        <w:t>vent et de</w:t>
      </w:r>
      <w:r>
        <w:rPr>
          <w:spacing w:val="-2"/>
        </w:rPr>
        <w:t xml:space="preserve"> </w:t>
      </w:r>
      <w:r>
        <w:t>l’absence</w:t>
      </w:r>
      <w:r>
        <w:rPr>
          <w:spacing w:val="-1"/>
        </w:rPr>
        <w:t xml:space="preserve"> </w:t>
      </w:r>
      <w:r>
        <w:t>d’obstacle dans</w:t>
      </w:r>
      <w:r>
        <w:rPr>
          <w:spacing w:val="1"/>
        </w:rPr>
        <w:t xml:space="preserve"> </w:t>
      </w:r>
      <w:r>
        <w:t>la</w:t>
      </w:r>
      <w:r>
        <w:rPr>
          <w:spacing w:val="-2"/>
        </w:rPr>
        <w:t xml:space="preserve"> </w:t>
      </w:r>
      <w:r>
        <w:t>ligne</w:t>
      </w:r>
      <w:r>
        <w:rPr>
          <w:spacing w:val="-2"/>
        </w:rPr>
        <w:t xml:space="preserve"> </w:t>
      </w:r>
      <w:r>
        <w:t>de</w:t>
      </w:r>
      <w:r>
        <w:rPr>
          <w:spacing w:val="-1"/>
        </w:rPr>
        <w:t xml:space="preserve"> </w:t>
      </w:r>
      <w:r>
        <w:rPr>
          <w:spacing w:val="-2"/>
        </w:rPr>
        <w:t>décollage.</w:t>
      </w:r>
    </w:p>
    <w:p w14:paraId="7F2E419B" w14:textId="77777777" w:rsidR="00001E45" w:rsidRDefault="00000000">
      <w:pPr>
        <w:pStyle w:val="Corpsdetexte"/>
        <w:spacing w:before="122"/>
      </w:pPr>
      <w:r>
        <w:t>Le</w:t>
      </w:r>
      <w:r>
        <w:rPr>
          <w:spacing w:val="-3"/>
        </w:rPr>
        <w:t xml:space="preserve"> </w:t>
      </w:r>
      <w:r>
        <w:t>pilote,</w:t>
      </w:r>
      <w:r>
        <w:rPr>
          <w:spacing w:val="-3"/>
        </w:rPr>
        <w:t xml:space="preserve"> </w:t>
      </w:r>
      <w:r>
        <w:t>aidé</w:t>
      </w:r>
      <w:r>
        <w:rPr>
          <w:spacing w:val="-3"/>
        </w:rPr>
        <w:t xml:space="preserve"> </w:t>
      </w:r>
      <w:r>
        <w:t>des</w:t>
      </w:r>
      <w:r>
        <w:rPr>
          <w:spacing w:val="-3"/>
        </w:rPr>
        <w:t xml:space="preserve"> </w:t>
      </w:r>
      <w:r>
        <w:t>équipiers</w:t>
      </w:r>
      <w:r>
        <w:rPr>
          <w:spacing w:val="-5"/>
        </w:rPr>
        <w:t xml:space="preserve"> </w:t>
      </w:r>
      <w:r>
        <w:t>et</w:t>
      </w:r>
      <w:r>
        <w:rPr>
          <w:spacing w:val="-1"/>
        </w:rPr>
        <w:t xml:space="preserve"> </w:t>
      </w:r>
      <w:r>
        <w:t>des</w:t>
      </w:r>
      <w:r>
        <w:rPr>
          <w:spacing w:val="-4"/>
        </w:rPr>
        <w:t xml:space="preserve"> </w:t>
      </w:r>
      <w:r>
        <w:t>passagers</w:t>
      </w:r>
      <w:r>
        <w:rPr>
          <w:spacing w:val="-5"/>
        </w:rPr>
        <w:t xml:space="preserve"> </w:t>
      </w:r>
      <w:r>
        <w:t>qu’il</w:t>
      </w:r>
      <w:r>
        <w:rPr>
          <w:spacing w:val="-3"/>
        </w:rPr>
        <w:t xml:space="preserve"> </w:t>
      </w:r>
      <w:r>
        <w:t>guide,</w:t>
      </w:r>
      <w:r>
        <w:rPr>
          <w:spacing w:val="2"/>
        </w:rPr>
        <w:t xml:space="preserve"> </w:t>
      </w:r>
      <w:r>
        <w:t>assemble</w:t>
      </w:r>
      <w:r>
        <w:rPr>
          <w:spacing w:val="-3"/>
        </w:rPr>
        <w:t xml:space="preserve"> </w:t>
      </w:r>
      <w:r>
        <w:t>la</w:t>
      </w:r>
      <w:r>
        <w:rPr>
          <w:spacing w:val="-3"/>
        </w:rPr>
        <w:t xml:space="preserve"> </w:t>
      </w:r>
      <w:r>
        <w:rPr>
          <w:spacing w:val="-2"/>
        </w:rPr>
        <w:t>nacelle.</w:t>
      </w:r>
    </w:p>
    <w:p w14:paraId="2C97C647" w14:textId="19FD417C" w:rsidR="00001E45" w:rsidRDefault="00000000" w:rsidP="00AC29F8">
      <w:pPr>
        <w:pStyle w:val="Titre4"/>
      </w:pPr>
      <w:bookmarkStart w:id="312" w:name="B.2.1.2_Visite_prévol_du_bas_de_ballon"/>
      <w:bookmarkStart w:id="313" w:name="_Toc203594264"/>
      <w:bookmarkEnd w:id="312"/>
      <w:r>
        <w:t>Visite pr</w:t>
      </w:r>
      <w:r w:rsidR="00AC29F8">
        <w:t>é</w:t>
      </w:r>
      <w:r>
        <w:t>vol</w:t>
      </w:r>
      <w:r>
        <w:rPr>
          <w:spacing w:val="-3"/>
        </w:rPr>
        <w:t xml:space="preserve"> </w:t>
      </w:r>
      <w:r>
        <w:t>du</w:t>
      </w:r>
      <w:r>
        <w:rPr>
          <w:spacing w:val="-3"/>
        </w:rPr>
        <w:t xml:space="preserve"> </w:t>
      </w:r>
      <w:r>
        <w:t>bas</w:t>
      </w:r>
      <w:r>
        <w:rPr>
          <w:spacing w:val="-4"/>
        </w:rPr>
        <w:t xml:space="preserve"> </w:t>
      </w:r>
      <w:r>
        <w:t xml:space="preserve">de </w:t>
      </w:r>
      <w:r>
        <w:rPr>
          <w:spacing w:val="-2"/>
        </w:rPr>
        <w:t>ballon</w:t>
      </w:r>
      <w:bookmarkEnd w:id="313"/>
    </w:p>
    <w:p w14:paraId="559E6C15" w14:textId="77777777" w:rsidR="00001E45" w:rsidRDefault="00000000">
      <w:pPr>
        <w:pStyle w:val="Corpsdetexte"/>
        <w:spacing w:before="121"/>
      </w:pPr>
      <w:r>
        <w:t>Le</w:t>
      </w:r>
      <w:r>
        <w:rPr>
          <w:spacing w:val="-4"/>
        </w:rPr>
        <w:t xml:space="preserve"> </w:t>
      </w:r>
      <w:r>
        <w:t>CDB,</w:t>
      </w:r>
      <w:r>
        <w:rPr>
          <w:spacing w:val="-1"/>
        </w:rPr>
        <w:t xml:space="preserve"> </w:t>
      </w:r>
      <w:r>
        <w:t>seul,</w:t>
      </w:r>
      <w:r>
        <w:rPr>
          <w:spacing w:val="-1"/>
        </w:rPr>
        <w:t xml:space="preserve"> </w:t>
      </w:r>
      <w:r>
        <w:t>effectue</w:t>
      </w:r>
      <w:r>
        <w:rPr>
          <w:spacing w:val="-2"/>
        </w:rPr>
        <w:t xml:space="preserve"> </w:t>
      </w:r>
      <w:r>
        <w:t>la</w:t>
      </w:r>
      <w:r>
        <w:rPr>
          <w:spacing w:val="-2"/>
        </w:rPr>
        <w:t xml:space="preserve"> </w:t>
      </w:r>
      <w:r>
        <w:t>visite</w:t>
      </w:r>
      <w:r>
        <w:rPr>
          <w:spacing w:val="1"/>
        </w:rPr>
        <w:t xml:space="preserve"> </w:t>
      </w:r>
      <w:r>
        <w:t>prévol</w:t>
      </w:r>
      <w:r>
        <w:rPr>
          <w:spacing w:val="-1"/>
        </w:rPr>
        <w:t xml:space="preserve"> </w:t>
      </w:r>
      <w:r>
        <w:t>du</w:t>
      </w:r>
      <w:r>
        <w:rPr>
          <w:spacing w:val="-4"/>
        </w:rPr>
        <w:t xml:space="preserve"> </w:t>
      </w:r>
      <w:r>
        <w:t>bas</w:t>
      </w:r>
      <w:r>
        <w:rPr>
          <w:spacing w:val="-3"/>
        </w:rPr>
        <w:t xml:space="preserve"> </w:t>
      </w:r>
      <w:r>
        <w:t>de</w:t>
      </w:r>
      <w:r>
        <w:rPr>
          <w:spacing w:val="-1"/>
        </w:rPr>
        <w:t xml:space="preserve"> </w:t>
      </w:r>
      <w:r>
        <w:t>ballon</w:t>
      </w:r>
      <w:r>
        <w:rPr>
          <w:spacing w:val="-2"/>
        </w:rPr>
        <w:t xml:space="preserve"> </w:t>
      </w:r>
      <w:r>
        <w:rPr>
          <w:spacing w:val="-10"/>
        </w:rPr>
        <w:t>:</w:t>
      </w:r>
    </w:p>
    <w:p w14:paraId="39A536C0" w14:textId="77777777" w:rsidR="00001E45" w:rsidRDefault="00000000" w:rsidP="00D13ED8">
      <w:pPr>
        <w:pStyle w:val="Paragraphedeliste"/>
        <w:numPr>
          <w:ilvl w:val="0"/>
          <w:numId w:val="27"/>
        </w:numPr>
        <w:tabs>
          <w:tab w:val="left" w:pos="863"/>
        </w:tabs>
        <w:spacing w:before="121" w:line="267" w:lineRule="exact"/>
        <w:ind w:left="863" w:hanging="360"/>
      </w:pPr>
      <w:r>
        <w:t>Vérification</w:t>
      </w:r>
      <w:r>
        <w:rPr>
          <w:spacing w:val="-6"/>
        </w:rPr>
        <w:t xml:space="preserve"> </w:t>
      </w:r>
      <w:r>
        <w:t>de</w:t>
      </w:r>
      <w:r>
        <w:rPr>
          <w:spacing w:val="-3"/>
        </w:rPr>
        <w:t xml:space="preserve"> </w:t>
      </w:r>
      <w:r>
        <w:t>la</w:t>
      </w:r>
      <w:r>
        <w:rPr>
          <w:spacing w:val="-4"/>
        </w:rPr>
        <w:t xml:space="preserve"> </w:t>
      </w:r>
      <w:r>
        <w:t>bonne</w:t>
      </w:r>
      <w:r>
        <w:rPr>
          <w:spacing w:val="2"/>
        </w:rPr>
        <w:t xml:space="preserve"> </w:t>
      </w:r>
      <w:r>
        <w:t>fixation</w:t>
      </w:r>
      <w:r>
        <w:rPr>
          <w:spacing w:val="-4"/>
        </w:rPr>
        <w:t xml:space="preserve"> </w:t>
      </w:r>
      <w:r>
        <w:t>et</w:t>
      </w:r>
      <w:r>
        <w:rPr>
          <w:spacing w:val="-2"/>
        </w:rPr>
        <w:t xml:space="preserve"> </w:t>
      </w:r>
      <w:r>
        <w:t>du</w:t>
      </w:r>
      <w:r>
        <w:rPr>
          <w:spacing w:val="-4"/>
        </w:rPr>
        <w:t xml:space="preserve"> </w:t>
      </w:r>
      <w:r>
        <w:t>bon</w:t>
      </w:r>
      <w:r>
        <w:rPr>
          <w:spacing w:val="-4"/>
        </w:rPr>
        <w:t xml:space="preserve"> </w:t>
      </w:r>
      <w:r>
        <w:t>remplissage</w:t>
      </w:r>
      <w:r>
        <w:rPr>
          <w:spacing w:val="-3"/>
        </w:rPr>
        <w:t xml:space="preserve"> </w:t>
      </w:r>
      <w:r>
        <w:t>des</w:t>
      </w:r>
      <w:r>
        <w:rPr>
          <w:spacing w:val="-4"/>
        </w:rPr>
        <w:t xml:space="preserve"> </w:t>
      </w:r>
      <w:r>
        <w:t>bouteilles</w:t>
      </w:r>
      <w:r>
        <w:rPr>
          <w:spacing w:val="-5"/>
        </w:rPr>
        <w:t xml:space="preserve"> </w:t>
      </w:r>
      <w:r>
        <w:t>de</w:t>
      </w:r>
      <w:r>
        <w:rPr>
          <w:spacing w:val="-2"/>
        </w:rPr>
        <w:t xml:space="preserve"> </w:t>
      </w:r>
      <w:r>
        <w:rPr>
          <w:spacing w:val="-5"/>
        </w:rPr>
        <w:t>gaz</w:t>
      </w:r>
    </w:p>
    <w:p w14:paraId="1232246B" w14:textId="77777777" w:rsidR="00001E45" w:rsidRDefault="00000000" w:rsidP="00D13ED8">
      <w:pPr>
        <w:pStyle w:val="Paragraphedeliste"/>
        <w:numPr>
          <w:ilvl w:val="0"/>
          <w:numId w:val="27"/>
        </w:numPr>
        <w:tabs>
          <w:tab w:val="left" w:pos="863"/>
        </w:tabs>
        <w:spacing w:line="267" w:lineRule="exact"/>
        <w:ind w:left="863" w:hanging="360"/>
      </w:pPr>
      <w:r>
        <w:t>Validation</w:t>
      </w:r>
      <w:r>
        <w:rPr>
          <w:spacing w:val="-4"/>
        </w:rPr>
        <w:t xml:space="preserve"> </w:t>
      </w:r>
      <w:r>
        <w:t>présence</w:t>
      </w:r>
      <w:r>
        <w:rPr>
          <w:spacing w:val="-2"/>
        </w:rPr>
        <w:t xml:space="preserve"> </w:t>
      </w:r>
      <w:r>
        <w:t>extincteur</w:t>
      </w:r>
      <w:r>
        <w:rPr>
          <w:spacing w:val="-4"/>
        </w:rPr>
        <w:t xml:space="preserve"> </w:t>
      </w:r>
      <w:r>
        <w:t>2</w:t>
      </w:r>
      <w:r>
        <w:rPr>
          <w:spacing w:val="-1"/>
        </w:rPr>
        <w:t xml:space="preserve"> </w:t>
      </w:r>
      <w:r>
        <w:rPr>
          <w:spacing w:val="-5"/>
        </w:rPr>
        <w:t>kg</w:t>
      </w:r>
    </w:p>
    <w:p w14:paraId="28ABC6FC" w14:textId="77777777" w:rsidR="00001E45" w:rsidRDefault="00000000" w:rsidP="00D13ED8">
      <w:pPr>
        <w:pStyle w:val="Paragraphedeliste"/>
        <w:numPr>
          <w:ilvl w:val="0"/>
          <w:numId w:val="27"/>
        </w:numPr>
        <w:tabs>
          <w:tab w:val="left" w:pos="863"/>
        </w:tabs>
        <w:spacing w:before="2"/>
        <w:ind w:left="863" w:hanging="360"/>
      </w:pPr>
      <w:r>
        <w:t>Couverture</w:t>
      </w:r>
      <w:r>
        <w:rPr>
          <w:spacing w:val="-4"/>
        </w:rPr>
        <w:t xml:space="preserve"> </w:t>
      </w:r>
      <w:r>
        <w:t>anti-</w:t>
      </w:r>
      <w:r>
        <w:rPr>
          <w:spacing w:val="-5"/>
        </w:rPr>
        <w:t>feu</w:t>
      </w:r>
    </w:p>
    <w:p w14:paraId="60FD682B" w14:textId="77777777" w:rsidR="00001E45" w:rsidRDefault="00000000" w:rsidP="00D13ED8">
      <w:pPr>
        <w:pStyle w:val="Paragraphedeliste"/>
        <w:numPr>
          <w:ilvl w:val="0"/>
          <w:numId w:val="27"/>
        </w:numPr>
        <w:tabs>
          <w:tab w:val="left" w:pos="863"/>
        </w:tabs>
        <w:spacing w:before="2" w:line="267" w:lineRule="exact"/>
        <w:ind w:left="863" w:hanging="360"/>
      </w:pPr>
      <w:r>
        <w:t>Trousse</w:t>
      </w:r>
      <w:r>
        <w:rPr>
          <w:spacing w:val="-3"/>
        </w:rPr>
        <w:t xml:space="preserve"> </w:t>
      </w:r>
      <w:r>
        <w:t>de</w:t>
      </w:r>
      <w:r>
        <w:rPr>
          <w:spacing w:val="-3"/>
        </w:rPr>
        <w:t xml:space="preserve"> </w:t>
      </w:r>
      <w:r>
        <w:rPr>
          <w:spacing w:val="-2"/>
        </w:rPr>
        <w:t>secours</w:t>
      </w:r>
    </w:p>
    <w:p w14:paraId="7492236B" w14:textId="77777777" w:rsidR="00001E45" w:rsidRDefault="00000000" w:rsidP="00D13ED8">
      <w:pPr>
        <w:pStyle w:val="Paragraphedeliste"/>
        <w:numPr>
          <w:ilvl w:val="0"/>
          <w:numId w:val="27"/>
        </w:numPr>
        <w:tabs>
          <w:tab w:val="left" w:pos="863"/>
        </w:tabs>
        <w:spacing w:line="267" w:lineRule="exact"/>
        <w:ind w:left="863" w:hanging="360"/>
      </w:pPr>
      <w:r>
        <w:t>Corde</w:t>
      </w:r>
      <w:r>
        <w:rPr>
          <w:spacing w:val="-1"/>
        </w:rPr>
        <w:t xml:space="preserve"> </w:t>
      </w:r>
      <w:r>
        <w:t xml:space="preserve">de </w:t>
      </w:r>
      <w:r>
        <w:rPr>
          <w:spacing w:val="-2"/>
        </w:rPr>
        <w:t>manœuvre</w:t>
      </w:r>
    </w:p>
    <w:p w14:paraId="2565ABFF" w14:textId="77777777" w:rsidR="00001E45" w:rsidRDefault="00000000" w:rsidP="00D13ED8">
      <w:pPr>
        <w:pStyle w:val="Paragraphedeliste"/>
        <w:numPr>
          <w:ilvl w:val="0"/>
          <w:numId w:val="27"/>
        </w:numPr>
        <w:tabs>
          <w:tab w:val="left" w:pos="863"/>
        </w:tabs>
        <w:spacing w:before="1"/>
        <w:ind w:left="863" w:hanging="360"/>
      </w:pPr>
      <w:r>
        <w:t>Vérification</w:t>
      </w:r>
      <w:r>
        <w:rPr>
          <w:spacing w:val="-5"/>
        </w:rPr>
        <w:t xml:space="preserve"> </w:t>
      </w:r>
      <w:r>
        <w:t>de</w:t>
      </w:r>
      <w:r>
        <w:rPr>
          <w:spacing w:val="-4"/>
        </w:rPr>
        <w:t xml:space="preserve"> </w:t>
      </w:r>
      <w:r>
        <w:t>la</w:t>
      </w:r>
      <w:r>
        <w:rPr>
          <w:spacing w:val="-4"/>
        </w:rPr>
        <w:t xml:space="preserve"> </w:t>
      </w:r>
      <w:r>
        <w:t>bonne</w:t>
      </w:r>
      <w:r>
        <w:rPr>
          <w:spacing w:val="1"/>
        </w:rPr>
        <w:t xml:space="preserve"> </w:t>
      </w:r>
      <w:r>
        <w:rPr>
          <w:spacing w:val="-2"/>
        </w:rPr>
        <w:t>fixation</w:t>
      </w:r>
    </w:p>
    <w:p w14:paraId="48840D4F" w14:textId="77777777" w:rsidR="00001E45" w:rsidRDefault="00000000" w:rsidP="00D13ED8">
      <w:pPr>
        <w:pStyle w:val="Paragraphedeliste"/>
        <w:numPr>
          <w:ilvl w:val="0"/>
          <w:numId w:val="27"/>
        </w:numPr>
        <w:tabs>
          <w:tab w:val="left" w:pos="863"/>
        </w:tabs>
        <w:spacing w:before="2"/>
        <w:ind w:left="863" w:hanging="360"/>
      </w:pPr>
      <w:r>
        <w:t>Essai</w:t>
      </w:r>
      <w:r>
        <w:rPr>
          <w:spacing w:val="-5"/>
        </w:rPr>
        <w:t xml:space="preserve"> </w:t>
      </w:r>
      <w:r>
        <w:t>du</w:t>
      </w:r>
      <w:r>
        <w:rPr>
          <w:spacing w:val="-2"/>
        </w:rPr>
        <w:t xml:space="preserve"> brûleur</w:t>
      </w:r>
    </w:p>
    <w:p w14:paraId="0CFF67F8" w14:textId="375E0173" w:rsidR="00001E45" w:rsidRDefault="00000000" w:rsidP="00AC29F8">
      <w:pPr>
        <w:pStyle w:val="Titre4"/>
      </w:pPr>
      <w:bookmarkStart w:id="314" w:name="B.2.1.3_Gonflage_à_froid"/>
      <w:bookmarkStart w:id="315" w:name="_Toc203594265"/>
      <w:bookmarkEnd w:id="314"/>
      <w:r>
        <w:t>Gonflage</w:t>
      </w:r>
      <w:r>
        <w:rPr>
          <w:spacing w:val="-2"/>
        </w:rPr>
        <w:t xml:space="preserve"> </w:t>
      </w:r>
      <w:r w:rsidR="00AC29F8">
        <w:t>à</w:t>
      </w:r>
      <w:r>
        <w:rPr>
          <w:spacing w:val="-1"/>
        </w:rPr>
        <w:t xml:space="preserve"> </w:t>
      </w:r>
      <w:r>
        <w:rPr>
          <w:spacing w:val="-2"/>
        </w:rPr>
        <w:t>froid</w:t>
      </w:r>
      <w:bookmarkEnd w:id="315"/>
    </w:p>
    <w:p w14:paraId="3D444785" w14:textId="77777777" w:rsidR="00001E45" w:rsidRDefault="00000000">
      <w:pPr>
        <w:pStyle w:val="Corpsdetexte"/>
        <w:spacing w:before="117"/>
        <w:ind w:right="576"/>
      </w:pPr>
      <w:r>
        <w:t>Après l’installation de la nacelle, celle-ci</w:t>
      </w:r>
      <w:r>
        <w:rPr>
          <w:spacing w:val="-3"/>
        </w:rPr>
        <w:t xml:space="preserve"> </w:t>
      </w:r>
      <w:r>
        <w:t>est</w:t>
      </w:r>
      <w:r>
        <w:rPr>
          <w:spacing w:val="-2"/>
        </w:rPr>
        <w:t xml:space="preserve"> </w:t>
      </w:r>
      <w:r>
        <w:t>couchée sur</w:t>
      </w:r>
      <w:r>
        <w:rPr>
          <w:spacing w:val="-5"/>
        </w:rPr>
        <w:t xml:space="preserve"> </w:t>
      </w:r>
      <w:r>
        <w:t>le flanc, côté arrière en haut.</w:t>
      </w:r>
      <w:r>
        <w:rPr>
          <w:spacing w:val="-3"/>
        </w:rPr>
        <w:t xml:space="preserve"> </w:t>
      </w:r>
      <w:r>
        <w:t>Le</w:t>
      </w:r>
      <w:r>
        <w:rPr>
          <w:spacing w:val="-2"/>
        </w:rPr>
        <w:t xml:space="preserve"> </w:t>
      </w:r>
      <w:r>
        <w:t>CDB relie le ballon à la nacelle au moyen des câbles en se référant au manuel de vol du constructeur.</w:t>
      </w:r>
    </w:p>
    <w:p w14:paraId="51198709" w14:textId="6319CB7C" w:rsidR="00001E45" w:rsidRDefault="00000000" w:rsidP="00AC29F8">
      <w:pPr>
        <w:pStyle w:val="Corpsdetexte"/>
        <w:spacing w:before="123"/>
      </w:pPr>
      <w:r>
        <w:t>Un</w:t>
      </w:r>
      <w:r>
        <w:rPr>
          <w:spacing w:val="4"/>
        </w:rPr>
        <w:t xml:space="preserve"> </w:t>
      </w:r>
      <w:r>
        <w:t>équipier</w:t>
      </w:r>
      <w:r>
        <w:rPr>
          <w:spacing w:val="6"/>
        </w:rPr>
        <w:t xml:space="preserve"> </w:t>
      </w:r>
      <w:r>
        <w:t>positionne</w:t>
      </w:r>
      <w:r>
        <w:rPr>
          <w:spacing w:val="7"/>
        </w:rPr>
        <w:t xml:space="preserve"> </w:t>
      </w:r>
      <w:r>
        <w:t>la</w:t>
      </w:r>
      <w:r>
        <w:rPr>
          <w:spacing w:val="9"/>
        </w:rPr>
        <w:t xml:space="preserve"> </w:t>
      </w:r>
      <w:r>
        <w:t>voiture</w:t>
      </w:r>
      <w:r>
        <w:rPr>
          <w:spacing w:val="7"/>
        </w:rPr>
        <w:t xml:space="preserve"> </w:t>
      </w:r>
      <w:r>
        <w:t>suiveuse</w:t>
      </w:r>
      <w:r>
        <w:rPr>
          <w:spacing w:val="8"/>
        </w:rPr>
        <w:t xml:space="preserve"> </w:t>
      </w:r>
      <w:r>
        <w:t>en</w:t>
      </w:r>
      <w:r>
        <w:rPr>
          <w:spacing w:val="7"/>
        </w:rPr>
        <w:t xml:space="preserve"> </w:t>
      </w:r>
      <w:r>
        <w:t>amont</w:t>
      </w:r>
      <w:r>
        <w:rPr>
          <w:spacing w:val="7"/>
        </w:rPr>
        <w:t xml:space="preserve"> </w:t>
      </w:r>
      <w:r>
        <w:t>du</w:t>
      </w:r>
      <w:r>
        <w:rPr>
          <w:spacing w:val="6"/>
        </w:rPr>
        <w:t xml:space="preserve"> </w:t>
      </w:r>
      <w:r>
        <w:t>ballon.</w:t>
      </w:r>
      <w:r>
        <w:rPr>
          <w:spacing w:val="6"/>
        </w:rPr>
        <w:t xml:space="preserve"> </w:t>
      </w:r>
      <w:r>
        <w:t>Le</w:t>
      </w:r>
      <w:r>
        <w:rPr>
          <w:spacing w:val="8"/>
        </w:rPr>
        <w:t xml:space="preserve"> </w:t>
      </w:r>
      <w:r>
        <w:t>CDB</w:t>
      </w:r>
      <w:r>
        <w:rPr>
          <w:spacing w:val="8"/>
        </w:rPr>
        <w:t xml:space="preserve"> </w:t>
      </w:r>
      <w:r>
        <w:t>fixe</w:t>
      </w:r>
      <w:r>
        <w:rPr>
          <w:spacing w:val="7"/>
        </w:rPr>
        <w:t xml:space="preserve"> </w:t>
      </w:r>
      <w:r>
        <w:t>le</w:t>
      </w:r>
      <w:r>
        <w:rPr>
          <w:spacing w:val="7"/>
        </w:rPr>
        <w:t xml:space="preserve"> </w:t>
      </w:r>
      <w:r>
        <w:t>largueur</w:t>
      </w:r>
      <w:r>
        <w:rPr>
          <w:spacing w:val="4"/>
        </w:rPr>
        <w:t xml:space="preserve"> </w:t>
      </w:r>
      <w:r>
        <w:t>au</w:t>
      </w:r>
      <w:r>
        <w:rPr>
          <w:spacing w:val="7"/>
        </w:rPr>
        <w:t xml:space="preserve"> </w:t>
      </w:r>
      <w:r>
        <w:t>point</w:t>
      </w:r>
      <w:r>
        <w:rPr>
          <w:spacing w:val="9"/>
        </w:rPr>
        <w:t xml:space="preserve"> </w:t>
      </w:r>
      <w:r>
        <w:rPr>
          <w:spacing w:val="-2"/>
        </w:rPr>
        <w:t>d’accroche</w:t>
      </w:r>
      <w:r w:rsidR="00AC29F8">
        <w:rPr>
          <w:spacing w:val="-2"/>
        </w:rPr>
        <w:t xml:space="preserve"> </w:t>
      </w:r>
      <w:r>
        <w:t>du</w:t>
      </w:r>
      <w:r>
        <w:rPr>
          <w:spacing w:val="-2"/>
        </w:rPr>
        <w:t xml:space="preserve"> véhicule.</w:t>
      </w:r>
    </w:p>
    <w:p w14:paraId="4CBD6499" w14:textId="73F276BF" w:rsidR="00001E45" w:rsidRDefault="00000000" w:rsidP="00AC29F8">
      <w:pPr>
        <w:pStyle w:val="Corpsdetexte"/>
        <w:spacing w:before="117"/>
      </w:pPr>
      <w:r>
        <w:t>Le</w:t>
      </w:r>
      <w:r>
        <w:rPr>
          <w:spacing w:val="7"/>
        </w:rPr>
        <w:t xml:space="preserve"> </w:t>
      </w:r>
      <w:r>
        <w:t>CDB</w:t>
      </w:r>
      <w:r>
        <w:rPr>
          <w:spacing w:val="10"/>
        </w:rPr>
        <w:t xml:space="preserve"> </w:t>
      </w:r>
      <w:r>
        <w:t>et</w:t>
      </w:r>
      <w:r>
        <w:rPr>
          <w:spacing w:val="11"/>
        </w:rPr>
        <w:t xml:space="preserve"> </w:t>
      </w:r>
      <w:r>
        <w:t>les</w:t>
      </w:r>
      <w:r>
        <w:rPr>
          <w:spacing w:val="7"/>
        </w:rPr>
        <w:t xml:space="preserve"> </w:t>
      </w:r>
      <w:r>
        <w:t>équipiers</w:t>
      </w:r>
      <w:r>
        <w:rPr>
          <w:spacing w:val="11"/>
        </w:rPr>
        <w:t xml:space="preserve"> </w:t>
      </w:r>
      <w:r>
        <w:t>déballent</w:t>
      </w:r>
      <w:r>
        <w:rPr>
          <w:spacing w:val="11"/>
        </w:rPr>
        <w:t xml:space="preserve"> </w:t>
      </w:r>
      <w:r>
        <w:t>le</w:t>
      </w:r>
      <w:r>
        <w:rPr>
          <w:spacing w:val="8"/>
        </w:rPr>
        <w:t xml:space="preserve"> </w:t>
      </w:r>
      <w:r>
        <w:t>ballon</w:t>
      </w:r>
      <w:r>
        <w:rPr>
          <w:spacing w:val="9"/>
        </w:rPr>
        <w:t xml:space="preserve"> </w:t>
      </w:r>
      <w:r>
        <w:t>puis</w:t>
      </w:r>
      <w:r>
        <w:rPr>
          <w:spacing w:val="8"/>
        </w:rPr>
        <w:t xml:space="preserve"> </w:t>
      </w:r>
      <w:r>
        <w:t>l’étalent</w:t>
      </w:r>
      <w:r>
        <w:rPr>
          <w:spacing w:val="15"/>
        </w:rPr>
        <w:t xml:space="preserve"> </w:t>
      </w:r>
      <w:r>
        <w:t>au</w:t>
      </w:r>
      <w:r>
        <w:rPr>
          <w:spacing w:val="9"/>
        </w:rPr>
        <w:t xml:space="preserve"> </w:t>
      </w:r>
      <w:r>
        <w:t>sol.</w:t>
      </w:r>
      <w:r>
        <w:rPr>
          <w:spacing w:val="9"/>
        </w:rPr>
        <w:t xml:space="preserve"> </w:t>
      </w:r>
      <w:r>
        <w:t>Le</w:t>
      </w:r>
      <w:r>
        <w:rPr>
          <w:spacing w:val="9"/>
        </w:rPr>
        <w:t xml:space="preserve"> </w:t>
      </w:r>
      <w:r>
        <w:t>CDB</w:t>
      </w:r>
      <w:r>
        <w:rPr>
          <w:spacing w:val="10"/>
        </w:rPr>
        <w:t xml:space="preserve"> </w:t>
      </w:r>
      <w:r>
        <w:t>positionne</w:t>
      </w:r>
      <w:r>
        <w:rPr>
          <w:spacing w:val="9"/>
        </w:rPr>
        <w:t xml:space="preserve"> </w:t>
      </w:r>
      <w:r>
        <w:t>le</w:t>
      </w:r>
      <w:r>
        <w:rPr>
          <w:spacing w:val="8"/>
        </w:rPr>
        <w:t xml:space="preserve"> </w:t>
      </w:r>
      <w:r>
        <w:t>ventilateur</w:t>
      </w:r>
      <w:r>
        <w:rPr>
          <w:spacing w:val="8"/>
        </w:rPr>
        <w:t xml:space="preserve"> </w:t>
      </w:r>
      <w:r>
        <w:t>en</w:t>
      </w:r>
      <w:r>
        <w:rPr>
          <w:spacing w:val="9"/>
        </w:rPr>
        <w:t xml:space="preserve"> </w:t>
      </w:r>
      <w:r>
        <w:t>vue</w:t>
      </w:r>
      <w:r>
        <w:rPr>
          <w:spacing w:val="15"/>
        </w:rPr>
        <w:t xml:space="preserve"> </w:t>
      </w:r>
      <w:r>
        <w:rPr>
          <w:spacing w:val="-5"/>
        </w:rPr>
        <w:t>du</w:t>
      </w:r>
      <w:r w:rsidR="00AC29F8">
        <w:rPr>
          <w:spacing w:val="-5"/>
        </w:rPr>
        <w:t xml:space="preserve"> </w:t>
      </w:r>
      <w:r>
        <w:t>gonflage</w:t>
      </w:r>
      <w:r>
        <w:rPr>
          <w:spacing w:val="-4"/>
        </w:rPr>
        <w:t xml:space="preserve"> </w:t>
      </w:r>
      <w:r>
        <w:t>à</w:t>
      </w:r>
      <w:r>
        <w:rPr>
          <w:spacing w:val="-2"/>
        </w:rPr>
        <w:t xml:space="preserve"> </w:t>
      </w:r>
      <w:r>
        <w:t>l’air</w:t>
      </w:r>
      <w:r>
        <w:rPr>
          <w:spacing w:val="-3"/>
        </w:rPr>
        <w:t xml:space="preserve"> </w:t>
      </w:r>
      <w:r>
        <w:t>froid. Si</w:t>
      </w:r>
      <w:r>
        <w:rPr>
          <w:spacing w:val="-1"/>
        </w:rPr>
        <w:t xml:space="preserve"> </w:t>
      </w:r>
      <w:r>
        <w:t>l’herbe</w:t>
      </w:r>
      <w:r>
        <w:rPr>
          <w:spacing w:val="-1"/>
        </w:rPr>
        <w:t xml:space="preserve"> </w:t>
      </w:r>
      <w:r>
        <w:t>est mouillée,</w:t>
      </w:r>
      <w:r>
        <w:rPr>
          <w:spacing w:val="-1"/>
        </w:rPr>
        <w:t xml:space="preserve"> </w:t>
      </w:r>
      <w:r>
        <w:t>le</w:t>
      </w:r>
      <w:r>
        <w:rPr>
          <w:spacing w:val="-1"/>
        </w:rPr>
        <w:t xml:space="preserve"> </w:t>
      </w:r>
      <w:r>
        <w:t>CDB</w:t>
      </w:r>
      <w:r>
        <w:rPr>
          <w:spacing w:val="-1"/>
        </w:rPr>
        <w:t xml:space="preserve"> </w:t>
      </w:r>
      <w:r>
        <w:t>peut</w:t>
      </w:r>
      <w:r>
        <w:rPr>
          <w:spacing w:val="-1"/>
        </w:rPr>
        <w:t xml:space="preserve"> </w:t>
      </w:r>
      <w:r>
        <w:t>choisir</w:t>
      </w:r>
      <w:r>
        <w:rPr>
          <w:spacing w:val="-4"/>
        </w:rPr>
        <w:t xml:space="preserve"> </w:t>
      </w:r>
      <w:r>
        <w:t>de</w:t>
      </w:r>
      <w:r>
        <w:rPr>
          <w:spacing w:val="-1"/>
        </w:rPr>
        <w:t xml:space="preserve"> </w:t>
      </w:r>
      <w:r>
        <w:t>déballer</w:t>
      </w:r>
      <w:r>
        <w:rPr>
          <w:spacing w:val="-3"/>
        </w:rPr>
        <w:t xml:space="preserve"> </w:t>
      </w:r>
      <w:r>
        <w:t>le</w:t>
      </w:r>
      <w:r>
        <w:rPr>
          <w:spacing w:val="-1"/>
        </w:rPr>
        <w:t xml:space="preserve"> </w:t>
      </w:r>
      <w:r>
        <w:t>ballon</w:t>
      </w:r>
      <w:r>
        <w:rPr>
          <w:spacing w:val="-2"/>
        </w:rPr>
        <w:t xml:space="preserve"> </w:t>
      </w:r>
      <w:r>
        <w:t>tout</w:t>
      </w:r>
      <w:r>
        <w:rPr>
          <w:spacing w:val="-1"/>
        </w:rPr>
        <w:t xml:space="preserve"> </w:t>
      </w:r>
      <w:r>
        <w:t>en</w:t>
      </w:r>
      <w:r>
        <w:rPr>
          <w:spacing w:val="-2"/>
        </w:rPr>
        <w:t xml:space="preserve"> ventilant.</w:t>
      </w:r>
    </w:p>
    <w:p w14:paraId="76788C8A" w14:textId="3C3ED142" w:rsidR="00001E45" w:rsidRDefault="00000000" w:rsidP="00AC29F8">
      <w:pPr>
        <w:pStyle w:val="Corpsdetexte"/>
        <w:spacing w:before="121"/>
      </w:pPr>
      <w:r>
        <w:t>Le</w:t>
      </w:r>
      <w:r>
        <w:rPr>
          <w:spacing w:val="-6"/>
        </w:rPr>
        <w:t xml:space="preserve"> </w:t>
      </w:r>
      <w:r>
        <w:t>CDB</w:t>
      </w:r>
      <w:r>
        <w:rPr>
          <w:spacing w:val="2"/>
        </w:rPr>
        <w:t xml:space="preserve"> </w:t>
      </w:r>
      <w:r>
        <w:t>fournit</w:t>
      </w:r>
      <w:r>
        <w:rPr>
          <w:spacing w:val="3"/>
        </w:rPr>
        <w:t xml:space="preserve"> </w:t>
      </w:r>
      <w:r>
        <w:t>des gants</w:t>
      </w:r>
      <w:r>
        <w:rPr>
          <w:spacing w:val="-4"/>
        </w:rPr>
        <w:t xml:space="preserve"> </w:t>
      </w:r>
      <w:r>
        <w:t>aux passagers,</w:t>
      </w:r>
      <w:r>
        <w:rPr>
          <w:spacing w:val="2"/>
        </w:rPr>
        <w:t xml:space="preserve"> </w:t>
      </w:r>
      <w:r>
        <w:t>s’assure</w:t>
      </w:r>
      <w:r>
        <w:rPr>
          <w:spacing w:val="-3"/>
        </w:rPr>
        <w:t xml:space="preserve"> </w:t>
      </w:r>
      <w:r>
        <w:t>que</w:t>
      </w:r>
      <w:r>
        <w:rPr>
          <w:spacing w:val="2"/>
        </w:rPr>
        <w:t xml:space="preserve"> </w:t>
      </w:r>
      <w:r>
        <w:t>leur</w:t>
      </w:r>
      <w:r>
        <w:rPr>
          <w:spacing w:val="4"/>
        </w:rPr>
        <w:t xml:space="preserve"> </w:t>
      </w:r>
      <w:r>
        <w:t>tenue</w:t>
      </w:r>
      <w:r>
        <w:rPr>
          <w:spacing w:val="1"/>
        </w:rPr>
        <w:t xml:space="preserve"> </w:t>
      </w:r>
      <w:r>
        <w:t>vestimentaire</w:t>
      </w:r>
      <w:r>
        <w:rPr>
          <w:spacing w:val="9"/>
        </w:rPr>
        <w:t xml:space="preserve"> </w:t>
      </w:r>
      <w:r>
        <w:t>est</w:t>
      </w:r>
      <w:r>
        <w:rPr>
          <w:spacing w:val="-3"/>
        </w:rPr>
        <w:t xml:space="preserve"> </w:t>
      </w:r>
      <w:r>
        <w:t>correcte</w:t>
      </w:r>
      <w:r>
        <w:rPr>
          <w:spacing w:val="2"/>
        </w:rPr>
        <w:t xml:space="preserve"> </w:t>
      </w:r>
      <w:r>
        <w:t>(notamment</w:t>
      </w:r>
      <w:r>
        <w:rPr>
          <w:spacing w:val="3"/>
        </w:rPr>
        <w:t xml:space="preserve"> </w:t>
      </w:r>
      <w:r>
        <w:rPr>
          <w:spacing w:val="-5"/>
        </w:rPr>
        <w:t>pas</w:t>
      </w:r>
      <w:r w:rsidR="00AC29F8">
        <w:rPr>
          <w:spacing w:val="-5"/>
        </w:rPr>
        <w:t xml:space="preserve"> </w:t>
      </w:r>
      <w:r>
        <w:t>d’écharpe)</w:t>
      </w:r>
      <w:r>
        <w:rPr>
          <w:spacing w:val="-6"/>
        </w:rPr>
        <w:t xml:space="preserve"> </w:t>
      </w:r>
      <w:r>
        <w:t>et</w:t>
      </w:r>
      <w:r>
        <w:rPr>
          <w:spacing w:val="-1"/>
        </w:rPr>
        <w:t xml:space="preserve"> </w:t>
      </w:r>
      <w:r>
        <w:t>leur</w:t>
      </w:r>
      <w:r>
        <w:rPr>
          <w:spacing w:val="-5"/>
        </w:rPr>
        <w:t xml:space="preserve"> </w:t>
      </w:r>
      <w:r>
        <w:t>explique</w:t>
      </w:r>
      <w:r>
        <w:rPr>
          <w:spacing w:val="-1"/>
        </w:rPr>
        <w:t xml:space="preserve"> </w:t>
      </w:r>
      <w:r>
        <w:t>comment</w:t>
      </w:r>
      <w:r>
        <w:rPr>
          <w:spacing w:val="-1"/>
        </w:rPr>
        <w:t xml:space="preserve"> </w:t>
      </w:r>
      <w:r>
        <w:t>maintenir</w:t>
      </w:r>
      <w:r>
        <w:rPr>
          <w:spacing w:val="-4"/>
        </w:rPr>
        <w:t xml:space="preserve"> </w:t>
      </w:r>
      <w:r>
        <w:t>la</w:t>
      </w:r>
      <w:r>
        <w:rPr>
          <w:spacing w:val="-3"/>
        </w:rPr>
        <w:t xml:space="preserve"> </w:t>
      </w:r>
      <w:r>
        <w:t>bouche</w:t>
      </w:r>
      <w:r>
        <w:rPr>
          <w:spacing w:val="-2"/>
        </w:rPr>
        <w:t xml:space="preserve"> </w:t>
      </w:r>
      <w:r>
        <w:t>du</w:t>
      </w:r>
      <w:r>
        <w:rPr>
          <w:spacing w:val="-3"/>
        </w:rPr>
        <w:t xml:space="preserve"> </w:t>
      </w:r>
      <w:r>
        <w:t>ballon</w:t>
      </w:r>
      <w:r>
        <w:rPr>
          <w:spacing w:val="-3"/>
        </w:rPr>
        <w:t xml:space="preserve"> </w:t>
      </w:r>
      <w:r>
        <w:t>ouverte</w:t>
      </w:r>
      <w:r>
        <w:rPr>
          <w:spacing w:val="-2"/>
        </w:rPr>
        <w:t xml:space="preserve"> </w:t>
      </w:r>
      <w:r>
        <w:t>pendant</w:t>
      </w:r>
      <w:r>
        <w:rPr>
          <w:spacing w:val="-1"/>
        </w:rPr>
        <w:t xml:space="preserve"> </w:t>
      </w:r>
      <w:r>
        <w:t>la</w:t>
      </w:r>
      <w:r>
        <w:rPr>
          <w:spacing w:val="-3"/>
        </w:rPr>
        <w:t xml:space="preserve"> </w:t>
      </w:r>
      <w:r>
        <w:rPr>
          <w:spacing w:val="-2"/>
        </w:rPr>
        <w:t>ventilation.</w:t>
      </w:r>
    </w:p>
    <w:p w14:paraId="09B491D5" w14:textId="77777777" w:rsidR="00001E45" w:rsidRDefault="00000000">
      <w:pPr>
        <w:pStyle w:val="Corpsdetexte"/>
        <w:spacing w:before="116" w:line="242" w:lineRule="auto"/>
        <w:ind w:right="560"/>
        <w:jc w:val="both"/>
      </w:pPr>
      <w:r>
        <w:t>Avant</w:t>
      </w:r>
      <w:r>
        <w:rPr>
          <w:spacing w:val="-5"/>
        </w:rPr>
        <w:t xml:space="preserve"> </w:t>
      </w:r>
      <w:r>
        <w:t>le</w:t>
      </w:r>
      <w:r>
        <w:rPr>
          <w:spacing w:val="-6"/>
        </w:rPr>
        <w:t xml:space="preserve"> </w:t>
      </w:r>
      <w:r>
        <w:t>gonflage</w:t>
      </w:r>
      <w:r>
        <w:rPr>
          <w:spacing w:val="-6"/>
        </w:rPr>
        <w:t xml:space="preserve"> </w:t>
      </w:r>
      <w:r>
        <w:t>à</w:t>
      </w:r>
      <w:r>
        <w:rPr>
          <w:spacing w:val="-7"/>
        </w:rPr>
        <w:t xml:space="preserve"> </w:t>
      </w:r>
      <w:r>
        <w:t>froid,</w:t>
      </w:r>
      <w:r>
        <w:rPr>
          <w:spacing w:val="-4"/>
        </w:rPr>
        <w:t xml:space="preserve"> </w:t>
      </w:r>
      <w:r>
        <w:t>le</w:t>
      </w:r>
      <w:r>
        <w:rPr>
          <w:spacing w:val="-6"/>
        </w:rPr>
        <w:t xml:space="preserve"> </w:t>
      </w:r>
      <w:r>
        <w:t>CDB</w:t>
      </w:r>
      <w:r>
        <w:rPr>
          <w:spacing w:val="-6"/>
        </w:rPr>
        <w:t xml:space="preserve"> </w:t>
      </w:r>
      <w:r>
        <w:t>s’assure</w:t>
      </w:r>
      <w:r>
        <w:rPr>
          <w:spacing w:val="-6"/>
        </w:rPr>
        <w:t xml:space="preserve"> </w:t>
      </w:r>
      <w:r>
        <w:t>du</w:t>
      </w:r>
      <w:r>
        <w:rPr>
          <w:spacing w:val="-2"/>
        </w:rPr>
        <w:t xml:space="preserve"> </w:t>
      </w:r>
      <w:r>
        <w:t>bon</w:t>
      </w:r>
      <w:r>
        <w:rPr>
          <w:spacing w:val="-7"/>
        </w:rPr>
        <w:t xml:space="preserve"> </w:t>
      </w:r>
      <w:r>
        <w:t>respect</w:t>
      </w:r>
      <w:r>
        <w:rPr>
          <w:spacing w:val="-5"/>
        </w:rPr>
        <w:t xml:space="preserve"> </w:t>
      </w:r>
      <w:r>
        <w:t>des</w:t>
      </w:r>
      <w:r>
        <w:rPr>
          <w:spacing w:val="-7"/>
        </w:rPr>
        <w:t xml:space="preserve"> </w:t>
      </w:r>
      <w:r>
        <w:t>rôles</w:t>
      </w:r>
      <w:r>
        <w:rPr>
          <w:spacing w:val="-7"/>
        </w:rPr>
        <w:t xml:space="preserve"> </w:t>
      </w:r>
      <w:r>
        <w:t>:</w:t>
      </w:r>
      <w:r>
        <w:rPr>
          <w:spacing w:val="-5"/>
        </w:rPr>
        <w:t xml:space="preserve"> </w:t>
      </w:r>
      <w:r>
        <w:t>passagers</w:t>
      </w:r>
      <w:r>
        <w:rPr>
          <w:spacing w:val="-7"/>
        </w:rPr>
        <w:t xml:space="preserve"> </w:t>
      </w:r>
      <w:r>
        <w:t>à</w:t>
      </w:r>
      <w:r>
        <w:rPr>
          <w:spacing w:val="-7"/>
        </w:rPr>
        <w:t xml:space="preserve"> </w:t>
      </w:r>
      <w:r>
        <w:t>la</w:t>
      </w:r>
      <w:r>
        <w:rPr>
          <w:spacing w:val="-2"/>
        </w:rPr>
        <w:t xml:space="preserve"> </w:t>
      </w:r>
      <w:r>
        <w:t>bouche</w:t>
      </w:r>
      <w:r>
        <w:rPr>
          <w:spacing w:val="-6"/>
        </w:rPr>
        <w:t xml:space="preserve"> </w:t>
      </w:r>
      <w:r>
        <w:t>du</w:t>
      </w:r>
      <w:r>
        <w:rPr>
          <w:spacing w:val="-7"/>
        </w:rPr>
        <w:t xml:space="preserve"> </w:t>
      </w:r>
      <w:r>
        <w:t>ballon,</w:t>
      </w:r>
      <w:r>
        <w:rPr>
          <w:spacing w:val="-7"/>
        </w:rPr>
        <w:t xml:space="preserve"> </w:t>
      </w:r>
      <w:r>
        <w:t>équipier à la soupape, puis il entame le gonflage à froid et la fermeture de la soupape, qu’il peut effectuer seul ou aidé par un équipier.</w:t>
      </w:r>
    </w:p>
    <w:p w14:paraId="6F4B4A0E" w14:textId="77777777" w:rsidR="00001E45" w:rsidRDefault="00000000" w:rsidP="00AC29F8">
      <w:pPr>
        <w:pStyle w:val="Titre3"/>
      </w:pPr>
      <w:bookmarkStart w:id="316" w:name="B.2.2_Briefing_des_passagers"/>
      <w:bookmarkStart w:id="317" w:name="_Toc203594266"/>
      <w:bookmarkEnd w:id="316"/>
      <w:r>
        <w:t>Briefing des</w:t>
      </w:r>
      <w:r>
        <w:rPr>
          <w:spacing w:val="-3"/>
        </w:rPr>
        <w:t xml:space="preserve"> </w:t>
      </w:r>
      <w:r>
        <w:t>passagers</w:t>
      </w:r>
      <w:bookmarkEnd w:id="317"/>
    </w:p>
    <w:p w14:paraId="3664E556" w14:textId="77777777" w:rsidR="00001E45" w:rsidRDefault="00000000">
      <w:pPr>
        <w:pStyle w:val="Corpsdetexte"/>
        <w:spacing w:before="121"/>
      </w:pPr>
      <w:r>
        <w:t>Au</w:t>
      </w:r>
      <w:r>
        <w:rPr>
          <w:spacing w:val="-3"/>
        </w:rPr>
        <w:t xml:space="preserve"> </w:t>
      </w:r>
      <w:r>
        <w:t>plus</w:t>
      </w:r>
      <w:r>
        <w:rPr>
          <w:spacing w:val="-4"/>
        </w:rPr>
        <w:t xml:space="preserve"> </w:t>
      </w:r>
      <w:r>
        <w:t>tard</w:t>
      </w:r>
      <w:r>
        <w:rPr>
          <w:spacing w:val="-3"/>
        </w:rPr>
        <w:t xml:space="preserve"> </w:t>
      </w:r>
      <w:r>
        <w:t>à</w:t>
      </w:r>
      <w:r>
        <w:rPr>
          <w:spacing w:val="-3"/>
        </w:rPr>
        <w:t xml:space="preserve"> </w:t>
      </w:r>
      <w:r>
        <w:t>l’embarquement, le</w:t>
      </w:r>
      <w:r>
        <w:rPr>
          <w:spacing w:val="-2"/>
        </w:rPr>
        <w:t xml:space="preserve"> </w:t>
      </w:r>
      <w:r>
        <w:t>CDB</w:t>
      </w:r>
      <w:r>
        <w:rPr>
          <w:spacing w:val="-2"/>
        </w:rPr>
        <w:t xml:space="preserve"> </w:t>
      </w:r>
      <w:r>
        <w:t>présente</w:t>
      </w:r>
      <w:r>
        <w:rPr>
          <w:spacing w:val="-2"/>
        </w:rPr>
        <w:t xml:space="preserve"> </w:t>
      </w:r>
      <w:r>
        <w:t>aux</w:t>
      </w:r>
      <w:r>
        <w:rPr>
          <w:spacing w:val="-3"/>
        </w:rPr>
        <w:t xml:space="preserve"> </w:t>
      </w:r>
      <w:r>
        <w:t>passagers</w:t>
      </w:r>
      <w:r>
        <w:rPr>
          <w:spacing w:val="-1"/>
        </w:rPr>
        <w:t xml:space="preserve"> </w:t>
      </w:r>
      <w:r>
        <w:rPr>
          <w:spacing w:val="-10"/>
        </w:rPr>
        <w:t>:</w:t>
      </w:r>
    </w:p>
    <w:p w14:paraId="57BEDD99" w14:textId="77777777" w:rsidR="00001E45" w:rsidRDefault="00000000" w:rsidP="00D13ED8">
      <w:pPr>
        <w:pStyle w:val="Paragraphedeliste"/>
        <w:numPr>
          <w:ilvl w:val="0"/>
          <w:numId w:val="26"/>
        </w:numPr>
        <w:tabs>
          <w:tab w:val="left" w:pos="863"/>
        </w:tabs>
        <w:spacing w:before="122" w:line="267" w:lineRule="exact"/>
        <w:ind w:left="863" w:hanging="360"/>
      </w:pPr>
      <w:r>
        <w:t>L’aérostat</w:t>
      </w:r>
      <w:r>
        <w:rPr>
          <w:spacing w:val="-3"/>
        </w:rPr>
        <w:t xml:space="preserve"> </w:t>
      </w:r>
      <w:r>
        <w:t>à</w:t>
      </w:r>
      <w:r>
        <w:rPr>
          <w:spacing w:val="-3"/>
        </w:rPr>
        <w:t xml:space="preserve"> </w:t>
      </w:r>
      <w:r>
        <w:t>bord</w:t>
      </w:r>
      <w:r>
        <w:rPr>
          <w:spacing w:val="-3"/>
        </w:rPr>
        <w:t xml:space="preserve"> </w:t>
      </w:r>
      <w:r>
        <w:t>duquel</w:t>
      </w:r>
      <w:r>
        <w:rPr>
          <w:spacing w:val="-3"/>
        </w:rPr>
        <w:t xml:space="preserve"> </w:t>
      </w:r>
      <w:r>
        <w:t>ils</w:t>
      </w:r>
      <w:r>
        <w:rPr>
          <w:spacing w:val="-4"/>
        </w:rPr>
        <w:t xml:space="preserve"> </w:t>
      </w:r>
      <w:r>
        <w:t>vont</w:t>
      </w:r>
      <w:r>
        <w:rPr>
          <w:spacing w:val="-2"/>
        </w:rPr>
        <w:t xml:space="preserve"> </w:t>
      </w:r>
      <w:r>
        <w:rPr>
          <w:spacing w:val="-4"/>
        </w:rPr>
        <w:t>voler</w:t>
      </w:r>
    </w:p>
    <w:p w14:paraId="504809C0" w14:textId="77777777" w:rsidR="00001E45" w:rsidRDefault="00000000" w:rsidP="00D13ED8">
      <w:pPr>
        <w:pStyle w:val="Paragraphedeliste"/>
        <w:numPr>
          <w:ilvl w:val="0"/>
          <w:numId w:val="26"/>
        </w:numPr>
        <w:tabs>
          <w:tab w:val="left" w:pos="863"/>
        </w:tabs>
        <w:spacing w:line="267" w:lineRule="exact"/>
        <w:ind w:left="863" w:hanging="360"/>
      </w:pPr>
      <w:r>
        <w:t>La</w:t>
      </w:r>
      <w:r>
        <w:rPr>
          <w:spacing w:val="-3"/>
        </w:rPr>
        <w:t xml:space="preserve"> </w:t>
      </w:r>
      <w:r>
        <w:t>procédure</w:t>
      </w:r>
      <w:r>
        <w:rPr>
          <w:spacing w:val="-2"/>
        </w:rPr>
        <w:t xml:space="preserve"> </w:t>
      </w:r>
      <w:r>
        <w:t>d’embarquement et</w:t>
      </w:r>
      <w:r>
        <w:rPr>
          <w:spacing w:val="1"/>
        </w:rPr>
        <w:t xml:space="preserve"> </w:t>
      </w:r>
      <w:r>
        <w:t>les</w:t>
      </w:r>
      <w:r>
        <w:rPr>
          <w:spacing w:val="-4"/>
        </w:rPr>
        <w:t xml:space="preserve"> </w:t>
      </w:r>
      <w:r>
        <w:t>consignes</w:t>
      </w:r>
      <w:r>
        <w:rPr>
          <w:spacing w:val="-4"/>
        </w:rPr>
        <w:t xml:space="preserve"> </w:t>
      </w:r>
      <w:r>
        <w:t>de</w:t>
      </w:r>
      <w:r>
        <w:rPr>
          <w:spacing w:val="-1"/>
        </w:rPr>
        <w:t xml:space="preserve"> </w:t>
      </w:r>
      <w:r>
        <w:t>sécurités</w:t>
      </w:r>
      <w:r>
        <w:rPr>
          <w:spacing w:val="-3"/>
        </w:rPr>
        <w:t xml:space="preserve"> </w:t>
      </w:r>
      <w:r>
        <w:t>pour</w:t>
      </w:r>
      <w:r>
        <w:rPr>
          <w:spacing w:val="-5"/>
        </w:rPr>
        <w:t xml:space="preserve"> </w:t>
      </w:r>
      <w:r>
        <w:t>le</w:t>
      </w:r>
      <w:r>
        <w:rPr>
          <w:spacing w:val="-1"/>
        </w:rPr>
        <w:t xml:space="preserve"> </w:t>
      </w:r>
      <w:r>
        <w:rPr>
          <w:spacing w:val="-5"/>
        </w:rPr>
        <w:t>vol</w:t>
      </w:r>
    </w:p>
    <w:p w14:paraId="60737198" w14:textId="77777777" w:rsidR="00E34DBB" w:rsidRDefault="00000000" w:rsidP="00D13ED8">
      <w:pPr>
        <w:pStyle w:val="Paragraphedeliste"/>
        <w:numPr>
          <w:ilvl w:val="0"/>
          <w:numId w:val="26"/>
        </w:numPr>
        <w:tabs>
          <w:tab w:val="left" w:pos="863"/>
        </w:tabs>
        <w:spacing w:before="2" w:line="348" w:lineRule="auto"/>
        <w:ind w:right="3710" w:firstLine="360"/>
      </w:pPr>
      <w:r>
        <w:t>Les</w:t>
      </w:r>
      <w:r>
        <w:rPr>
          <w:spacing w:val="-5"/>
        </w:rPr>
        <w:t xml:space="preserve"> </w:t>
      </w:r>
      <w:r>
        <w:t>consignes</w:t>
      </w:r>
      <w:r>
        <w:rPr>
          <w:spacing w:val="-6"/>
        </w:rPr>
        <w:t xml:space="preserve"> </w:t>
      </w:r>
      <w:r>
        <w:t>de</w:t>
      </w:r>
      <w:r>
        <w:rPr>
          <w:spacing w:val="-4"/>
        </w:rPr>
        <w:t xml:space="preserve"> </w:t>
      </w:r>
      <w:r>
        <w:t>sécurité</w:t>
      </w:r>
      <w:r>
        <w:rPr>
          <w:spacing w:val="-4"/>
        </w:rPr>
        <w:t xml:space="preserve"> </w:t>
      </w:r>
      <w:r>
        <w:t>pour</w:t>
      </w:r>
      <w:r>
        <w:rPr>
          <w:spacing w:val="-7"/>
        </w:rPr>
        <w:t xml:space="preserve"> </w:t>
      </w:r>
      <w:r>
        <w:t>l’atterrissage</w:t>
      </w:r>
      <w:r>
        <w:rPr>
          <w:spacing w:val="-4"/>
        </w:rPr>
        <w:t xml:space="preserve"> </w:t>
      </w:r>
      <w:r>
        <w:t>et</w:t>
      </w:r>
      <w:r>
        <w:rPr>
          <w:spacing w:val="-3"/>
        </w:rPr>
        <w:t xml:space="preserve"> </w:t>
      </w:r>
      <w:r>
        <w:t xml:space="preserve">le débarquement </w:t>
      </w:r>
    </w:p>
    <w:p w14:paraId="07FC8456" w14:textId="77777777" w:rsidR="00E34DBB" w:rsidRDefault="00E34DBB">
      <w:r>
        <w:br w:type="page"/>
      </w:r>
    </w:p>
    <w:p w14:paraId="76AAFC6A" w14:textId="47D9C237" w:rsidR="00001E45" w:rsidRDefault="00000000" w:rsidP="00BC4873">
      <w:pPr>
        <w:pStyle w:val="Corpsdetexte"/>
        <w:spacing w:before="121"/>
      </w:pPr>
      <w:r>
        <w:lastRenderedPageBreak/>
        <w:t>Les thèmes suivants sont nécessairement détaillés :</w:t>
      </w:r>
    </w:p>
    <w:p w14:paraId="18A25D68" w14:textId="77777777" w:rsidR="00001E45" w:rsidRDefault="00000000" w:rsidP="00D13ED8">
      <w:pPr>
        <w:pStyle w:val="Paragraphedeliste"/>
        <w:numPr>
          <w:ilvl w:val="0"/>
          <w:numId w:val="26"/>
        </w:numPr>
        <w:tabs>
          <w:tab w:val="left" w:pos="863"/>
        </w:tabs>
        <w:spacing w:line="265" w:lineRule="exact"/>
        <w:ind w:left="863" w:hanging="360"/>
      </w:pPr>
      <w:r>
        <w:t>Interdiction</w:t>
      </w:r>
      <w:r>
        <w:rPr>
          <w:spacing w:val="-4"/>
        </w:rPr>
        <w:t xml:space="preserve"> </w:t>
      </w:r>
      <w:r>
        <w:t>de</w:t>
      </w:r>
      <w:r>
        <w:rPr>
          <w:spacing w:val="-3"/>
        </w:rPr>
        <w:t xml:space="preserve"> </w:t>
      </w:r>
      <w:r>
        <w:rPr>
          <w:spacing w:val="-4"/>
        </w:rPr>
        <w:t>fumer</w:t>
      </w:r>
    </w:p>
    <w:p w14:paraId="3F5A4B08" w14:textId="77777777" w:rsidR="00001E45" w:rsidRDefault="00000000" w:rsidP="00D13ED8">
      <w:pPr>
        <w:pStyle w:val="Paragraphedeliste"/>
        <w:numPr>
          <w:ilvl w:val="0"/>
          <w:numId w:val="26"/>
        </w:numPr>
        <w:tabs>
          <w:tab w:val="left" w:pos="863"/>
        </w:tabs>
        <w:spacing w:line="267" w:lineRule="exact"/>
        <w:ind w:left="863" w:hanging="360"/>
      </w:pPr>
      <w:r>
        <w:t>Chauffe</w:t>
      </w:r>
      <w:r>
        <w:rPr>
          <w:spacing w:val="-3"/>
        </w:rPr>
        <w:t xml:space="preserve"> </w:t>
      </w:r>
      <w:r>
        <w:t>du</w:t>
      </w:r>
      <w:r>
        <w:rPr>
          <w:spacing w:val="-4"/>
        </w:rPr>
        <w:t xml:space="preserve"> </w:t>
      </w:r>
      <w:r>
        <w:t>ballon</w:t>
      </w:r>
      <w:r>
        <w:rPr>
          <w:spacing w:val="1"/>
        </w:rPr>
        <w:t xml:space="preserve"> </w:t>
      </w:r>
      <w:r>
        <w:t>(passagers</w:t>
      </w:r>
      <w:r>
        <w:rPr>
          <w:spacing w:val="1"/>
        </w:rPr>
        <w:t xml:space="preserve"> </w:t>
      </w:r>
      <w:r>
        <w:t>à</w:t>
      </w:r>
      <w:r>
        <w:rPr>
          <w:spacing w:val="-3"/>
        </w:rPr>
        <w:t xml:space="preserve"> </w:t>
      </w:r>
      <w:r>
        <w:t>côté</w:t>
      </w:r>
      <w:r>
        <w:rPr>
          <w:spacing w:val="-3"/>
        </w:rPr>
        <w:t xml:space="preserve"> </w:t>
      </w:r>
      <w:r>
        <w:t>de</w:t>
      </w:r>
      <w:r>
        <w:rPr>
          <w:spacing w:val="-2"/>
        </w:rPr>
        <w:t xml:space="preserve"> </w:t>
      </w:r>
      <w:r>
        <w:t>la</w:t>
      </w:r>
      <w:r>
        <w:rPr>
          <w:spacing w:val="-3"/>
        </w:rPr>
        <w:t xml:space="preserve"> </w:t>
      </w:r>
      <w:r>
        <w:rPr>
          <w:spacing w:val="-2"/>
        </w:rPr>
        <w:t>nacelle)</w:t>
      </w:r>
    </w:p>
    <w:p w14:paraId="05FD3652" w14:textId="77777777" w:rsidR="00001E45" w:rsidRDefault="00000000" w:rsidP="00D13ED8">
      <w:pPr>
        <w:pStyle w:val="Paragraphedeliste"/>
        <w:numPr>
          <w:ilvl w:val="0"/>
          <w:numId w:val="26"/>
        </w:numPr>
        <w:tabs>
          <w:tab w:val="left" w:pos="863"/>
        </w:tabs>
        <w:spacing w:line="267" w:lineRule="exact"/>
        <w:ind w:left="863" w:hanging="360"/>
      </w:pPr>
      <w:r>
        <w:t>Installation</w:t>
      </w:r>
      <w:r>
        <w:rPr>
          <w:spacing w:val="-4"/>
        </w:rPr>
        <w:t xml:space="preserve"> </w:t>
      </w:r>
      <w:r>
        <w:t>dans</w:t>
      </w:r>
      <w:r>
        <w:rPr>
          <w:spacing w:val="-4"/>
        </w:rPr>
        <w:t xml:space="preserve"> </w:t>
      </w:r>
      <w:r>
        <w:t>la</w:t>
      </w:r>
      <w:r>
        <w:rPr>
          <w:spacing w:val="-4"/>
        </w:rPr>
        <w:t xml:space="preserve"> </w:t>
      </w:r>
      <w:r>
        <w:t>nacelle</w:t>
      </w:r>
      <w:r>
        <w:rPr>
          <w:spacing w:val="-2"/>
        </w:rPr>
        <w:t xml:space="preserve"> </w:t>
      </w:r>
      <w:r>
        <w:t>des</w:t>
      </w:r>
      <w:r>
        <w:rPr>
          <w:spacing w:val="-4"/>
        </w:rPr>
        <w:t xml:space="preserve"> </w:t>
      </w:r>
      <w:r>
        <w:rPr>
          <w:spacing w:val="-2"/>
        </w:rPr>
        <w:t>passagers</w:t>
      </w:r>
    </w:p>
    <w:p w14:paraId="5E19950B" w14:textId="77777777" w:rsidR="00001E45" w:rsidRDefault="00000000" w:rsidP="00D13ED8">
      <w:pPr>
        <w:pStyle w:val="Paragraphedeliste"/>
        <w:numPr>
          <w:ilvl w:val="0"/>
          <w:numId w:val="26"/>
        </w:numPr>
        <w:tabs>
          <w:tab w:val="left" w:pos="863"/>
        </w:tabs>
        <w:spacing w:before="2"/>
        <w:ind w:left="863" w:hanging="360"/>
      </w:pPr>
      <w:r>
        <w:t>Consignes</w:t>
      </w:r>
      <w:r>
        <w:rPr>
          <w:spacing w:val="-6"/>
        </w:rPr>
        <w:t xml:space="preserve"> </w:t>
      </w:r>
      <w:r>
        <w:t>de</w:t>
      </w:r>
      <w:r>
        <w:rPr>
          <w:spacing w:val="-2"/>
        </w:rPr>
        <w:t xml:space="preserve"> </w:t>
      </w:r>
      <w:r>
        <w:t>comportement</w:t>
      </w:r>
      <w:r>
        <w:rPr>
          <w:spacing w:val="-2"/>
        </w:rPr>
        <w:t xml:space="preserve"> </w:t>
      </w:r>
      <w:r>
        <w:t>et</w:t>
      </w:r>
      <w:r>
        <w:rPr>
          <w:spacing w:val="-2"/>
        </w:rPr>
        <w:t xml:space="preserve"> </w:t>
      </w:r>
      <w:r>
        <w:t>de</w:t>
      </w:r>
      <w:r>
        <w:rPr>
          <w:spacing w:val="-2"/>
        </w:rPr>
        <w:t xml:space="preserve"> </w:t>
      </w:r>
      <w:r>
        <w:t>positionnement</w:t>
      </w:r>
      <w:r>
        <w:rPr>
          <w:spacing w:val="1"/>
        </w:rPr>
        <w:t xml:space="preserve"> </w:t>
      </w:r>
      <w:r>
        <w:t>des</w:t>
      </w:r>
      <w:r>
        <w:rPr>
          <w:spacing w:val="-3"/>
        </w:rPr>
        <w:t xml:space="preserve"> </w:t>
      </w:r>
      <w:r>
        <w:t>passagers</w:t>
      </w:r>
      <w:r>
        <w:rPr>
          <w:spacing w:val="-4"/>
        </w:rPr>
        <w:t xml:space="preserve"> </w:t>
      </w:r>
      <w:r>
        <w:t>pendant</w:t>
      </w:r>
      <w:r>
        <w:rPr>
          <w:spacing w:val="-2"/>
        </w:rPr>
        <w:t xml:space="preserve"> </w:t>
      </w:r>
      <w:r>
        <w:t>le</w:t>
      </w:r>
      <w:r>
        <w:rPr>
          <w:spacing w:val="-3"/>
        </w:rPr>
        <w:t xml:space="preserve"> </w:t>
      </w:r>
      <w:r>
        <w:t>vol</w:t>
      </w:r>
      <w:r>
        <w:rPr>
          <w:spacing w:val="-2"/>
        </w:rPr>
        <w:t xml:space="preserve"> </w:t>
      </w:r>
      <w:r>
        <w:t>et</w:t>
      </w:r>
      <w:r>
        <w:rPr>
          <w:spacing w:val="-1"/>
        </w:rPr>
        <w:t xml:space="preserve"> </w:t>
      </w:r>
      <w:r>
        <w:t>à</w:t>
      </w:r>
      <w:r>
        <w:rPr>
          <w:spacing w:val="-3"/>
        </w:rPr>
        <w:t xml:space="preserve"> </w:t>
      </w:r>
      <w:r>
        <w:rPr>
          <w:spacing w:val="-2"/>
        </w:rPr>
        <w:t>l’atterrissage</w:t>
      </w:r>
    </w:p>
    <w:p w14:paraId="1677BC1D" w14:textId="77777777" w:rsidR="00001E45" w:rsidRPr="00E34DBB" w:rsidRDefault="00000000" w:rsidP="00D13ED8">
      <w:pPr>
        <w:pStyle w:val="Paragraphedeliste"/>
        <w:numPr>
          <w:ilvl w:val="0"/>
          <w:numId w:val="26"/>
        </w:numPr>
        <w:tabs>
          <w:tab w:val="left" w:pos="863"/>
        </w:tabs>
        <w:spacing w:before="1"/>
        <w:ind w:left="863" w:hanging="360"/>
      </w:pPr>
      <w:r>
        <w:t>Vérification</w:t>
      </w:r>
      <w:r>
        <w:rPr>
          <w:spacing w:val="-7"/>
        </w:rPr>
        <w:t xml:space="preserve"> </w:t>
      </w:r>
      <w:r>
        <w:t>de</w:t>
      </w:r>
      <w:r>
        <w:rPr>
          <w:spacing w:val="-3"/>
        </w:rPr>
        <w:t xml:space="preserve"> </w:t>
      </w:r>
      <w:r>
        <w:t>la</w:t>
      </w:r>
      <w:r>
        <w:rPr>
          <w:spacing w:val="-5"/>
        </w:rPr>
        <w:t xml:space="preserve"> </w:t>
      </w:r>
      <w:r>
        <w:t>compréhension</w:t>
      </w:r>
      <w:r>
        <w:rPr>
          <w:spacing w:val="-4"/>
        </w:rPr>
        <w:t xml:space="preserve"> </w:t>
      </w:r>
      <w:r>
        <w:t>des</w:t>
      </w:r>
      <w:r>
        <w:rPr>
          <w:spacing w:val="-4"/>
        </w:rPr>
        <w:t xml:space="preserve"> </w:t>
      </w:r>
      <w:r>
        <w:rPr>
          <w:spacing w:val="-2"/>
        </w:rPr>
        <w:t>consignes</w:t>
      </w:r>
    </w:p>
    <w:p w14:paraId="6EF6A06F" w14:textId="06081AA6" w:rsidR="00E34DBB" w:rsidRPr="00571393" w:rsidRDefault="00E34DBB" w:rsidP="00D13ED8">
      <w:pPr>
        <w:pStyle w:val="Paragraphedeliste"/>
        <w:numPr>
          <w:ilvl w:val="0"/>
          <w:numId w:val="26"/>
        </w:numPr>
        <w:tabs>
          <w:tab w:val="bar" w:pos="-567"/>
        </w:tabs>
        <w:spacing w:before="1"/>
        <w:ind w:left="863" w:hanging="360"/>
      </w:pPr>
      <w:r>
        <w:rPr>
          <w:spacing w:val="-2"/>
        </w:rPr>
        <w:t>Une simulation de la position d’atterrissage est effectuée avant le départ.</w:t>
      </w:r>
    </w:p>
    <w:p w14:paraId="4F26190A" w14:textId="026EFF93" w:rsidR="00571393" w:rsidRDefault="00571393" w:rsidP="00571393">
      <w:pPr>
        <w:pStyle w:val="Corpsdetexte"/>
        <w:tabs>
          <w:tab w:val="bar" w:pos="-567"/>
        </w:tabs>
        <w:spacing w:before="121"/>
        <w:ind w:left="142"/>
      </w:pPr>
      <w:r>
        <w:t>La fiche consignes de sécurité au sol et à bord (source DSAC), et la check list passagers servent de support au briefing (les 2 documents sont en annexe)</w:t>
      </w:r>
    </w:p>
    <w:p w14:paraId="0A785458" w14:textId="77777777" w:rsidR="00001E45" w:rsidRDefault="00000000" w:rsidP="00AC29F8">
      <w:pPr>
        <w:pStyle w:val="Titre3"/>
      </w:pPr>
      <w:bookmarkStart w:id="318" w:name="B.2.3_Chauffe"/>
      <w:bookmarkStart w:id="319" w:name="_Toc203594267"/>
      <w:bookmarkEnd w:id="318"/>
      <w:r>
        <w:t>Chauffe</w:t>
      </w:r>
      <w:bookmarkEnd w:id="319"/>
    </w:p>
    <w:p w14:paraId="45486319" w14:textId="77777777" w:rsidR="00001E45" w:rsidRDefault="00000000">
      <w:pPr>
        <w:pStyle w:val="Corpsdetexte"/>
        <w:spacing w:before="117"/>
      </w:pPr>
      <w:r>
        <w:t>Avant</w:t>
      </w:r>
      <w:r>
        <w:rPr>
          <w:spacing w:val="-4"/>
        </w:rPr>
        <w:t xml:space="preserve"> </w:t>
      </w:r>
      <w:r>
        <w:t>la</w:t>
      </w:r>
      <w:r>
        <w:rPr>
          <w:spacing w:val="-2"/>
        </w:rPr>
        <w:t xml:space="preserve"> </w:t>
      </w:r>
      <w:r>
        <w:t>chauffe,</w:t>
      </w:r>
      <w:r>
        <w:rPr>
          <w:spacing w:val="-1"/>
        </w:rPr>
        <w:t xml:space="preserve"> </w:t>
      </w:r>
      <w:r>
        <w:t>le</w:t>
      </w:r>
      <w:r>
        <w:rPr>
          <w:spacing w:val="-1"/>
        </w:rPr>
        <w:t xml:space="preserve"> </w:t>
      </w:r>
      <w:r>
        <w:t>CDB</w:t>
      </w:r>
      <w:r>
        <w:rPr>
          <w:spacing w:val="-1"/>
        </w:rPr>
        <w:t xml:space="preserve"> </w:t>
      </w:r>
      <w:r>
        <w:t>effectue</w:t>
      </w:r>
      <w:r>
        <w:rPr>
          <w:spacing w:val="-1"/>
        </w:rPr>
        <w:t xml:space="preserve"> </w:t>
      </w:r>
      <w:r>
        <w:t>un</w:t>
      </w:r>
      <w:r>
        <w:rPr>
          <w:spacing w:val="-2"/>
        </w:rPr>
        <w:t xml:space="preserve"> </w:t>
      </w:r>
      <w:r>
        <w:t>contrôle</w:t>
      </w:r>
      <w:r>
        <w:rPr>
          <w:spacing w:val="-2"/>
        </w:rPr>
        <w:t xml:space="preserve"> </w:t>
      </w:r>
      <w:r>
        <w:t>de</w:t>
      </w:r>
      <w:r>
        <w:rPr>
          <w:spacing w:val="-1"/>
        </w:rPr>
        <w:t xml:space="preserve"> </w:t>
      </w:r>
      <w:r>
        <w:t>l’aérostat</w:t>
      </w:r>
      <w:r>
        <w:rPr>
          <w:spacing w:val="-1"/>
        </w:rPr>
        <w:t xml:space="preserve"> </w:t>
      </w:r>
      <w:r>
        <w:t>au</w:t>
      </w:r>
      <w:r>
        <w:rPr>
          <w:spacing w:val="-2"/>
        </w:rPr>
        <w:t xml:space="preserve"> </w:t>
      </w:r>
      <w:r>
        <w:t>sol</w:t>
      </w:r>
      <w:r>
        <w:rPr>
          <w:spacing w:val="-1"/>
        </w:rPr>
        <w:t xml:space="preserve"> </w:t>
      </w:r>
      <w:r>
        <w:rPr>
          <w:spacing w:val="-10"/>
        </w:rPr>
        <w:t>:</w:t>
      </w:r>
    </w:p>
    <w:p w14:paraId="050E9997" w14:textId="77777777" w:rsidR="00001E45" w:rsidRDefault="00000000" w:rsidP="00D13ED8">
      <w:pPr>
        <w:pStyle w:val="Paragraphedeliste"/>
        <w:numPr>
          <w:ilvl w:val="0"/>
          <w:numId w:val="25"/>
        </w:numPr>
        <w:tabs>
          <w:tab w:val="left" w:pos="863"/>
        </w:tabs>
        <w:spacing w:before="121" w:line="267" w:lineRule="exact"/>
        <w:ind w:left="863" w:hanging="360"/>
      </w:pPr>
      <w:r>
        <w:t>Intégrité</w:t>
      </w:r>
      <w:r>
        <w:rPr>
          <w:spacing w:val="-5"/>
        </w:rPr>
        <w:t xml:space="preserve"> </w:t>
      </w:r>
      <w:r>
        <w:t>de</w:t>
      </w:r>
      <w:r>
        <w:rPr>
          <w:spacing w:val="-5"/>
        </w:rPr>
        <w:t xml:space="preserve"> </w:t>
      </w:r>
      <w:r>
        <w:t>l’enveloppe</w:t>
      </w:r>
      <w:r>
        <w:rPr>
          <w:spacing w:val="-5"/>
        </w:rPr>
        <w:t xml:space="preserve"> </w:t>
      </w:r>
      <w:r>
        <w:t>(tissus,</w:t>
      </w:r>
      <w:r>
        <w:rPr>
          <w:spacing w:val="-4"/>
        </w:rPr>
        <w:t xml:space="preserve"> </w:t>
      </w:r>
      <w:r>
        <w:t>sangles,</w:t>
      </w:r>
      <w:r>
        <w:rPr>
          <w:spacing w:val="-5"/>
        </w:rPr>
        <w:t xml:space="preserve"> </w:t>
      </w:r>
      <w:r>
        <w:t>suspentes</w:t>
      </w:r>
      <w:r>
        <w:rPr>
          <w:spacing w:val="-6"/>
        </w:rPr>
        <w:t xml:space="preserve"> </w:t>
      </w:r>
      <w:r>
        <w:t>et</w:t>
      </w:r>
      <w:r>
        <w:rPr>
          <w:spacing w:val="-3"/>
        </w:rPr>
        <w:t xml:space="preserve"> </w:t>
      </w:r>
      <w:r>
        <w:rPr>
          <w:spacing w:val="-2"/>
        </w:rPr>
        <w:t>cordes)</w:t>
      </w:r>
    </w:p>
    <w:p w14:paraId="1C26F1BA" w14:textId="77777777" w:rsidR="00001E45" w:rsidRDefault="00000000" w:rsidP="00D13ED8">
      <w:pPr>
        <w:pStyle w:val="Paragraphedeliste"/>
        <w:numPr>
          <w:ilvl w:val="0"/>
          <w:numId w:val="25"/>
        </w:numPr>
        <w:tabs>
          <w:tab w:val="left" w:pos="863"/>
        </w:tabs>
        <w:spacing w:line="267" w:lineRule="exact"/>
        <w:ind w:left="863" w:hanging="360"/>
      </w:pPr>
      <w:r>
        <w:t>Absences</w:t>
      </w:r>
      <w:r>
        <w:rPr>
          <w:spacing w:val="-4"/>
        </w:rPr>
        <w:t xml:space="preserve"> </w:t>
      </w:r>
      <w:r>
        <w:t>de</w:t>
      </w:r>
      <w:r>
        <w:rPr>
          <w:spacing w:val="-2"/>
        </w:rPr>
        <w:t xml:space="preserve"> </w:t>
      </w:r>
      <w:r>
        <w:t>nœuds</w:t>
      </w:r>
      <w:r>
        <w:rPr>
          <w:spacing w:val="-5"/>
        </w:rPr>
        <w:t xml:space="preserve"> </w:t>
      </w:r>
      <w:r>
        <w:t>dans</w:t>
      </w:r>
      <w:r>
        <w:rPr>
          <w:spacing w:val="-4"/>
        </w:rPr>
        <w:t xml:space="preserve"> </w:t>
      </w:r>
      <w:r>
        <w:t>les</w:t>
      </w:r>
      <w:r>
        <w:rPr>
          <w:spacing w:val="-3"/>
        </w:rPr>
        <w:t xml:space="preserve"> </w:t>
      </w:r>
      <w:r>
        <w:rPr>
          <w:spacing w:val="-2"/>
        </w:rPr>
        <w:t>cordes</w:t>
      </w:r>
    </w:p>
    <w:p w14:paraId="1D142512" w14:textId="77777777" w:rsidR="00001E45" w:rsidRDefault="00000000" w:rsidP="00D13ED8">
      <w:pPr>
        <w:pStyle w:val="Paragraphedeliste"/>
        <w:numPr>
          <w:ilvl w:val="0"/>
          <w:numId w:val="25"/>
        </w:numPr>
        <w:tabs>
          <w:tab w:val="left" w:pos="863"/>
        </w:tabs>
        <w:spacing w:before="1"/>
        <w:ind w:left="863" w:hanging="360"/>
      </w:pPr>
      <w:r>
        <w:t>Fusible</w:t>
      </w:r>
      <w:r>
        <w:rPr>
          <w:spacing w:val="-8"/>
        </w:rPr>
        <w:t xml:space="preserve"> </w:t>
      </w:r>
      <w:r>
        <w:rPr>
          <w:spacing w:val="-2"/>
        </w:rPr>
        <w:t>présent</w:t>
      </w:r>
    </w:p>
    <w:p w14:paraId="28DED55E" w14:textId="77777777" w:rsidR="00001E45" w:rsidRDefault="00000000" w:rsidP="00D13ED8">
      <w:pPr>
        <w:pStyle w:val="Paragraphedeliste"/>
        <w:numPr>
          <w:ilvl w:val="0"/>
          <w:numId w:val="25"/>
        </w:numPr>
        <w:tabs>
          <w:tab w:val="left" w:pos="863"/>
        </w:tabs>
        <w:spacing w:before="3"/>
        <w:ind w:left="863" w:hanging="360"/>
      </w:pPr>
      <w:r>
        <w:t>Liaisons</w:t>
      </w:r>
      <w:r>
        <w:rPr>
          <w:spacing w:val="-4"/>
        </w:rPr>
        <w:t xml:space="preserve"> </w:t>
      </w:r>
      <w:r>
        <w:t>enveloppe</w:t>
      </w:r>
      <w:r>
        <w:rPr>
          <w:spacing w:val="-2"/>
        </w:rPr>
        <w:t xml:space="preserve"> </w:t>
      </w:r>
      <w:r>
        <w:t>/</w:t>
      </w:r>
      <w:r>
        <w:rPr>
          <w:spacing w:val="-3"/>
        </w:rPr>
        <w:t xml:space="preserve"> </w:t>
      </w:r>
      <w:r>
        <w:t>nacelle</w:t>
      </w:r>
      <w:r>
        <w:rPr>
          <w:spacing w:val="-2"/>
        </w:rPr>
        <w:t xml:space="preserve"> </w:t>
      </w:r>
      <w:r>
        <w:t>et</w:t>
      </w:r>
      <w:r>
        <w:rPr>
          <w:spacing w:val="-1"/>
        </w:rPr>
        <w:t xml:space="preserve"> </w:t>
      </w:r>
      <w:r>
        <w:t>nacelle</w:t>
      </w:r>
      <w:r>
        <w:rPr>
          <w:spacing w:val="-2"/>
        </w:rPr>
        <w:t xml:space="preserve"> </w:t>
      </w:r>
      <w:r>
        <w:t>/</w:t>
      </w:r>
      <w:r>
        <w:rPr>
          <w:spacing w:val="-2"/>
        </w:rPr>
        <w:t xml:space="preserve"> véhicule</w:t>
      </w:r>
    </w:p>
    <w:p w14:paraId="07AC48F9" w14:textId="77777777" w:rsidR="00001E45" w:rsidRDefault="00000000" w:rsidP="00D13ED8">
      <w:pPr>
        <w:pStyle w:val="Paragraphedeliste"/>
        <w:numPr>
          <w:ilvl w:val="0"/>
          <w:numId w:val="25"/>
        </w:numPr>
        <w:tabs>
          <w:tab w:val="left" w:pos="863"/>
        </w:tabs>
        <w:spacing w:before="1"/>
        <w:ind w:left="863" w:hanging="360"/>
      </w:pPr>
      <w:r>
        <w:t>Position</w:t>
      </w:r>
      <w:r>
        <w:rPr>
          <w:spacing w:val="-3"/>
        </w:rPr>
        <w:t xml:space="preserve"> </w:t>
      </w:r>
      <w:r>
        <w:t>du</w:t>
      </w:r>
      <w:r>
        <w:rPr>
          <w:spacing w:val="-3"/>
        </w:rPr>
        <w:t xml:space="preserve"> </w:t>
      </w:r>
      <w:r>
        <w:t>ventilateur</w:t>
      </w:r>
      <w:r>
        <w:rPr>
          <w:spacing w:val="-4"/>
        </w:rPr>
        <w:t xml:space="preserve"> </w:t>
      </w:r>
      <w:r>
        <w:t>près</w:t>
      </w:r>
      <w:r>
        <w:rPr>
          <w:spacing w:val="-3"/>
        </w:rPr>
        <w:t xml:space="preserve"> </w:t>
      </w:r>
      <w:r>
        <w:t>de</w:t>
      </w:r>
      <w:r>
        <w:rPr>
          <w:spacing w:val="-2"/>
        </w:rPr>
        <w:t xml:space="preserve"> </w:t>
      </w:r>
      <w:r>
        <w:t>la</w:t>
      </w:r>
      <w:r>
        <w:rPr>
          <w:spacing w:val="-2"/>
        </w:rPr>
        <w:t xml:space="preserve"> nacelle</w:t>
      </w:r>
    </w:p>
    <w:p w14:paraId="7778396B" w14:textId="77777777" w:rsidR="00001E45" w:rsidRDefault="00000000">
      <w:pPr>
        <w:pStyle w:val="Corpsdetexte"/>
        <w:spacing w:before="121"/>
      </w:pPr>
      <w:r>
        <w:t>Le</w:t>
      </w:r>
      <w:r>
        <w:rPr>
          <w:spacing w:val="-4"/>
        </w:rPr>
        <w:t xml:space="preserve"> </w:t>
      </w:r>
      <w:r>
        <w:t>CDB</w:t>
      </w:r>
      <w:r>
        <w:rPr>
          <w:spacing w:val="-2"/>
        </w:rPr>
        <w:t xml:space="preserve"> </w:t>
      </w:r>
      <w:r>
        <w:t>prévient</w:t>
      </w:r>
      <w:r>
        <w:rPr>
          <w:spacing w:val="2"/>
        </w:rPr>
        <w:t xml:space="preserve"> </w:t>
      </w:r>
      <w:r>
        <w:t>l’équipier</w:t>
      </w:r>
      <w:r>
        <w:rPr>
          <w:spacing w:val="-4"/>
        </w:rPr>
        <w:t xml:space="preserve"> </w:t>
      </w:r>
      <w:r>
        <w:t>à</w:t>
      </w:r>
      <w:r>
        <w:rPr>
          <w:spacing w:val="-2"/>
        </w:rPr>
        <w:t xml:space="preserve"> </w:t>
      </w:r>
      <w:r>
        <w:t>la</w:t>
      </w:r>
      <w:r>
        <w:rPr>
          <w:spacing w:val="-3"/>
        </w:rPr>
        <w:t xml:space="preserve"> </w:t>
      </w:r>
      <w:r>
        <w:t>corde</w:t>
      </w:r>
      <w:r>
        <w:rPr>
          <w:spacing w:val="-1"/>
        </w:rPr>
        <w:t xml:space="preserve"> </w:t>
      </w:r>
      <w:r>
        <w:t>de</w:t>
      </w:r>
      <w:r>
        <w:rPr>
          <w:spacing w:val="-2"/>
        </w:rPr>
        <w:t xml:space="preserve"> </w:t>
      </w:r>
      <w:r>
        <w:t>couronne</w:t>
      </w:r>
      <w:r>
        <w:rPr>
          <w:spacing w:val="-1"/>
        </w:rPr>
        <w:t xml:space="preserve"> </w:t>
      </w:r>
      <w:r>
        <w:t>qu’il</w:t>
      </w:r>
      <w:r>
        <w:rPr>
          <w:spacing w:val="-3"/>
        </w:rPr>
        <w:t xml:space="preserve"> </w:t>
      </w:r>
      <w:r>
        <w:t>va</w:t>
      </w:r>
      <w:r>
        <w:rPr>
          <w:spacing w:val="-2"/>
        </w:rPr>
        <w:t xml:space="preserve"> chauffer.</w:t>
      </w:r>
    </w:p>
    <w:p w14:paraId="5A3FAA37" w14:textId="77777777" w:rsidR="00001E45" w:rsidRDefault="00000000">
      <w:pPr>
        <w:pStyle w:val="Corpsdetexte"/>
        <w:spacing w:before="117"/>
        <w:ind w:right="539"/>
      </w:pPr>
      <w:r>
        <w:t>Il commence par de brefs coups de brûleurs espacés, qu’il allonge lors de la montée du ballon au-dessus de la nacelle.</w:t>
      </w:r>
    </w:p>
    <w:p w14:paraId="5771F2FF" w14:textId="77777777" w:rsidR="00001E45" w:rsidRDefault="00000000" w:rsidP="00AC29F8">
      <w:pPr>
        <w:pStyle w:val="Titre3"/>
      </w:pPr>
      <w:bookmarkStart w:id="320" w:name="B.2.4_Vérifications_avant_décollage"/>
      <w:bookmarkStart w:id="321" w:name="_Toc203594268"/>
      <w:bookmarkEnd w:id="320"/>
      <w:r>
        <w:t>Vérifications</w:t>
      </w:r>
      <w:r>
        <w:rPr>
          <w:spacing w:val="-4"/>
        </w:rPr>
        <w:t xml:space="preserve"> </w:t>
      </w:r>
      <w:r>
        <w:t>avant</w:t>
      </w:r>
      <w:r>
        <w:rPr>
          <w:spacing w:val="-5"/>
        </w:rPr>
        <w:t xml:space="preserve"> </w:t>
      </w:r>
      <w:r>
        <w:t>décollage</w:t>
      </w:r>
      <w:bookmarkEnd w:id="321"/>
    </w:p>
    <w:p w14:paraId="4983F382" w14:textId="77777777" w:rsidR="00001E45" w:rsidRDefault="00000000" w:rsidP="00D13ED8">
      <w:pPr>
        <w:pStyle w:val="Paragraphedeliste"/>
        <w:numPr>
          <w:ilvl w:val="0"/>
          <w:numId w:val="24"/>
        </w:numPr>
        <w:tabs>
          <w:tab w:val="left" w:pos="863"/>
        </w:tabs>
        <w:spacing w:before="117"/>
        <w:ind w:left="863" w:hanging="360"/>
      </w:pPr>
      <w:r>
        <w:t>Allumage</w:t>
      </w:r>
      <w:r>
        <w:rPr>
          <w:spacing w:val="-3"/>
        </w:rPr>
        <w:t xml:space="preserve"> </w:t>
      </w:r>
      <w:r>
        <w:t>du</w:t>
      </w:r>
      <w:r>
        <w:rPr>
          <w:spacing w:val="-5"/>
        </w:rPr>
        <w:t xml:space="preserve"> </w:t>
      </w:r>
      <w:r>
        <w:t>second</w:t>
      </w:r>
      <w:r>
        <w:rPr>
          <w:spacing w:val="-4"/>
        </w:rPr>
        <w:t xml:space="preserve"> </w:t>
      </w:r>
      <w:r>
        <w:rPr>
          <w:spacing w:val="-2"/>
        </w:rPr>
        <w:t>brûleur</w:t>
      </w:r>
    </w:p>
    <w:p w14:paraId="66219804" w14:textId="77777777" w:rsidR="00001E45" w:rsidRDefault="00000000" w:rsidP="00D13ED8">
      <w:pPr>
        <w:pStyle w:val="Paragraphedeliste"/>
        <w:numPr>
          <w:ilvl w:val="0"/>
          <w:numId w:val="24"/>
        </w:numPr>
        <w:tabs>
          <w:tab w:val="left" w:pos="863"/>
        </w:tabs>
        <w:spacing w:before="1"/>
        <w:ind w:left="863" w:hanging="360"/>
      </w:pPr>
      <w:r>
        <w:t>Contrôle</w:t>
      </w:r>
      <w:r>
        <w:rPr>
          <w:spacing w:val="-2"/>
        </w:rPr>
        <w:t xml:space="preserve"> </w:t>
      </w:r>
      <w:r>
        <w:t>visuel</w:t>
      </w:r>
      <w:r>
        <w:rPr>
          <w:spacing w:val="-3"/>
        </w:rPr>
        <w:t xml:space="preserve"> </w:t>
      </w:r>
      <w:r>
        <w:t>de</w:t>
      </w:r>
      <w:r>
        <w:rPr>
          <w:spacing w:val="-1"/>
        </w:rPr>
        <w:t xml:space="preserve"> </w:t>
      </w:r>
      <w:r>
        <w:t>l’enveloppe</w:t>
      </w:r>
      <w:r>
        <w:rPr>
          <w:spacing w:val="-2"/>
        </w:rPr>
        <w:t xml:space="preserve"> </w:t>
      </w:r>
      <w:r>
        <w:t>« prête</w:t>
      </w:r>
      <w:r>
        <w:rPr>
          <w:spacing w:val="-1"/>
        </w:rPr>
        <w:t xml:space="preserve"> </w:t>
      </w:r>
      <w:r>
        <w:t>à</w:t>
      </w:r>
      <w:r>
        <w:rPr>
          <w:spacing w:val="-3"/>
        </w:rPr>
        <w:t xml:space="preserve"> </w:t>
      </w:r>
      <w:r>
        <w:t>voler</w:t>
      </w:r>
      <w:r>
        <w:rPr>
          <w:spacing w:val="-3"/>
        </w:rPr>
        <w:t xml:space="preserve"> </w:t>
      </w:r>
      <w:r>
        <w:rPr>
          <w:spacing w:val="-10"/>
        </w:rPr>
        <w:t>»</w:t>
      </w:r>
    </w:p>
    <w:p w14:paraId="31D1D0D5" w14:textId="77777777" w:rsidR="00001E45" w:rsidRDefault="00000000" w:rsidP="00D13ED8">
      <w:pPr>
        <w:pStyle w:val="Paragraphedeliste"/>
        <w:numPr>
          <w:ilvl w:val="0"/>
          <w:numId w:val="24"/>
        </w:numPr>
        <w:tabs>
          <w:tab w:val="left" w:pos="863"/>
        </w:tabs>
        <w:spacing w:before="1" w:line="267" w:lineRule="exact"/>
        <w:ind w:left="863" w:hanging="360"/>
      </w:pPr>
      <w:r>
        <w:t>Contrôle</w:t>
      </w:r>
      <w:r>
        <w:rPr>
          <w:spacing w:val="-4"/>
        </w:rPr>
        <w:t xml:space="preserve"> </w:t>
      </w:r>
      <w:r>
        <w:t>des</w:t>
      </w:r>
      <w:r>
        <w:rPr>
          <w:spacing w:val="-3"/>
        </w:rPr>
        <w:t xml:space="preserve"> </w:t>
      </w:r>
      <w:r>
        <w:t>mousquetons</w:t>
      </w:r>
      <w:r>
        <w:rPr>
          <w:spacing w:val="-4"/>
        </w:rPr>
        <w:t xml:space="preserve"> </w:t>
      </w:r>
      <w:r>
        <w:t>de</w:t>
      </w:r>
      <w:r>
        <w:rPr>
          <w:spacing w:val="-3"/>
        </w:rPr>
        <w:t xml:space="preserve"> </w:t>
      </w:r>
      <w:r>
        <w:t>liaison</w:t>
      </w:r>
      <w:r>
        <w:rPr>
          <w:spacing w:val="-3"/>
        </w:rPr>
        <w:t xml:space="preserve"> </w:t>
      </w:r>
      <w:r>
        <w:rPr>
          <w:spacing w:val="-2"/>
        </w:rPr>
        <w:t>enveloppe/nacelle</w:t>
      </w:r>
    </w:p>
    <w:p w14:paraId="59454D20" w14:textId="77777777" w:rsidR="00001E45" w:rsidRDefault="00000000" w:rsidP="00D13ED8">
      <w:pPr>
        <w:pStyle w:val="Paragraphedeliste"/>
        <w:numPr>
          <w:ilvl w:val="0"/>
          <w:numId w:val="24"/>
        </w:numPr>
        <w:tabs>
          <w:tab w:val="left" w:pos="863"/>
        </w:tabs>
        <w:spacing w:line="267" w:lineRule="exact"/>
        <w:ind w:left="863" w:hanging="360"/>
      </w:pPr>
      <w:r>
        <w:t>Attacher</w:t>
      </w:r>
      <w:r>
        <w:rPr>
          <w:spacing w:val="-6"/>
        </w:rPr>
        <w:t xml:space="preserve"> </w:t>
      </w:r>
      <w:r>
        <w:t>et</w:t>
      </w:r>
      <w:r>
        <w:rPr>
          <w:spacing w:val="-1"/>
        </w:rPr>
        <w:t xml:space="preserve"> </w:t>
      </w:r>
      <w:r>
        <w:t>vérifier</w:t>
      </w:r>
      <w:r>
        <w:rPr>
          <w:spacing w:val="-3"/>
        </w:rPr>
        <w:t xml:space="preserve"> </w:t>
      </w:r>
      <w:r>
        <w:t>le</w:t>
      </w:r>
      <w:r>
        <w:rPr>
          <w:spacing w:val="-2"/>
        </w:rPr>
        <w:t xml:space="preserve"> </w:t>
      </w:r>
      <w:r>
        <w:t>bon</w:t>
      </w:r>
      <w:r>
        <w:rPr>
          <w:spacing w:val="-2"/>
        </w:rPr>
        <w:t xml:space="preserve"> </w:t>
      </w:r>
      <w:r>
        <w:t>cheminement</w:t>
      </w:r>
      <w:r>
        <w:rPr>
          <w:spacing w:val="-2"/>
        </w:rPr>
        <w:t xml:space="preserve"> </w:t>
      </w:r>
      <w:r>
        <w:t>des</w:t>
      </w:r>
      <w:r>
        <w:rPr>
          <w:spacing w:val="-3"/>
        </w:rPr>
        <w:t xml:space="preserve"> </w:t>
      </w:r>
      <w:r>
        <w:t>cordes</w:t>
      </w:r>
      <w:r>
        <w:rPr>
          <w:spacing w:val="-3"/>
        </w:rPr>
        <w:t xml:space="preserve"> </w:t>
      </w:r>
      <w:r>
        <w:t>de</w:t>
      </w:r>
      <w:r>
        <w:rPr>
          <w:spacing w:val="-2"/>
        </w:rPr>
        <w:t xml:space="preserve"> </w:t>
      </w:r>
      <w:r>
        <w:t>soupape</w:t>
      </w:r>
      <w:r>
        <w:rPr>
          <w:spacing w:val="-1"/>
        </w:rPr>
        <w:t xml:space="preserve"> </w:t>
      </w:r>
      <w:r>
        <w:t>et</w:t>
      </w:r>
      <w:r>
        <w:rPr>
          <w:spacing w:val="-1"/>
        </w:rPr>
        <w:t xml:space="preserve"> </w:t>
      </w:r>
      <w:r>
        <w:t>de</w:t>
      </w:r>
      <w:r>
        <w:rPr>
          <w:spacing w:val="-1"/>
        </w:rPr>
        <w:t xml:space="preserve"> </w:t>
      </w:r>
      <w:r>
        <w:rPr>
          <w:spacing w:val="-2"/>
        </w:rPr>
        <w:t>couronne</w:t>
      </w:r>
    </w:p>
    <w:p w14:paraId="52ACA4FB" w14:textId="77777777" w:rsidR="00001E45" w:rsidRDefault="00000000" w:rsidP="00D13ED8">
      <w:pPr>
        <w:pStyle w:val="Paragraphedeliste"/>
        <w:numPr>
          <w:ilvl w:val="0"/>
          <w:numId w:val="24"/>
        </w:numPr>
        <w:tabs>
          <w:tab w:val="left" w:pos="863"/>
        </w:tabs>
        <w:spacing w:before="2"/>
        <w:ind w:left="863" w:hanging="360"/>
      </w:pPr>
      <w:r>
        <w:t>Essai</w:t>
      </w:r>
      <w:r>
        <w:rPr>
          <w:spacing w:val="-3"/>
        </w:rPr>
        <w:t xml:space="preserve"> </w:t>
      </w:r>
      <w:r>
        <w:rPr>
          <w:spacing w:val="-2"/>
        </w:rPr>
        <w:t>soupape</w:t>
      </w:r>
    </w:p>
    <w:p w14:paraId="444221A7" w14:textId="77777777" w:rsidR="00001E45" w:rsidRDefault="00000000" w:rsidP="00D13ED8">
      <w:pPr>
        <w:pStyle w:val="Paragraphedeliste"/>
        <w:numPr>
          <w:ilvl w:val="0"/>
          <w:numId w:val="24"/>
        </w:numPr>
        <w:tabs>
          <w:tab w:val="left" w:pos="863"/>
        </w:tabs>
        <w:spacing w:before="2" w:line="267" w:lineRule="exact"/>
        <w:ind w:left="863" w:hanging="360"/>
      </w:pPr>
      <w:r>
        <w:t>Mettre</w:t>
      </w:r>
      <w:r>
        <w:rPr>
          <w:spacing w:val="-2"/>
        </w:rPr>
        <w:t xml:space="preserve"> </w:t>
      </w:r>
      <w:r>
        <w:t>en</w:t>
      </w:r>
      <w:r>
        <w:rPr>
          <w:spacing w:val="-2"/>
        </w:rPr>
        <w:t xml:space="preserve"> </w:t>
      </w:r>
      <w:r>
        <w:t>place</w:t>
      </w:r>
      <w:r>
        <w:rPr>
          <w:spacing w:val="-2"/>
        </w:rPr>
        <w:t xml:space="preserve"> </w:t>
      </w:r>
      <w:r>
        <w:t>et mettre</w:t>
      </w:r>
      <w:r>
        <w:rPr>
          <w:spacing w:val="-1"/>
        </w:rPr>
        <w:t xml:space="preserve"> </w:t>
      </w:r>
      <w:r>
        <w:t>en</w:t>
      </w:r>
      <w:r>
        <w:rPr>
          <w:spacing w:val="-3"/>
        </w:rPr>
        <w:t xml:space="preserve"> </w:t>
      </w:r>
      <w:r>
        <w:t>route</w:t>
      </w:r>
      <w:r>
        <w:rPr>
          <w:spacing w:val="-1"/>
        </w:rPr>
        <w:t xml:space="preserve"> </w:t>
      </w:r>
      <w:r>
        <w:t>les</w:t>
      </w:r>
      <w:r>
        <w:rPr>
          <w:spacing w:val="-3"/>
        </w:rPr>
        <w:t xml:space="preserve"> </w:t>
      </w:r>
      <w:r>
        <w:rPr>
          <w:spacing w:val="-2"/>
        </w:rPr>
        <w:t>instruments</w:t>
      </w:r>
    </w:p>
    <w:p w14:paraId="3811CFCC" w14:textId="77777777" w:rsidR="00001E45" w:rsidRDefault="00000000" w:rsidP="00D13ED8">
      <w:pPr>
        <w:pStyle w:val="Paragraphedeliste"/>
        <w:numPr>
          <w:ilvl w:val="0"/>
          <w:numId w:val="24"/>
        </w:numPr>
        <w:tabs>
          <w:tab w:val="left" w:pos="863"/>
        </w:tabs>
        <w:spacing w:line="267" w:lineRule="exact"/>
        <w:ind w:left="863" w:hanging="360"/>
      </w:pPr>
      <w:r>
        <w:t>Accueillir</w:t>
      </w:r>
      <w:r>
        <w:rPr>
          <w:spacing w:val="-7"/>
        </w:rPr>
        <w:t xml:space="preserve"> </w:t>
      </w:r>
      <w:r>
        <w:t>les</w:t>
      </w:r>
      <w:r>
        <w:rPr>
          <w:spacing w:val="-4"/>
        </w:rPr>
        <w:t xml:space="preserve"> </w:t>
      </w:r>
      <w:r>
        <w:t>passagers</w:t>
      </w:r>
      <w:r>
        <w:rPr>
          <w:spacing w:val="-5"/>
        </w:rPr>
        <w:t xml:space="preserve"> </w:t>
      </w:r>
      <w:r>
        <w:t>à</w:t>
      </w:r>
      <w:r>
        <w:rPr>
          <w:spacing w:val="-4"/>
        </w:rPr>
        <w:t xml:space="preserve"> bord</w:t>
      </w:r>
    </w:p>
    <w:p w14:paraId="1E5D8D91" w14:textId="77777777" w:rsidR="00001E45" w:rsidRDefault="00000000" w:rsidP="00D13ED8">
      <w:pPr>
        <w:pStyle w:val="Paragraphedeliste"/>
        <w:numPr>
          <w:ilvl w:val="0"/>
          <w:numId w:val="24"/>
        </w:numPr>
        <w:tabs>
          <w:tab w:val="left" w:pos="863"/>
        </w:tabs>
        <w:spacing w:before="1"/>
        <w:ind w:left="863" w:hanging="360"/>
      </w:pPr>
      <w:r>
        <w:t>Rappeler</w:t>
      </w:r>
      <w:r>
        <w:rPr>
          <w:spacing w:val="-4"/>
        </w:rPr>
        <w:t xml:space="preserve"> </w:t>
      </w:r>
      <w:r>
        <w:t>les</w:t>
      </w:r>
      <w:r>
        <w:rPr>
          <w:spacing w:val="-3"/>
        </w:rPr>
        <w:t xml:space="preserve"> </w:t>
      </w:r>
      <w:r>
        <w:t>consignes</w:t>
      </w:r>
      <w:r>
        <w:rPr>
          <w:spacing w:val="-4"/>
        </w:rPr>
        <w:t xml:space="preserve"> </w:t>
      </w:r>
      <w:r>
        <w:t>de</w:t>
      </w:r>
      <w:r>
        <w:rPr>
          <w:spacing w:val="-2"/>
        </w:rPr>
        <w:t xml:space="preserve"> </w:t>
      </w:r>
      <w:r>
        <w:t>comportement</w:t>
      </w:r>
      <w:r>
        <w:rPr>
          <w:spacing w:val="-1"/>
        </w:rPr>
        <w:t xml:space="preserve"> </w:t>
      </w:r>
      <w:r>
        <w:t>et</w:t>
      </w:r>
      <w:r>
        <w:rPr>
          <w:spacing w:val="-1"/>
        </w:rPr>
        <w:t xml:space="preserve"> </w:t>
      </w:r>
      <w:r>
        <w:t>de</w:t>
      </w:r>
      <w:r>
        <w:rPr>
          <w:spacing w:val="-2"/>
        </w:rPr>
        <w:t xml:space="preserve"> </w:t>
      </w:r>
      <w:r>
        <w:t>sécurité</w:t>
      </w:r>
      <w:r>
        <w:rPr>
          <w:spacing w:val="-2"/>
        </w:rPr>
        <w:t xml:space="preserve"> </w:t>
      </w:r>
      <w:r>
        <w:t>à</w:t>
      </w:r>
      <w:r>
        <w:rPr>
          <w:spacing w:val="-2"/>
        </w:rPr>
        <w:t xml:space="preserve"> </w:t>
      </w:r>
      <w:r>
        <w:rPr>
          <w:spacing w:val="-4"/>
        </w:rPr>
        <w:t>bord</w:t>
      </w:r>
    </w:p>
    <w:p w14:paraId="060CBFF5" w14:textId="77777777" w:rsidR="00001E45" w:rsidRDefault="00000000" w:rsidP="00D13ED8">
      <w:pPr>
        <w:pStyle w:val="Paragraphedeliste"/>
        <w:numPr>
          <w:ilvl w:val="0"/>
          <w:numId w:val="24"/>
        </w:numPr>
        <w:tabs>
          <w:tab w:val="left" w:pos="863"/>
        </w:tabs>
        <w:spacing w:before="2"/>
        <w:ind w:left="863" w:hanging="360"/>
      </w:pPr>
      <w:r>
        <w:t>Réaliser</w:t>
      </w:r>
      <w:r>
        <w:rPr>
          <w:spacing w:val="-5"/>
        </w:rPr>
        <w:t xml:space="preserve"> </w:t>
      </w:r>
      <w:r>
        <w:t>l’essai</w:t>
      </w:r>
      <w:r>
        <w:rPr>
          <w:spacing w:val="-4"/>
        </w:rPr>
        <w:t xml:space="preserve"> </w:t>
      </w:r>
      <w:r>
        <w:t>radio</w:t>
      </w:r>
      <w:r>
        <w:rPr>
          <w:spacing w:val="-5"/>
        </w:rPr>
        <w:t xml:space="preserve"> </w:t>
      </w:r>
      <w:r>
        <w:t>avec</w:t>
      </w:r>
      <w:r>
        <w:rPr>
          <w:spacing w:val="-1"/>
        </w:rPr>
        <w:t xml:space="preserve"> </w:t>
      </w:r>
      <w:r>
        <w:rPr>
          <w:spacing w:val="-2"/>
        </w:rPr>
        <w:t>l’équipier</w:t>
      </w:r>
    </w:p>
    <w:p w14:paraId="322CCA09" w14:textId="77777777" w:rsidR="00001E45" w:rsidRDefault="00000000" w:rsidP="00AC29F8">
      <w:pPr>
        <w:pStyle w:val="Titre3"/>
      </w:pPr>
      <w:bookmarkStart w:id="322" w:name="B.2.5_Décision_de_vol"/>
      <w:bookmarkStart w:id="323" w:name="_Toc203594269"/>
      <w:bookmarkEnd w:id="322"/>
      <w:r>
        <w:t>Décision</w:t>
      </w:r>
      <w:r>
        <w:rPr>
          <w:spacing w:val="-4"/>
        </w:rPr>
        <w:t xml:space="preserve"> </w:t>
      </w:r>
      <w:r>
        <w:t xml:space="preserve">de </w:t>
      </w:r>
      <w:r>
        <w:rPr>
          <w:spacing w:val="-5"/>
        </w:rPr>
        <w:t>vol</w:t>
      </w:r>
      <w:bookmarkEnd w:id="323"/>
    </w:p>
    <w:p w14:paraId="7B4F7F4D" w14:textId="77777777" w:rsidR="00001E45" w:rsidRDefault="00000000">
      <w:pPr>
        <w:pStyle w:val="Corpsdetexte"/>
        <w:spacing w:before="122"/>
      </w:pPr>
      <w:r>
        <w:t>Le</w:t>
      </w:r>
      <w:r>
        <w:rPr>
          <w:spacing w:val="-1"/>
        </w:rPr>
        <w:t xml:space="preserve"> </w:t>
      </w:r>
      <w:r>
        <w:t>CDB</w:t>
      </w:r>
      <w:r>
        <w:rPr>
          <w:spacing w:val="-1"/>
        </w:rPr>
        <w:t xml:space="preserve"> </w:t>
      </w:r>
      <w:r>
        <w:t>effectue</w:t>
      </w:r>
      <w:r>
        <w:rPr>
          <w:spacing w:val="-1"/>
        </w:rPr>
        <w:t xml:space="preserve"> </w:t>
      </w:r>
      <w:r>
        <w:t>un</w:t>
      </w:r>
      <w:r>
        <w:rPr>
          <w:spacing w:val="-2"/>
        </w:rPr>
        <w:t xml:space="preserve"> </w:t>
      </w:r>
      <w:r>
        <w:t>dernier</w:t>
      </w:r>
      <w:r>
        <w:rPr>
          <w:spacing w:val="-3"/>
        </w:rPr>
        <w:t xml:space="preserve"> </w:t>
      </w:r>
      <w:r>
        <w:t>contrôle</w:t>
      </w:r>
      <w:r>
        <w:rPr>
          <w:spacing w:val="-1"/>
        </w:rPr>
        <w:t xml:space="preserve"> </w:t>
      </w:r>
      <w:r>
        <w:t>visuel</w:t>
      </w:r>
      <w:r>
        <w:rPr>
          <w:spacing w:val="-2"/>
        </w:rPr>
        <w:t xml:space="preserve"> </w:t>
      </w:r>
      <w:r>
        <w:t>de</w:t>
      </w:r>
      <w:r>
        <w:rPr>
          <w:spacing w:val="-1"/>
        </w:rPr>
        <w:t xml:space="preserve"> </w:t>
      </w:r>
      <w:r>
        <w:t>la</w:t>
      </w:r>
      <w:r>
        <w:rPr>
          <w:spacing w:val="-1"/>
        </w:rPr>
        <w:t xml:space="preserve"> </w:t>
      </w:r>
      <w:r>
        <w:rPr>
          <w:spacing w:val="-2"/>
        </w:rPr>
        <w:t>météo.</w:t>
      </w:r>
    </w:p>
    <w:p w14:paraId="33D3AA7B" w14:textId="77777777" w:rsidR="00001E45" w:rsidRDefault="00000000">
      <w:pPr>
        <w:pStyle w:val="Corpsdetexte"/>
        <w:spacing w:before="117"/>
      </w:pPr>
      <w:r>
        <w:t>Quelle</w:t>
      </w:r>
      <w:r>
        <w:rPr>
          <w:spacing w:val="-4"/>
        </w:rPr>
        <w:t xml:space="preserve"> </w:t>
      </w:r>
      <w:r>
        <w:t>que</w:t>
      </w:r>
      <w:r>
        <w:rPr>
          <w:spacing w:val="-3"/>
        </w:rPr>
        <w:t xml:space="preserve"> </w:t>
      </w:r>
      <w:r>
        <w:t>soit</w:t>
      </w:r>
      <w:r>
        <w:rPr>
          <w:spacing w:val="-2"/>
        </w:rPr>
        <w:t xml:space="preserve"> </w:t>
      </w:r>
      <w:r>
        <w:t>l’organisation,</w:t>
      </w:r>
      <w:r>
        <w:rPr>
          <w:spacing w:val="-3"/>
        </w:rPr>
        <w:t xml:space="preserve"> </w:t>
      </w:r>
      <w:r>
        <w:t>le</w:t>
      </w:r>
      <w:r>
        <w:rPr>
          <w:spacing w:val="1"/>
        </w:rPr>
        <w:t xml:space="preserve"> </w:t>
      </w:r>
      <w:r>
        <w:t>CDB</w:t>
      </w:r>
      <w:r>
        <w:rPr>
          <w:spacing w:val="-3"/>
        </w:rPr>
        <w:t xml:space="preserve"> </w:t>
      </w:r>
      <w:r>
        <w:t>reste</w:t>
      </w:r>
      <w:r>
        <w:rPr>
          <w:spacing w:val="-2"/>
        </w:rPr>
        <w:t xml:space="preserve"> </w:t>
      </w:r>
      <w:r>
        <w:t>le</w:t>
      </w:r>
      <w:r>
        <w:rPr>
          <w:spacing w:val="-3"/>
        </w:rPr>
        <w:t xml:space="preserve"> </w:t>
      </w:r>
      <w:r>
        <w:t>seul</w:t>
      </w:r>
      <w:r>
        <w:rPr>
          <w:spacing w:val="-3"/>
        </w:rPr>
        <w:t xml:space="preserve"> </w:t>
      </w:r>
      <w:r>
        <w:t>responsable</w:t>
      </w:r>
      <w:r>
        <w:rPr>
          <w:spacing w:val="-3"/>
        </w:rPr>
        <w:t xml:space="preserve"> </w:t>
      </w:r>
      <w:r>
        <w:t>de</w:t>
      </w:r>
      <w:r>
        <w:rPr>
          <w:spacing w:val="-2"/>
        </w:rPr>
        <w:t xml:space="preserve"> </w:t>
      </w:r>
      <w:r>
        <w:t>la</w:t>
      </w:r>
      <w:r>
        <w:rPr>
          <w:spacing w:val="-4"/>
        </w:rPr>
        <w:t xml:space="preserve"> </w:t>
      </w:r>
      <w:r>
        <w:t>décision</w:t>
      </w:r>
      <w:r>
        <w:rPr>
          <w:spacing w:val="-3"/>
        </w:rPr>
        <w:t xml:space="preserve"> </w:t>
      </w:r>
      <w:r>
        <w:t>de</w:t>
      </w:r>
      <w:r>
        <w:rPr>
          <w:spacing w:val="-2"/>
        </w:rPr>
        <w:t xml:space="preserve"> </w:t>
      </w:r>
      <w:r>
        <w:rPr>
          <w:spacing w:val="-4"/>
        </w:rPr>
        <w:t>vol.</w:t>
      </w:r>
    </w:p>
    <w:p w14:paraId="5A3FEDC0" w14:textId="77777777" w:rsidR="00001E45" w:rsidRDefault="00000000" w:rsidP="00AC29F8">
      <w:pPr>
        <w:pStyle w:val="Titre3"/>
      </w:pPr>
      <w:bookmarkStart w:id="324" w:name="B.2.6_Procédure_de_changement_de_cylindr"/>
      <w:bookmarkStart w:id="325" w:name="_Toc203594270"/>
      <w:bookmarkEnd w:id="324"/>
      <w:r>
        <w:t>Procédure</w:t>
      </w:r>
      <w:r>
        <w:rPr>
          <w:spacing w:val="-4"/>
        </w:rPr>
        <w:t xml:space="preserve"> </w:t>
      </w:r>
      <w:r>
        <w:t>de</w:t>
      </w:r>
      <w:r>
        <w:rPr>
          <w:spacing w:val="-3"/>
        </w:rPr>
        <w:t xml:space="preserve"> </w:t>
      </w:r>
      <w:r>
        <w:t>changement</w:t>
      </w:r>
      <w:r>
        <w:rPr>
          <w:spacing w:val="-4"/>
        </w:rPr>
        <w:t xml:space="preserve"> </w:t>
      </w:r>
      <w:r>
        <w:t>de</w:t>
      </w:r>
      <w:r>
        <w:rPr>
          <w:spacing w:val="-3"/>
        </w:rPr>
        <w:t xml:space="preserve"> </w:t>
      </w:r>
      <w:r>
        <w:t>cylindre</w:t>
      </w:r>
      <w:r>
        <w:rPr>
          <w:spacing w:val="-3"/>
        </w:rPr>
        <w:t xml:space="preserve"> </w:t>
      </w:r>
      <w:r>
        <w:t>en</w:t>
      </w:r>
      <w:r>
        <w:rPr>
          <w:spacing w:val="-1"/>
        </w:rPr>
        <w:t xml:space="preserve"> </w:t>
      </w:r>
      <w:r>
        <w:rPr>
          <w:spacing w:val="-5"/>
        </w:rPr>
        <w:t>vol</w:t>
      </w:r>
      <w:bookmarkEnd w:id="325"/>
    </w:p>
    <w:p w14:paraId="6190BA03" w14:textId="77777777" w:rsidR="00001E45" w:rsidRDefault="00000000" w:rsidP="00D13ED8">
      <w:pPr>
        <w:pStyle w:val="Paragraphedeliste"/>
        <w:numPr>
          <w:ilvl w:val="0"/>
          <w:numId w:val="23"/>
        </w:numPr>
        <w:tabs>
          <w:tab w:val="left" w:pos="863"/>
        </w:tabs>
        <w:spacing w:before="116"/>
        <w:ind w:left="863" w:hanging="360"/>
      </w:pPr>
      <w:r>
        <w:t>Fermer</w:t>
      </w:r>
      <w:r>
        <w:rPr>
          <w:spacing w:val="-4"/>
        </w:rPr>
        <w:t xml:space="preserve"> </w:t>
      </w:r>
      <w:r>
        <w:t>le</w:t>
      </w:r>
      <w:r>
        <w:rPr>
          <w:spacing w:val="-1"/>
        </w:rPr>
        <w:t xml:space="preserve"> </w:t>
      </w:r>
      <w:r>
        <w:t>robinet de</w:t>
      </w:r>
      <w:r>
        <w:rPr>
          <w:spacing w:val="-2"/>
        </w:rPr>
        <w:t xml:space="preserve"> </w:t>
      </w:r>
      <w:r>
        <w:t>la</w:t>
      </w:r>
      <w:r>
        <w:rPr>
          <w:spacing w:val="-2"/>
        </w:rPr>
        <w:t xml:space="preserve"> </w:t>
      </w:r>
      <w:r>
        <w:t>bouteille</w:t>
      </w:r>
      <w:r>
        <w:rPr>
          <w:spacing w:val="-1"/>
        </w:rPr>
        <w:t xml:space="preserve"> </w:t>
      </w:r>
      <w:r>
        <w:rPr>
          <w:spacing w:val="-4"/>
        </w:rPr>
        <w:t>vide</w:t>
      </w:r>
    </w:p>
    <w:p w14:paraId="083CE813" w14:textId="77777777" w:rsidR="00001E45" w:rsidRDefault="00000000" w:rsidP="00D13ED8">
      <w:pPr>
        <w:pStyle w:val="Paragraphedeliste"/>
        <w:numPr>
          <w:ilvl w:val="0"/>
          <w:numId w:val="23"/>
        </w:numPr>
        <w:tabs>
          <w:tab w:val="left" w:pos="863"/>
        </w:tabs>
        <w:spacing w:before="2"/>
        <w:ind w:left="863" w:hanging="360"/>
      </w:pPr>
      <w:r>
        <w:t>Purger</w:t>
      </w:r>
      <w:r>
        <w:rPr>
          <w:spacing w:val="-4"/>
        </w:rPr>
        <w:t xml:space="preserve"> </w:t>
      </w:r>
      <w:r>
        <w:t>le</w:t>
      </w:r>
      <w:r>
        <w:rPr>
          <w:spacing w:val="-2"/>
        </w:rPr>
        <w:t xml:space="preserve"> </w:t>
      </w:r>
      <w:r>
        <w:t>flexible</w:t>
      </w:r>
      <w:r>
        <w:rPr>
          <w:spacing w:val="-1"/>
        </w:rPr>
        <w:t xml:space="preserve"> </w:t>
      </w:r>
      <w:r>
        <w:rPr>
          <w:spacing w:val="-2"/>
        </w:rPr>
        <w:t>d'alimentation</w:t>
      </w:r>
    </w:p>
    <w:p w14:paraId="239FD25B" w14:textId="77777777" w:rsidR="00001E45" w:rsidRDefault="00000000" w:rsidP="00D13ED8">
      <w:pPr>
        <w:pStyle w:val="Paragraphedeliste"/>
        <w:numPr>
          <w:ilvl w:val="0"/>
          <w:numId w:val="23"/>
        </w:numPr>
        <w:tabs>
          <w:tab w:val="left" w:pos="863"/>
        </w:tabs>
        <w:spacing w:before="2"/>
        <w:ind w:left="863" w:hanging="360"/>
      </w:pPr>
      <w:r>
        <w:t>Débrancher</w:t>
      </w:r>
      <w:r>
        <w:rPr>
          <w:spacing w:val="-4"/>
        </w:rPr>
        <w:t xml:space="preserve"> </w:t>
      </w:r>
      <w:r>
        <w:t>le</w:t>
      </w:r>
      <w:r>
        <w:rPr>
          <w:spacing w:val="-1"/>
        </w:rPr>
        <w:t xml:space="preserve"> </w:t>
      </w:r>
      <w:r>
        <w:t>flexible</w:t>
      </w:r>
      <w:r>
        <w:rPr>
          <w:spacing w:val="-1"/>
        </w:rPr>
        <w:t xml:space="preserve"> </w:t>
      </w:r>
      <w:r>
        <w:t>de</w:t>
      </w:r>
      <w:r>
        <w:rPr>
          <w:spacing w:val="-2"/>
        </w:rPr>
        <w:t xml:space="preserve"> </w:t>
      </w:r>
      <w:r>
        <w:t>la</w:t>
      </w:r>
      <w:r>
        <w:rPr>
          <w:spacing w:val="-2"/>
        </w:rPr>
        <w:t xml:space="preserve"> </w:t>
      </w:r>
      <w:r>
        <w:t>bouteille</w:t>
      </w:r>
      <w:r>
        <w:rPr>
          <w:spacing w:val="-1"/>
        </w:rPr>
        <w:t xml:space="preserve"> </w:t>
      </w:r>
      <w:r>
        <w:rPr>
          <w:spacing w:val="-4"/>
        </w:rPr>
        <w:t>vide</w:t>
      </w:r>
    </w:p>
    <w:p w14:paraId="4555C267" w14:textId="77777777" w:rsidR="00001E45" w:rsidRDefault="00000000" w:rsidP="00D13ED8">
      <w:pPr>
        <w:pStyle w:val="Paragraphedeliste"/>
        <w:numPr>
          <w:ilvl w:val="0"/>
          <w:numId w:val="23"/>
        </w:numPr>
        <w:tabs>
          <w:tab w:val="left" w:pos="863"/>
        </w:tabs>
        <w:spacing w:before="1"/>
        <w:ind w:left="863" w:hanging="360"/>
      </w:pPr>
      <w:r>
        <w:t>Rebrancher</w:t>
      </w:r>
      <w:r>
        <w:rPr>
          <w:spacing w:val="-4"/>
        </w:rPr>
        <w:t xml:space="preserve"> </w:t>
      </w:r>
      <w:r>
        <w:t>le</w:t>
      </w:r>
      <w:r>
        <w:rPr>
          <w:spacing w:val="-2"/>
        </w:rPr>
        <w:t xml:space="preserve"> </w:t>
      </w:r>
      <w:r>
        <w:t>flexible</w:t>
      </w:r>
      <w:r>
        <w:rPr>
          <w:spacing w:val="-2"/>
        </w:rPr>
        <w:t xml:space="preserve"> </w:t>
      </w:r>
      <w:r>
        <w:t>sur</w:t>
      </w:r>
      <w:r>
        <w:rPr>
          <w:spacing w:val="-4"/>
        </w:rPr>
        <w:t xml:space="preserve"> </w:t>
      </w:r>
      <w:r>
        <w:t>une</w:t>
      </w:r>
      <w:r>
        <w:rPr>
          <w:spacing w:val="-2"/>
        </w:rPr>
        <w:t xml:space="preserve"> </w:t>
      </w:r>
      <w:r>
        <w:t>bouteille</w:t>
      </w:r>
      <w:r>
        <w:rPr>
          <w:spacing w:val="-1"/>
        </w:rPr>
        <w:t xml:space="preserve"> </w:t>
      </w:r>
      <w:r>
        <w:rPr>
          <w:spacing w:val="-2"/>
        </w:rPr>
        <w:t>pleine</w:t>
      </w:r>
    </w:p>
    <w:p w14:paraId="060FBEFD" w14:textId="79988473" w:rsidR="00001E45" w:rsidRPr="00571393" w:rsidRDefault="00000000" w:rsidP="00D13ED8">
      <w:pPr>
        <w:pStyle w:val="Paragraphedeliste"/>
        <w:numPr>
          <w:ilvl w:val="0"/>
          <w:numId w:val="23"/>
        </w:numPr>
        <w:tabs>
          <w:tab w:val="bar" w:pos="-567"/>
          <w:tab w:val="left" w:pos="863"/>
        </w:tabs>
        <w:spacing w:before="2"/>
        <w:ind w:left="862" w:hanging="357"/>
      </w:pPr>
      <w:r>
        <w:t>Vérifier</w:t>
      </w:r>
      <w:r>
        <w:rPr>
          <w:spacing w:val="-7"/>
        </w:rPr>
        <w:t xml:space="preserve"> </w:t>
      </w:r>
      <w:r>
        <w:t>immédiatement</w:t>
      </w:r>
      <w:r>
        <w:rPr>
          <w:spacing w:val="-2"/>
        </w:rPr>
        <w:t xml:space="preserve"> </w:t>
      </w:r>
      <w:r w:rsidR="00D13ED8">
        <w:t>le</w:t>
      </w:r>
      <w:r>
        <w:rPr>
          <w:spacing w:val="-3"/>
        </w:rPr>
        <w:t xml:space="preserve"> </w:t>
      </w:r>
      <w:r>
        <w:t>bon</w:t>
      </w:r>
      <w:r>
        <w:rPr>
          <w:spacing w:val="-3"/>
        </w:rPr>
        <w:t xml:space="preserve"> </w:t>
      </w:r>
      <w:r>
        <w:t>fonctionnement</w:t>
      </w:r>
      <w:r>
        <w:rPr>
          <w:spacing w:val="-2"/>
        </w:rPr>
        <w:t xml:space="preserve"> </w:t>
      </w:r>
      <w:r>
        <w:t>par</w:t>
      </w:r>
      <w:r>
        <w:rPr>
          <w:spacing w:val="-5"/>
        </w:rPr>
        <w:t xml:space="preserve"> </w:t>
      </w:r>
      <w:r>
        <w:t>de</w:t>
      </w:r>
      <w:r>
        <w:rPr>
          <w:spacing w:val="3"/>
        </w:rPr>
        <w:t xml:space="preserve"> </w:t>
      </w:r>
      <w:r>
        <w:t>brefs</w:t>
      </w:r>
      <w:r>
        <w:rPr>
          <w:spacing w:val="-4"/>
        </w:rPr>
        <w:t xml:space="preserve"> </w:t>
      </w:r>
      <w:r>
        <w:t>allumages</w:t>
      </w:r>
      <w:r>
        <w:rPr>
          <w:spacing w:val="-3"/>
        </w:rPr>
        <w:t xml:space="preserve"> </w:t>
      </w:r>
      <w:r>
        <w:t>du</w:t>
      </w:r>
      <w:r>
        <w:rPr>
          <w:spacing w:val="-3"/>
        </w:rPr>
        <w:t xml:space="preserve"> </w:t>
      </w:r>
      <w:r>
        <w:rPr>
          <w:spacing w:val="-2"/>
        </w:rPr>
        <w:t>brûleur</w:t>
      </w:r>
    </w:p>
    <w:p w14:paraId="04664B75" w14:textId="3C621073" w:rsidR="00571393" w:rsidRDefault="00571393" w:rsidP="00D13ED8">
      <w:pPr>
        <w:pStyle w:val="Paragraphedeliste"/>
        <w:numPr>
          <w:ilvl w:val="0"/>
          <w:numId w:val="23"/>
        </w:numPr>
        <w:tabs>
          <w:tab w:val="bar" w:pos="-567"/>
          <w:tab w:val="left" w:pos="863"/>
        </w:tabs>
        <w:spacing w:before="2"/>
        <w:ind w:left="862" w:hanging="357"/>
      </w:pPr>
      <w:r>
        <w:rPr>
          <w:spacing w:val="-2"/>
        </w:rPr>
        <w:t>Conserver la 4</w:t>
      </w:r>
      <w:r w:rsidRPr="00571393">
        <w:rPr>
          <w:spacing w:val="-2"/>
          <w:vertAlign w:val="superscript"/>
        </w:rPr>
        <w:t>ème</w:t>
      </w:r>
      <w:r>
        <w:rPr>
          <w:spacing w:val="-2"/>
        </w:rPr>
        <w:t xml:space="preserve"> bouteille pleine.</w:t>
      </w:r>
    </w:p>
    <w:p w14:paraId="251EB406" w14:textId="77777777" w:rsidR="00001E45" w:rsidRDefault="00000000" w:rsidP="00AC29F8">
      <w:pPr>
        <w:pStyle w:val="Titre3"/>
      </w:pPr>
      <w:bookmarkStart w:id="326" w:name="B.2.7_Atterrissage"/>
      <w:bookmarkStart w:id="327" w:name="_Toc203594271"/>
      <w:bookmarkEnd w:id="326"/>
      <w:r>
        <w:t>Atterrissage</w:t>
      </w:r>
      <w:bookmarkEnd w:id="327"/>
    </w:p>
    <w:p w14:paraId="106FC056" w14:textId="3C603227" w:rsidR="00001E45" w:rsidRDefault="00000000" w:rsidP="00BC4873">
      <w:pPr>
        <w:pStyle w:val="Corpsdetexte"/>
        <w:spacing w:before="122"/>
      </w:pPr>
      <w:r>
        <w:t>Le</w:t>
      </w:r>
      <w:r>
        <w:rPr>
          <w:spacing w:val="20"/>
        </w:rPr>
        <w:t xml:space="preserve"> </w:t>
      </w:r>
      <w:r>
        <w:t>CDB</w:t>
      </w:r>
      <w:r>
        <w:rPr>
          <w:spacing w:val="22"/>
        </w:rPr>
        <w:t xml:space="preserve"> </w:t>
      </w:r>
      <w:r>
        <w:t>choisit</w:t>
      </w:r>
      <w:r>
        <w:rPr>
          <w:spacing w:val="26"/>
        </w:rPr>
        <w:t xml:space="preserve"> </w:t>
      </w:r>
      <w:r>
        <w:t>le</w:t>
      </w:r>
      <w:r>
        <w:rPr>
          <w:spacing w:val="26"/>
        </w:rPr>
        <w:t xml:space="preserve"> </w:t>
      </w:r>
      <w:r>
        <w:t>terrain</w:t>
      </w:r>
      <w:r>
        <w:rPr>
          <w:spacing w:val="25"/>
        </w:rPr>
        <w:t xml:space="preserve"> </w:t>
      </w:r>
      <w:r>
        <w:t>d’atterrissage</w:t>
      </w:r>
      <w:r>
        <w:rPr>
          <w:spacing w:val="26"/>
        </w:rPr>
        <w:t xml:space="preserve"> </w:t>
      </w:r>
      <w:r>
        <w:t>en</w:t>
      </w:r>
      <w:r>
        <w:rPr>
          <w:spacing w:val="26"/>
        </w:rPr>
        <w:t xml:space="preserve"> </w:t>
      </w:r>
      <w:r>
        <w:t>fonction</w:t>
      </w:r>
      <w:r>
        <w:rPr>
          <w:spacing w:val="25"/>
        </w:rPr>
        <w:t xml:space="preserve"> </w:t>
      </w:r>
      <w:r>
        <w:t>des</w:t>
      </w:r>
      <w:r>
        <w:rPr>
          <w:spacing w:val="20"/>
        </w:rPr>
        <w:t xml:space="preserve"> </w:t>
      </w:r>
      <w:r>
        <w:t>critères</w:t>
      </w:r>
      <w:r>
        <w:rPr>
          <w:spacing w:val="25"/>
        </w:rPr>
        <w:t xml:space="preserve"> </w:t>
      </w:r>
      <w:r>
        <w:t>suivants,</w:t>
      </w:r>
      <w:r>
        <w:rPr>
          <w:spacing w:val="26"/>
        </w:rPr>
        <w:t xml:space="preserve"> </w:t>
      </w:r>
      <w:r>
        <w:t>explicités</w:t>
      </w:r>
      <w:r>
        <w:rPr>
          <w:spacing w:val="21"/>
        </w:rPr>
        <w:t xml:space="preserve"> </w:t>
      </w:r>
      <w:r>
        <w:t>par</w:t>
      </w:r>
      <w:r>
        <w:rPr>
          <w:spacing w:val="24"/>
        </w:rPr>
        <w:t xml:space="preserve"> </w:t>
      </w:r>
      <w:r>
        <w:t>ordre</w:t>
      </w:r>
      <w:r>
        <w:rPr>
          <w:spacing w:val="26"/>
        </w:rPr>
        <w:t xml:space="preserve"> </w:t>
      </w:r>
      <w:r>
        <w:rPr>
          <w:spacing w:val="-2"/>
        </w:rPr>
        <w:t>décroissant</w:t>
      </w:r>
      <w:r w:rsidR="00BC4873">
        <w:t xml:space="preserve"> </w:t>
      </w:r>
      <w:r>
        <w:t>d’importance</w:t>
      </w:r>
      <w:r>
        <w:rPr>
          <w:spacing w:val="-9"/>
        </w:rPr>
        <w:t xml:space="preserve"> </w:t>
      </w:r>
      <w:r>
        <w:rPr>
          <w:spacing w:val="-10"/>
        </w:rPr>
        <w:t>:</w:t>
      </w:r>
    </w:p>
    <w:p w14:paraId="2A32518D" w14:textId="77777777" w:rsidR="00001E45" w:rsidRDefault="00000000" w:rsidP="00D13ED8">
      <w:pPr>
        <w:pStyle w:val="Paragraphedeliste"/>
        <w:numPr>
          <w:ilvl w:val="0"/>
          <w:numId w:val="22"/>
        </w:numPr>
        <w:tabs>
          <w:tab w:val="left" w:pos="863"/>
        </w:tabs>
        <w:spacing w:before="114"/>
        <w:ind w:left="863" w:right="562"/>
      </w:pPr>
      <w:r>
        <w:t>Sécurité</w:t>
      </w:r>
      <w:r>
        <w:rPr>
          <w:spacing w:val="68"/>
        </w:rPr>
        <w:t xml:space="preserve"> </w:t>
      </w:r>
      <w:r>
        <w:t>des</w:t>
      </w:r>
      <w:r>
        <w:rPr>
          <w:spacing w:val="67"/>
        </w:rPr>
        <w:t xml:space="preserve"> </w:t>
      </w:r>
      <w:r>
        <w:t>occupants</w:t>
      </w:r>
      <w:r>
        <w:rPr>
          <w:spacing w:val="67"/>
        </w:rPr>
        <w:t xml:space="preserve"> </w:t>
      </w:r>
      <w:r>
        <w:t>de</w:t>
      </w:r>
      <w:r>
        <w:rPr>
          <w:spacing w:val="68"/>
        </w:rPr>
        <w:t xml:space="preserve"> </w:t>
      </w:r>
      <w:r>
        <w:t>la</w:t>
      </w:r>
      <w:r>
        <w:rPr>
          <w:spacing w:val="67"/>
        </w:rPr>
        <w:t xml:space="preserve"> </w:t>
      </w:r>
      <w:r>
        <w:t>nacelle</w:t>
      </w:r>
      <w:r>
        <w:rPr>
          <w:spacing w:val="68"/>
        </w:rPr>
        <w:t xml:space="preserve"> </w:t>
      </w:r>
      <w:r>
        <w:t>et</w:t>
      </w:r>
      <w:r>
        <w:rPr>
          <w:spacing w:val="69"/>
        </w:rPr>
        <w:t xml:space="preserve"> </w:t>
      </w:r>
      <w:r>
        <w:t>des</w:t>
      </w:r>
      <w:r>
        <w:rPr>
          <w:spacing w:val="67"/>
        </w:rPr>
        <w:t xml:space="preserve"> </w:t>
      </w:r>
      <w:r>
        <w:t>personnes</w:t>
      </w:r>
      <w:r>
        <w:rPr>
          <w:spacing w:val="67"/>
        </w:rPr>
        <w:t xml:space="preserve"> </w:t>
      </w:r>
      <w:r>
        <w:t>au</w:t>
      </w:r>
      <w:r>
        <w:rPr>
          <w:spacing w:val="67"/>
        </w:rPr>
        <w:t xml:space="preserve"> </w:t>
      </w:r>
      <w:r>
        <w:t>sol</w:t>
      </w:r>
      <w:r>
        <w:rPr>
          <w:spacing w:val="67"/>
        </w:rPr>
        <w:t xml:space="preserve"> </w:t>
      </w:r>
      <w:r>
        <w:t>(pas</w:t>
      </w:r>
      <w:r>
        <w:rPr>
          <w:spacing w:val="67"/>
        </w:rPr>
        <w:t xml:space="preserve"> </w:t>
      </w:r>
      <w:r>
        <w:t>de</w:t>
      </w:r>
      <w:r>
        <w:rPr>
          <w:spacing w:val="68"/>
        </w:rPr>
        <w:t xml:space="preserve"> </w:t>
      </w:r>
      <w:r>
        <w:t>lignes</w:t>
      </w:r>
      <w:r>
        <w:rPr>
          <w:spacing w:val="67"/>
        </w:rPr>
        <w:t xml:space="preserve"> </w:t>
      </w:r>
      <w:r>
        <w:t>électrique</w:t>
      </w:r>
      <w:r>
        <w:rPr>
          <w:spacing w:val="68"/>
        </w:rPr>
        <w:t xml:space="preserve"> </w:t>
      </w:r>
      <w:r>
        <w:t>ou téléphonique, pas d’obstacles, pas d’animaux agressifs) ;</w:t>
      </w:r>
    </w:p>
    <w:p w14:paraId="676F4B70" w14:textId="77777777" w:rsidR="00001E45" w:rsidRDefault="00000000" w:rsidP="00D13ED8">
      <w:pPr>
        <w:pStyle w:val="Paragraphedeliste"/>
        <w:numPr>
          <w:ilvl w:val="0"/>
          <w:numId w:val="22"/>
        </w:numPr>
        <w:tabs>
          <w:tab w:val="left" w:pos="863"/>
        </w:tabs>
        <w:spacing w:before="2" w:line="280" w:lineRule="exact"/>
        <w:ind w:left="863" w:hanging="360"/>
      </w:pPr>
      <w:r>
        <w:lastRenderedPageBreak/>
        <w:t>Sécurité</w:t>
      </w:r>
      <w:r>
        <w:rPr>
          <w:spacing w:val="-3"/>
        </w:rPr>
        <w:t xml:space="preserve"> </w:t>
      </w:r>
      <w:r>
        <w:t>de</w:t>
      </w:r>
      <w:r>
        <w:rPr>
          <w:spacing w:val="-2"/>
        </w:rPr>
        <w:t xml:space="preserve"> </w:t>
      </w:r>
      <w:r>
        <w:t>l’aéronef</w:t>
      </w:r>
      <w:r>
        <w:rPr>
          <w:spacing w:val="-5"/>
        </w:rPr>
        <w:t xml:space="preserve"> </w:t>
      </w:r>
      <w:r>
        <w:t>et</w:t>
      </w:r>
      <w:r>
        <w:rPr>
          <w:spacing w:val="-1"/>
        </w:rPr>
        <w:t xml:space="preserve"> </w:t>
      </w:r>
      <w:r>
        <w:t>respect</w:t>
      </w:r>
      <w:r>
        <w:rPr>
          <w:spacing w:val="-2"/>
        </w:rPr>
        <w:t xml:space="preserve"> </w:t>
      </w:r>
      <w:r>
        <w:t>des</w:t>
      </w:r>
      <w:r>
        <w:rPr>
          <w:spacing w:val="-3"/>
        </w:rPr>
        <w:t xml:space="preserve"> </w:t>
      </w:r>
      <w:r>
        <w:t>matériels</w:t>
      </w:r>
      <w:r>
        <w:rPr>
          <w:spacing w:val="-4"/>
        </w:rPr>
        <w:t xml:space="preserve"> </w:t>
      </w:r>
      <w:r>
        <w:t>au</w:t>
      </w:r>
      <w:r>
        <w:rPr>
          <w:spacing w:val="-3"/>
        </w:rPr>
        <w:t xml:space="preserve"> </w:t>
      </w:r>
      <w:r>
        <w:t>sol</w:t>
      </w:r>
      <w:r>
        <w:rPr>
          <w:spacing w:val="6"/>
        </w:rPr>
        <w:t xml:space="preserve"> </w:t>
      </w:r>
      <w:r>
        <w:t>(terrain</w:t>
      </w:r>
      <w:r>
        <w:rPr>
          <w:spacing w:val="-3"/>
        </w:rPr>
        <w:t xml:space="preserve"> </w:t>
      </w:r>
      <w:r>
        <w:t>compris,</w:t>
      </w:r>
      <w:r>
        <w:rPr>
          <w:spacing w:val="-3"/>
        </w:rPr>
        <w:t xml:space="preserve"> </w:t>
      </w:r>
      <w:r>
        <w:t>cultures</w:t>
      </w:r>
      <w:r>
        <w:rPr>
          <w:spacing w:val="-3"/>
        </w:rPr>
        <w:t xml:space="preserve"> </w:t>
      </w:r>
      <w:r>
        <w:t>et</w:t>
      </w:r>
      <w:r>
        <w:rPr>
          <w:spacing w:val="-1"/>
        </w:rPr>
        <w:t xml:space="preserve"> </w:t>
      </w:r>
      <w:r>
        <w:t>élevage)</w:t>
      </w:r>
      <w:r>
        <w:rPr>
          <w:spacing w:val="-1"/>
        </w:rPr>
        <w:t xml:space="preserve"> </w:t>
      </w:r>
      <w:r>
        <w:rPr>
          <w:spacing w:val="-10"/>
        </w:rPr>
        <w:t>;</w:t>
      </w:r>
    </w:p>
    <w:p w14:paraId="33ADF0E3" w14:textId="77777777" w:rsidR="00001E45" w:rsidRDefault="00000000" w:rsidP="00D13ED8">
      <w:pPr>
        <w:pStyle w:val="Paragraphedeliste"/>
        <w:numPr>
          <w:ilvl w:val="0"/>
          <w:numId w:val="22"/>
        </w:numPr>
        <w:tabs>
          <w:tab w:val="left" w:pos="863"/>
        </w:tabs>
        <w:ind w:left="863" w:hanging="360"/>
      </w:pPr>
      <w:r>
        <w:t>Accessibilité</w:t>
      </w:r>
      <w:r>
        <w:rPr>
          <w:spacing w:val="-6"/>
        </w:rPr>
        <w:t xml:space="preserve"> </w:t>
      </w:r>
      <w:r>
        <w:t>pour</w:t>
      </w:r>
      <w:r>
        <w:rPr>
          <w:spacing w:val="-5"/>
        </w:rPr>
        <w:t xml:space="preserve"> </w:t>
      </w:r>
      <w:r>
        <w:t>le</w:t>
      </w:r>
      <w:r>
        <w:rPr>
          <w:spacing w:val="-4"/>
        </w:rPr>
        <w:t xml:space="preserve"> </w:t>
      </w:r>
      <w:r>
        <w:t>véhicule</w:t>
      </w:r>
      <w:r>
        <w:rPr>
          <w:spacing w:val="-3"/>
        </w:rPr>
        <w:t xml:space="preserve"> </w:t>
      </w:r>
      <w:r>
        <w:t>de</w:t>
      </w:r>
      <w:r>
        <w:rPr>
          <w:spacing w:val="-3"/>
        </w:rPr>
        <w:t xml:space="preserve"> </w:t>
      </w:r>
      <w:r>
        <w:t>récupération,</w:t>
      </w:r>
      <w:r>
        <w:rPr>
          <w:spacing w:val="-3"/>
        </w:rPr>
        <w:t xml:space="preserve"> </w:t>
      </w:r>
      <w:r>
        <w:t>terrain</w:t>
      </w:r>
      <w:r>
        <w:rPr>
          <w:spacing w:val="1"/>
        </w:rPr>
        <w:t xml:space="preserve"> </w:t>
      </w:r>
      <w:r>
        <w:t>ouvert</w:t>
      </w:r>
      <w:r>
        <w:rPr>
          <w:spacing w:val="2"/>
        </w:rPr>
        <w:t xml:space="preserve"> </w:t>
      </w:r>
      <w:r>
        <w:rPr>
          <w:spacing w:val="-10"/>
        </w:rPr>
        <w:t>;</w:t>
      </w:r>
    </w:p>
    <w:p w14:paraId="0B2554CF" w14:textId="2E8C5284" w:rsidR="00001E45" w:rsidRDefault="00D13ED8" w:rsidP="00AC29F8">
      <w:pPr>
        <w:pStyle w:val="Corpsdetexte"/>
        <w:spacing w:before="121"/>
      </w:pPr>
      <w:r>
        <w:br/>
        <w:t>Le</w:t>
      </w:r>
      <w:r>
        <w:rPr>
          <w:spacing w:val="-10"/>
        </w:rPr>
        <w:t xml:space="preserve"> </w:t>
      </w:r>
      <w:r>
        <w:t>CDB</w:t>
      </w:r>
      <w:r>
        <w:rPr>
          <w:spacing w:val="-7"/>
        </w:rPr>
        <w:t xml:space="preserve"> </w:t>
      </w:r>
      <w:r>
        <w:t>rappelle</w:t>
      </w:r>
      <w:r>
        <w:rPr>
          <w:spacing w:val="-7"/>
        </w:rPr>
        <w:t xml:space="preserve"> </w:t>
      </w:r>
      <w:r>
        <w:t>aux</w:t>
      </w:r>
      <w:r>
        <w:rPr>
          <w:spacing w:val="-8"/>
        </w:rPr>
        <w:t xml:space="preserve"> </w:t>
      </w:r>
      <w:r>
        <w:t>passagers</w:t>
      </w:r>
      <w:r>
        <w:rPr>
          <w:spacing w:val="-3"/>
        </w:rPr>
        <w:t xml:space="preserve"> </w:t>
      </w:r>
      <w:r>
        <w:t>la</w:t>
      </w:r>
      <w:r>
        <w:rPr>
          <w:spacing w:val="-8"/>
        </w:rPr>
        <w:t xml:space="preserve"> </w:t>
      </w:r>
      <w:r>
        <w:t>position</w:t>
      </w:r>
      <w:r>
        <w:rPr>
          <w:spacing w:val="-5"/>
        </w:rPr>
        <w:t xml:space="preserve"> </w:t>
      </w:r>
      <w:r>
        <w:t>qu’ils</w:t>
      </w:r>
      <w:r>
        <w:rPr>
          <w:spacing w:val="-8"/>
        </w:rPr>
        <w:t xml:space="preserve"> </w:t>
      </w:r>
      <w:r>
        <w:t>doivent</w:t>
      </w:r>
      <w:r>
        <w:rPr>
          <w:spacing w:val="-6"/>
        </w:rPr>
        <w:t xml:space="preserve"> </w:t>
      </w:r>
      <w:r>
        <w:t>adopter</w:t>
      </w:r>
      <w:r>
        <w:rPr>
          <w:spacing w:val="-8"/>
        </w:rPr>
        <w:t xml:space="preserve"> </w:t>
      </w:r>
      <w:r>
        <w:t>pour</w:t>
      </w:r>
      <w:r>
        <w:rPr>
          <w:spacing w:val="-5"/>
        </w:rPr>
        <w:t xml:space="preserve"> </w:t>
      </w:r>
      <w:r>
        <w:t>l’atterrissage</w:t>
      </w:r>
      <w:r>
        <w:rPr>
          <w:spacing w:val="-7"/>
        </w:rPr>
        <w:t xml:space="preserve"> </w:t>
      </w:r>
      <w:r>
        <w:t>et</w:t>
      </w:r>
      <w:r>
        <w:rPr>
          <w:spacing w:val="-6"/>
        </w:rPr>
        <w:t xml:space="preserve"> </w:t>
      </w:r>
      <w:r>
        <w:t>s’assure</w:t>
      </w:r>
      <w:r>
        <w:rPr>
          <w:spacing w:val="-7"/>
        </w:rPr>
        <w:t xml:space="preserve"> </w:t>
      </w:r>
      <w:r>
        <w:t>qu’ils</w:t>
      </w:r>
      <w:r>
        <w:rPr>
          <w:spacing w:val="-8"/>
        </w:rPr>
        <w:t xml:space="preserve"> </w:t>
      </w:r>
      <w:r>
        <w:t>ont</w:t>
      </w:r>
      <w:r>
        <w:rPr>
          <w:spacing w:val="-6"/>
        </w:rPr>
        <w:t xml:space="preserve"> </w:t>
      </w:r>
      <w:r>
        <w:rPr>
          <w:spacing w:val="-4"/>
        </w:rPr>
        <w:t>bien</w:t>
      </w:r>
      <w:r w:rsidR="00AC29F8">
        <w:rPr>
          <w:spacing w:val="-4"/>
        </w:rPr>
        <w:t xml:space="preserve"> </w:t>
      </w:r>
      <w:r>
        <w:rPr>
          <w:spacing w:val="-2"/>
        </w:rPr>
        <w:t>compris.</w:t>
      </w:r>
    </w:p>
    <w:p w14:paraId="719D56AC" w14:textId="77777777" w:rsidR="00001E45" w:rsidRDefault="00000000">
      <w:pPr>
        <w:pStyle w:val="Corpsdetexte"/>
        <w:spacing w:before="91"/>
        <w:ind w:right="539"/>
      </w:pPr>
      <w:r>
        <w:t>Le</w:t>
      </w:r>
      <w:r>
        <w:rPr>
          <w:spacing w:val="-6"/>
        </w:rPr>
        <w:t xml:space="preserve"> </w:t>
      </w:r>
      <w:r>
        <w:t>CDB</w:t>
      </w:r>
      <w:r>
        <w:rPr>
          <w:spacing w:val="-5"/>
        </w:rPr>
        <w:t xml:space="preserve"> </w:t>
      </w:r>
      <w:r>
        <w:t>éteint</w:t>
      </w:r>
      <w:r>
        <w:rPr>
          <w:spacing w:val="-5"/>
        </w:rPr>
        <w:t xml:space="preserve"> </w:t>
      </w:r>
      <w:r>
        <w:t>les</w:t>
      </w:r>
      <w:r>
        <w:rPr>
          <w:spacing w:val="-7"/>
        </w:rPr>
        <w:t xml:space="preserve"> </w:t>
      </w:r>
      <w:r>
        <w:t>veilleuses</w:t>
      </w:r>
      <w:r>
        <w:rPr>
          <w:spacing w:val="-7"/>
        </w:rPr>
        <w:t xml:space="preserve"> </w:t>
      </w:r>
      <w:r>
        <w:t>du</w:t>
      </w:r>
      <w:r>
        <w:rPr>
          <w:spacing w:val="-7"/>
        </w:rPr>
        <w:t xml:space="preserve"> </w:t>
      </w:r>
      <w:r>
        <w:t>brûleur</w:t>
      </w:r>
      <w:r>
        <w:rPr>
          <w:spacing w:val="-8"/>
        </w:rPr>
        <w:t xml:space="preserve"> </w:t>
      </w:r>
      <w:r>
        <w:t>avant</w:t>
      </w:r>
      <w:r>
        <w:rPr>
          <w:spacing w:val="-5"/>
        </w:rPr>
        <w:t xml:space="preserve"> </w:t>
      </w:r>
      <w:r>
        <w:t>le</w:t>
      </w:r>
      <w:r>
        <w:rPr>
          <w:spacing w:val="-1"/>
        </w:rPr>
        <w:t xml:space="preserve"> </w:t>
      </w:r>
      <w:r>
        <w:t>1</w:t>
      </w:r>
      <w:r>
        <w:rPr>
          <w:vertAlign w:val="superscript"/>
        </w:rPr>
        <w:t>er</w:t>
      </w:r>
      <w:r>
        <w:rPr>
          <w:spacing w:val="-5"/>
        </w:rPr>
        <w:t xml:space="preserve"> </w:t>
      </w:r>
      <w:r>
        <w:t>contact</w:t>
      </w:r>
      <w:r>
        <w:rPr>
          <w:spacing w:val="-5"/>
        </w:rPr>
        <w:t xml:space="preserve"> </w:t>
      </w:r>
      <w:r>
        <w:t>avec</w:t>
      </w:r>
      <w:r>
        <w:rPr>
          <w:spacing w:val="-4"/>
        </w:rPr>
        <w:t xml:space="preserve"> </w:t>
      </w:r>
      <w:r>
        <w:t>le</w:t>
      </w:r>
      <w:r>
        <w:rPr>
          <w:spacing w:val="-6"/>
        </w:rPr>
        <w:t xml:space="preserve"> </w:t>
      </w:r>
      <w:r>
        <w:t>sol,</w:t>
      </w:r>
      <w:r>
        <w:rPr>
          <w:spacing w:val="-7"/>
        </w:rPr>
        <w:t xml:space="preserve"> </w:t>
      </w:r>
      <w:r>
        <w:t>ferme et</w:t>
      </w:r>
      <w:r>
        <w:rPr>
          <w:spacing w:val="-5"/>
        </w:rPr>
        <w:t xml:space="preserve"> </w:t>
      </w:r>
      <w:r>
        <w:t>purge</w:t>
      </w:r>
      <w:r>
        <w:rPr>
          <w:spacing w:val="-6"/>
        </w:rPr>
        <w:t xml:space="preserve"> </w:t>
      </w:r>
      <w:r>
        <w:t>les</w:t>
      </w:r>
      <w:r>
        <w:rPr>
          <w:spacing w:val="-7"/>
        </w:rPr>
        <w:t xml:space="preserve"> </w:t>
      </w:r>
      <w:r>
        <w:t>circuits</w:t>
      </w:r>
      <w:r>
        <w:rPr>
          <w:spacing w:val="-7"/>
        </w:rPr>
        <w:t xml:space="preserve"> </w:t>
      </w:r>
      <w:r>
        <w:t>gaz</w:t>
      </w:r>
      <w:r>
        <w:rPr>
          <w:spacing w:val="-8"/>
        </w:rPr>
        <w:t xml:space="preserve"> </w:t>
      </w:r>
      <w:r>
        <w:t>dès</w:t>
      </w:r>
      <w:r>
        <w:rPr>
          <w:spacing w:val="-7"/>
        </w:rPr>
        <w:t xml:space="preserve"> </w:t>
      </w:r>
      <w:r>
        <w:t>qu’il n’aura plus besoin d’utiliser le brûleur, avant d’affaler le ballon.</w:t>
      </w:r>
    </w:p>
    <w:p w14:paraId="3C1307FC" w14:textId="77777777" w:rsidR="00001E45" w:rsidRDefault="00000000" w:rsidP="00AC29F8">
      <w:pPr>
        <w:pStyle w:val="Titre3"/>
      </w:pPr>
      <w:bookmarkStart w:id="328" w:name="B.2.8_Rangement_de_l’enveloppe"/>
      <w:bookmarkStart w:id="329" w:name="_Toc203594272"/>
      <w:bookmarkEnd w:id="328"/>
      <w:r>
        <w:t>Rangement</w:t>
      </w:r>
      <w:r>
        <w:rPr>
          <w:spacing w:val="-6"/>
        </w:rPr>
        <w:t xml:space="preserve"> </w:t>
      </w:r>
      <w:r>
        <w:t>de</w:t>
      </w:r>
      <w:r>
        <w:rPr>
          <w:spacing w:val="1"/>
        </w:rPr>
        <w:t xml:space="preserve"> </w:t>
      </w:r>
      <w:r>
        <w:t>l’enveloppe</w:t>
      </w:r>
      <w:bookmarkEnd w:id="329"/>
    </w:p>
    <w:p w14:paraId="6EA63E1E" w14:textId="7F6D3CE3" w:rsidR="00001E45" w:rsidRDefault="00000000" w:rsidP="00AC29F8">
      <w:pPr>
        <w:pStyle w:val="Corpsdetexte"/>
        <w:spacing w:before="122"/>
      </w:pPr>
      <w:r>
        <w:t>Le</w:t>
      </w:r>
      <w:r>
        <w:rPr>
          <w:spacing w:val="-15"/>
        </w:rPr>
        <w:t xml:space="preserve"> </w:t>
      </w:r>
      <w:r>
        <w:t>CDB</w:t>
      </w:r>
      <w:r>
        <w:rPr>
          <w:spacing w:val="-10"/>
        </w:rPr>
        <w:t xml:space="preserve"> </w:t>
      </w:r>
      <w:r>
        <w:t>reste</w:t>
      </w:r>
      <w:r>
        <w:rPr>
          <w:spacing w:val="-12"/>
        </w:rPr>
        <w:t xml:space="preserve"> </w:t>
      </w:r>
      <w:r>
        <w:t>responsable</w:t>
      </w:r>
      <w:r>
        <w:rPr>
          <w:spacing w:val="-11"/>
        </w:rPr>
        <w:t xml:space="preserve"> </w:t>
      </w:r>
      <w:r>
        <w:t>des</w:t>
      </w:r>
      <w:r>
        <w:rPr>
          <w:spacing w:val="-12"/>
        </w:rPr>
        <w:t xml:space="preserve"> </w:t>
      </w:r>
      <w:r>
        <w:t>opérations</w:t>
      </w:r>
      <w:r>
        <w:rPr>
          <w:spacing w:val="-13"/>
        </w:rPr>
        <w:t xml:space="preserve"> </w:t>
      </w:r>
      <w:r>
        <w:t>jusqu’au</w:t>
      </w:r>
      <w:r>
        <w:rPr>
          <w:spacing w:val="-7"/>
        </w:rPr>
        <w:t xml:space="preserve"> </w:t>
      </w:r>
      <w:r>
        <w:t>rangement</w:t>
      </w:r>
      <w:r>
        <w:rPr>
          <w:spacing w:val="-11"/>
        </w:rPr>
        <w:t xml:space="preserve"> </w:t>
      </w:r>
      <w:r>
        <w:t>complet</w:t>
      </w:r>
      <w:r>
        <w:rPr>
          <w:spacing w:val="-10"/>
        </w:rPr>
        <w:t xml:space="preserve"> </w:t>
      </w:r>
      <w:r>
        <w:t>du</w:t>
      </w:r>
      <w:r>
        <w:rPr>
          <w:spacing w:val="-13"/>
        </w:rPr>
        <w:t xml:space="preserve"> </w:t>
      </w:r>
      <w:r>
        <w:t>ballon,</w:t>
      </w:r>
      <w:r>
        <w:rPr>
          <w:spacing w:val="-7"/>
        </w:rPr>
        <w:t xml:space="preserve"> </w:t>
      </w:r>
      <w:r>
        <w:t>retour</w:t>
      </w:r>
      <w:r>
        <w:rPr>
          <w:spacing w:val="-10"/>
        </w:rPr>
        <w:t xml:space="preserve"> </w:t>
      </w:r>
      <w:r>
        <w:t>du</w:t>
      </w:r>
      <w:r>
        <w:rPr>
          <w:spacing w:val="-12"/>
        </w:rPr>
        <w:t xml:space="preserve"> </w:t>
      </w:r>
      <w:r>
        <w:t>matériel</w:t>
      </w:r>
      <w:r>
        <w:rPr>
          <w:spacing w:val="-8"/>
        </w:rPr>
        <w:t xml:space="preserve"> </w:t>
      </w:r>
      <w:r>
        <w:t>à</w:t>
      </w:r>
      <w:r>
        <w:rPr>
          <w:spacing w:val="-12"/>
        </w:rPr>
        <w:t xml:space="preserve"> </w:t>
      </w:r>
      <w:r>
        <w:t>sa</w:t>
      </w:r>
      <w:r>
        <w:rPr>
          <w:spacing w:val="-7"/>
        </w:rPr>
        <w:t xml:space="preserve"> </w:t>
      </w:r>
      <w:r>
        <w:rPr>
          <w:spacing w:val="-4"/>
        </w:rPr>
        <w:t>base</w:t>
      </w:r>
      <w:r w:rsidR="00AC29F8">
        <w:rPr>
          <w:spacing w:val="-4"/>
        </w:rPr>
        <w:t xml:space="preserve"> </w:t>
      </w:r>
      <w:r>
        <w:t>et</w:t>
      </w:r>
      <w:r>
        <w:rPr>
          <w:spacing w:val="-3"/>
        </w:rPr>
        <w:t xml:space="preserve"> </w:t>
      </w:r>
      <w:r>
        <w:t>remplissage</w:t>
      </w:r>
      <w:r>
        <w:rPr>
          <w:spacing w:val="-2"/>
        </w:rPr>
        <w:t xml:space="preserve"> </w:t>
      </w:r>
      <w:r>
        <w:t>de</w:t>
      </w:r>
      <w:r>
        <w:rPr>
          <w:spacing w:val="-2"/>
        </w:rPr>
        <w:t xml:space="preserve"> </w:t>
      </w:r>
      <w:r>
        <w:t>gaz</w:t>
      </w:r>
      <w:r>
        <w:rPr>
          <w:spacing w:val="-5"/>
        </w:rPr>
        <w:t xml:space="preserve"> </w:t>
      </w:r>
      <w:r>
        <w:t>effectué</w:t>
      </w:r>
      <w:r>
        <w:rPr>
          <w:spacing w:val="-2"/>
        </w:rPr>
        <w:t xml:space="preserve"> </w:t>
      </w:r>
      <w:r>
        <w:t>pour</w:t>
      </w:r>
      <w:r>
        <w:rPr>
          <w:spacing w:val="-5"/>
        </w:rPr>
        <w:t xml:space="preserve"> </w:t>
      </w:r>
      <w:r>
        <w:t>l’ensemble</w:t>
      </w:r>
      <w:r>
        <w:rPr>
          <w:spacing w:val="-2"/>
        </w:rPr>
        <w:t xml:space="preserve"> </w:t>
      </w:r>
      <w:r>
        <w:t>des</w:t>
      </w:r>
      <w:r>
        <w:rPr>
          <w:spacing w:val="-4"/>
        </w:rPr>
        <w:t xml:space="preserve"> </w:t>
      </w:r>
      <w:r>
        <w:t>bouteilles</w:t>
      </w:r>
      <w:r>
        <w:rPr>
          <w:spacing w:val="-3"/>
        </w:rPr>
        <w:t xml:space="preserve"> </w:t>
      </w:r>
      <w:r>
        <w:rPr>
          <w:spacing w:val="-2"/>
        </w:rPr>
        <w:t>entamées.</w:t>
      </w:r>
    </w:p>
    <w:p w14:paraId="7AAA05D9" w14:textId="77777777" w:rsidR="00001E45" w:rsidRDefault="00000000">
      <w:pPr>
        <w:pStyle w:val="Corpsdetexte"/>
        <w:spacing w:before="116"/>
      </w:pPr>
      <w:r>
        <w:t>Il</w:t>
      </w:r>
      <w:r>
        <w:rPr>
          <w:spacing w:val="-5"/>
        </w:rPr>
        <w:t xml:space="preserve"> </w:t>
      </w:r>
      <w:r>
        <w:t>veille</w:t>
      </w:r>
      <w:r>
        <w:rPr>
          <w:spacing w:val="-2"/>
        </w:rPr>
        <w:t xml:space="preserve"> </w:t>
      </w:r>
      <w:r>
        <w:t>notamment</w:t>
      </w:r>
      <w:r>
        <w:rPr>
          <w:spacing w:val="-1"/>
        </w:rPr>
        <w:t xml:space="preserve"> </w:t>
      </w:r>
      <w:r>
        <w:t>à</w:t>
      </w:r>
      <w:r>
        <w:rPr>
          <w:spacing w:val="-2"/>
        </w:rPr>
        <w:t xml:space="preserve"> </w:t>
      </w:r>
      <w:r>
        <w:t>ce</w:t>
      </w:r>
      <w:r>
        <w:rPr>
          <w:spacing w:val="-2"/>
        </w:rPr>
        <w:t xml:space="preserve"> </w:t>
      </w:r>
      <w:r>
        <w:t>que</w:t>
      </w:r>
      <w:r>
        <w:rPr>
          <w:spacing w:val="-2"/>
        </w:rPr>
        <w:t xml:space="preserve"> </w:t>
      </w:r>
      <w:r>
        <w:t>l’enveloppe</w:t>
      </w:r>
      <w:r>
        <w:rPr>
          <w:spacing w:val="2"/>
        </w:rPr>
        <w:t xml:space="preserve"> </w:t>
      </w:r>
      <w:r>
        <w:t>ne</w:t>
      </w:r>
      <w:r>
        <w:rPr>
          <w:spacing w:val="-2"/>
        </w:rPr>
        <w:t xml:space="preserve"> </w:t>
      </w:r>
      <w:r>
        <w:t>soit</w:t>
      </w:r>
      <w:r>
        <w:rPr>
          <w:spacing w:val="-1"/>
        </w:rPr>
        <w:t xml:space="preserve"> </w:t>
      </w:r>
      <w:r>
        <w:t>pas</w:t>
      </w:r>
      <w:r>
        <w:rPr>
          <w:spacing w:val="-4"/>
        </w:rPr>
        <w:t xml:space="preserve"> </w:t>
      </w:r>
      <w:r>
        <w:t>humide et</w:t>
      </w:r>
      <w:r>
        <w:rPr>
          <w:spacing w:val="-1"/>
        </w:rPr>
        <w:t xml:space="preserve"> </w:t>
      </w:r>
      <w:r>
        <w:t>à</w:t>
      </w:r>
      <w:r>
        <w:rPr>
          <w:spacing w:val="-2"/>
        </w:rPr>
        <w:t xml:space="preserve"> </w:t>
      </w:r>
      <w:r>
        <w:t>ce</w:t>
      </w:r>
      <w:r>
        <w:rPr>
          <w:spacing w:val="-2"/>
        </w:rPr>
        <w:t xml:space="preserve"> </w:t>
      </w:r>
      <w:r>
        <w:t>que</w:t>
      </w:r>
      <w:r>
        <w:rPr>
          <w:spacing w:val="-2"/>
        </w:rPr>
        <w:t xml:space="preserve"> </w:t>
      </w:r>
      <w:r>
        <w:t>les</w:t>
      </w:r>
      <w:r>
        <w:rPr>
          <w:spacing w:val="-4"/>
        </w:rPr>
        <w:t xml:space="preserve"> </w:t>
      </w:r>
      <w:r>
        <w:t>câbles</w:t>
      </w:r>
      <w:r>
        <w:rPr>
          <w:spacing w:val="-3"/>
        </w:rPr>
        <w:t xml:space="preserve"> </w:t>
      </w:r>
      <w:r>
        <w:t>ne</w:t>
      </w:r>
      <w:r>
        <w:rPr>
          <w:spacing w:val="-2"/>
        </w:rPr>
        <w:t xml:space="preserve"> </w:t>
      </w:r>
      <w:r>
        <w:t>soient</w:t>
      </w:r>
      <w:r>
        <w:rPr>
          <w:spacing w:val="-1"/>
        </w:rPr>
        <w:t xml:space="preserve"> </w:t>
      </w:r>
      <w:r>
        <w:t>pas</w:t>
      </w:r>
      <w:r>
        <w:rPr>
          <w:spacing w:val="-3"/>
        </w:rPr>
        <w:t xml:space="preserve"> </w:t>
      </w:r>
      <w:r>
        <w:rPr>
          <w:spacing w:val="-2"/>
        </w:rPr>
        <w:t>pliés.</w:t>
      </w:r>
    </w:p>
    <w:p w14:paraId="67AF46E6" w14:textId="77777777" w:rsidR="00001E45" w:rsidRDefault="00001E45">
      <w:pPr>
        <w:pStyle w:val="Corpsdetexte"/>
        <w:sectPr w:rsidR="00001E45" w:rsidSect="00537160">
          <w:pgSz w:w="11910" w:h="16840"/>
          <w:pgMar w:top="1038" w:right="567" w:bottom="1021" w:left="992" w:header="726" w:footer="833" w:gutter="0"/>
          <w:cols w:space="720"/>
        </w:sectPr>
      </w:pPr>
    </w:p>
    <w:p w14:paraId="4A3FC324" w14:textId="77777777" w:rsidR="00001E45" w:rsidRDefault="00000000" w:rsidP="00AC29F8">
      <w:pPr>
        <w:pStyle w:val="Titre2"/>
      </w:pPr>
      <w:bookmarkStart w:id="330" w:name="B.3_Procédures_anormales_et_d'urgence"/>
      <w:bookmarkStart w:id="331" w:name="_Toc203594273"/>
      <w:bookmarkEnd w:id="330"/>
      <w:r>
        <w:lastRenderedPageBreak/>
        <w:t>Procédures</w:t>
      </w:r>
      <w:r>
        <w:rPr>
          <w:spacing w:val="-3"/>
        </w:rPr>
        <w:t xml:space="preserve"> </w:t>
      </w:r>
      <w:r>
        <w:t>anormales</w:t>
      </w:r>
      <w:r>
        <w:rPr>
          <w:spacing w:val="-2"/>
        </w:rPr>
        <w:t xml:space="preserve"> </w:t>
      </w:r>
      <w:r>
        <w:t>et</w:t>
      </w:r>
      <w:r>
        <w:rPr>
          <w:spacing w:val="-9"/>
        </w:rPr>
        <w:t xml:space="preserve"> </w:t>
      </w:r>
      <w:r>
        <w:rPr>
          <w:spacing w:val="-2"/>
        </w:rPr>
        <w:t>d'urgence</w:t>
      </w:r>
      <w:bookmarkEnd w:id="331"/>
    </w:p>
    <w:p w14:paraId="0B2E10E7" w14:textId="77777777" w:rsidR="00001E45" w:rsidRDefault="00000000" w:rsidP="00AC29F8">
      <w:pPr>
        <w:pStyle w:val="Titre3"/>
      </w:pPr>
      <w:bookmarkStart w:id="332" w:name="B.3.1_Fonte_d’un_fusible"/>
      <w:bookmarkStart w:id="333" w:name="_Toc203594274"/>
      <w:bookmarkEnd w:id="332"/>
      <w:r>
        <w:t>Fonte</w:t>
      </w:r>
      <w:r>
        <w:rPr>
          <w:spacing w:val="-3"/>
        </w:rPr>
        <w:t xml:space="preserve"> </w:t>
      </w:r>
      <w:r>
        <w:t>d’un</w:t>
      </w:r>
      <w:r>
        <w:rPr>
          <w:spacing w:val="3"/>
        </w:rPr>
        <w:t xml:space="preserve"> </w:t>
      </w:r>
      <w:r>
        <w:t>fusible</w:t>
      </w:r>
      <w:bookmarkEnd w:id="333"/>
    </w:p>
    <w:p w14:paraId="014B12B6" w14:textId="77777777" w:rsidR="00001E45" w:rsidRDefault="00000000">
      <w:pPr>
        <w:pStyle w:val="Corpsdetexte"/>
        <w:spacing w:before="116"/>
        <w:ind w:right="539"/>
      </w:pPr>
      <w:r>
        <w:t>Cesser immédiatement la chauffe et descendre normalement. Si nécessaire, entretenir la chauffe avec des petits à-coups de brûleur. Atterrir dès que possible.</w:t>
      </w:r>
    </w:p>
    <w:p w14:paraId="38198AB6" w14:textId="24F6D3C5" w:rsidR="00001E45" w:rsidRDefault="00000000" w:rsidP="0004657A">
      <w:pPr>
        <w:pStyle w:val="Corpsdetexte"/>
        <w:tabs>
          <w:tab w:val="bar" w:pos="-567"/>
        </w:tabs>
        <w:spacing w:before="124"/>
        <w:ind w:left="142"/>
      </w:pPr>
      <w:r>
        <w:t>Au</w:t>
      </w:r>
      <w:r>
        <w:rPr>
          <w:spacing w:val="27"/>
        </w:rPr>
        <w:t xml:space="preserve"> </w:t>
      </w:r>
      <w:r>
        <w:t>sol,</w:t>
      </w:r>
      <w:r>
        <w:rPr>
          <w:spacing w:val="27"/>
        </w:rPr>
        <w:t xml:space="preserve"> </w:t>
      </w:r>
      <w:r>
        <w:t>lire</w:t>
      </w:r>
      <w:r>
        <w:rPr>
          <w:spacing w:val="28"/>
        </w:rPr>
        <w:t xml:space="preserve"> </w:t>
      </w:r>
      <w:r>
        <w:t>la</w:t>
      </w:r>
      <w:r>
        <w:rPr>
          <w:spacing w:val="27"/>
        </w:rPr>
        <w:t xml:space="preserve"> </w:t>
      </w:r>
      <w:r>
        <w:t>température</w:t>
      </w:r>
      <w:r>
        <w:rPr>
          <w:spacing w:val="28"/>
        </w:rPr>
        <w:t xml:space="preserve"> </w:t>
      </w:r>
      <w:r>
        <w:t>maximale</w:t>
      </w:r>
      <w:r>
        <w:rPr>
          <w:spacing w:val="33"/>
        </w:rPr>
        <w:t xml:space="preserve"> </w:t>
      </w:r>
      <w:r>
        <w:t>d’enveloppe</w:t>
      </w:r>
      <w:r>
        <w:rPr>
          <w:spacing w:val="28"/>
        </w:rPr>
        <w:t xml:space="preserve"> </w:t>
      </w:r>
      <w:r>
        <w:t>atteinte.</w:t>
      </w:r>
      <w:r>
        <w:rPr>
          <w:spacing w:val="28"/>
        </w:rPr>
        <w:t xml:space="preserve"> </w:t>
      </w:r>
      <w:r>
        <w:t>Si</w:t>
      </w:r>
      <w:r>
        <w:rPr>
          <w:spacing w:val="27"/>
        </w:rPr>
        <w:t xml:space="preserve"> </w:t>
      </w:r>
      <w:r>
        <w:t>la</w:t>
      </w:r>
      <w:r>
        <w:rPr>
          <w:spacing w:val="27"/>
        </w:rPr>
        <w:t xml:space="preserve"> </w:t>
      </w:r>
      <w:r>
        <w:t>surchauffe</w:t>
      </w:r>
      <w:r>
        <w:rPr>
          <w:spacing w:val="28"/>
        </w:rPr>
        <w:t xml:space="preserve"> </w:t>
      </w:r>
      <w:r>
        <w:t>est</w:t>
      </w:r>
      <w:r>
        <w:rPr>
          <w:spacing w:val="28"/>
        </w:rPr>
        <w:t xml:space="preserve"> </w:t>
      </w:r>
      <w:r>
        <w:t>confirmée,</w:t>
      </w:r>
      <w:r>
        <w:rPr>
          <w:spacing w:val="28"/>
        </w:rPr>
        <w:t xml:space="preserve"> </w:t>
      </w:r>
      <w:r>
        <w:t>procéder</w:t>
      </w:r>
      <w:r>
        <w:rPr>
          <w:spacing w:val="27"/>
        </w:rPr>
        <w:t xml:space="preserve"> </w:t>
      </w:r>
      <w:r>
        <w:t xml:space="preserve">aux conditions d’inspection de maintenance requises. </w:t>
      </w:r>
      <w:r w:rsidR="00D13ED8">
        <w:t>Renseigner les remarques sur le dossier de vol, informer le CR et RDMN, qui pre</w:t>
      </w:r>
      <w:r w:rsidR="0004657A">
        <w:t>n</w:t>
      </w:r>
      <w:r w:rsidR="00D13ED8">
        <w:t>dront contact avec le CAMO</w:t>
      </w:r>
      <w:r w:rsidR="0004657A">
        <w:t xml:space="preserve"> pour le changement de fusible</w:t>
      </w:r>
      <w:r>
        <w:t>.</w:t>
      </w:r>
    </w:p>
    <w:p w14:paraId="46EB439B" w14:textId="77777777" w:rsidR="00001E45" w:rsidRDefault="00000000" w:rsidP="00AC29F8">
      <w:pPr>
        <w:pStyle w:val="Titre3"/>
      </w:pPr>
      <w:bookmarkStart w:id="334" w:name="B.3.2_Panne_de_fonctionnement_d’un_des_d"/>
      <w:bookmarkStart w:id="335" w:name="_Toc203594275"/>
      <w:bookmarkEnd w:id="334"/>
      <w:r>
        <w:t>Panne</w:t>
      </w:r>
      <w:r>
        <w:rPr>
          <w:spacing w:val="-3"/>
        </w:rPr>
        <w:t xml:space="preserve"> </w:t>
      </w:r>
      <w:r>
        <w:t>de</w:t>
      </w:r>
      <w:r>
        <w:rPr>
          <w:spacing w:val="-3"/>
        </w:rPr>
        <w:t xml:space="preserve"> </w:t>
      </w:r>
      <w:r>
        <w:t>fonctionnement</w:t>
      </w:r>
      <w:r>
        <w:rPr>
          <w:spacing w:val="-4"/>
        </w:rPr>
        <w:t xml:space="preserve"> </w:t>
      </w:r>
      <w:r>
        <w:t>d’un</w:t>
      </w:r>
      <w:r>
        <w:rPr>
          <w:spacing w:val="-5"/>
        </w:rPr>
        <w:t xml:space="preserve"> </w:t>
      </w:r>
      <w:r>
        <w:t>des</w:t>
      </w:r>
      <w:r>
        <w:rPr>
          <w:spacing w:val="-1"/>
        </w:rPr>
        <w:t xml:space="preserve"> </w:t>
      </w:r>
      <w:r>
        <w:t>deux</w:t>
      </w:r>
      <w:r>
        <w:rPr>
          <w:spacing w:val="-3"/>
        </w:rPr>
        <w:t xml:space="preserve"> </w:t>
      </w:r>
      <w:r>
        <w:t>systèmes</w:t>
      </w:r>
      <w:r>
        <w:rPr>
          <w:spacing w:val="-1"/>
        </w:rPr>
        <w:t xml:space="preserve"> </w:t>
      </w:r>
      <w:r>
        <w:t xml:space="preserve">de </w:t>
      </w:r>
      <w:r>
        <w:rPr>
          <w:spacing w:val="-5"/>
        </w:rPr>
        <w:t>gaz</w:t>
      </w:r>
      <w:bookmarkEnd w:id="335"/>
    </w:p>
    <w:p w14:paraId="4A8D6E4B" w14:textId="77777777" w:rsidR="00001E45" w:rsidRDefault="00000000" w:rsidP="00D13ED8">
      <w:pPr>
        <w:pStyle w:val="Paragraphedeliste"/>
        <w:numPr>
          <w:ilvl w:val="0"/>
          <w:numId w:val="21"/>
        </w:numPr>
        <w:tabs>
          <w:tab w:val="left" w:pos="863"/>
        </w:tabs>
        <w:spacing w:before="122" w:line="242" w:lineRule="auto"/>
        <w:ind w:left="863" w:right="571"/>
      </w:pPr>
      <w:r>
        <w:t>Passer</w:t>
      </w:r>
      <w:r>
        <w:rPr>
          <w:spacing w:val="36"/>
        </w:rPr>
        <w:t xml:space="preserve"> </w:t>
      </w:r>
      <w:r>
        <w:t>immédiatement</w:t>
      </w:r>
      <w:r>
        <w:rPr>
          <w:spacing w:val="37"/>
        </w:rPr>
        <w:t xml:space="preserve"> </w:t>
      </w:r>
      <w:r>
        <w:t>sur</w:t>
      </w:r>
      <w:r>
        <w:rPr>
          <w:spacing w:val="35"/>
        </w:rPr>
        <w:t xml:space="preserve"> </w:t>
      </w:r>
      <w:r>
        <w:t>le</w:t>
      </w:r>
      <w:r>
        <w:rPr>
          <w:spacing w:val="37"/>
        </w:rPr>
        <w:t xml:space="preserve"> </w:t>
      </w:r>
      <w:r>
        <w:t>deuxième</w:t>
      </w:r>
      <w:r>
        <w:rPr>
          <w:spacing w:val="37"/>
        </w:rPr>
        <w:t xml:space="preserve"> </w:t>
      </w:r>
      <w:r>
        <w:t>circuit</w:t>
      </w:r>
      <w:r>
        <w:rPr>
          <w:spacing w:val="38"/>
        </w:rPr>
        <w:t xml:space="preserve"> </w:t>
      </w:r>
      <w:r>
        <w:t>qui</w:t>
      </w:r>
      <w:r>
        <w:rPr>
          <w:spacing w:val="36"/>
        </w:rPr>
        <w:t xml:space="preserve"> </w:t>
      </w:r>
      <w:r>
        <w:t>doit</w:t>
      </w:r>
      <w:r>
        <w:rPr>
          <w:spacing w:val="38"/>
        </w:rPr>
        <w:t xml:space="preserve"> </w:t>
      </w:r>
      <w:r>
        <w:t>être</w:t>
      </w:r>
      <w:r>
        <w:rPr>
          <w:spacing w:val="37"/>
        </w:rPr>
        <w:t xml:space="preserve"> </w:t>
      </w:r>
      <w:r>
        <w:t>branché</w:t>
      </w:r>
      <w:r>
        <w:rPr>
          <w:spacing w:val="37"/>
        </w:rPr>
        <w:t xml:space="preserve"> </w:t>
      </w:r>
      <w:r>
        <w:t>sur</w:t>
      </w:r>
      <w:r>
        <w:rPr>
          <w:spacing w:val="35"/>
        </w:rPr>
        <w:t xml:space="preserve"> </w:t>
      </w:r>
      <w:r>
        <w:t>une</w:t>
      </w:r>
      <w:r>
        <w:rPr>
          <w:spacing w:val="37"/>
        </w:rPr>
        <w:t xml:space="preserve"> </w:t>
      </w:r>
      <w:r>
        <w:t>des</w:t>
      </w:r>
      <w:r>
        <w:rPr>
          <w:spacing w:val="36"/>
        </w:rPr>
        <w:t xml:space="preserve"> </w:t>
      </w:r>
      <w:r>
        <w:t>bouteilles</w:t>
      </w:r>
      <w:r>
        <w:rPr>
          <w:spacing w:val="36"/>
        </w:rPr>
        <w:t xml:space="preserve"> </w:t>
      </w:r>
      <w:r>
        <w:t xml:space="preserve">en </w:t>
      </w:r>
      <w:r>
        <w:rPr>
          <w:spacing w:val="-2"/>
        </w:rPr>
        <w:t>permanence</w:t>
      </w:r>
    </w:p>
    <w:p w14:paraId="2ECD1D0C" w14:textId="77777777" w:rsidR="00001E45" w:rsidRDefault="00000000" w:rsidP="00AC29F8">
      <w:pPr>
        <w:pStyle w:val="Titre3"/>
      </w:pPr>
      <w:bookmarkStart w:id="336" w:name="B.3.3_Incendie_au_sol"/>
      <w:bookmarkStart w:id="337" w:name="_Toc203594276"/>
      <w:bookmarkEnd w:id="336"/>
      <w:r>
        <w:t>Incendie</w:t>
      </w:r>
      <w:r>
        <w:rPr>
          <w:spacing w:val="-5"/>
        </w:rPr>
        <w:t xml:space="preserve"> </w:t>
      </w:r>
      <w:r>
        <w:t>au</w:t>
      </w:r>
      <w:r>
        <w:rPr>
          <w:spacing w:val="-1"/>
        </w:rPr>
        <w:t xml:space="preserve"> </w:t>
      </w:r>
      <w:r>
        <w:rPr>
          <w:spacing w:val="-5"/>
        </w:rPr>
        <w:t>sol</w:t>
      </w:r>
      <w:bookmarkEnd w:id="337"/>
    </w:p>
    <w:p w14:paraId="0DE01B1F" w14:textId="77777777" w:rsidR="00001E45" w:rsidRDefault="00000000" w:rsidP="00D13ED8">
      <w:pPr>
        <w:pStyle w:val="Paragraphedeliste"/>
        <w:numPr>
          <w:ilvl w:val="0"/>
          <w:numId w:val="20"/>
        </w:numPr>
        <w:tabs>
          <w:tab w:val="left" w:pos="863"/>
        </w:tabs>
        <w:spacing w:before="116"/>
        <w:ind w:left="863" w:hanging="360"/>
      </w:pPr>
      <w:r>
        <w:t>Fermer</w:t>
      </w:r>
      <w:r>
        <w:rPr>
          <w:spacing w:val="-6"/>
        </w:rPr>
        <w:t xml:space="preserve"> </w:t>
      </w:r>
      <w:r>
        <w:t>l'alimentation</w:t>
      </w:r>
      <w:r>
        <w:rPr>
          <w:spacing w:val="-4"/>
        </w:rPr>
        <w:t xml:space="preserve"> </w:t>
      </w:r>
      <w:r>
        <w:t>en</w:t>
      </w:r>
      <w:r>
        <w:rPr>
          <w:spacing w:val="-4"/>
        </w:rPr>
        <w:t xml:space="preserve"> </w:t>
      </w:r>
      <w:r>
        <w:rPr>
          <w:spacing w:val="-2"/>
        </w:rPr>
        <w:t>carburant</w:t>
      </w:r>
    </w:p>
    <w:p w14:paraId="697D2BDB" w14:textId="77777777" w:rsidR="00001E45" w:rsidRDefault="00000000" w:rsidP="00D13ED8">
      <w:pPr>
        <w:pStyle w:val="Paragraphedeliste"/>
        <w:numPr>
          <w:ilvl w:val="0"/>
          <w:numId w:val="20"/>
        </w:numPr>
        <w:tabs>
          <w:tab w:val="left" w:pos="863"/>
        </w:tabs>
        <w:spacing w:before="2" w:line="267" w:lineRule="exact"/>
        <w:ind w:left="863" w:hanging="360"/>
      </w:pPr>
      <w:r>
        <w:t>Faire</w:t>
      </w:r>
      <w:r>
        <w:rPr>
          <w:spacing w:val="-2"/>
        </w:rPr>
        <w:t xml:space="preserve"> </w:t>
      </w:r>
      <w:r>
        <w:t>évacuer</w:t>
      </w:r>
      <w:r>
        <w:rPr>
          <w:spacing w:val="-4"/>
        </w:rPr>
        <w:t xml:space="preserve"> </w:t>
      </w:r>
      <w:r>
        <w:t>les</w:t>
      </w:r>
      <w:r>
        <w:rPr>
          <w:spacing w:val="-2"/>
        </w:rPr>
        <w:t xml:space="preserve"> passagers</w:t>
      </w:r>
    </w:p>
    <w:p w14:paraId="02086839" w14:textId="77777777" w:rsidR="00001E45" w:rsidRDefault="00000000" w:rsidP="00D13ED8">
      <w:pPr>
        <w:pStyle w:val="Paragraphedeliste"/>
        <w:numPr>
          <w:ilvl w:val="0"/>
          <w:numId w:val="20"/>
        </w:numPr>
        <w:tabs>
          <w:tab w:val="left" w:pos="863"/>
        </w:tabs>
        <w:spacing w:line="267" w:lineRule="exact"/>
        <w:ind w:left="863" w:hanging="360"/>
      </w:pPr>
      <w:r>
        <w:t>Utiliser</w:t>
      </w:r>
      <w:r>
        <w:rPr>
          <w:spacing w:val="-5"/>
        </w:rPr>
        <w:t xml:space="preserve"> </w:t>
      </w:r>
      <w:r>
        <w:t>l'extincteur</w:t>
      </w:r>
      <w:r>
        <w:rPr>
          <w:spacing w:val="-5"/>
        </w:rPr>
        <w:t xml:space="preserve"> </w:t>
      </w:r>
      <w:r>
        <w:t>pour</w:t>
      </w:r>
      <w:r>
        <w:rPr>
          <w:spacing w:val="-5"/>
        </w:rPr>
        <w:t xml:space="preserve"> </w:t>
      </w:r>
      <w:r>
        <w:t>éteindre</w:t>
      </w:r>
      <w:r>
        <w:rPr>
          <w:spacing w:val="-3"/>
        </w:rPr>
        <w:t xml:space="preserve"> </w:t>
      </w:r>
      <w:r>
        <w:t>le</w:t>
      </w:r>
      <w:r>
        <w:rPr>
          <w:spacing w:val="-2"/>
        </w:rPr>
        <w:t xml:space="preserve"> </w:t>
      </w:r>
      <w:r>
        <w:rPr>
          <w:spacing w:val="-5"/>
        </w:rPr>
        <w:t>feu</w:t>
      </w:r>
    </w:p>
    <w:p w14:paraId="17930942" w14:textId="77777777" w:rsidR="00001E45" w:rsidRDefault="00000000" w:rsidP="00D13ED8">
      <w:pPr>
        <w:pStyle w:val="Paragraphedeliste"/>
        <w:numPr>
          <w:ilvl w:val="0"/>
          <w:numId w:val="20"/>
        </w:numPr>
        <w:tabs>
          <w:tab w:val="left" w:pos="863"/>
        </w:tabs>
        <w:spacing w:before="2"/>
        <w:ind w:left="863" w:hanging="360"/>
      </w:pPr>
      <w:r>
        <w:t>Ne</w:t>
      </w:r>
      <w:r>
        <w:rPr>
          <w:spacing w:val="-3"/>
        </w:rPr>
        <w:t xml:space="preserve"> </w:t>
      </w:r>
      <w:r>
        <w:t>pas</w:t>
      </w:r>
      <w:r>
        <w:rPr>
          <w:spacing w:val="-3"/>
        </w:rPr>
        <w:t xml:space="preserve"> </w:t>
      </w:r>
      <w:r>
        <w:rPr>
          <w:spacing w:val="-2"/>
        </w:rPr>
        <w:t>redécoller</w:t>
      </w:r>
    </w:p>
    <w:p w14:paraId="7ED6E571" w14:textId="77777777" w:rsidR="00001E45" w:rsidRDefault="00000000" w:rsidP="00D13ED8">
      <w:pPr>
        <w:pStyle w:val="Paragraphedeliste"/>
        <w:numPr>
          <w:ilvl w:val="0"/>
          <w:numId w:val="20"/>
        </w:numPr>
        <w:tabs>
          <w:tab w:val="left" w:pos="863"/>
        </w:tabs>
        <w:spacing w:before="1"/>
        <w:ind w:left="863" w:hanging="360"/>
      </w:pPr>
      <w:r>
        <w:t>En</w:t>
      </w:r>
      <w:r>
        <w:rPr>
          <w:spacing w:val="-6"/>
        </w:rPr>
        <w:t xml:space="preserve"> </w:t>
      </w:r>
      <w:r>
        <w:t>cas</w:t>
      </w:r>
      <w:r>
        <w:rPr>
          <w:spacing w:val="-4"/>
        </w:rPr>
        <w:t xml:space="preserve"> </w:t>
      </w:r>
      <w:r>
        <w:t>d'insuccès,</w:t>
      </w:r>
      <w:r>
        <w:rPr>
          <w:spacing w:val="-3"/>
        </w:rPr>
        <w:t xml:space="preserve"> </w:t>
      </w:r>
      <w:r>
        <w:t>s'éloigner</w:t>
      </w:r>
      <w:r>
        <w:rPr>
          <w:spacing w:val="-4"/>
        </w:rPr>
        <w:t xml:space="preserve"> </w:t>
      </w:r>
      <w:r>
        <w:t>rapidement</w:t>
      </w:r>
      <w:r>
        <w:rPr>
          <w:spacing w:val="-2"/>
        </w:rPr>
        <w:t xml:space="preserve"> </w:t>
      </w:r>
      <w:r>
        <w:t>pour</w:t>
      </w:r>
      <w:r>
        <w:rPr>
          <w:spacing w:val="-6"/>
        </w:rPr>
        <w:t xml:space="preserve"> </w:t>
      </w:r>
      <w:r>
        <w:t>prévenir</w:t>
      </w:r>
      <w:r>
        <w:rPr>
          <w:spacing w:val="-4"/>
        </w:rPr>
        <w:t xml:space="preserve"> </w:t>
      </w:r>
      <w:r>
        <w:t>tout</w:t>
      </w:r>
      <w:r>
        <w:rPr>
          <w:spacing w:val="-2"/>
        </w:rPr>
        <w:t xml:space="preserve"> </w:t>
      </w:r>
      <w:r>
        <w:t>risque</w:t>
      </w:r>
      <w:r>
        <w:rPr>
          <w:spacing w:val="-3"/>
        </w:rPr>
        <w:t xml:space="preserve"> </w:t>
      </w:r>
      <w:r>
        <w:t>d'explosion</w:t>
      </w:r>
      <w:r>
        <w:rPr>
          <w:spacing w:val="-3"/>
        </w:rPr>
        <w:t xml:space="preserve"> </w:t>
      </w:r>
      <w:r>
        <w:t>des</w:t>
      </w:r>
      <w:r>
        <w:rPr>
          <w:spacing w:val="-4"/>
        </w:rPr>
        <w:t xml:space="preserve"> </w:t>
      </w:r>
      <w:r>
        <w:rPr>
          <w:spacing w:val="-2"/>
        </w:rPr>
        <w:t>réservoirs</w:t>
      </w:r>
    </w:p>
    <w:p w14:paraId="152D274D" w14:textId="77777777" w:rsidR="00001E45" w:rsidRDefault="00000000" w:rsidP="00AC29F8">
      <w:pPr>
        <w:pStyle w:val="Titre3"/>
      </w:pPr>
      <w:bookmarkStart w:id="338" w:name="B.3.4_Incendie_en_vol"/>
      <w:bookmarkStart w:id="339" w:name="_Toc203594277"/>
      <w:bookmarkEnd w:id="338"/>
      <w:r>
        <w:t>Incendie</w:t>
      </w:r>
      <w:r>
        <w:rPr>
          <w:spacing w:val="-1"/>
        </w:rPr>
        <w:t xml:space="preserve"> </w:t>
      </w:r>
      <w:r>
        <w:t>en</w:t>
      </w:r>
      <w:r>
        <w:rPr>
          <w:spacing w:val="1"/>
        </w:rPr>
        <w:t xml:space="preserve"> </w:t>
      </w:r>
      <w:r>
        <w:rPr>
          <w:spacing w:val="-5"/>
        </w:rPr>
        <w:t>vol</w:t>
      </w:r>
      <w:bookmarkEnd w:id="339"/>
    </w:p>
    <w:p w14:paraId="00496335" w14:textId="77777777" w:rsidR="00001E45" w:rsidRDefault="00000000" w:rsidP="00D13ED8">
      <w:pPr>
        <w:pStyle w:val="Paragraphedeliste"/>
        <w:numPr>
          <w:ilvl w:val="0"/>
          <w:numId w:val="19"/>
        </w:numPr>
        <w:tabs>
          <w:tab w:val="left" w:pos="863"/>
        </w:tabs>
        <w:spacing w:before="116"/>
        <w:ind w:left="863" w:hanging="360"/>
      </w:pPr>
      <w:r>
        <w:t>Fermer</w:t>
      </w:r>
      <w:r>
        <w:rPr>
          <w:spacing w:val="-6"/>
        </w:rPr>
        <w:t xml:space="preserve"> </w:t>
      </w:r>
      <w:r>
        <w:t>l'alimentation</w:t>
      </w:r>
      <w:r>
        <w:rPr>
          <w:spacing w:val="-4"/>
        </w:rPr>
        <w:t xml:space="preserve"> </w:t>
      </w:r>
      <w:r>
        <w:t>en</w:t>
      </w:r>
      <w:r>
        <w:rPr>
          <w:spacing w:val="-4"/>
        </w:rPr>
        <w:t xml:space="preserve"> </w:t>
      </w:r>
      <w:r>
        <w:rPr>
          <w:spacing w:val="-2"/>
        </w:rPr>
        <w:t>carburant</w:t>
      </w:r>
    </w:p>
    <w:p w14:paraId="1A6F9E81" w14:textId="77777777" w:rsidR="00001E45" w:rsidRDefault="00000000" w:rsidP="00D13ED8">
      <w:pPr>
        <w:pStyle w:val="Paragraphedeliste"/>
        <w:numPr>
          <w:ilvl w:val="0"/>
          <w:numId w:val="19"/>
        </w:numPr>
        <w:tabs>
          <w:tab w:val="left" w:pos="863"/>
        </w:tabs>
        <w:spacing w:before="1"/>
        <w:ind w:left="863" w:hanging="360"/>
      </w:pPr>
      <w:r>
        <w:t>Utiliser</w:t>
      </w:r>
      <w:r>
        <w:rPr>
          <w:spacing w:val="-5"/>
        </w:rPr>
        <w:t xml:space="preserve"> </w:t>
      </w:r>
      <w:r>
        <w:t>l'extincteur</w:t>
      </w:r>
      <w:r>
        <w:rPr>
          <w:spacing w:val="-5"/>
        </w:rPr>
        <w:t xml:space="preserve"> </w:t>
      </w:r>
      <w:r>
        <w:t>pour</w:t>
      </w:r>
      <w:r>
        <w:rPr>
          <w:spacing w:val="-5"/>
        </w:rPr>
        <w:t xml:space="preserve"> </w:t>
      </w:r>
      <w:r>
        <w:t>éteindre</w:t>
      </w:r>
      <w:r>
        <w:rPr>
          <w:spacing w:val="-3"/>
        </w:rPr>
        <w:t xml:space="preserve"> </w:t>
      </w:r>
      <w:r>
        <w:t>le</w:t>
      </w:r>
      <w:r>
        <w:rPr>
          <w:spacing w:val="-2"/>
        </w:rPr>
        <w:t xml:space="preserve"> </w:t>
      </w:r>
      <w:r>
        <w:rPr>
          <w:spacing w:val="-5"/>
        </w:rPr>
        <w:t>feu</w:t>
      </w:r>
    </w:p>
    <w:p w14:paraId="472081D2" w14:textId="77777777" w:rsidR="00001E45" w:rsidRDefault="00000000" w:rsidP="00D13ED8">
      <w:pPr>
        <w:pStyle w:val="Paragraphedeliste"/>
        <w:numPr>
          <w:ilvl w:val="0"/>
          <w:numId w:val="19"/>
        </w:numPr>
        <w:tabs>
          <w:tab w:val="left" w:pos="863"/>
        </w:tabs>
        <w:spacing w:before="4" w:line="237" w:lineRule="auto"/>
        <w:ind w:left="863" w:right="565"/>
      </w:pPr>
      <w:r>
        <w:t>Si</w:t>
      </w:r>
      <w:r>
        <w:rPr>
          <w:spacing w:val="70"/>
        </w:rPr>
        <w:t xml:space="preserve"> </w:t>
      </w:r>
      <w:r>
        <w:t>incendie</w:t>
      </w:r>
      <w:r>
        <w:rPr>
          <w:spacing w:val="72"/>
        </w:rPr>
        <w:t xml:space="preserve"> </w:t>
      </w:r>
      <w:r>
        <w:t>sur</w:t>
      </w:r>
      <w:r>
        <w:rPr>
          <w:spacing w:val="69"/>
        </w:rPr>
        <w:t xml:space="preserve"> </w:t>
      </w:r>
      <w:r>
        <w:t>le</w:t>
      </w:r>
      <w:r>
        <w:rPr>
          <w:spacing w:val="66"/>
        </w:rPr>
        <w:t xml:space="preserve"> </w:t>
      </w:r>
      <w:r>
        <w:t>circuit</w:t>
      </w:r>
      <w:r>
        <w:rPr>
          <w:spacing w:val="72"/>
        </w:rPr>
        <w:t xml:space="preserve"> </w:t>
      </w:r>
      <w:r>
        <w:t>d'alimentation,</w:t>
      </w:r>
      <w:r>
        <w:rPr>
          <w:spacing w:val="71"/>
        </w:rPr>
        <w:t xml:space="preserve"> </w:t>
      </w:r>
      <w:r>
        <w:t>le</w:t>
      </w:r>
      <w:r>
        <w:rPr>
          <w:spacing w:val="66"/>
        </w:rPr>
        <w:t xml:space="preserve"> </w:t>
      </w:r>
      <w:r>
        <w:t>maintenir</w:t>
      </w:r>
      <w:r>
        <w:rPr>
          <w:spacing w:val="69"/>
        </w:rPr>
        <w:t xml:space="preserve"> </w:t>
      </w:r>
      <w:r>
        <w:t>fermé</w:t>
      </w:r>
      <w:r>
        <w:rPr>
          <w:spacing w:val="72"/>
        </w:rPr>
        <w:t xml:space="preserve"> </w:t>
      </w:r>
      <w:r>
        <w:t>et</w:t>
      </w:r>
      <w:r>
        <w:rPr>
          <w:spacing w:val="73"/>
        </w:rPr>
        <w:t xml:space="preserve"> </w:t>
      </w:r>
      <w:r>
        <w:t>utiliser</w:t>
      </w:r>
      <w:r>
        <w:rPr>
          <w:spacing w:val="70"/>
        </w:rPr>
        <w:t xml:space="preserve"> </w:t>
      </w:r>
      <w:r>
        <w:t>le</w:t>
      </w:r>
      <w:r>
        <w:rPr>
          <w:spacing w:val="71"/>
        </w:rPr>
        <w:t xml:space="preserve"> </w:t>
      </w:r>
      <w:r>
        <w:t>second</w:t>
      </w:r>
      <w:r>
        <w:rPr>
          <w:spacing w:val="70"/>
        </w:rPr>
        <w:t xml:space="preserve"> </w:t>
      </w:r>
      <w:r>
        <w:t>circuit</w:t>
      </w:r>
      <w:r>
        <w:rPr>
          <w:spacing w:val="67"/>
        </w:rPr>
        <w:t xml:space="preserve"> </w:t>
      </w:r>
      <w:r>
        <w:t>en interconnectant si besoin est, les brûleurs</w:t>
      </w:r>
    </w:p>
    <w:p w14:paraId="45213E05" w14:textId="77777777" w:rsidR="00001E45" w:rsidRDefault="00000000" w:rsidP="00D13ED8">
      <w:pPr>
        <w:pStyle w:val="Paragraphedeliste"/>
        <w:numPr>
          <w:ilvl w:val="0"/>
          <w:numId w:val="19"/>
        </w:numPr>
        <w:tabs>
          <w:tab w:val="left" w:pos="863"/>
        </w:tabs>
        <w:spacing w:before="2"/>
        <w:ind w:left="863" w:hanging="360"/>
      </w:pPr>
      <w:r>
        <w:t>Si</w:t>
      </w:r>
      <w:r>
        <w:rPr>
          <w:spacing w:val="-2"/>
        </w:rPr>
        <w:t xml:space="preserve"> </w:t>
      </w:r>
      <w:r>
        <w:t>incendie</w:t>
      </w:r>
      <w:r>
        <w:rPr>
          <w:spacing w:val="-1"/>
        </w:rPr>
        <w:t xml:space="preserve"> </w:t>
      </w:r>
      <w:r>
        <w:t>sur</w:t>
      </w:r>
      <w:r>
        <w:rPr>
          <w:spacing w:val="-3"/>
        </w:rPr>
        <w:t xml:space="preserve"> </w:t>
      </w:r>
      <w:r>
        <w:t>le</w:t>
      </w:r>
      <w:r>
        <w:rPr>
          <w:spacing w:val="-1"/>
        </w:rPr>
        <w:t xml:space="preserve"> </w:t>
      </w:r>
      <w:r>
        <w:t>brûleur,</w:t>
      </w:r>
      <w:r>
        <w:rPr>
          <w:spacing w:val="-1"/>
        </w:rPr>
        <w:t xml:space="preserve"> </w:t>
      </w:r>
      <w:r>
        <w:t>ne</w:t>
      </w:r>
      <w:r>
        <w:rPr>
          <w:spacing w:val="-2"/>
        </w:rPr>
        <w:t xml:space="preserve"> </w:t>
      </w:r>
      <w:r>
        <w:t>pas</w:t>
      </w:r>
      <w:r>
        <w:rPr>
          <w:spacing w:val="-2"/>
        </w:rPr>
        <w:t xml:space="preserve"> </w:t>
      </w:r>
      <w:r>
        <w:t>le</w:t>
      </w:r>
      <w:r>
        <w:rPr>
          <w:spacing w:val="-1"/>
        </w:rPr>
        <w:t xml:space="preserve"> </w:t>
      </w:r>
      <w:r>
        <w:rPr>
          <w:spacing w:val="-2"/>
        </w:rPr>
        <w:t>réutiliser</w:t>
      </w:r>
    </w:p>
    <w:p w14:paraId="275524FA" w14:textId="77777777" w:rsidR="00001E45" w:rsidRDefault="00000000" w:rsidP="00D13ED8">
      <w:pPr>
        <w:pStyle w:val="Paragraphedeliste"/>
        <w:numPr>
          <w:ilvl w:val="0"/>
          <w:numId w:val="19"/>
        </w:numPr>
        <w:tabs>
          <w:tab w:val="left" w:pos="863"/>
        </w:tabs>
        <w:spacing w:before="1"/>
        <w:ind w:left="863" w:hanging="360"/>
      </w:pPr>
      <w:r>
        <w:t>Atterrir</w:t>
      </w:r>
      <w:r>
        <w:rPr>
          <w:spacing w:val="-6"/>
        </w:rPr>
        <w:t xml:space="preserve"> </w:t>
      </w:r>
      <w:r>
        <w:t>dès</w:t>
      </w:r>
      <w:r>
        <w:rPr>
          <w:spacing w:val="-4"/>
        </w:rPr>
        <w:t xml:space="preserve"> </w:t>
      </w:r>
      <w:r>
        <w:t>que</w:t>
      </w:r>
      <w:r>
        <w:rPr>
          <w:spacing w:val="-3"/>
        </w:rPr>
        <w:t xml:space="preserve"> </w:t>
      </w:r>
      <w:r>
        <w:rPr>
          <w:spacing w:val="-2"/>
        </w:rPr>
        <w:t>possible</w:t>
      </w:r>
    </w:p>
    <w:p w14:paraId="08785886" w14:textId="77777777" w:rsidR="00001E45" w:rsidRDefault="00000000" w:rsidP="00D13ED8">
      <w:pPr>
        <w:pStyle w:val="Paragraphedeliste"/>
        <w:numPr>
          <w:ilvl w:val="0"/>
          <w:numId w:val="19"/>
        </w:numPr>
        <w:tabs>
          <w:tab w:val="left" w:pos="863"/>
        </w:tabs>
        <w:spacing w:before="1" w:line="267" w:lineRule="exact"/>
        <w:ind w:left="863" w:hanging="360"/>
      </w:pPr>
      <w:r>
        <w:t>En</w:t>
      </w:r>
      <w:r>
        <w:rPr>
          <w:spacing w:val="2"/>
        </w:rPr>
        <w:t xml:space="preserve"> </w:t>
      </w:r>
      <w:r>
        <w:t>cas</w:t>
      </w:r>
      <w:r>
        <w:rPr>
          <w:spacing w:val="2"/>
        </w:rPr>
        <w:t xml:space="preserve"> </w:t>
      </w:r>
      <w:r>
        <w:t>d'insuccès</w:t>
      </w:r>
      <w:r>
        <w:rPr>
          <w:spacing w:val="3"/>
        </w:rPr>
        <w:t xml:space="preserve"> </w:t>
      </w:r>
      <w:r>
        <w:t>essayer</w:t>
      </w:r>
      <w:r>
        <w:rPr>
          <w:spacing w:val="6"/>
        </w:rPr>
        <w:t xml:space="preserve"> </w:t>
      </w:r>
      <w:r>
        <w:t>d'utiliser</w:t>
      </w:r>
      <w:r>
        <w:rPr>
          <w:spacing w:val="2"/>
        </w:rPr>
        <w:t xml:space="preserve"> </w:t>
      </w:r>
      <w:r>
        <w:t>une</w:t>
      </w:r>
      <w:r>
        <w:rPr>
          <w:spacing w:val="9"/>
        </w:rPr>
        <w:t xml:space="preserve"> </w:t>
      </w:r>
      <w:r>
        <w:t>couverture</w:t>
      </w:r>
      <w:r>
        <w:rPr>
          <w:spacing w:val="4"/>
        </w:rPr>
        <w:t xml:space="preserve"> </w:t>
      </w:r>
      <w:r>
        <w:t>anti-incendie</w:t>
      </w:r>
      <w:r>
        <w:rPr>
          <w:spacing w:val="3"/>
        </w:rPr>
        <w:t xml:space="preserve"> </w:t>
      </w:r>
      <w:r>
        <w:t>et</w:t>
      </w:r>
      <w:r>
        <w:rPr>
          <w:spacing w:val="5"/>
        </w:rPr>
        <w:t xml:space="preserve"> </w:t>
      </w:r>
      <w:r>
        <w:t>si</w:t>
      </w:r>
      <w:r>
        <w:rPr>
          <w:spacing w:val="3"/>
        </w:rPr>
        <w:t xml:space="preserve"> </w:t>
      </w:r>
      <w:r>
        <w:t>celle-ci</w:t>
      </w:r>
      <w:r>
        <w:rPr>
          <w:spacing w:val="2"/>
        </w:rPr>
        <w:t xml:space="preserve"> </w:t>
      </w:r>
      <w:r>
        <w:t>n’est</w:t>
      </w:r>
      <w:r>
        <w:rPr>
          <w:spacing w:val="5"/>
        </w:rPr>
        <w:t xml:space="preserve"> </w:t>
      </w:r>
      <w:r>
        <w:t>pas</w:t>
      </w:r>
      <w:r>
        <w:rPr>
          <w:spacing w:val="7"/>
        </w:rPr>
        <w:t xml:space="preserve"> </w:t>
      </w:r>
      <w:r>
        <w:t>accessible</w:t>
      </w:r>
      <w:r>
        <w:rPr>
          <w:spacing w:val="3"/>
        </w:rPr>
        <w:t xml:space="preserve"> </w:t>
      </w:r>
      <w:r>
        <w:rPr>
          <w:spacing w:val="-5"/>
        </w:rPr>
        <w:t>le</w:t>
      </w:r>
    </w:p>
    <w:p w14:paraId="0BE8CE05" w14:textId="77777777" w:rsidR="00001E45" w:rsidRDefault="00000000">
      <w:pPr>
        <w:pStyle w:val="Corpsdetexte"/>
        <w:spacing w:line="267" w:lineRule="exact"/>
        <w:ind w:left="863"/>
      </w:pPr>
      <w:r>
        <w:t>sac</w:t>
      </w:r>
      <w:r>
        <w:rPr>
          <w:spacing w:val="-2"/>
        </w:rPr>
        <w:t xml:space="preserve"> </w:t>
      </w:r>
      <w:r>
        <w:t>de</w:t>
      </w:r>
      <w:r>
        <w:rPr>
          <w:spacing w:val="-2"/>
        </w:rPr>
        <w:t xml:space="preserve"> </w:t>
      </w:r>
      <w:r>
        <w:t>l'enveloppe</w:t>
      </w:r>
      <w:r>
        <w:rPr>
          <w:spacing w:val="-2"/>
        </w:rPr>
        <w:t xml:space="preserve"> </w:t>
      </w:r>
      <w:r>
        <w:t>pour</w:t>
      </w:r>
      <w:r>
        <w:rPr>
          <w:spacing w:val="-5"/>
        </w:rPr>
        <w:t xml:space="preserve"> </w:t>
      </w:r>
      <w:r>
        <w:t>étouffer</w:t>
      </w:r>
      <w:r>
        <w:rPr>
          <w:spacing w:val="-3"/>
        </w:rPr>
        <w:t xml:space="preserve"> </w:t>
      </w:r>
      <w:r>
        <w:t>le</w:t>
      </w:r>
      <w:r>
        <w:rPr>
          <w:spacing w:val="-2"/>
        </w:rPr>
        <w:t xml:space="preserve"> </w:t>
      </w:r>
      <w:r>
        <w:rPr>
          <w:spacing w:val="-5"/>
        </w:rPr>
        <w:t>feu</w:t>
      </w:r>
    </w:p>
    <w:p w14:paraId="7D345846" w14:textId="77777777" w:rsidR="00001E45" w:rsidRDefault="00000000" w:rsidP="00D13ED8">
      <w:pPr>
        <w:pStyle w:val="Paragraphedeliste"/>
        <w:numPr>
          <w:ilvl w:val="0"/>
          <w:numId w:val="19"/>
        </w:numPr>
        <w:tabs>
          <w:tab w:val="left" w:pos="863"/>
        </w:tabs>
        <w:spacing w:before="3"/>
        <w:ind w:left="863" w:hanging="360"/>
      </w:pPr>
      <w:r>
        <w:t>Se</w:t>
      </w:r>
      <w:r>
        <w:rPr>
          <w:spacing w:val="-3"/>
        </w:rPr>
        <w:t xml:space="preserve"> </w:t>
      </w:r>
      <w:r>
        <w:t>préparer</w:t>
      </w:r>
      <w:r>
        <w:rPr>
          <w:spacing w:val="-4"/>
        </w:rPr>
        <w:t xml:space="preserve"> </w:t>
      </w:r>
      <w:r>
        <w:t>à</w:t>
      </w:r>
      <w:r>
        <w:rPr>
          <w:spacing w:val="-3"/>
        </w:rPr>
        <w:t xml:space="preserve"> </w:t>
      </w:r>
      <w:r>
        <w:t>un</w:t>
      </w:r>
      <w:r>
        <w:rPr>
          <w:spacing w:val="-3"/>
        </w:rPr>
        <w:t xml:space="preserve"> </w:t>
      </w:r>
      <w:r>
        <w:t>atterrissage</w:t>
      </w:r>
      <w:r>
        <w:rPr>
          <w:spacing w:val="-2"/>
        </w:rPr>
        <w:t xml:space="preserve"> rapide</w:t>
      </w:r>
    </w:p>
    <w:p w14:paraId="5C2B7A0D" w14:textId="77777777" w:rsidR="00001E45" w:rsidRDefault="00000000" w:rsidP="00AC29F8">
      <w:pPr>
        <w:pStyle w:val="Titre3"/>
      </w:pPr>
      <w:bookmarkStart w:id="340" w:name="B.3.5_Fuite_de_gaz_au_sol"/>
      <w:bookmarkStart w:id="341" w:name="_Toc203594278"/>
      <w:bookmarkEnd w:id="340"/>
      <w:r>
        <w:t>Fuite</w:t>
      </w:r>
      <w:r>
        <w:rPr>
          <w:spacing w:val="-3"/>
        </w:rPr>
        <w:t xml:space="preserve"> </w:t>
      </w:r>
      <w:r>
        <w:t>de gaz</w:t>
      </w:r>
      <w:r>
        <w:rPr>
          <w:spacing w:val="-3"/>
        </w:rPr>
        <w:t xml:space="preserve"> </w:t>
      </w:r>
      <w:r>
        <w:t>au</w:t>
      </w:r>
      <w:r>
        <w:rPr>
          <w:spacing w:val="2"/>
        </w:rPr>
        <w:t xml:space="preserve"> </w:t>
      </w:r>
      <w:r>
        <w:rPr>
          <w:spacing w:val="-5"/>
        </w:rPr>
        <w:t>sol</w:t>
      </w:r>
      <w:bookmarkEnd w:id="341"/>
    </w:p>
    <w:p w14:paraId="0AF6320C" w14:textId="77777777" w:rsidR="00001E45" w:rsidRDefault="00000000" w:rsidP="00D13ED8">
      <w:pPr>
        <w:pStyle w:val="Paragraphedeliste"/>
        <w:numPr>
          <w:ilvl w:val="0"/>
          <w:numId w:val="18"/>
        </w:numPr>
        <w:tabs>
          <w:tab w:val="left" w:pos="863"/>
        </w:tabs>
        <w:spacing w:before="116"/>
        <w:ind w:left="863" w:hanging="360"/>
      </w:pPr>
      <w:r>
        <w:t>Fermer</w:t>
      </w:r>
      <w:r>
        <w:rPr>
          <w:spacing w:val="-6"/>
        </w:rPr>
        <w:t xml:space="preserve"> </w:t>
      </w:r>
      <w:r>
        <w:t>l'alimentation</w:t>
      </w:r>
      <w:r>
        <w:rPr>
          <w:spacing w:val="-4"/>
        </w:rPr>
        <w:t xml:space="preserve"> </w:t>
      </w:r>
      <w:r>
        <w:t>en</w:t>
      </w:r>
      <w:r>
        <w:rPr>
          <w:spacing w:val="-4"/>
        </w:rPr>
        <w:t xml:space="preserve"> </w:t>
      </w:r>
      <w:r>
        <w:rPr>
          <w:spacing w:val="-2"/>
        </w:rPr>
        <w:t>carburant</w:t>
      </w:r>
    </w:p>
    <w:p w14:paraId="21EAAA5D" w14:textId="77777777" w:rsidR="00001E45" w:rsidRDefault="00000000" w:rsidP="00D13ED8">
      <w:pPr>
        <w:pStyle w:val="Paragraphedeliste"/>
        <w:numPr>
          <w:ilvl w:val="0"/>
          <w:numId w:val="18"/>
        </w:numPr>
        <w:tabs>
          <w:tab w:val="left" w:pos="863"/>
        </w:tabs>
        <w:spacing w:before="2"/>
        <w:ind w:left="863" w:hanging="360"/>
      </w:pPr>
      <w:r>
        <w:t>Fermer</w:t>
      </w:r>
      <w:r>
        <w:rPr>
          <w:spacing w:val="-5"/>
        </w:rPr>
        <w:t xml:space="preserve"> </w:t>
      </w:r>
      <w:r>
        <w:t>les</w:t>
      </w:r>
      <w:r>
        <w:rPr>
          <w:spacing w:val="-4"/>
        </w:rPr>
        <w:t xml:space="preserve"> </w:t>
      </w:r>
      <w:r>
        <w:rPr>
          <w:spacing w:val="-2"/>
        </w:rPr>
        <w:t>veilleuses</w:t>
      </w:r>
    </w:p>
    <w:p w14:paraId="42966782" w14:textId="77777777" w:rsidR="00001E45" w:rsidRDefault="00000000" w:rsidP="00D13ED8">
      <w:pPr>
        <w:pStyle w:val="Paragraphedeliste"/>
        <w:numPr>
          <w:ilvl w:val="0"/>
          <w:numId w:val="18"/>
        </w:numPr>
        <w:tabs>
          <w:tab w:val="left" w:pos="863"/>
        </w:tabs>
        <w:spacing w:before="1"/>
        <w:ind w:left="863" w:hanging="360"/>
      </w:pPr>
      <w:r>
        <w:t>Purger</w:t>
      </w:r>
      <w:r>
        <w:rPr>
          <w:spacing w:val="-4"/>
        </w:rPr>
        <w:t xml:space="preserve"> </w:t>
      </w:r>
      <w:r>
        <w:t>les</w:t>
      </w:r>
      <w:r>
        <w:rPr>
          <w:spacing w:val="-2"/>
        </w:rPr>
        <w:t xml:space="preserve"> tuyaux</w:t>
      </w:r>
    </w:p>
    <w:p w14:paraId="1F0DC922" w14:textId="77777777" w:rsidR="00001E45" w:rsidRDefault="00000000" w:rsidP="00D13ED8">
      <w:pPr>
        <w:pStyle w:val="Paragraphedeliste"/>
        <w:numPr>
          <w:ilvl w:val="0"/>
          <w:numId w:val="18"/>
        </w:numPr>
        <w:tabs>
          <w:tab w:val="left" w:pos="863"/>
        </w:tabs>
        <w:spacing w:before="2"/>
        <w:ind w:left="863" w:hanging="360"/>
      </w:pPr>
      <w:r>
        <w:t>Ne</w:t>
      </w:r>
      <w:r>
        <w:rPr>
          <w:spacing w:val="-5"/>
        </w:rPr>
        <w:t xml:space="preserve"> </w:t>
      </w:r>
      <w:r>
        <w:t>pas</w:t>
      </w:r>
      <w:r>
        <w:rPr>
          <w:spacing w:val="-3"/>
        </w:rPr>
        <w:t xml:space="preserve"> </w:t>
      </w:r>
      <w:r>
        <w:rPr>
          <w:spacing w:val="-2"/>
        </w:rPr>
        <w:t>décoller</w:t>
      </w:r>
    </w:p>
    <w:p w14:paraId="6EE9EE32" w14:textId="77777777" w:rsidR="00001E45" w:rsidRDefault="00000000" w:rsidP="00AC29F8">
      <w:pPr>
        <w:pStyle w:val="Titre3"/>
      </w:pPr>
      <w:bookmarkStart w:id="342" w:name="B.3.6_Fuite_de_gaz_en_vol"/>
      <w:bookmarkStart w:id="343" w:name="_Toc203594279"/>
      <w:bookmarkEnd w:id="342"/>
      <w:r>
        <w:t>Fuite</w:t>
      </w:r>
      <w:r>
        <w:rPr>
          <w:spacing w:val="-3"/>
        </w:rPr>
        <w:t xml:space="preserve"> </w:t>
      </w:r>
      <w:r>
        <w:t>de gaz</w:t>
      </w:r>
      <w:r>
        <w:rPr>
          <w:spacing w:val="1"/>
        </w:rPr>
        <w:t xml:space="preserve"> </w:t>
      </w:r>
      <w:r>
        <w:t xml:space="preserve">en </w:t>
      </w:r>
      <w:r>
        <w:rPr>
          <w:spacing w:val="-5"/>
        </w:rPr>
        <w:t>vol</w:t>
      </w:r>
      <w:bookmarkEnd w:id="343"/>
    </w:p>
    <w:p w14:paraId="1F63F3FE" w14:textId="77777777" w:rsidR="00001E45" w:rsidRDefault="00000000" w:rsidP="00D13ED8">
      <w:pPr>
        <w:pStyle w:val="Paragraphedeliste"/>
        <w:numPr>
          <w:ilvl w:val="0"/>
          <w:numId w:val="17"/>
        </w:numPr>
        <w:tabs>
          <w:tab w:val="left" w:pos="863"/>
        </w:tabs>
        <w:spacing w:before="116"/>
        <w:ind w:left="863" w:hanging="360"/>
      </w:pPr>
      <w:r>
        <w:t>Fermer</w:t>
      </w:r>
      <w:r>
        <w:rPr>
          <w:spacing w:val="-6"/>
        </w:rPr>
        <w:t xml:space="preserve"> </w:t>
      </w:r>
      <w:r>
        <w:t>l'alimentation</w:t>
      </w:r>
      <w:r>
        <w:rPr>
          <w:spacing w:val="-4"/>
        </w:rPr>
        <w:t xml:space="preserve"> </w:t>
      </w:r>
      <w:r>
        <w:t>en</w:t>
      </w:r>
      <w:r>
        <w:rPr>
          <w:spacing w:val="-4"/>
        </w:rPr>
        <w:t xml:space="preserve"> </w:t>
      </w:r>
      <w:r>
        <w:rPr>
          <w:spacing w:val="-2"/>
        </w:rPr>
        <w:t>carburant</w:t>
      </w:r>
    </w:p>
    <w:p w14:paraId="58942C9E" w14:textId="77777777" w:rsidR="00001E45" w:rsidRDefault="00000000" w:rsidP="00D13ED8">
      <w:pPr>
        <w:pStyle w:val="Paragraphedeliste"/>
        <w:numPr>
          <w:ilvl w:val="0"/>
          <w:numId w:val="17"/>
        </w:numPr>
        <w:tabs>
          <w:tab w:val="left" w:pos="863"/>
        </w:tabs>
        <w:spacing w:before="4" w:line="237" w:lineRule="auto"/>
        <w:ind w:left="863" w:right="571"/>
      </w:pPr>
      <w:r>
        <w:t>Si fuite sur le circuit d'alimentation carburant, maintenir le circuit fermé et utiliser le second circuit en interconnectant si besoin est, les brûleurs</w:t>
      </w:r>
    </w:p>
    <w:p w14:paraId="47807EF7" w14:textId="77777777" w:rsidR="00001E45" w:rsidRDefault="00000000" w:rsidP="00D13ED8">
      <w:pPr>
        <w:pStyle w:val="Paragraphedeliste"/>
        <w:numPr>
          <w:ilvl w:val="0"/>
          <w:numId w:val="17"/>
        </w:numPr>
        <w:tabs>
          <w:tab w:val="left" w:pos="863"/>
        </w:tabs>
        <w:spacing w:before="1"/>
        <w:ind w:left="863" w:right="563"/>
      </w:pPr>
      <w:r>
        <w:t>Si fuite sur un des brûleurs, maintenir le circuit d'alimentation fermé. Purger le tuyau concerné. Ne plus utiliser ce brûleur.</w:t>
      </w:r>
    </w:p>
    <w:p w14:paraId="2793B435" w14:textId="77777777" w:rsidR="00001E45" w:rsidRDefault="00000000" w:rsidP="00D13ED8">
      <w:pPr>
        <w:pStyle w:val="Paragraphedeliste"/>
        <w:numPr>
          <w:ilvl w:val="0"/>
          <w:numId w:val="17"/>
        </w:numPr>
        <w:tabs>
          <w:tab w:val="left" w:pos="863"/>
        </w:tabs>
        <w:spacing w:before="3"/>
        <w:ind w:left="863" w:hanging="360"/>
      </w:pPr>
      <w:r>
        <w:t>Dans</w:t>
      </w:r>
      <w:r>
        <w:rPr>
          <w:spacing w:val="-3"/>
        </w:rPr>
        <w:t xml:space="preserve"> </w:t>
      </w:r>
      <w:r>
        <w:t>tous</w:t>
      </w:r>
      <w:r>
        <w:rPr>
          <w:spacing w:val="-3"/>
        </w:rPr>
        <w:t xml:space="preserve"> </w:t>
      </w:r>
      <w:r>
        <w:t>les</w:t>
      </w:r>
      <w:r>
        <w:rPr>
          <w:spacing w:val="-2"/>
        </w:rPr>
        <w:t xml:space="preserve"> </w:t>
      </w:r>
      <w:r>
        <w:t>cas</w:t>
      </w:r>
      <w:r>
        <w:rPr>
          <w:spacing w:val="-2"/>
        </w:rPr>
        <w:t xml:space="preserve"> </w:t>
      </w:r>
      <w:r>
        <w:t>atterrir</w:t>
      </w:r>
      <w:r>
        <w:rPr>
          <w:spacing w:val="-4"/>
        </w:rPr>
        <w:t xml:space="preserve"> </w:t>
      </w:r>
      <w:r>
        <w:t>dès</w:t>
      </w:r>
      <w:r>
        <w:rPr>
          <w:spacing w:val="-2"/>
        </w:rPr>
        <w:t xml:space="preserve"> </w:t>
      </w:r>
      <w:r>
        <w:t xml:space="preserve">que </w:t>
      </w:r>
      <w:r>
        <w:rPr>
          <w:spacing w:val="-2"/>
        </w:rPr>
        <w:t>possible</w:t>
      </w:r>
    </w:p>
    <w:p w14:paraId="68750D00" w14:textId="77777777" w:rsidR="00001E45" w:rsidRDefault="00000000" w:rsidP="00AC29F8">
      <w:pPr>
        <w:pStyle w:val="Titre3"/>
      </w:pPr>
      <w:bookmarkStart w:id="344" w:name="B.3.7_Panne_de_brûleur"/>
      <w:bookmarkStart w:id="345" w:name="_Toc203594280"/>
      <w:bookmarkEnd w:id="344"/>
      <w:r>
        <w:t>Panne de brûleur</w:t>
      </w:r>
      <w:bookmarkEnd w:id="345"/>
    </w:p>
    <w:p w14:paraId="6D80983B" w14:textId="77777777" w:rsidR="00001E45" w:rsidRDefault="00000000" w:rsidP="00D13ED8">
      <w:pPr>
        <w:pStyle w:val="Paragraphedeliste"/>
        <w:numPr>
          <w:ilvl w:val="0"/>
          <w:numId w:val="16"/>
        </w:numPr>
        <w:tabs>
          <w:tab w:val="left" w:pos="863"/>
        </w:tabs>
        <w:spacing w:before="116" w:line="242" w:lineRule="auto"/>
        <w:ind w:left="863" w:right="557"/>
      </w:pPr>
      <w:r>
        <w:t>Si</w:t>
      </w:r>
      <w:r>
        <w:rPr>
          <w:spacing w:val="-10"/>
        </w:rPr>
        <w:t xml:space="preserve"> </w:t>
      </w:r>
      <w:r>
        <w:t>mauvais</w:t>
      </w:r>
      <w:r>
        <w:rPr>
          <w:spacing w:val="-10"/>
        </w:rPr>
        <w:t xml:space="preserve"> </w:t>
      </w:r>
      <w:r>
        <w:t>fonctionnement</w:t>
      </w:r>
      <w:r>
        <w:rPr>
          <w:spacing w:val="-8"/>
        </w:rPr>
        <w:t xml:space="preserve"> </w:t>
      </w:r>
      <w:r>
        <w:t>d'une</w:t>
      </w:r>
      <w:r>
        <w:rPr>
          <w:spacing w:val="-9"/>
        </w:rPr>
        <w:t xml:space="preserve"> </w:t>
      </w:r>
      <w:r>
        <w:t>des</w:t>
      </w:r>
      <w:r>
        <w:rPr>
          <w:spacing w:val="-10"/>
        </w:rPr>
        <w:t xml:space="preserve"> </w:t>
      </w:r>
      <w:r>
        <w:t>vannes</w:t>
      </w:r>
      <w:r>
        <w:rPr>
          <w:spacing w:val="-10"/>
        </w:rPr>
        <w:t xml:space="preserve"> </w:t>
      </w:r>
      <w:r>
        <w:t>de</w:t>
      </w:r>
      <w:r>
        <w:rPr>
          <w:spacing w:val="-13"/>
        </w:rPr>
        <w:t xml:space="preserve"> </w:t>
      </w:r>
      <w:r>
        <w:t>commande,</w:t>
      </w:r>
      <w:r>
        <w:rPr>
          <w:spacing w:val="-8"/>
        </w:rPr>
        <w:t xml:space="preserve"> </w:t>
      </w:r>
      <w:r>
        <w:t>passer</w:t>
      </w:r>
      <w:r>
        <w:rPr>
          <w:spacing w:val="-10"/>
        </w:rPr>
        <w:t xml:space="preserve"> </w:t>
      </w:r>
      <w:r>
        <w:t>sur</w:t>
      </w:r>
      <w:r>
        <w:rPr>
          <w:spacing w:val="-10"/>
        </w:rPr>
        <w:t xml:space="preserve"> </w:t>
      </w:r>
      <w:r>
        <w:t>le</w:t>
      </w:r>
      <w:r>
        <w:rPr>
          <w:spacing w:val="-9"/>
        </w:rPr>
        <w:t xml:space="preserve"> </w:t>
      </w:r>
      <w:r>
        <w:t>deuxième</w:t>
      </w:r>
      <w:r>
        <w:rPr>
          <w:spacing w:val="-9"/>
        </w:rPr>
        <w:t xml:space="preserve"> </w:t>
      </w:r>
      <w:r>
        <w:t>circuit</w:t>
      </w:r>
      <w:r>
        <w:rPr>
          <w:spacing w:val="-8"/>
        </w:rPr>
        <w:t xml:space="preserve"> </w:t>
      </w:r>
      <w:r>
        <w:t>et</w:t>
      </w:r>
      <w:r>
        <w:rPr>
          <w:spacing w:val="-8"/>
        </w:rPr>
        <w:t xml:space="preserve"> </w:t>
      </w:r>
      <w:r>
        <w:t>utiliser l'autre vanne en prenant soin de bien fermer le premier</w:t>
      </w:r>
    </w:p>
    <w:p w14:paraId="19841086" w14:textId="2E914643" w:rsidR="003A2815" w:rsidRDefault="003A2815" w:rsidP="00D13ED8">
      <w:pPr>
        <w:pStyle w:val="Paragraphedeliste"/>
        <w:numPr>
          <w:ilvl w:val="0"/>
          <w:numId w:val="16"/>
        </w:numPr>
        <w:tabs>
          <w:tab w:val="left" w:pos="863"/>
        </w:tabs>
        <w:spacing w:before="116" w:line="242" w:lineRule="auto"/>
        <w:ind w:left="863" w:right="557"/>
      </w:pPr>
      <w:r>
        <w:lastRenderedPageBreak/>
        <w:t>Se poser dès que possible</w:t>
      </w:r>
    </w:p>
    <w:p w14:paraId="75196036" w14:textId="164148D1" w:rsidR="00001E45" w:rsidRDefault="00000000" w:rsidP="00AC29F8">
      <w:pPr>
        <w:pStyle w:val="Titre3"/>
      </w:pPr>
      <w:bookmarkStart w:id="346" w:name="_Toc203594281"/>
      <w:r>
        <w:t>Extinctions</w:t>
      </w:r>
      <w:r>
        <w:rPr>
          <w:spacing w:val="-5"/>
        </w:rPr>
        <w:t xml:space="preserve"> </w:t>
      </w:r>
      <w:r>
        <w:t>des veilleuses</w:t>
      </w:r>
      <w:bookmarkEnd w:id="346"/>
    </w:p>
    <w:p w14:paraId="698CF772" w14:textId="3BA83CBB" w:rsidR="00001E45" w:rsidRDefault="0004657A" w:rsidP="00D13ED8">
      <w:pPr>
        <w:pStyle w:val="Paragraphedeliste"/>
        <w:numPr>
          <w:ilvl w:val="0"/>
          <w:numId w:val="15"/>
        </w:numPr>
        <w:tabs>
          <w:tab w:val="left" w:pos="858"/>
        </w:tabs>
        <w:spacing w:before="122"/>
        <w:ind w:left="858" w:hanging="360"/>
      </w:pPr>
      <w:r>
        <w:t>Rallumer</w:t>
      </w:r>
      <w:r>
        <w:rPr>
          <w:spacing w:val="-4"/>
        </w:rPr>
        <w:t xml:space="preserve"> la veilleuse </w:t>
      </w:r>
      <w:r>
        <w:t>avec</w:t>
      </w:r>
      <w:r>
        <w:rPr>
          <w:spacing w:val="-1"/>
        </w:rPr>
        <w:t xml:space="preserve"> </w:t>
      </w:r>
      <w:r>
        <w:t>des</w:t>
      </w:r>
      <w:r>
        <w:rPr>
          <w:spacing w:val="-3"/>
        </w:rPr>
        <w:t xml:space="preserve"> </w:t>
      </w:r>
      <w:r>
        <w:t>allumettes, allume gaz</w:t>
      </w:r>
      <w:r>
        <w:rPr>
          <w:spacing w:val="-3"/>
        </w:rPr>
        <w:t xml:space="preserve"> </w:t>
      </w:r>
      <w:r>
        <w:t>ou</w:t>
      </w:r>
      <w:r>
        <w:rPr>
          <w:spacing w:val="-3"/>
        </w:rPr>
        <w:t xml:space="preserve"> </w:t>
      </w:r>
      <w:r>
        <w:t>un</w:t>
      </w:r>
      <w:r>
        <w:rPr>
          <w:spacing w:val="-3"/>
        </w:rPr>
        <w:t xml:space="preserve"> </w:t>
      </w:r>
      <w:r>
        <w:t>briquet</w:t>
      </w:r>
      <w:r>
        <w:rPr>
          <w:spacing w:val="-2"/>
        </w:rPr>
        <w:t xml:space="preserve"> </w:t>
      </w:r>
      <w:r>
        <w:t>que</w:t>
      </w:r>
      <w:r>
        <w:rPr>
          <w:spacing w:val="-2"/>
        </w:rPr>
        <w:t xml:space="preserve"> </w:t>
      </w:r>
      <w:r>
        <w:t>l'on</w:t>
      </w:r>
      <w:r>
        <w:rPr>
          <w:spacing w:val="-3"/>
        </w:rPr>
        <w:t xml:space="preserve"> </w:t>
      </w:r>
      <w:r>
        <w:t>aura</w:t>
      </w:r>
      <w:r>
        <w:rPr>
          <w:spacing w:val="-3"/>
        </w:rPr>
        <w:t xml:space="preserve"> </w:t>
      </w:r>
      <w:r>
        <w:t>toujours</w:t>
      </w:r>
      <w:r>
        <w:rPr>
          <w:spacing w:val="-3"/>
        </w:rPr>
        <w:t xml:space="preserve"> </w:t>
      </w:r>
      <w:r>
        <w:t>soin</w:t>
      </w:r>
      <w:r>
        <w:rPr>
          <w:spacing w:val="-3"/>
        </w:rPr>
        <w:t xml:space="preserve"> </w:t>
      </w:r>
      <w:r>
        <w:t>d'emporter</w:t>
      </w:r>
      <w:r>
        <w:rPr>
          <w:spacing w:val="-4"/>
        </w:rPr>
        <w:t xml:space="preserve"> </w:t>
      </w:r>
      <w:r>
        <w:t>avec</w:t>
      </w:r>
      <w:r>
        <w:rPr>
          <w:spacing w:val="-1"/>
        </w:rPr>
        <w:t xml:space="preserve"> </w:t>
      </w:r>
      <w:r>
        <w:rPr>
          <w:spacing w:val="-5"/>
        </w:rPr>
        <w:t>soi.</w:t>
      </w:r>
    </w:p>
    <w:p w14:paraId="5FFDB125" w14:textId="69A89D21" w:rsidR="00001E45" w:rsidRDefault="00000000" w:rsidP="00AC29F8">
      <w:pPr>
        <w:pStyle w:val="Titre4"/>
      </w:pPr>
      <w:bookmarkStart w:id="347" w:name="B.3.8.1_En_cas_de_panne_irrémédiable,"/>
      <w:bookmarkStart w:id="348" w:name="_Toc203594282"/>
      <w:bookmarkEnd w:id="347"/>
      <w:r>
        <w:t>En cas</w:t>
      </w:r>
      <w:r>
        <w:rPr>
          <w:spacing w:val="-3"/>
        </w:rPr>
        <w:t xml:space="preserve"> </w:t>
      </w:r>
      <w:r>
        <w:t>de</w:t>
      </w:r>
      <w:r>
        <w:rPr>
          <w:spacing w:val="1"/>
        </w:rPr>
        <w:t xml:space="preserve"> </w:t>
      </w:r>
      <w:r>
        <w:t>panne</w:t>
      </w:r>
      <w:r>
        <w:rPr>
          <w:spacing w:val="1"/>
        </w:rPr>
        <w:t xml:space="preserve"> </w:t>
      </w:r>
      <w:r w:rsidR="00AC29F8">
        <w:t>irrémédiable</w:t>
      </w:r>
      <w:r>
        <w:t>,</w:t>
      </w:r>
      <w:bookmarkEnd w:id="348"/>
    </w:p>
    <w:p w14:paraId="2281C564" w14:textId="471C2E8A" w:rsidR="00001E45" w:rsidRDefault="00AC29F8" w:rsidP="00D13ED8">
      <w:pPr>
        <w:pStyle w:val="Paragraphedeliste"/>
        <w:numPr>
          <w:ilvl w:val="0"/>
          <w:numId w:val="15"/>
        </w:numPr>
        <w:tabs>
          <w:tab w:val="left" w:pos="858"/>
        </w:tabs>
        <w:spacing w:before="122" w:line="267" w:lineRule="exact"/>
        <w:ind w:left="858" w:hanging="360"/>
      </w:pPr>
      <w:r>
        <w:t>Fermer</w:t>
      </w:r>
      <w:r>
        <w:rPr>
          <w:spacing w:val="-5"/>
        </w:rPr>
        <w:t xml:space="preserve"> </w:t>
      </w:r>
      <w:r>
        <w:t>l'alimentation</w:t>
      </w:r>
      <w:r>
        <w:rPr>
          <w:spacing w:val="-4"/>
        </w:rPr>
        <w:t xml:space="preserve"> </w:t>
      </w:r>
      <w:r>
        <w:t>de</w:t>
      </w:r>
      <w:r>
        <w:rPr>
          <w:spacing w:val="-2"/>
        </w:rPr>
        <w:t xml:space="preserve"> </w:t>
      </w:r>
      <w:r>
        <w:t>la</w:t>
      </w:r>
      <w:r>
        <w:rPr>
          <w:spacing w:val="-4"/>
        </w:rPr>
        <w:t xml:space="preserve"> </w:t>
      </w:r>
      <w:r>
        <w:t>veilleuse</w:t>
      </w:r>
      <w:r>
        <w:rPr>
          <w:spacing w:val="-2"/>
        </w:rPr>
        <w:t xml:space="preserve"> déficiente</w:t>
      </w:r>
    </w:p>
    <w:p w14:paraId="677E44D9" w14:textId="77777777" w:rsidR="00001E45" w:rsidRDefault="00000000" w:rsidP="00D13ED8">
      <w:pPr>
        <w:pStyle w:val="Paragraphedeliste"/>
        <w:numPr>
          <w:ilvl w:val="0"/>
          <w:numId w:val="15"/>
        </w:numPr>
        <w:tabs>
          <w:tab w:val="left" w:pos="858"/>
        </w:tabs>
        <w:ind w:left="858" w:right="567"/>
      </w:pPr>
      <w:r>
        <w:t>Dans</w:t>
      </w:r>
      <w:r>
        <w:rPr>
          <w:spacing w:val="36"/>
        </w:rPr>
        <w:t xml:space="preserve"> </w:t>
      </w:r>
      <w:r>
        <w:t>le</w:t>
      </w:r>
      <w:r>
        <w:rPr>
          <w:spacing w:val="38"/>
        </w:rPr>
        <w:t xml:space="preserve"> </w:t>
      </w:r>
      <w:r>
        <w:t>cas</w:t>
      </w:r>
      <w:r>
        <w:rPr>
          <w:spacing w:val="36"/>
        </w:rPr>
        <w:t xml:space="preserve"> </w:t>
      </w:r>
      <w:r>
        <w:t>d'un</w:t>
      </w:r>
      <w:r>
        <w:rPr>
          <w:spacing w:val="40"/>
        </w:rPr>
        <w:t xml:space="preserve"> </w:t>
      </w:r>
      <w:r>
        <w:t>brûleur</w:t>
      </w:r>
      <w:r>
        <w:rPr>
          <w:spacing w:val="36"/>
        </w:rPr>
        <w:t xml:space="preserve"> </w:t>
      </w:r>
      <w:r>
        <w:t>équipé</w:t>
      </w:r>
      <w:r>
        <w:rPr>
          <w:spacing w:val="38"/>
        </w:rPr>
        <w:t xml:space="preserve"> </w:t>
      </w:r>
      <w:r>
        <w:t>d'un</w:t>
      </w:r>
      <w:r>
        <w:rPr>
          <w:spacing w:val="40"/>
        </w:rPr>
        <w:t xml:space="preserve"> </w:t>
      </w:r>
      <w:r>
        <w:t>système</w:t>
      </w:r>
      <w:r>
        <w:rPr>
          <w:spacing w:val="38"/>
        </w:rPr>
        <w:t xml:space="preserve"> </w:t>
      </w:r>
      <w:r>
        <w:t>de</w:t>
      </w:r>
      <w:r>
        <w:rPr>
          <w:spacing w:val="38"/>
        </w:rPr>
        <w:t xml:space="preserve"> </w:t>
      </w:r>
      <w:r>
        <w:t>brûleur</w:t>
      </w:r>
      <w:r>
        <w:rPr>
          <w:spacing w:val="40"/>
        </w:rPr>
        <w:t xml:space="preserve"> </w:t>
      </w:r>
      <w:r>
        <w:t>silencieux,</w:t>
      </w:r>
      <w:r>
        <w:rPr>
          <w:spacing w:val="38"/>
        </w:rPr>
        <w:t xml:space="preserve"> </w:t>
      </w:r>
      <w:r>
        <w:t>l'entrouvrir</w:t>
      </w:r>
      <w:r>
        <w:rPr>
          <w:spacing w:val="35"/>
        </w:rPr>
        <w:t xml:space="preserve"> </w:t>
      </w:r>
      <w:r>
        <w:t>légèrement</w:t>
      </w:r>
      <w:r>
        <w:rPr>
          <w:spacing w:val="38"/>
        </w:rPr>
        <w:t xml:space="preserve"> </w:t>
      </w:r>
      <w:r>
        <w:t>et l'utiliser comme veilleuse</w:t>
      </w:r>
    </w:p>
    <w:p w14:paraId="72242985" w14:textId="77777777" w:rsidR="00001E45" w:rsidRDefault="00000000" w:rsidP="00AC29F8">
      <w:pPr>
        <w:pStyle w:val="Titre4"/>
      </w:pPr>
      <w:bookmarkStart w:id="349" w:name="B.3.8.2_Autres_cas"/>
      <w:bookmarkStart w:id="350" w:name="_Toc203594283"/>
      <w:bookmarkEnd w:id="349"/>
      <w:r>
        <w:t>Autres</w:t>
      </w:r>
      <w:r>
        <w:rPr>
          <w:spacing w:val="-2"/>
        </w:rPr>
        <w:t xml:space="preserve"> </w:t>
      </w:r>
      <w:r>
        <w:rPr>
          <w:spacing w:val="-5"/>
        </w:rPr>
        <w:t>cas</w:t>
      </w:r>
      <w:bookmarkEnd w:id="350"/>
    </w:p>
    <w:p w14:paraId="7059DAB6" w14:textId="77777777" w:rsidR="00001E45" w:rsidRDefault="00000000" w:rsidP="00D13ED8">
      <w:pPr>
        <w:pStyle w:val="Paragraphedeliste"/>
        <w:numPr>
          <w:ilvl w:val="0"/>
          <w:numId w:val="15"/>
        </w:numPr>
        <w:tabs>
          <w:tab w:val="left" w:pos="858"/>
        </w:tabs>
        <w:spacing w:before="117"/>
        <w:ind w:left="858" w:hanging="360"/>
      </w:pPr>
      <w:r>
        <w:t>Fermer</w:t>
      </w:r>
      <w:r>
        <w:rPr>
          <w:spacing w:val="-4"/>
        </w:rPr>
        <w:t xml:space="preserve"> </w:t>
      </w:r>
      <w:r>
        <w:t>le</w:t>
      </w:r>
      <w:r>
        <w:rPr>
          <w:spacing w:val="-2"/>
        </w:rPr>
        <w:t xml:space="preserve"> réservoir</w:t>
      </w:r>
    </w:p>
    <w:p w14:paraId="42285AA6" w14:textId="77777777" w:rsidR="00001E45" w:rsidRDefault="00000000" w:rsidP="00D13ED8">
      <w:pPr>
        <w:pStyle w:val="Paragraphedeliste"/>
        <w:numPr>
          <w:ilvl w:val="0"/>
          <w:numId w:val="15"/>
        </w:numPr>
        <w:tabs>
          <w:tab w:val="left" w:pos="858"/>
        </w:tabs>
        <w:spacing w:before="2"/>
        <w:ind w:left="858" w:hanging="360"/>
      </w:pPr>
      <w:r>
        <w:t>Ouvrir</w:t>
      </w:r>
      <w:r>
        <w:rPr>
          <w:spacing w:val="-5"/>
        </w:rPr>
        <w:t xml:space="preserve"> </w:t>
      </w:r>
      <w:r>
        <w:t>la</w:t>
      </w:r>
      <w:r>
        <w:rPr>
          <w:spacing w:val="-2"/>
        </w:rPr>
        <w:t xml:space="preserve"> </w:t>
      </w:r>
      <w:r>
        <w:t>vanne</w:t>
      </w:r>
      <w:r>
        <w:rPr>
          <w:spacing w:val="-1"/>
        </w:rPr>
        <w:t xml:space="preserve"> </w:t>
      </w:r>
      <w:r>
        <w:t>du</w:t>
      </w:r>
      <w:r>
        <w:rPr>
          <w:spacing w:val="-2"/>
        </w:rPr>
        <w:t xml:space="preserve"> </w:t>
      </w:r>
      <w:r>
        <w:t>brûleur</w:t>
      </w:r>
      <w:r>
        <w:rPr>
          <w:spacing w:val="-3"/>
        </w:rPr>
        <w:t xml:space="preserve"> </w:t>
      </w:r>
      <w:r>
        <w:t>en</w:t>
      </w:r>
      <w:r>
        <w:rPr>
          <w:spacing w:val="-2"/>
        </w:rPr>
        <w:t xml:space="preserve"> </w:t>
      </w:r>
      <w:r>
        <w:rPr>
          <w:spacing w:val="-4"/>
        </w:rPr>
        <w:t>grand</w:t>
      </w:r>
    </w:p>
    <w:p w14:paraId="212A66C0" w14:textId="24436F66" w:rsidR="00001E45" w:rsidRDefault="00000000" w:rsidP="0004657A">
      <w:pPr>
        <w:pStyle w:val="Paragraphedeliste"/>
        <w:numPr>
          <w:ilvl w:val="0"/>
          <w:numId w:val="15"/>
        </w:numPr>
        <w:tabs>
          <w:tab w:val="bar" w:pos="-567"/>
          <w:tab w:val="left" w:pos="858"/>
        </w:tabs>
        <w:spacing w:before="1"/>
        <w:ind w:left="856" w:hanging="357"/>
      </w:pPr>
      <w:r>
        <w:t>Laisser</w:t>
      </w:r>
      <w:r>
        <w:rPr>
          <w:spacing w:val="-4"/>
        </w:rPr>
        <w:t xml:space="preserve"> </w:t>
      </w:r>
      <w:r>
        <w:t>filtrer</w:t>
      </w:r>
      <w:r>
        <w:rPr>
          <w:spacing w:val="-3"/>
        </w:rPr>
        <w:t xml:space="preserve"> </w:t>
      </w:r>
      <w:r>
        <w:t>un</w:t>
      </w:r>
      <w:r>
        <w:rPr>
          <w:spacing w:val="-2"/>
        </w:rPr>
        <w:t xml:space="preserve"> </w:t>
      </w:r>
      <w:r>
        <w:t>peu</w:t>
      </w:r>
      <w:r>
        <w:rPr>
          <w:spacing w:val="3"/>
        </w:rPr>
        <w:t xml:space="preserve"> </w:t>
      </w:r>
      <w:r>
        <w:t>de</w:t>
      </w:r>
      <w:r>
        <w:rPr>
          <w:spacing w:val="-2"/>
        </w:rPr>
        <w:t xml:space="preserve"> </w:t>
      </w:r>
      <w:r>
        <w:t>gaz</w:t>
      </w:r>
      <w:r>
        <w:rPr>
          <w:spacing w:val="-4"/>
        </w:rPr>
        <w:t xml:space="preserve"> </w:t>
      </w:r>
      <w:r>
        <w:t>en</w:t>
      </w:r>
      <w:r>
        <w:rPr>
          <w:spacing w:val="-2"/>
        </w:rPr>
        <w:t xml:space="preserve"> </w:t>
      </w:r>
      <w:r>
        <w:t xml:space="preserve">entrouvrant </w:t>
      </w:r>
      <w:r w:rsidR="0004657A">
        <w:t xml:space="preserve">légèrement le robinet sur le cylindre </w:t>
      </w:r>
      <w:r>
        <w:t xml:space="preserve">et </w:t>
      </w:r>
      <w:r>
        <w:rPr>
          <w:spacing w:val="-2"/>
        </w:rPr>
        <w:t>l'allumer</w:t>
      </w:r>
    </w:p>
    <w:p w14:paraId="72B4A26C" w14:textId="42D72DA2" w:rsidR="00001E45" w:rsidRDefault="00000000" w:rsidP="0004657A">
      <w:pPr>
        <w:pStyle w:val="Paragraphedeliste"/>
        <w:numPr>
          <w:ilvl w:val="0"/>
          <w:numId w:val="15"/>
        </w:numPr>
        <w:tabs>
          <w:tab w:val="bar" w:pos="-567"/>
          <w:tab w:val="left" w:pos="858"/>
        </w:tabs>
        <w:spacing w:before="2"/>
        <w:ind w:left="856" w:hanging="357"/>
      </w:pPr>
      <w:r>
        <w:t>Ouvrir</w:t>
      </w:r>
      <w:r>
        <w:rPr>
          <w:spacing w:val="-5"/>
        </w:rPr>
        <w:t xml:space="preserve"> </w:t>
      </w:r>
      <w:r w:rsidR="0004657A">
        <w:t>le robinet sur le cylindre</w:t>
      </w:r>
      <w:r>
        <w:rPr>
          <w:spacing w:val="-5"/>
        </w:rPr>
        <w:t xml:space="preserve"> </w:t>
      </w:r>
      <w:r>
        <w:t>à</w:t>
      </w:r>
      <w:r>
        <w:rPr>
          <w:spacing w:val="-2"/>
        </w:rPr>
        <w:t xml:space="preserve"> </w:t>
      </w:r>
      <w:r>
        <w:t>fond</w:t>
      </w:r>
      <w:r>
        <w:rPr>
          <w:spacing w:val="-3"/>
        </w:rPr>
        <w:t xml:space="preserve"> </w:t>
      </w:r>
      <w:r>
        <w:t>pour</w:t>
      </w:r>
      <w:r>
        <w:rPr>
          <w:spacing w:val="1"/>
        </w:rPr>
        <w:t xml:space="preserve"> </w:t>
      </w:r>
      <w:r>
        <w:t>utiliser</w:t>
      </w:r>
      <w:r>
        <w:rPr>
          <w:spacing w:val="-3"/>
        </w:rPr>
        <w:t xml:space="preserve"> </w:t>
      </w:r>
      <w:r>
        <w:t>le</w:t>
      </w:r>
      <w:r>
        <w:rPr>
          <w:spacing w:val="-1"/>
        </w:rPr>
        <w:t xml:space="preserve"> </w:t>
      </w:r>
      <w:r>
        <w:rPr>
          <w:spacing w:val="-2"/>
        </w:rPr>
        <w:t>brûleur</w:t>
      </w:r>
    </w:p>
    <w:p w14:paraId="16C7FECD" w14:textId="688F740C" w:rsidR="00001E45" w:rsidRDefault="00000000" w:rsidP="0004657A">
      <w:pPr>
        <w:pStyle w:val="Paragraphedeliste"/>
        <w:numPr>
          <w:ilvl w:val="0"/>
          <w:numId w:val="15"/>
        </w:numPr>
        <w:tabs>
          <w:tab w:val="bar" w:pos="-567"/>
          <w:tab w:val="left" w:pos="858"/>
        </w:tabs>
        <w:ind w:left="856" w:hanging="357"/>
      </w:pPr>
      <w:r>
        <w:t>Refermer</w:t>
      </w:r>
      <w:r>
        <w:rPr>
          <w:spacing w:val="-3"/>
        </w:rPr>
        <w:t xml:space="preserve"> </w:t>
      </w:r>
      <w:r>
        <w:t xml:space="preserve">partiellement </w:t>
      </w:r>
      <w:r w:rsidR="0004657A">
        <w:t>le robinet, sur le cylindre</w:t>
      </w:r>
      <w:r>
        <w:rPr>
          <w:spacing w:val="-3"/>
        </w:rPr>
        <w:t xml:space="preserve"> </w:t>
      </w:r>
      <w:r>
        <w:t>pour</w:t>
      </w:r>
      <w:r>
        <w:rPr>
          <w:spacing w:val="-3"/>
        </w:rPr>
        <w:t xml:space="preserve"> </w:t>
      </w:r>
      <w:r>
        <w:t>arrêter</w:t>
      </w:r>
      <w:r>
        <w:rPr>
          <w:spacing w:val="-3"/>
        </w:rPr>
        <w:t xml:space="preserve"> </w:t>
      </w:r>
      <w:r>
        <w:t>la</w:t>
      </w:r>
      <w:r>
        <w:rPr>
          <w:spacing w:val="-1"/>
        </w:rPr>
        <w:t xml:space="preserve"> </w:t>
      </w:r>
      <w:r>
        <w:rPr>
          <w:spacing w:val="-2"/>
        </w:rPr>
        <w:t>chauffe</w:t>
      </w:r>
    </w:p>
    <w:p w14:paraId="1186B1CD" w14:textId="77777777" w:rsidR="00001E45" w:rsidRDefault="00000000" w:rsidP="00D13ED8">
      <w:pPr>
        <w:pStyle w:val="Paragraphedeliste"/>
        <w:numPr>
          <w:ilvl w:val="0"/>
          <w:numId w:val="15"/>
        </w:numPr>
        <w:tabs>
          <w:tab w:val="left" w:pos="858"/>
        </w:tabs>
        <w:spacing w:before="1"/>
        <w:ind w:left="858" w:hanging="360"/>
      </w:pPr>
      <w:r>
        <w:t>Voler</w:t>
      </w:r>
      <w:r>
        <w:rPr>
          <w:spacing w:val="-4"/>
        </w:rPr>
        <w:t xml:space="preserve"> </w:t>
      </w:r>
      <w:r>
        <w:t>à</w:t>
      </w:r>
      <w:r>
        <w:rPr>
          <w:spacing w:val="-2"/>
        </w:rPr>
        <w:t xml:space="preserve"> </w:t>
      </w:r>
      <w:r>
        <w:t>proximité</w:t>
      </w:r>
      <w:r>
        <w:rPr>
          <w:spacing w:val="-2"/>
        </w:rPr>
        <w:t xml:space="preserve"> </w:t>
      </w:r>
      <w:r>
        <w:t>du</w:t>
      </w:r>
      <w:r>
        <w:rPr>
          <w:spacing w:val="-3"/>
        </w:rPr>
        <w:t xml:space="preserve"> </w:t>
      </w:r>
      <w:r>
        <w:t>sol</w:t>
      </w:r>
      <w:r>
        <w:rPr>
          <w:spacing w:val="-2"/>
        </w:rPr>
        <w:t xml:space="preserve"> </w:t>
      </w:r>
      <w:r>
        <w:t>et atterrir</w:t>
      </w:r>
      <w:r>
        <w:rPr>
          <w:spacing w:val="-5"/>
        </w:rPr>
        <w:t xml:space="preserve"> </w:t>
      </w:r>
      <w:r>
        <w:t>dès</w:t>
      </w:r>
      <w:r>
        <w:rPr>
          <w:spacing w:val="-2"/>
        </w:rPr>
        <w:t xml:space="preserve"> </w:t>
      </w:r>
      <w:r>
        <w:t>que</w:t>
      </w:r>
      <w:r>
        <w:rPr>
          <w:spacing w:val="-1"/>
        </w:rPr>
        <w:t xml:space="preserve"> </w:t>
      </w:r>
      <w:r>
        <w:rPr>
          <w:spacing w:val="-2"/>
        </w:rPr>
        <w:t>possible</w:t>
      </w:r>
    </w:p>
    <w:p w14:paraId="775FC934" w14:textId="77777777" w:rsidR="00001E45" w:rsidRDefault="00000000" w:rsidP="00AC29F8">
      <w:pPr>
        <w:pStyle w:val="Titre3"/>
      </w:pPr>
      <w:bookmarkStart w:id="351" w:name="B.3.9_Blocage_de_vanne_en_position_ouver"/>
      <w:bookmarkStart w:id="352" w:name="_Toc203594284"/>
      <w:bookmarkEnd w:id="351"/>
      <w:r>
        <w:t>Blocage de vanne</w:t>
      </w:r>
      <w:r>
        <w:rPr>
          <w:spacing w:val="-3"/>
        </w:rPr>
        <w:t xml:space="preserve"> </w:t>
      </w:r>
      <w:r>
        <w:t>en</w:t>
      </w:r>
      <w:r>
        <w:rPr>
          <w:spacing w:val="-4"/>
        </w:rPr>
        <w:t xml:space="preserve"> </w:t>
      </w:r>
      <w:r>
        <w:t>position ouverte</w:t>
      </w:r>
      <w:bookmarkEnd w:id="352"/>
    </w:p>
    <w:p w14:paraId="30B6D7E3" w14:textId="77777777" w:rsidR="00001E45" w:rsidRDefault="00000000" w:rsidP="00D13ED8">
      <w:pPr>
        <w:pStyle w:val="Paragraphedeliste"/>
        <w:numPr>
          <w:ilvl w:val="0"/>
          <w:numId w:val="14"/>
        </w:numPr>
        <w:tabs>
          <w:tab w:val="left" w:pos="858"/>
        </w:tabs>
        <w:spacing w:before="116"/>
        <w:ind w:left="858" w:hanging="360"/>
      </w:pPr>
      <w:r>
        <w:t>Tenter</w:t>
      </w:r>
      <w:r>
        <w:rPr>
          <w:spacing w:val="-4"/>
        </w:rPr>
        <w:t xml:space="preserve"> </w:t>
      </w:r>
      <w:r>
        <w:t>de</w:t>
      </w:r>
      <w:r>
        <w:rPr>
          <w:spacing w:val="-1"/>
        </w:rPr>
        <w:t xml:space="preserve"> </w:t>
      </w:r>
      <w:r>
        <w:t>ramener</w:t>
      </w:r>
      <w:r>
        <w:rPr>
          <w:spacing w:val="-3"/>
        </w:rPr>
        <w:t xml:space="preserve"> </w:t>
      </w:r>
      <w:r>
        <w:t>le</w:t>
      </w:r>
      <w:r>
        <w:rPr>
          <w:spacing w:val="-2"/>
        </w:rPr>
        <w:t xml:space="preserve"> </w:t>
      </w:r>
      <w:r>
        <w:t>levier</w:t>
      </w:r>
      <w:r>
        <w:rPr>
          <w:spacing w:val="-3"/>
        </w:rPr>
        <w:t xml:space="preserve"> </w:t>
      </w:r>
      <w:r>
        <w:t>en</w:t>
      </w:r>
      <w:r>
        <w:rPr>
          <w:spacing w:val="-2"/>
        </w:rPr>
        <w:t xml:space="preserve"> </w:t>
      </w:r>
      <w:r>
        <w:t>position</w:t>
      </w:r>
      <w:r>
        <w:rPr>
          <w:spacing w:val="-2"/>
        </w:rPr>
        <w:t xml:space="preserve"> fermée</w:t>
      </w:r>
    </w:p>
    <w:p w14:paraId="7184ED03" w14:textId="77777777" w:rsidR="00001E45" w:rsidRDefault="00000000" w:rsidP="00D13ED8">
      <w:pPr>
        <w:pStyle w:val="Paragraphedeliste"/>
        <w:numPr>
          <w:ilvl w:val="0"/>
          <w:numId w:val="14"/>
        </w:numPr>
        <w:tabs>
          <w:tab w:val="left" w:pos="858"/>
        </w:tabs>
        <w:spacing w:before="2"/>
        <w:ind w:left="858" w:hanging="360"/>
      </w:pPr>
      <w:r>
        <w:t>Si</w:t>
      </w:r>
      <w:r>
        <w:rPr>
          <w:spacing w:val="-4"/>
        </w:rPr>
        <w:t xml:space="preserve"> </w:t>
      </w:r>
      <w:r>
        <w:t>la</w:t>
      </w:r>
      <w:r>
        <w:rPr>
          <w:spacing w:val="-3"/>
        </w:rPr>
        <w:t xml:space="preserve"> </w:t>
      </w:r>
      <w:r>
        <w:t>vanne</w:t>
      </w:r>
      <w:r>
        <w:rPr>
          <w:spacing w:val="-2"/>
        </w:rPr>
        <w:t xml:space="preserve"> </w:t>
      </w:r>
      <w:r>
        <w:t>reste</w:t>
      </w:r>
      <w:r>
        <w:rPr>
          <w:spacing w:val="-1"/>
        </w:rPr>
        <w:t xml:space="preserve"> </w:t>
      </w:r>
      <w:r>
        <w:t>ouverte,</w:t>
      </w:r>
      <w:r>
        <w:rPr>
          <w:spacing w:val="-2"/>
        </w:rPr>
        <w:t xml:space="preserve"> </w:t>
      </w:r>
      <w:r>
        <w:t>fermer</w:t>
      </w:r>
      <w:r>
        <w:rPr>
          <w:spacing w:val="-4"/>
        </w:rPr>
        <w:t xml:space="preserve"> </w:t>
      </w:r>
      <w:r>
        <w:t>le</w:t>
      </w:r>
      <w:r>
        <w:rPr>
          <w:spacing w:val="3"/>
        </w:rPr>
        <w:t xml:space="preserve"> </w:t>
      </w:r>
      <w:r>
        <w:t>robinet de</w:t>
      </w:r>
      <w:r>
        <w:rPr>
          <w:spacing w:val="-2"/>
        </w:rPr>
        <w:t xml:space="preserve"> </w:t>
      </w:r>
      <w:r>
        <w:t>la</w:t>
      </w:r>
      <w:r>
        <w:rPr>
          <w:spacing w:val="-3"/>
        </w:rPr>
        <w:t xml:space="preserve"> </w:t>
      </w:r>
      <w:r>
        <w:t>bouteille</w:t>
      </w:r>
      <w:r>
        <w:rPr>
          <w:spacing w:val="-2"/>
        </w:rPr>
        <w:t xml:space="preserve"> </w:t>
      </w:r>
      <w:r>
        <w:t>alimentant le</w:t>
      </w:r>
      <w:r>
        <w:rPr>
          <w:spacing w:val="-2"/>
        </w:rPr>
        <w:t xml:space="preserve"> </w:t>
      </w:r>
      <w:r>
        <w:t>brûleur</w:t>
      </w:r>
      <w:r>
        <w:rPr>
          <w:spacing w:val="-4"/>
        </w:rPr>
        <w:t xml:space="preserve"> </w:t>
      </w:r>
      <w:r>
        <w:t>en</w:t>
      </w:r>
      <w:r>
        <w:rPr>
          <w:spacing w:val="-2"/>
        </w:rPr>
        <w:t xml:space="preserve"> défaut</w:t>
      </w:r>
    </w:p>
    <w:p w14:paraId="13858C38" w14:textId="77777777" w:rsidR="00001E45" w:rsidRDefault="00000000" w:rsidP="00D13ED8">
      <w:pPr>
        <w:pStyle w:val="Paragraphedeliste"/>
        <w:numPr>
          <w:ilvl w:val="0"/>
          <w:numId w:val="14"/>
        </w:numPr>
        <w:tabs>
          <w:tab w:val="left" w:pos="858"/>
        </w:tabs>
        <w:spacing w:before="1"/>
        <w:ind w:left="858" w:hanging="360"/>
      </w:pPr>
      <w:r>
        <w:t>Passer</w:t>
      </w:r>
      <w:r>
        <w:rPr>
          <w:spacing w:val="-4"/>
        </w:rPr>
        <w:t xml:space="preserve"> </w:t>
      </w:r>
      <w:r>
        <w:t>sur</w:t>
      </w:r>
      <w:r>
        <w:rPr>
          <w:spacing w:val="-5"/>
        </w:rPr>
        <w:t xml:space="preserve"> </w:t>
      </w:r>
      <w:r>
        <w:t>le</w:t>
      </w:r>
      <w:r>
        <w:rPr>
          <w:spacing w:val="-1"/>
        </w:rPr>
        <w:t xml:space="preserve"> </w:t>
      </w:r>
      <w:r>
        <w:t>deuxième</w:t>
      </w:r>
      <w:r>
        <w:rPr>
          <w:spacing w:val="-2"/>
        </w:rPr>
        <w:t xml:space="preserve"> </w:t>
      </w:r>
      <w:r>
        <w:t>circuit</w:t>
      </w:r>
      <w:r>
        <w:rPr>
          <w:spacing w:val="-1"/>
        </w:rPr>
        <w:t xml:space="preserve"> </w:t>
      </w:r>
      <w:r>
        <w:t>et</w:t>
      </w:r>
      <w:r>
        <w:rPr>
          <w:spacing w:val="-1"/>
        </w:rPr>
        <w:t xml:space="preserve"> </w:t>
      </w:r>
      <w:r>
        <w:t>atterrir</w:t>
      </w:r>
      <w:r>
        <w:rPr>
          <w:spacing w:val="-4"/>
        </w:rPr>
        <w:t xml:space="preserve"> </w:t>
      </w:r>
      <w:r>
        <w:t>dès</w:t>
      </w:r>
      <w:r>
        <w:rPr>
          <w:spacing w:val="-3"/>
        </w:rPr>
        <w:t xml:space="preserve"> </w:t>
      </w:r>
      <w:r>
        <w:t>que</w:t>
      </w:r>
      <w:r>
        <w:rPr>
          <w:spacing w:val="-1"/>
        </w:rPr>
        <w:t xml:space="preserve"> </w:t>
      </w:r>
      <w:r>
        <w:rPr>
          <w:spacing w:val="-2"/>
        </w:rPr>
        <w:t>possible</w:t>
      </w:r>
    </w:p>
    <w:p w14:paraId="05610B33" w14:textId="77777777" w:rsidR="00001E45" w:rsidRDefault="00000000" w:rsidP="00EA1D88">
      <w:pPr>
        <w:pStyle w:val="Titre3"/>
      </w:pPr>
      <w:bookmarkStart w:id="353" w:name="B.3.10_Mauvais_fonctionnement_de_la_soup"/>
      <w:bookmarkStart w:id="354" w:name="_Toc203594285"/>
      <w:bookmarkEnd w:id="353"/>
      <w:r>
        <w:t>Mauvais fonctionnement</w:t>
      </w:r>
      <w:r>
        <w:rPr>
          <w:spacing w:val="-3"/>
        </w:rPr>
        <w:t xml:space="preserve"> </w:t>
      </w:r>
      <w:r>
        <w:t>de</w:t>
      </w:r>
      <w:r>
        <w:rPr>
          <w:spacing w:val="-3"/>
        </w:rPr>
        <w:t xml:space="preserve"> </w:t>
      </w:r>
      <w:r>
        <w:t>la soupape</w:t>
      </w:r>
      <w:r>
        <w:rPr>
          <w:spacing w:val="-3"/>
        </w:rPr>
        <w:t xml:space="preserve"> </w:t>
      </w:r>
      <w:r>
        <w:t>de manœuvre</w:t>
      </w:r>
      <w:bookmarkEnd w:id="354"/>
    </w:p>
    <w:p w14:paraId="76F7689C" w14:textId="77777777" w:rsidR="00001E45" w:rsidRDefault="00000000" w:rsidP="00D13ED8">
      <w:pPr>
        <w:pStyle w:val="Paragraphedeliste"/>
        <w:numPr>
          <w:ilvl w:val="0"/>
          <w:numId w:val="13"/>
        </w:numPr>
        <w:tabs>
          <w:tab w:val="left" w:pos="858"/>
        </w:tabs>
        <w:spacing w:before="117"/>
        <w:ind w:left="858" w:right="569"/>
      </w:pPr>
      <w:r>
        <w:t>Si</w:t>
      </w:r>
      <w:r>
        <w:rPr>
          <w:spacing w:val="37"/>
        </w:rPr>
        <w:t xml:space="preserve"> </w:t>
      </w:r>
      <w:r>
        <w:t>celle-ci</w:t>
      </w:r>
      <w:r>
        <w:rPr>
          <w:spacing w:val="37"/>
        </w:rPr>
        <w:t xml:space="preserve"> </w:t>
      </w:r>
      <w:r>
        <w:t>demeurait</w:t>
      </w:r>
      <w:r>
        <w:rPr>
          <w:spacing w:val="39"/>
        </w:rPr>
        <w:t xml:space="preserve"> </w:t>
      </w:r>
      <w:r>
        <w:t>partiellement</w:t>
      </w:r>
      <w:r>
        <w:rPr>
          <w:spacing w:val="39"/>
        </w:rPr>
        <w:t xml:space="preserve"> </w:t>
      </w:r>
      <w:r>
        <w:t>ouverte,</w:t>
      </w:r>
      <w:r>
        <w:rPr>
          <w:spacing w:val="38"/>
        </w:rPr>
        <w:t xml:space="preserve"> </w:t>
      </w:r>
      <w:r>
        <w:t>compenser</w:t>
      </w:r>
      <w:r>
        <w:rPr>
          <w:spacing w:val="36"/>
        </w:rPr>
        <w:t xml:space="preserve"> </w:t>
      </w:r>
      <w:r>
        <w:t>immédiatement</w:t>
      </w:r>
      <w:r>
        <w:rPr>
          <w:spacing w:val="38"/>
        </w:rPr>
        <w:t xml:space="preserve"> </w:t>
      </w:r>
      <w:r>
        <w:t>la</w:t>
      </w:r>
      <w:r>
        <w:rPr>
          <w:spacing w:val="37"/>
        </w:rPr>
        <w:t xml:space="preserve"> </w:t>
      </w:r>
      <w:r>
        <w:t>perte</w:t>
      </w:r>
      <w:r>
        <w:rPr>
          <w:spacing w:val="38"/>
        </w:rPr>
        <w:t xml:space="preserve"> </w:t>
      </w:r>
      <w:r>
        <w:t>d'air</w:t>
      </w:r>
      <w:r>
        <w:rPr>
          <w:spacing w:val="36"/>
        </w:rPr>
        <w:t xml:space="preserve"> </w:t>
      </w:r>
      <w:r>
        <w:t>chaud</w:t>
      </w:r>
      <w:r>
        <w:rPr>
          <w:spacing w:val="37"/>
        </w:rPr>
        <w:t xml:space="preserve"> </w:t>
      </w:r>
      <w:r>
        <w:t>en faisant fonctionner le système de chauffage en continu si nécessaire</w:t>
      </w:r>
    </w:p>
    <w:p w14:paraId="0C7514A6" w14:textId="77777777" w:rsidR="00001E45" w:rsidRDefault="00000000" w:rsidP="00D13ED8">
      <w:pPr>
        <w:pStyle w:val="Paragraphedeliste"/>
        <w:numPr>
          <w:ilvl w:val="0"/>
          <w:numId w:val="13"/>
        </w:numPr>
        <w:tabs>
          <w:tab w:val="left" w:pos="858"/>
        </w:tabs>
        <w:spacing w:before="2"/>
        <w:ind w:left="858" w:hanging="360"/>
      </w:pPr>
      <w:r>
        <w:t>Atterrir</w:t>
      </w:r>
      <w:r>
        <w:rPr>
          <w:spacing w:val="-6"/>
        </w:rPr>
        <w:t xml:space="preserve"> </w:t>
      </w:r>
      <w:r>
        <w:t>dès</w:t>
      </w:r>
      <w:r>
        <w:rPr>
          <w:spacing w:val="-4"/>
        </w:rPr>
        <w:t xml:space="preserve"> </w:t>
      </w:r>
      <w:r>
        <w:t>que</w:t>
      </w:r>
      <w:r>
        <w:rPr>
          <w:spacing w:val="-3"/>
        </w:rPr>
        <w:t xml:space="preserve"> </w:t>
      </w:r>
      <w:r>
        <w:rPr>
          <w:spacing w:val="-2"/>
        </w:rPr>
        <w:t>possible</w:t>
      </w:r>
    </w:p>
    <w:p w14:paraId="02A5CE0B" w14:textId="77777777" w:rsidR="00001E45" w:rsidRDefault="00000000" w:rsidP="00EA1D88">
      <w:pPr>
        <w:pStyle w:val="Titre3"/>
      </w:pPr>
      <w:bookmarkStart w:id="355" w:name="B.3.11_Mauvaise_indication_du_niveau_de_"/>
      <w:bookmarkStart w:id="356" w:name="_Toc203594286"/>
      <w:bookmarkEnd w:id="355"/>
      <w:r>
        <w:t>Mauvaise</w:t>
      </w:r>
      <w:r>
        <w:rPr>
          <w:spacing w:val="-4"/>
        </w:rPr>
        <w:t xml:space="preserve"> </w:t>
      </w:r>
      <w:r>
        <w:t>indication</w:t>
      </w:r>
      <w:r>
        <w:rPr>
          <w:spacing w:val="-1"/>
        </w:rPr>
        <w:t xml:space="preserve"> </w:t>
      </w:r>
      <w:r>
        <w:t>du</w:t>
      </w:r>
      <w:r>
        <w:rPr>
          <w:spacing w:val="-1"/>
        </w:rPr>
        <w:t xml:space="preserve"> </w:t>
      </w:r>
      <w:r>
        <w:t>niveau</w:t>
      </w:r>
      <w:r>
        <w:rPr>
          <w:spacing w:val="-6"/>
        </w:rPr>
        <w:t xml:space="preserve"> </w:t>
      </w:r>
      <w:r>
        <w:t>de</w:t>
      </w:r>
      <w:r>
        <w:rPr>
          <w:spacing w:val="-3"/>
        </w:rPr>
        <w:t xml:space="preserve"> </w:t>
      </w:r>
      <w:r>
        <w:t>carburant</w:t>
      </w:r>
      <w:r>
        <w:rPr>
          <w:spacing w:val="-7"/>
        </w:rPr>
        <w:t xml:space="preserve"> </w:t>
      </w:r>
      <w:r>
        <w:t>restant</w:t>
      </w:r>
      <w:bookmarkEnd w:id="356"/>
    </w:p>
    <w:p w14:paraId="2DDE3624" w14:textId="77777777" w:rsidR="00001E45" w:rsidRDefault="00000000" w:rsidP="00D13ED8">
      <w:pPr>
        <w:pStyle w:val="Paragraphedeliste"/>
        <w:numPr>
          <w:ilvl w:val="0"/>
          <w:numId w:val="12"/>
        </w:numPr>
        <w:tabs>
          <w:tab w:val="left" w:pos="858"/>
        </w:tabs>
        <w:spacing w:before="116" w:line="242" w:lineRule="auto"/>
        <w:ind w:left="858" w:right="568"/>
      </w:pPr>
      <w:r>
        <w:t>Changer</w:t>
      </w:r>
      <w:r>
        <w:rPr>
          <w:spacing w:val="25"/>
        </w:rPr>
        <w:t xml:space="preserve"> </w:t>
      </w:r>
      <w:r>
        <w:t>de</w:t>
      </w:r>
      <w:r>
        <w:rPr>
          <w:spacing w:val="26"/>
        </w:rPr>
        <w:t xml:space="preserve"> </w:t>
      </w:r>
      <w:r>
        <w:t>réservoir</w:t>
      </w:r>
      <w:r>
        <w:rPr>
          <w:spacing w:val="25"/>
        </w:rPr>
        <w:t xml:space="preserve"> </w:t>
      </w:r>
      <w:r>
        <w:t>(les</w:t>
      </w:r>
      <w:r>
        <w:rPr>
          <w:spacing w:val="25"/>
        </w:rPr>
        <w:t xml:space="preserve"> </w:t>
      </w:r>
      <w:r>
        <w:t>tuyaux</w:t>
      </w:r>
      <w:r>
        <w:rPr>
          <w:spacing w:val="25"/>
        </w:rPr>
        <w:t xml:space="preserve"> </w:t>
      </w:r>
      <w:r>
        <w:t>d'alimentation</w:t>
      </w:r>
      <w:r>
        <w:rPr>
          <w:spacing w:val="25"/>
        </w:rPr>
        <w:t xml:space="preserve"> </w:t>
      </w:r>
      <w:r>
        <w:t>sont</w:t>
      </w:r>
      <w:r>
        <w:rPr>
          <w:spacing w:val="27"/>
        </w:rPr>
        <w:t xml:space="preserve"> </w:t>
      </w:r>
      <w:r>
        <w:t>suffisamment</w:t>
      </w:r>
      <w:r>
        <w:rPr>
          <w:spacing w:val="27"/>
        </w:rPr>
        <w:t xml:space="preserve"> </w:t>
      </w:r>
      <w:r>
        <w:t>longs</w:t>
      </w:r>
      <w:r>
        <w:rPr>
          <w:spacing w:val="25"/>
        </w:rPr>
        <w:t xml:space="preserve"> </w:t>
      </w:r>
      <w:r>
        <w:t>pour</w:t>
      </w:r>
      <w:r>
        <w:rPr>
          <w:spacing w:val="24"/>
        </w:rPr>
        <w:t xml:space="preserve"> </w:t>
      </w:r>
      <w:r>
        <w:t>être</w:t>
      </w:r>
      <w:r>
        <w:rPr>
          <w:spacing w:val="26"/>
        </w:rPr>
        <w:t xml:space="preserve"> </w:t>
      </w:r>
      <w:r>
        <w:t>branchés</w:t>
      </w:r>
      <w:r>
        <w:rPr>
          <w:spacing w:val="25"/>
        </w:rPr>
        <w:t xml:space="preserve"> </w:t>
      </w:r>
      <w:r>
        <w:t>sur n'importe quel réservoir.)</w:t>
      </w:r>
    </w:p>
    <w:p w14:paraId="40CFDB1F" w14:textId="77777777" w:rsidR="00001E45" w:rsidRDefault="00000000" w:rsidP="00D13ED8">
      <w:pPr>
        <w:pStyle w:val="Paragraphedeliste"/>
        <w:numPr>
          <w:ilvl w:val="0"/>
          <w:numId w:val="12"/>
        </w:numPr>
        <w:tabs>
          <w:tab w:val="left" w:pos="858"/>
        </w:tabs>
        <w:spacing w:line="267" w:lineRule="exact"/>
        <w:ind w:left="858" w:hanging="360"/>
      </w:pPr>
      <w:r>
        <w:t>En</w:t>
      </w:r>
      <w:r>
        <w:rPr>
          <w:spacing w:val="-2"/>
        </w:rPr>
        <w:t xml:space="preserve"> </w:t>
      </w:r>
      <w:r>
        <w:t>cas</w:t>
      </w:r>
      <w:r>
        <w:rPr>
          <w:spacing w:val="-3"/>
        </w:rPr>
        <w:t xml:space="preserve"> </w:t>
      </w:r>
      <w:r>
        <w:t>de</w:t>
      </w:r>
      <w:r>
        <w:rPr>
          <w:spacing w:val="-1"/>
        </w:rPr>
        <w:t xml:space="preserve"> </w:t>
      </w:r>
      <w:r>
        <w:t>doute,</w:t>
      </w:r>
      <w:r>
        <w:rPr>
          <w:spacing w:val="-2"/>
        </w:rPr>
        <w:t xml:space="preserve"> </w:t>
      </w:r>
      <w:r>
        <w:t>atterrir</w:t>
      </w:r>
      <w:r>
        <w:rPr>
          <w:spacing w:val="-3"/>
        </w:rPr>
        <w:t xml:space="preserve"> </w:t>
      </w:r>
      <w:r>
        <w:t>dès</w:t>
      </w:r>
      <w:r>
        <w:rPr>
          <w:spacing w:val="-2"/>
        </w:rPr>
        <w:t xml:space="preserve"> </w:t>
      </w:r>
      <w:r>
        <w:t>que</w:t>
      </w:r>
      <w:r>
        <w:rPr>
          <w:spacing w:val="-1"/>
        </w:rPr>
        <w:t xml:space="preserve"> </w:t>
      </w:r>
      <w:r>
        <w:rPr>
          <w:spacing w:val="-2"/>
        </w:rPr>
        <w:t>possible</w:t>
      </w:r>
    </w:p>
    <w:p w14:paraId="01160F27" w14:textId="77777777" w:rsidR="00001E45" w:rsidRDefault="00000000" w:rsidP="00EA1D88">
      <w:pPr>
        <w:pStyle w:val="Titre3"/>
      </w:pPr>
      <w:bookmarkStart w:id="357" w:name="B.3.12_Atterrissage_rapide_ou_dur"/>
      <w:bookmarkStart w:id="358" w:name="_Toc203594287"/>
      <w:bookmarkEnd w:id="357"/>
      <w:r>
        <w:t>Atterrissage</w:t>
      </w:r>
      <w:r>
        <w:rPr>
          <w:spacing w:val="-4"/>
        </w:rPr>
        <w:t xml:space="preserve"> </w:t>
      </w:r>
      <w:r>
        <w:t>rapide</w:t>
      </w:r>
      <w:r>
        <w:rPr>
          <w:spacing w:val="-4"/>
        </w:rPr>
        <w:t xml:space="preserve"> </w:t>
      </w:r>
      <w:r>
        <w:t>ou</w:t>
      </w:r>
      <w:r>
        <w:rPr>
          <w:spacing w:val="1"/>
        </w:rPr>
        <w:t xml:space="preserve"> </w:t>
      </w:r>
      <w:r>
        <w:rPr>
          <w:spacing w:val="-5"/>
        </w:rPr>
        <w:t>dur</w:t>
      </w:r>
      <w:bookmarkEnd w:id="358"/>
    </w:p>
    <w:p w14:paraId="46500B4E" w14:textId="77777777" w:rsidR="00001E45" w:rsidRDefault="00000000" w:rsidP="00EA1D88">
      <w:pPr>
        <w:pStyle w:val="Titre4"/>
      </w:pPr>
      <w:bookmarkStart w:id="359" w:name="B.3.12.1_Atterrissage_rapide_(vitesse_ho"/>
      <w:bookmarkStart w:id="360" w:name="_Toc203594288"/>
      <w:bookmarkEnd w:id="359"/>
      <w:r>
        <w:t>Atterrissage</w:t>
      </w:r>
      <w:r>
        <w:rPr>
          <w:spacing w:val="-11"/>
        </w:rPr>
        <w:t xml:space="preserve"> </w:t>
      </w:r>
      <w:r>
        <w:t>rapide (vitesse</w:t>
      </w:r>
      <w:r>
        <w:rPr>
          <w:spacing w:val="-1"/>
        </w:rPr>
        <w:t xml:space="preserve"> </w:t>
      </w:r>
      <w:r>
        <w:t>horizontale</w:t>
      </w:r>
      <w:r>
        <w:rPr>
          <w:spacing w:val="-2"/>
        </w:rPr>
        <w:t xml:space="preserve"> </w:t>
      </w:r>
      <w:r>
        <w:t>&gt;</w:t>
      </w:r>
      <w:r>
        <w:rPr>
          <w:spacing w:val="-10"/>
        </w:rPr>
        <w:t xml:space="preserve"> </w:t>
      </w:r>
      <w:r>
        <w:t>25</w:t>
      </w:r>
      <w:r>
        <w:rPr>
          <w:spacing w:val="-11"/>
        </w:rPr>
        <w:t xml:space="preserve"> </w:t>
      </w:r>
      <w:r>
        <w:rPr>
          <w:spacing w:val="-4"/>
        </w:rPr>
        <w:t>km/h)</w:t>
      </w:r>
      <w:bookmarkEnd w:id="360"/>
    </w:p>
    <w:p w14:paraId="07CE9BC3" w14:textId="77777777" w:rsidR="00001E45" w:rsidRDefault="00000000">
      <w:pPr>
        <w:pStyle w:val="Corpsdetexte"/>
        <w:spacing w:before="122"/>
        <w:ind w:right="557"/>
        <w:jc w:val="both"/>
      </w:pPr>
      <w:r>
        <w:t>Quand,</w:t>
      </w:r>
      <w:r>
        <w:rPr>
          <w:spacing w:val="-7"/>
        </w:rPr>
        <w:t xml:space="preserve"> </w:t>
      </w:r>
      <w:r>
        <w:t>à</w:t>
      </w:r>
      <w:r>
        <w:rPr>
          <w:spacing w:val="-8"/>
        </w:rPr>
        <w:t xml:space="preserve"> </w:t>
      </w:r>
      <w:r>
        <w:t>cause</w:t>
      </w:r>
      <w:r>
        <w:rPr>
          <w:spacing w:val="-7"/>
        </w:rPr>
        <w:t xml:space="preserve"> </w:t>
      </w:r>
      <w:r>
        <w:t>du</w:t>
      </w:r>
      <w:r>
        <w:rPr>
          <w:spacing w:val="-8"/>
        </w:rPr>
        <w:t xml:space="preserve"> </w:t>
      </w:r>
      <w:r>
        <w:t>vent,</w:t>
      </w:r>
      <w:r>
        <w:rPr>
          <w:spacing w:val="-7"/>
        </w:rPr>
        <w:t xml:space="preserve"> </w:t>
      </w:r>
      <w:r>
        <w:t>la</w:t>
      </w:r>
      <w:r>
        <w:rPr>
          <w:spacing w:val="-8"/>
        </w:rPr>
        <w:t xml:space="preserve"> </w:t>
      </w:r>
      <w:r>
        <w:t>trajectoire</w:t>
      </w:r>
      <w:r>
        <w:rPr>
          <w:spacing w:val="-4"/>
        </w:rPr>
        <w:t xml:space="preserve"> </w:t>
      </w:r>
      <w:r>
        <w:t>d’approche</w:t>
      </w:r>
      <w:r>
        <w:rPr>
          <w:spacing w:val="-7"/>
        </w:rPr>
        <w:t xml:space="preserve"> </w:t>
      </w:r>
      <w:r>
        <w:t>est</w:t>
      </w:r>
      <w:r>
        <w:rPr>
          <w:spacing w:val="-7"/>
        </w:rPr>
        <w:t xml:space="preserve"> </w:t>
      </w:r>
      <w:r>
        <w:t>plus</w:t>
      </w:r>
      <w:r>
        <w:rPr>
          <w:spacing w:val="-9"/>
        </w:rPr>
        <w:t xml:space="preserve"> </w:t>
      </w:r>
      <w:r>
        <w:t>horizontale</w:t>
      </w:r>
      <w:r>
        <w:rPr>
          <w:spacing w:val="-7"/>
        </w:rPr>
        <w:t xml:space="preserve"> </w:t>
      </w:r>
      <w:r>
        <w:t>que</w:t>
      </w:r>
      <w:r>
        <w:rPr>
          <w:spacing w:val="-7"/>
        </w:rPr>
        <w:t xml:space="preserve"> </w:t>
      </w:r>
      <w:r>
        <w:t>verticale</w:t>
      </w:r>
      <w:r>
        <w:rPr>
          <w:spacing w:val="-7"/>
        </w:rPr>
        <w:t xml:space="preserve"> </w:t>
      </w:r>
      <w:r>
        <w:t>(« ça</w:t>
      </w:r>
      <w:r>
        <w:rPr>
          <w:spacing w:val="-8"/>
        </w:rPr>
        <w:t xml:space="preserve"> </w:t>
      </w:r>
      <w:r>
        <w:t>va</w:t>
      </w:r>
      <w:r>
        <w:rPr>
          <w:spacing w:val="-6"/>
        </w:rPr>
        <w:t xml:space="preserve"> </w:t>
      </w:r>
      <w:r>
        <w:t>traîner</w:t>
      </w:r>
      <w:r>
        <w:rPr>
          <w:spacing w:val="-4"/>
        </w:rPr>
        <w:t xml:space="preserve"> </w:t>
      </w:r>
      <w:r>
        <w:t>»),</w:t>
      </w:r>
      <w:r>
        <w:rPr>
          <w:spacing w:val="-7"/>
        </w:rPr>
        <w:t xml:space="preserve"> </w:t>
      </w:r>
      <w:r>
        <w:t>le</w:t>
      </w:r>
      <w:r>
        <w:rPr>
          <w:spacing w:val="-7"/>
        </w:rPr>
        <w:t xml:space="preserve"> </w:t>
      </w:r>
      <w:r>
        <w:t>CDB et</w:t>
      </w:r>
      <w:r>
        <w:rPr>
          <w:spacing w:val="-13"/>
        </w:rPr>
        <w:t xml:space="preserve"> </w:t>
      </w:r>
      <w:r>
        <w:t>les</w:t>
      </w:r>
      <w:r>
        <w:rPr>
          <w:spacing w:val="-12"/>
        </w:rPr>
        <w:t xml:space="preserve"> </w:t>
      </w:r>
      <w:r>
        <w:t>passagers</w:t>
      </w:r>
      <w:r>
        <w:rPr>
          <w:spacing w:val="-13"/>
        </w:rPr>
        <w:t xml:space="preserve"> </w:t>
      </w:r>
      <w:r>
        <w:t>se</w:t>
      </w:r>
      <w:r>
        <w:rPr>
          <w:spacing w:val="-12"/>
        </w:rPr>
        <w:t xml:space="preserve"> </w:t>
      </w:r>
      <w:r>
        <w:t>préparent</w:t>
      </w:r>
      <w:r>
        <w:rPr>
          <w:spacing w:val="-13"/>
        </w:rPr>
        <w:t xml:space="preserve"> </w:t>
      </w:r>
      <w:r>
        <w:t>à</w:t>
      </w:r>
      <w:r>
        <w:rPr>
          <w:spacing w:val="-12"/>
        </w:rPr>
        <w:t xml:space="preserve"> </w:t>
      </w:r>
      <w:r>
        <w:t>un</w:t>
      </w:r>
      <w:r>
        <w:rPr>
          <w:spacing w:val="-13"/>
        </w:rPr>
        <w:t xml:space="preserve"> </w:t>
      </w:r>
      <w:r>
        <w:t>atterrissage</w:t>
      </w:r>
      <w:r>
        <w:rPr>
          <w:spacing w:val="-12"/>
        </w:rPr>
        <w:t xml:space="preserve"> </w:t>
      </w:r>
      <w:r>
        <w:t>rapide</w:t>
      </w:r>
      <w:r>
        <w:rPr>
          <w:spacing w:val="-12"/>
        </w:rPr>
        <w:t xml:space="preserve"> </w:t>
      </w:r>
      <w:r>
        <w:t>:</w:t>
      </w:r>
      <w:r>
        <w:rPr>
          <w:spacing w:val="-13"/>
        </w:rPr>
        <w:t xml:space="preserve"> </w:t>
      </w:r>
      <w:r>
        <w:t>accroupis,</w:t>
      </w:r>
      <w:r>
        <w:rPr>
          <w:spacing w:val="-12"/>
        </w:rPr>
        <w:t xml:space="preserve"> </w:t>
      </w:r>
      <w:r>
        <w:t>dos</w:t>
      </w:r>
      <w:r>
        <w:rPr>
          <w:spacing w:val="-13"/>
        </w:rPr>
        <w:t xml:space="preserve"> </w:t>
      </w:r>
      <w:r>
        <w:t>et</w:t>
      </w:r>
      <w:r>
        <w:rPr>
          <w:spacing w:val="-12"/>
        </w:rPr>
        <w:t xml:space="preserve"> </w:t>
      </w:r>
      <w:r>
        <w:t>épaule</w:t>
      </w:r>
      <w:r>
        <w:rPr>
          <w:spacing w:val="-13"/>
        </w:rPr>
        <w:t xml:space="preserve"> </w:t>
      </w:r>
      <w:r>
        <w:t>contre</w:t>
      </w:r>
      <w:r>
        <w:rPr>
          <w:spacing w:val="-12"/>
        </w:rPr>
        <w:t xml:space="preserve"> </w:t>
      </w:r>
      <w:r>
        <w:t>nacelle,</w:t>
      </w:r>
      <w:r>
        <w:rPr>
          <w:spacing w:val="-12"/>
        </w:rPr>
        <w:t xml:space="preserve"> </w:t>
      </w:r>
      <w:r>
        <w:t>tête</w:t>
      </w:r>
      <w:r>
        <w:rPr>
          <w:spacing w:val="-13"/>
        </w:rPr>
        <w:t xml:space="preserve"> </w:t>
      </w:r>
      <w:r>
        <w:t>dépassant au minimum de la nacelle, poignées solidement tenues pour ne pas être éjecté. Fermer les robinets de bouteilles et veilleuses avant le contact avec le sol. Se préparer à ce que la nacelle bascule et traîne rapidement sur le sol.</w:t>
      </w:r>
    </w:p>
    <w:p w14:paraId="1C3A406A" w14:textId="77777777" w:rsidR="00001E45" w:rsidRDefault="00000000" w:rsidP="00EA1D88">
      <w:pPr>
        <w:pStyle w:val="Titre4"/>
      </w:pPr>
      <w:bookmarkStart w:id="361" w:name="B.3.12.2_Atterrissage_dur_(vitesse_verti"/>
      <w:bookmarkStart w:id="362" w:name="_Toc203594289"/>
      <w:bookmarkEnd w:id="361"/>
      <w:r>
        <w:t>Atterrissage</w:t>
      </w:r>
      <w:r>
        <w:rPr>
          <w:spacing w:val="-7"/>
        </w:rPr>
        <w:t xml:space="preserve"> </w:t>
      </w:r>
      <w:r>
        <w:t>dur</w:t>
      </w:r>
      <w:r>
        <w:rPr>
          <w:spacing w:val="-1"/>
        </w:rPr>
        <w:t xml:space="preserve"> </w:t>
      </w:r>
      <w:r>
        <w:t>(vitesse</w:t>
      </w:r>
      <w:r>
        <w:rPr>
          <w:spacing w:val="-1"/>
        </w:rPr>
        <w:t xml:space="preserve"> </w:t>
      </w:r>
      <w:r>
        <w:t>verticale</w:t>
      </w:r>
      <w:r>
        <w:rPr>
          <w:spacing w:val="-1"/>
        </w:rPr>
        <w:t xml:space="preserve"> </w:t>
      </w:r>
      <w:r>
        <w:t>&gt;</w:t>
      </w:r>
      <w:r>
        <w:rPr>
          <w:spacing w:val="-10"/>
        </w:rPr>
        <w:t xml:space="preserve"> </w:t>
      </w:r>
      <w:r>
        <w:t>4</w:t>
      </w:r>
      <w:r>
        <w:rPr>
          <w:spacing w:val="-12"/>
        </w:rPr>
        <w:t xml:space="preserve"> </w:t>
      </w:r>
      <w:r>
        <w:rPr>
          <w:spacing w:val="-4"/>
        </w:rPr>
        <w:t>m/s)</w:t>
      </w:r>
      <w:bookmarkEnd w:id="362"/>
    </w:p>
    <w:p w14:paraId="01C5DB4F" w14:textId="77777777" w:rsidR="00001E45" w:rsidRDefault="00000000">
      <w:pPr>
        <w:pStyle w:val="Corpsdetexte"/>
        <w:spacing w:before="117"/>
        <w:ind w:right="560"/>
        <w:jc w:val="both"/>
      </w:pPr>
      <w:r>
        <w:t>Si</w:t>
      </w:r>
      <w:r>
        <w:rPr>
          <w:spacing w:val="-7"/>
        </w:rPr>
        <w:t xml:space="preserve"> </w:t>
      </w:r>
      <w:r>
        <w:t>le</w:t>
      </w:r>
      <w:r>
        <w:rPr>
          <w:spacing w:val="-6"/>
        </w:rPr>
        <w:t xml:space="preserve"> </w:t>
      </w:r>
      <w:r>
        <w:t>ballon</w:t>
      </w:r>
      <w:r>
        <w:rPr>
          <w:spacing w:val="-7"/>
        </w:rPr>
        <w:t xml:space="preserve"> </w:t>
      </w:r>
      <w:r>
        <w:t>descend</w:t>
      </w:r>
      <w:r>
        <w:rPr>
          <w:spacing w:val="-7"/>
        </w:rPr>
        <w:t xml:space="preserve"> </w:t>
      </w:r>
      <w:r>
        <w:t>à</w:t>
      </w:r>
      <w:r>
        <w:rPr>
          <w:spacing w:val="-7"/>
        </w:rPr>
        <w:t xml:space="preserve"> </w:t>
      </w:r>
      <w:r>
        <w:t>une</w:t>
      </w:r>
      <w:r>
        <w:rPr>
          <w:spacing w:val="-6"/>
        </w:rPr>
        <w:t xml:space="preserve"> </w:t>
      </w:r>
      <w:r>
        <w:t>vitesse</w:t>
      </w:r>
      <w:r>
        <w:rPr>
          <w:spacing w:val="-6"/>
        </w:rPr>
        <w:t xml:space="preserve"> </w:t>
      </w:r>
      <w:r>
        <w:t>anormalement</w:t>
      </w:r>
      <w:r>
        <w:rPr>
          <w:spacing w:val="-5"/>
        </w:rPr>
        <w:t xml:space="preserve"> </w:t>
      </w:r>
      <w:r>
        <w:t>élevée</w:t>
      </w:r>
      <w:r>
        <w:rPr>
          <w:spacing w:val="-5"/>
        </w:rPr>
        <w:t xml:space="preserve"> </w:t>
      </w:r>
      <w:r>
        <w:t>et</w:t>
      </w:r>
      <w:r>
        <w:rPr>
          <w:spacing w:val="-5"/>
        </w:rPr>
        <w:t xml:space="preserve"> </w:t>
      </w:r>
      <w:r>
        <w:t>incontrôlable,</w:t>
      </w:r>
      <w:r>
        <w:rPr>
          <w:spacing w:val="-6"/>
        </w:rPr>
        <w:t xml:space="preserve"> </w:t>
      </w:r>
      <w:r>
        <w:t>le</w:t>
      </w:r>
      <w:r>
        <w:rPr>
          <w:spacing w:val="-6"/>
        </w:rPr>
        <w:t xml:space="preserve"> </w:t>
      </w:r>
      <w:r>
        <w:t>CDB</w:t>
      </w:r>
      <w:r>
        <w:rPr>
          <w:spacing w:val="-1"/>
        </w:rPr>
        <w:t xml:space="preserve"> </w:t>
      </w:r>
      <w:r>
        <w:t>déleste</w:t>
      </w:r>
      <w:r>
        <w:rPr>
          <w:spacing w:val="-6"/>
        </w:rPr>
        <w:t xml:space="preserve"> </w:t>
      </w:r>
      <w:r>
        <w:t>le</w:t>
      </w:r>
      <w:r>
        <w:rPr>
          <w:spacing w:val="-6"/>
        </w:rPr>
        <w:t xml:space="preserve"> </w:t>
      </w:r>
      <w:r>
        <w:t>ballon</w:t>
      </w:r>
      <w:r>
        <w:rPr>
          <w:spacing w:val="-6"/>
        </w:rPr>
        <w:t xml:space="preserve"> </w:t>
      </w:r>
      <w:r>
        <w:t>en</w:t>
      </w:r>
      <w:r>
        <w:rPr>
          <w:spacing w:val="-1"/>
        </w:rPr>
        <w:t xml:space="preserve"> </w:t>
      </w:r>
      <w:r>
        <w:t>prenant garde aux biens et personnes au sol. Il jette par-dessus bord les bouteilles inutiles ainsi que le matériel figurant à l'intérieur de la nacelle (corde de guidage, extincteur, sac pilote, bagages…) Les occupants se préparent</w:t>
      </w:r>
      <w:r>
        <w:rPr>
          <w:spacing w:val="-12"/>
        </w:rPr>
        <w:t xml:space="preserve"> </w:t>
      </w:r>
      <w:r>
        <w:t>pour</w:t>
      </w:r>
      <w:r>
        <w:rPr>
          <w:spacing w:val="-8"/>
        </w:rPr>
        <w:t xml:space="preserve"> </w:t>
      </w:r>
      <w:r>
        <w:t>un</w:t>
      </w:r>
      <w:r>
        <w:rPr>
          <w:spacing w:val="-13"/>
        </w:rPr>
        <w:t xml:space="preserve"> </w:t>
      </w:r>
      <w:r>
        <w:t>atterrissage</w:t>
      </w:r>
      <w:r>
        <w:rPr>
          <w:spacing w:val="-11"/>
        </w:rPr>
        <w:t xml:space="preserve"> </w:t>
      </w:r>
      <w:r>
        <w:t>dur</w:t>
      </w:r>
      <w:r>
        <w:rPr>
          <w:spacing w:val="-13"/>
        </w:rPr>
        <w:t xml:space="preserve"> </w:t>
      </w:r>
      <w:r>
        <w:t>:</w:t>
      </w:r>
      <w:r>
        <w:rPr>
          <w:spacing w:val="-10"/>
        </w:rPr>
        <w:t xml:space="preserve"> </w:t>
      </w:r>
      <w:r>
        <w:t>jambes</w:t>
      </w:r>
      <w:r>
        <w:rPr>
          <w:spacing w:val="-13"/>
        </w:rPr>
        <w:t xml:space="preserve"> </w:t>
      </w:r>
      <w:r>
        <w:t>un</w:t>
      </w:r>
      <w:r>
        <w:rPr>
          <w:spacing w:val="-12"/>
        </w:rPr>
        <w:t xml:space="preserve"> </w:t>
      </w:r>
      <w:r>
        <w:t>peu</w:t>
      </w:r>
      <w:r>
        <w:rPr>
          <w:spacing w:val="-12"/>
        </w:rPr>
        <w:t xml:space="preserve"> </w:t>
      </w:r>
      <w:r>
        <w:t>fléchies</w:t>
      </w:r>
      <w:r>
        <w:rPr>
          <w:spacing w:val="-13"/>
        </w:rPr>
        <w:t xml:space="preserve"> </w:t>
      </w:r>
      <w:r>
        <w:t>pour</w:t>
      </w:r>
      <w:r>
        <w:rPr>
          <w:spacing w:val="-12"/>
        </w:rPr>
        <w:t xml:space="preserve"> </w:t>
      </w:r>
      <w:r>
        <w:t>résister</w:t>
      </w:r>
      <w:r>
        <w:rPr>
          <w:spacing w:val="-12"/>
        </w:rPr>
        <w:t xml:space="preserve"> </w:t>
      </w:r>
      <w:r>
        <w:t>à</w:t>
      </w:r>
      <w:r>
        <w:rPr>
          <w:spacing w:val="-13"/>
        </w:rPr>
        <w:t xml:space="preserve"> </w:t>
      </w:r>
      <w:r>
        <w:t>la</w:t>
      </w:r>
      <w:r>
        <w:rPr>
          <w:spacing w:val="-12"/>
        </w:rPr>
        <w:t xml:space="preserve"> </w:t>
      </w:r>
      <w:r>
        <w:t>compression</w:t>
      </w:r>
      <w:r>
        <w:rPr>
          <w:spacing w:val="-12"/>
        </w:rPr>
        <w:t xml:space="preserve"> </w:t>
      </w:r>
      <w:r>
        <w:t>verticale,</w:t>
      </w:r>
      <w:r>
        <w:rPr>
          <w:spacing w:val="-12"/>
        </w:rPr>
        <w:t xml:space="preserve"> </w:t>
      </w:r>
      <w:r>
        <w:t>poignées solidement tenues pour ne pas être éjecté.</w:t>
      </w:r>
    </w:p>
    <w:p w14:paraId="1E7B0D0A" w14:textId="77777777" w:rsidR="00001E45" w:rsidRDefault="00001E45">
      <w:pPr>
        <w:pStyle w:val="Corpsdetexte"/>
        <w:jc w:val="both"/>
        <w:sectPr w:rsidR="00001E45" w:rsidSect="00537160">
          <w:pgSz w:w="11910" w:h="16840"/>
          <w:pgMar w:top="1038" w:right="567" w:bottom="1021" w:left="992" w:header="726" w:footer="833" w:gutter="0"/>
          <w:cols w:space="720"/>
        </w:sectPr>
      </w:pPr>
    </w:p>
    <w:p w14:paraId="71AFF9F8" w14:textId="77777777" w:rsidR="00001E45" w:rsidRDefault="00000000" w:rsidP="00EA1D88">
      <w:pPr>
        <w:pStyle w:val="Titre3"/>
      </w:pPr>
      <w:bookmarkStart w:id="363" w:name="B.3.13_Contact_avec_lignes_électriques"/>
      <w:bookmarkStart w:id="364" w:name="_Toc203594290"/>
      <w:bookmarkEnd w:id="363"/>
      <w:r>
        <w:lastRenderedPageBreak/>
        <w:t>Contact</w:t>
      </w:r>
      <w:r>
        <w:rPr>
          <w:spacing w:val="-4"/>
        </w:rPr>
        <w:t xml:space="preserve"> </w:t>
      </w:r>
      <w:r>
        <w:t>avec</w:t>
      </w:r>
      <w:r>
        <w:rPr>
          <w:spacing w:val="-4"/>
        </w:rPr>
        <w:t xml:space="preserve"> </w:t>
      </w:r>
      <w:r>
        <w:t>lignes électriques</w:t>
      </w:r>
      <w:bookmarkEnd w:id="364"/>
    </w:p>
    <w:p w14:paraId="637E9913" w14:textId="5D3D37C1" w:rsidR="00001E45" w:rsidRDefault="00000000" w:rsidP="00D13ED8">
      <w:pPr>
        <w:pStyle w:val="Paragraphedeliste"/>
        <w:numPr>
          <w:ilvl w:val="0"/>
          <w:numId w:val="11"/>
        </w:numPr>
        <w:tabs>
          <w:tab w:val="left" w:pos="858"/>
        </w:tabs>
        <w:spacing w:before="1"/>
        <w:ind w:left="858" w:hanging="360"/>
      </w:pPr>
      <w:r>
        <w:t>Demander</w:t>
      </w:r>
      <w:r w:rsidRPr="00EA1D88">
        <w:rPr>
          <w:spacing w:val="3"/>
        </w:rPr>
        <w:t xml:space="preserve"> </w:t>
      </w:r>
      <w:r>
        <w:t>aux</w:t>
      </w:r>
      <w:r w:rsidRPr="00EA1D88">
        <w:rPr>
          <w:spacing w:val="7"/>
        </w:rPr>
        <w:t xml:space="preserve"> </w:t>
      </w:r>
      <w:r>
        <w:t>passagers</w:t>
      </w:r>
      <w:r w:rsidRPr="00EA1D88">
        <w:rPr>
          <w:spacing w:val="5"/>
        </w:rPr>
        <w:t xml:space="preserve"> </w:t>
      </w:r>
      <w:r>
        <w:t>d’adopter</w:t>
      </w:r>
      <w:r w:rsidRPr="00EA1D88">
        <w:rPr>
          <w:spacing w:val="6"/>
        </w:rPr>
        <w:t xml:space="preserve"> </w:t>
      </w:r>
      <w:r>
        <w:t>la</w:t>
      </w:r>
      <w:r w:rsidRPr="00EA1D88">
        <w:rPr>
          <w:spacing w:val="7"/>
        </w:rPr>
        <w:t xml:space="preserve"> </w:t>
      </w:r>
      <w:r>
        <w:t>position</w:t>
      </w:r>
      <w:r w:rsidRPr="00EA1D88">
        <w:rPr>
          <w:spacing w:val="6"/>
        </w:rPr>
        <w:t xml:space="preserve"> </w:t>
      </w:r>
      <w:r>
        <w:t>d’atterrissage</w:t>
      </w:r>
      <w:r w:rsidRPr="00EA1D88">
        <w:rPr>
          <w:spacing w:val="8"/>
        </w:rPr>
        <w:t xml:space="preserve"> </w:t>
      </w:r>
      <w:r>
        <w:t>rapide</w:t>
      </w:r>
      <w:r w:rsidRPr="00EA1D88">
        <w:rPr>
          <w:spacing w:val="7"/>
        </w:rPr>
        <w:t xml:space="preserve"> </w:t>
      </w:r>
      <w:r>
        <w:t>sur</w:t>
      </w:r>
      <w:r w:rsidRPr="00EA1D88">
        <w:rPr>
          <w:spacing w:val="5"/>
        </w:rPr>
        <w:t xml:space="preserve"> </w:t>
      </w:r>
      <w:r>
        <w:t>la</w:t>
      </w:r>
      <w:r w:rsidRPr="00EA1D88">
        <w:rPr>
          <w:spacing w:val="7"/>
        </w:rPr>
        <w:t xml:space="preserve"> </w:t>
      </w:r>
      <w:r>
        <w:t>face</w:t>
      </w:r>
      <w:r w:rsidRPr="00EA1D88">
        <w:rPr>
          <w:spacing w:val="7"/>
        </w:rPr>
        <w:t xml:space="preserve"> </w:t>
      </w:r>
      <w:r>
        <w:t>de</w:t>
      </w:r>
      <w:r w:rsidRPr="00EA1D88">
        <w:rPr>
          <w:spacing w:val="7"/>
        </w:rPr>
        <w:t xml:space="preserve"> </w:t>
      </w:r>
      <w:r>
        <w:t>la</w:t>
      </w:r>
      <w:r w:rsidRPr="00EA1D88">
        <w:rPr>
          <w:spacing w:val="6"/>
        </w:rPr>
        <w:t xml:space="preserve"> </w:t>
      </w:r>
      <w:r>
        <w:t>nacelle</w:t>
      </w:r>
      <w:r w:rsidRPr="00EA1D88">
        <w:rPr>
          <w:spacing w:val="8"/>
        </w:rPr>
        <w:t xml:space="preserve"> </w:t>
      </w:r>
      <w:r>
        <w:t>la</w:t>
      </w:r>
      <w:r w:rsidRPr="00EA1D88">
        <w:rPr>
          <w:spacing w:val="7"/>
        </w:rPr>
        <w:t xml:space="preserve"> </w:t>
      </w:r>
      <w:r w:rsidRPr="00EA1D88">
        <w:rPr>
          <w:spacing w:val="-4"/>
        </w:rPr>
        <w:t>plus</w:t>
      </w:r>
      <w:r w:rsidR="00EA1D88">
        <w:rPr>
          <w:spacing w:val="-4"/>
        </w:rPr>
        <w:t xml:space="preserve"> </w:t>
      </w:r>
      <w:r>
        <w:t>éloignée</w:t>
      </w:r>
      <w:r w:rsidRPr="00EA1D88">
        <w:rPr>
          <w:spacing w:val="-2"/>
        </w:rPr>
        <w:t xml:space="preserve"> </w:t>
      </w:r>
      <w:r>
        <w:t>du</w:t>
      </w:r>
      <w:r w:rsidRPr="00EA1D88">
        <w:rPr>
          <w:spacing w:val="-3"/>
        </w:rPr>
        <w:t xml:space="preserve"> </w:t>
      </w:r>
      <w:r>
        <w:t>contact des</w:t>
      </w:r>
      <w:r w:rsidRPr="00EA1D88">
        <w:rPr>
          <w:spacing w:val="-2"/>
        </w:rPr>
        <w:t xml:space="preserve"> lignes</w:t>
      </w:r>
    </w:p>
    <w:p w14:paraId="05BFFADB" w14:textId="1284A187" w:rsidR="00001E45" w:rsidRDefault="00000000" w:rsidP="00D13ED8">
      <w:pPr>
        <w:pStyle w:val="Paragraphedeliste"/>
        <w:numPr>
          <w:ilvl w:val="0"/>
          <w:numId w:val="11"/>
        </w:numPr>
        <w:tabs>
          <w:tab w:val="left" w:pos="858"/>
        </w:tabs>
        <w:spacing w:before="2" w:line="267" w:lineRule="exact"/>
        <w:ind w:left="858" w:hanging="360"/>
      </w:pPr>
      <w:r>
        <w:t>Ouvrir</w:t>
      </w:r>
      <w:r w:rsidRPr="00EA1D88">
        <w:rPr>
          <w:spacing w:val="-8"/>
        </w:rPr>
        <w:t xml:space="preserve"> </w:t>
      </w:r>
      <w:r>
        <w:t>la</w:t>
      </w:r>
      <w:r w:rsidRPr="00EA1D88">
        <w:rPr>
          <w:spacing w:val="-4"/>
        </w:rPr>
        <w:t xml:space="preserve"> </w:t>
      </w:r>
      <w:r>
        <w:t>soupape</w:t>
      </w:r>
      <w:r w:rsidRPr="00EA1D88">
        <w:rPr>
          <w:spacing w:val="-3"/>
        </w:rPr>
        <w:t xml:space="preserve"> </w:t>
      </w:r>
      <w:r>
        <w:t>pour</w:t>
      </w:r>
      <w:r w:rsidRPr="00EA1D88">
        <w:rPr>
          <w:spacing w:val="-6"/>
        </w:rPr>
        <w:t xml:space="preserve"> </w:t>
      </w:r>
      <w:r>
        <w:t>perdre</w:t>
      </w:r>
      <w:r w:rsidRPr="00EA1D88">
        <w:rPr>
          <w:spacing w:val="-3"/>
        </w:rPr>
        <w:t xml:space="preserve"> </w:t>
      </w:r>
      <w:r>
        <w:t>de</w:t>
      </w:r>
      <w:r w:rsidRPr="00EA1D88">
        <w:rPr>
          <w:spacing w:val="-3"/>
        </w:rPr>
        <w:t xml:space="preserve"> </w:t>
      </w:r>
      <w:r>
        <w:t>l’altitude</w:t>
      </w:r>
      <w:r w:rsidRPr="00EA1D88">
        <w:rPr>
          <w:spacing w:val="-3"/>
        </w:rPr>
        <w:t xml:space="preserve"> </w:t>
      </w:r>
      <w:r>
        <w:t>afin</w:t>
      </w:r>
      <w:r w:rsidRPr="00EA1D88">
        <w:rPr>
          <w:spacing w:val="-5"/>
        </w:rPr>
        <w:t xml:space="preserve"> </w:t>
      </w:r>
      <w:r>
        <w:t>que</w:t>
      </w:r>
      <w:r w:rsidRPr="00EA1D88">
        <w:rPr>
          <w:spacing w:val="-3"/>
        </w:rPr>
        <w:t xml:space="preserve"> </w:t>
      </w:r>
      <w:r>
        <w:t>ce</w:t>
      </w:r>
      <w:r w:rsidRPr="00EA1D88">
        <w:rPr>
          <w:spacing w:val="-3"/>
        </w:rPr>
        <w:t xml:space="preserve"> </w:t>
      </w:r>
      <w:r>
        <w:t>soit</w:t>
      </w:r>
      <w:r w:rsidRPr="00EA1D88">
        <w:rPr>
          <w:spacing w:val="-3"/>
        </w:rPr>
        <w:t xml:space="preserve"> </w:t>
      </w:r>
      <w:r>
        <w:t>l’enveloppe</w:t>
      </w:r>
      <w:r w:rsidRPr="00EA1D88">
        <w:rPr>
          <w:spacing w:val="-3"/>
        </w:rPr>
        <w:t xml:space="preserve"> </w:t>
      </w:r>
      <w:r>
        <w:t>qui</w:t>
      </w:r>
      <w:r w:rsidRPr="00EA1D88">
        <w:rPr>
          <w:spacing w:val="-3"/>
        </w:rPr>
        <w:t xml:space="preserve"> </w:t>
      </w:r>
      <w:r>
        <w:t>entre</w:t>
      </w:r>
      <w:r w:rsidRPr="00EA1D88">
        <w:rPr>
          <w:spacing w:val="-3"/>
        </w:rPr>
        <w:t xml:space="preserve"> </w:t>
      </w:r>
      <w:r>
        <w:t>en</w:t>
      </w:r>
      <w:r w:rsidRPr="00EA1D88">
        <w:rPr>
          <w:spacing w:val="-8"/>
        </w:rPr>
        <w:t xml:space="preserve"> </w:t>
      </w:r>
      <w:r>
        <w:t>contact</w:t>
      </w:r>
      <w:r w:rsidRPr="00EA1D88">
        <w:rPr>
          <w:spacing w:val="-7"/>
        </w:rPr>
        <w:t xml:space="preserve"> </w:t>
      </w:r>
      <w:r>
        <w:t>avec</w:t>
      </w:r>
      <w:r w:rsidRPr="00EA1D88">
        <w:rPr>
          <w:spacing w:val="-6"/>
        </w:rPr>
        <w:t xml:space="preserve"> </w:t>
      </w:r>
      <w:r w:rsidRPr="00EA1D88">
        <w:rPr>
          <w:spacing w:val="-5"/>
        </w:rPr>
        <w:t>les</w:t>
      </w:r>
      <w:r w:rsidR="00EA1D88">
        <w:rPr>
          <w:spacing w:val="-5"/>
        </w:rPr>
        <w:t xml:space="preserve"> </w:t>
      </w:r>
      <w:r>
        <w:t>lignes</w:t>
      </w:r>
      <w:r w:rsidRPr="00EA1D88">
        <w:rPr>
          <w:spacing w:val="-4"/>
        </w:rPr>
        <w:t xml:space="preserve"> </w:t>
      </w:r>
      <w:r>
        <w:t>électriques</w:t>
      </w:r>
      <w:r w:rsidRPr="00EA1D88">
        <w:rPr>
          <w:spacing w:val="-4"/>
        </w:rPr>
        <w:t xml:space="preserve"> </w:t>
      </w:r>
      <w:r>
        <w:t>et</w:t>
      </w:r>
      <w:r w:rsidRPr="00EA1D88">
        <w:rPr>
          <w:spacing w:val="-2"/>
        </w:rPr>
        <w:t xml:space="preserve"> </w:t>
      </w:r>
      <w:r>
        <w:t>non</w:t>
      </w:r>
      <w:r w:rsidRPr="00EA1D88">
        <w:rPr>
          <w:spacing w:val="-3"/>
        </w:rPr>
        <w:t xml:space="preserve"> </w:t>
      </w:r>
      <w:r>
        <w:t>pas</w:t>
      </w:r>
      <w:r w:rsidRPr="00EA1D88">
        <w:rPr>
          <w:spacing w:val="-3"/>
        </w:rPr>
        <w:t xml:space="preserve"> </w:t>
      </w:r>
      <w:r>
        <w:t>la</w:t>
      </w:r>
      <w:r w:rsidRPr="00EA1D88">
        <w:rPr>
          <w:spacing w:val="-3"/>
        </w:rPr>
        <w:t xml:space="preserve"> </w:t>
      </w:r>
      <w:r w:rsidRPr="00EA1D88">
        <w:rPr>
          <w:spacing w:val="-2"/>
        </w:rPr>
        <w:t>nacelle</w:t>
      </w:r>
    </w:p>
    <w:p w14:paraId="31075B4E" w14:textId="77777777" w:rsidR="00001E45" w:rsidRDefault="00000000" w:rsidP="00D13ED8">
      <w:pPr>
        <w:pStyle w:val="Paragraphedeliste"/>
        <w:numPr>
          <w:ilvl w:val="0"/>
          <w:numId w:val="11"/>
        </w:numPr>
        <w:tabs>
          <w:tab w:val="left" w:pos="858"/>
        </w:tabs>
        <w:spacing w:before="1"/>
        <w:ind w:left="858" w:hanging="360"/>
      </w:pPr>
      <w:r>
        <w:t>Fermer</w:t>
      </w:r>
      <w:r>
        <w:rPr>
          <w:spacing w:val="-5"/>
        </w:rPr>
        <w:t xml:space="preserve"> </w:t>
      </w:r>
      <w:r>
        <w:t>les</w:t>
      </w:r>
      <w:r>
        <w:rPr>
          <w:spacing w:val="-4"/>
        </w:rPr>
        <w:t xml:space="preserve"> </w:t>
      </w:r>
      <w:r>
        <w:rPr>
          <w:spacing w:val="-2"/>
        </w:rPr>
        <w:t>veilleuses</w:t>
      </w:r>
    </w:p>
    <w:p w14:paraId="02469E93" w14:textId="77777777" w:rsidR="00001E45" w:rsidRDefault="00000000" w:rsidP="00D13ED8">
      <w:pPr>
        <w:pStyle w:val="Paragraphedeliste"/>
        <w:numPr>
          <w:ilvl w:val="0"/>
          <w:numId w:val="11"/>
        </w:numPr>
        <w:tabs>
          <w:tab w:val="left" w:pos="858"/>
        </w:tabs>
        <w:spacing w:before="2"/>
        <w:ind w:left="858" w:hanging="360"/>
      </w:pPr>
      <w:r>
        <w:t>Fermer</w:t>
      </w:r>
      <w:r>
        <w:rPr>
          <w:spacing w:val="-3"/>
        </w:rPr>
        <w:t xml:space="preserve"> </w:t>
      </w:r>
      <w:r>
        <w:t>les</w:t>
      </w:r>
      <w:r>
        <w:rPr>
          <w:spacing w:val="-3"/>
        </w:rPr>
        <w:t xml:space="preserve"> </w:t>
      </w:r>
      <w:r>
        <w:t>robinets</w:t>
      </w:r>
      <w:r>
        <w:rPr>
          <w:spacing w:val="-3"/>
        </w:rPr>
        <w:t xml:space="preserve"> </w:t>
      </w:r>
      <w:r>
        <w:t>de</w:t>
      </w:r>
      <w:r>
        <w:rPr>
          <w:spacing w:val="-1"/>
        </w:rPr>
        <w:t xml:space="preserve"> </w:t>
      </w:r>
      <w:r>
        <w:rPr>
          <w:spacing w:val="-2"/>
        </w:rPr>
        <w:t>bouteilles</w:t>
      </w:r>
    </w:p>
    <w:p w14:paraId="6A3E1BB5" w14:textId="77777777" w:rsidR="00001E45" w:rsidRDefault="00000000" w:rsidP="00D13ED8">
      <w:pPr>
        <w:pStyle w:val="Paragraphedeliste"/>
        <w:numPr>
          <w:ilvl w:val="0"/>
          <w:numId w:val="11"/>
        </w:numPr>
        <w:tabs>
          <w:tab w:val="left" w:pos="858"/>
        </w:tabs>
        <w:spacing w:before="1"/>
        <w:ind w:left="858" w:hanging="360"/>
      </w:pPr>
      <w:r>
        <w:t>Purger</w:t>
      </w:r>
      <w:r>
        <w:rPr>
          <w:spacing w:val="-7"/>
        </w:rPr>
        <w:t xml:space="preserve"> </w:t>
      </w:r>
      <w:r>
        <w:t>les</w:t>
      </w:r>
      <w:r>
        <w:rPr>
          <w:spacing w:val="-4"/>
        </w:rPr>
        <w:t xml:space="preserve"> </w:t>
      </w:r>
      <w:r>
        <w:t>tuyaux</w:t>
      </w:r>
      <w:r>
        <w:rPr>
          <w:spacing w:val="-1"/>
        </w:rPr>
        <w:t xml:space="preserve"> </w:t>
      </w:r>
      <w:r>
        <w:t>d’alimentation</w:t>
      </w:r>
      <w:r>
        <w:rPr>
          <w:spacing w:val="-4"/>
        </w:rPr>
        <w:t xml:space="preserve"> </w:t>
      </w:r>
      <w:r>
        <w:t>en</w:t>
      </w:r>
      <w:r>
        <w:rPr>
          <w:spacing w:val="-3"/>
        </w:rPr>
        <w:t xml:space="preserve"> </w:t>
      </w:r>
      <w:r>
        <w:rPr>
          <w:spacing w:val="-5"/>
        </w:rPr>
        <w:t>gaz</w:t>
      </w:r>
    </w:p>
    <w:p w14:paraId="6BB9D255" w14:textId="77777777" w:rsidR="00001E45" w:rsidRDefault="00000000" w:rsidP="00EA1D88">
      <w:pPr>
        <w:pStyle w:val="Titre4"/>
      </w:pPr>
      <w:bookmarkStart w:id="365" w:name="B.3.13.1_Nacelle_en_contact_avec_le_sol"/>
      <w:bookmarkStart w:id="366" w:name="_Toc203594291"/>
      <w:bookmarkEnd w:id="365"/>
      <w:r>
        <w:t>Nacelle</w:t>
      </w:r>
      <w:r>
        <w:rPr>
          <w:spacing w:val="-2"/>
        </w:rPr>
        <w:t xml:space="preserve"> </w:t>
      </w:r>
      <w:r>
        <w:t>en</w:t>
      </w:r>
      <w:r>
        <w:rPr>
          <w:spacing w:val="-4"/>
        </w:rPr>
        <w:t xml:space="preserve"> </w:t>
      </w:r>
      <w:r>
        <w:t>contact</w:t>
      </w:r>
      <w:r>
        <w:rPr>
          <w:spacing w:val="-2"/>
        </w:rPr>
        <w:t xml:space="preserve"> </w:t>
      </w:r>
      <w:r>
        <w:t>avec</w:t>
      </w:r>
      <w:r>
        <w:rPr>
          <w:spacing w:val="-2"/>
        </w:rPr>
        <w:t xml:space="preserve"> </w:t>
      </w:r>
      <w:r>
        <w:t>le</w:t>
      </w:r>
      <w:r>
        <w:rPr>
          <w:spacing w:val="-1"/>
        </w:rPr>
        <w:t xml:space="preserve"> </w:t>
      </w:r>
      <w:r>
        <w:rPr>
          <w:spacing w:val="-5"/>
        </w:rPr>
        <w:t>sol</w:t>
      </w:r>
      <w:bookmarkEnd w:id="366"/>
    </w:p>
    <w:p w14:paraId="52C70715" w14:textId="1EFB864E" w:rsidR="00001E45" w:rsidRDefault="0004657A" w:rsidP="00BF1AB9">
      <w:pPr>
        <w:pStyle w:val="Paragraphedeliste"/>
        <w:numPr>
          <w:ilvl w:val="0"/>
          <w:numId w:val="11"/>
        </w:numPr>
        <w:tabs>
          <w:tab w:val="bar" w:pos="-567"/>
          <w:tab w:val="left" w:pos="863"/>
        </w:tabs>
        <w:spacing w:before="122"/>
        <w:ind w:left="862" w:right="568"/>
      </w:pPr>
      <w:r>
        <w:t>Ne tenter aucune évacuation</w:t>
      </w:r>
    </w:p>
    <w:p w14:paraId="38678260" w14:textId="63AB45C4" w:rsidR="00001E45" w:rsidRDefault="0004657A" w:rsidP="00BF1AB9">
      <w:pPr>
        <w:pStyle w:val="Paragraphedeliste"/>
        <w:numPr>
          <w:ilvl w:val="0"/>
          <w:numId w:val="11"/>
        </w:numPr>
        <w:tabs>
          <w:tab w:val="bar" w:pos="-567"/>
          <w:tab w:val="left" w:pos="863"/>
        </w:tabs>
        <w:spacing w:before="2"/>
        <w:ind w:left="862" w:hanging="360"/>
      </w:pPr>
      <w:r>
        <w:t>Veiller à ce que personne ne s’approche du ballon (équipiers ou autres personnes cherchant à apporter de l’aide).</w:t>
      </w:r>
    </w:p>
    <w:p w14:paraId="6C9B95C9" w14:textId="2377C1A5" w:rsidR="0004657A" w:rsidRDefault="0004657A" w:rsidP="00BF1AB9">
      <w:pPr>
        <w:pStyle w:val="Paragraphedeliste"/>
        <w:numPr>
          <w:ilvl w:val="0"/>
          <w:numId w:val="11"/>
        </w:numPr>
        <w:tabs>
          <w:tab w:val="bar" w:pos="-567"/>
          <w:tab w:val="left" w:pos="863"/>
        </w:tabs>
        <w:spacing w:before="2"/>
        <w:ind w:left="862" w:hanging="360"/>
      </w:pPr>
      <w:r>
        <w:t xml:space="preserve">Demander aux équipiers d’éloigner toute personne </w:t>
      </w:r>
      <w:r w:rsidR="00550F90">
        <w:t xml:space="preserve">cherchant </w:t>
      </w:r>
      <w:r>
        <w:t>à s’approcher.</w:t>
      </w:r>
    </w:p>
    <w:p w14:paraId="24E4671F" w14:textId="1E724DCB" w:rsidR="0004657A" w:rsidRDefault="0004657A" w:rsidP="00BF1AB9">
      <w:pPr>
        <w:pStyle w:val="Paragraphedeliste"/>
        <w:numPr>
          <w:ilvl w:val="0"/>
          <w:numId w:val="11"/>
        </w:numPr>
        <w:tabs>
          <w:tab w:val="bar" w:pos="-567"/>
          <w:tab w:val="left" w:pos="863"/>
        </w:tabs>
        <w:spacing w:before="2"/>
        <w:ind w:left="862" w:hanging="360"/>
      </w:pPr>
      <w:r>
        <w:t>Veiller à ce que personne, (dans la nacelle et au sol) ne touche les parties métallique</w:t>
      </w:r>
      <w:r w:rsidR="00BF1AB9">
        <w:t>s</w:t>
      </w:r>
      <w:r>
        <w:t xml:space="preserve"> du ballon.</w:t>
      </w:r>
    </w:p>
    <w:p w14:paraId="0DF7FB2D" w14:textId="3A6060E7" w:rsidR="0004657A" w:rsidRDefault="00BF1AB9" w:rsidP="00BF1AB9">
      <w:pPr>
        <w:pStyle w:val="Paragraphedeliste"/>
        <w:numPr>
          <w:ilvl w:val="0"/>
          <w:numId w:val="11"/>
        </w:numPr>
        <w:tabs>
          <w:tab w:val="bar" w:pos="-567"/>
          <w:tab w:val="left" w:pos="863"/>
        </w:tabs>
        <w:spacing w:before="2"/>
        <w:ind w:left="862" w:hanging="360"/>
      </w:pPr>
      <w:r>
        <w:t>Attendre les secours spécialisés qui confirmeront que l’électricité est coupée.</w:t>
      </w:r>
    </w:p>
    <w:p w14:paraId="76017D3B" w14:textId="77777777" w:rsidR="00001E45" w:rsidRDefault="00000000" w:rsidP="00EA1D88">
      <w:pPr>
        <w:pStyle w:val="Titre4"/>
      </w:pPr>
      <w:bookmarkStart w:id="367" w:name="B.3.13.2_Nacelle_suspendue_en_l’air"/>
      <w:bookmarkStart w:id="368" w:name="_Toc203594292"/>
      <w:bookmarkEnd w:id="367"/>
      <w:r>
        <w:t>Nacelle</w:t>
      </w:r>
      <w:r>
        <w:rPr>
          <w:spacing w:val="-4"/>
        </w:rPr>
        <w:t xml:space="preserve"> </w:t>
      </w:r>
      <w:r>
        <w:t>suspendue</w:t>
      </w:r>
      <w:r>
        <w:rPr>
          <w:spacing w:val="-2"/>
        </w:rPr>
        <w:t xml:space="preserve"> </w:t>
      </w:r>
      <w:r>
        <w:t>en</w:t>
      </w:r>
      <w:r>
        <w:rPr>
          <w:spacing w:val="-4"/>
        </w:rPr>
        <w:t xml:space="preserve"> l’air</w:t>
      </w:r>
      <w:bookmarkEnd w:id="368"/>
    </w:p>
    <w:p w14:paraId="322E30E7" w14:textId="77777777" w:rsidR="00001E45" w:rsidRDefault="00000000" w:rsidP="00D13ED8">
      <w:pPr>
        <w:pStyle w:val="Paragraphedeliste"/>
        <w:numPr>
          <w:ilvl w:val="0"/>
          <w:numId w:val="11"/>
        </w:numPr>
        <w:tabs>
          <w:tab w:val="left" w:pos="858"/>
        </w:tabs>
        <w:spacing w:before="121" w:line="267" w:lineRule="exact"/>
        <w:ind w:left="858" w:hanging="360"/>
      </w:pPr>
      <w:r>
        <w:t>Ne</w:t>
      </w:r>
      <w:r>
        <w:rPr>
          <w:spacing w:val="-2"/>
        </w:rPr>
        <w:t xml:space="preserve"> </w:t>
      </w:r>
      <w:r>
        <w:t>tenter</w:t>
      </w:r>
      <w:r>
        <w:rPr>
          <w:spacing w:val="-2"/>
        </w:rPr>
        <w:t xml:space="preserve"> </w:t>
      </w:r>
      <w:r>
        <w:t>aucune</w:t>
      </w:r>
      <w:r>
        <w:rPr>
          <w:spacing w:val="-1"/>
        </w:rPr>
        <w:t xml:space="preserve"> </w:t>
      </w:r>
      <w:r>
        <w:rPr>
          <w:spacing w:val="-2"/>
        </w:rPr>
        <w:t>évacuation</w:t>
      </w:r>
    </w:p>
    <w:p w14:paraId="3116DA1F" w14:textId="77777777" w:rsidR="00001E45" w:rsidRDefault="00000000" w:rsidP="00D13ED8">
      <w:pPr>
        <w:pStyle w:val="Paragraphedeliste"/>
        <w:numPr>
          <w:ilvl w:val="0"/>
          <w:numId w:val="11"/>
        </w:numPr>
        <w:tabs>
          <w:tab w:val="left" w:pos="858"/>
        </w:tabs>
        <w:spacing w:line="267" w:lineRule="exact"/>
        <w:ind w:left="858" w:hanging="360"/>
      </w:pPr>
      <w:r>
        <w:t>Veiller</w:t>
      </w:r>
      <w:r>
        <w:rPr>
          <w:spacing w:val="-6"/>
        </w:rPr>
        <w:t xml:space="preserve"> </w:t>
      </w:r>
      <w:r>
        <w:t>à</w:t>
      </w:r>
      <w:r>
        <w:rPr>
          <w:spacing w:val="-2"/>
        </w:rPr>
        <w:t xml:space="preserve"> </w:t>
      </w:r>
      <w:r>
        <w:t>ce</w:t>
      </w:r>
      <w:r>
        <w:rPr>
          <w:spacing w:val="-1"/>
        </w:rPr>
        <w:t xml:space="preserve"> </w:t>
      </w:r>
      <w:r>
        <w:t>que</w:t>
      </w:r>
      <w:r>
        <w:rPr>
          <w:spacing w:val="-1"/>
        </w:rPr>
        <w:t xml:space="preserve"> </w:t>
      </w:r>
      <w:r>
        <w:t>personne</w:t>
      </w:r>
      <w:r>
        <w:rPr>
          <w:spacing w:val="-2"/>
        </w:rPr>
        <w:t xml:space="preserve"> </w:t>
      </w:r>
      <w:r>
        <w:t>(dans</w:t>
      </w:r>
      <w:r>
        <w:rPr>
          <w:spacing w:val="-3"/>
        </w:rPr>
        <w:t xml:space="preserve"> </w:t>
      </w:r>
      <w:r>
        <w:t>la</w:t>
      </w:r>
      <w:r>
        <w:rPr>
          <w:spacing w:val="-2"/>
        </w:rPr>
        <w:t xml:space="preserve"> </w:t>
      </w:r>
      <w:r>
        <w:t>nacelle</w:t>
      </w:r>
      <w:r>
        <w:rPr>
          <w:spacing w:val="-1"/>
        </w:rPr>
        <w:t xml:space="preserve"> </w:t>
      </w:r>
      <w:r>
        <w:t>et</w:t>
      </w:r>
      <w:r>
        <w:rPr>
          <w:spacing w:val="-1"/>
        </w:rPr>
        <w:t xml:space="preserve"> </w:t>
      </w:r>
      <w:r>
        <w:t>au</w:t>
      </w:r>
      <w:r>
        <w:rPr>
          <w:spacing w:val="-2"/>
        </w:rPr>
        <w:t xml:space="preserve"> </w:t>
      </w:r>
      <w:r>
        <w:t>sol)</w:t>
      </w:r>
      <w:r>
        <w:rPr>
          <w:spacing w:val="-4"/>
        </w:rPr>
        <w:t xml:space="preserve"> </w:t>
      </w:r>
      <w:r>
        <w:t>ne</w:t>
      </w:r>
      <w:r>
        <w:rPr>
          <w:spacing w:val="-1"/>
        </w:rPr>
        <w:t xml:space="preserve"> </w:t>
      </w:r>
      <w:r>
        <w:t>touche</w:t>
      </w:r>
      <w:r>
        <w:rPr>
          <w:spacing w:val="-2"/>
        </w:rPr>
        <w:t xml:space="preserve"> </w:t>
      </w:r>
      <w:r>
        <w:t>les</w:t>
      </w:r>
      <w:r>
        <w:rPr>
          <w:spacing w:val="-2"/>
        </w:rPr>
        <w:t xml:space="preserve"> </w:t>
      </w:r>
      <w:r>
        <w:t>parties</w:t>
      </w:r>
      <w:r>
        <w:rPr>
          <w:spacing w:val="-3"/>
        </w:rPr>
        <w:t xml:space="preserve"> </w:t>
      </w:r>
      <w:r>
        <w:t>métalliques</w:t>
      </w:r>
      <w:r>
        <w:rPr>
          <w:spacing w:val="-2"/>
        </w:rPr>
        <w:t xml:space="preserve"> </w:t>
      </w:r>
      <w:r>
        <w:t>du</w:t>
      </w:r>
      <w:r>
        <w:rPr>
          <w:spacing w:val="-2"/>
        </w:rPr>
        <w:t xml:space="preserve"> ballon</w:t>
      </w:r>
    </w:p>
    <w:p w14:paraId="54BAA6AF" w14:textId="77777777" w:rsidR="00001E45" w:rsidRDefault="00000000" w:rsidP="00D13ED8">
      <w:pPr>
        <w:pStyle w:val="Paragraphedeliste"/>
        <w:numPr>
          <w:ilvl w:val="0"/>
          <w:numId w:val="11"/>
        </w:numPr>
        <w:tabs>
          <w:tab w:val="left" w:pos="858"/>
        </w:tabs>
        <w:spacing w:before="2"/>
        <w:ind w:left="858" w:hanging="360"/>
      </w:pPr>
      <w:r>
        <w:t>Attendre</w:t>
      </w:r>
      <w:r>
        <w:rPr>
          <w:spacing w:val="-2"/>
        </w:rPr>
        <w:t xml:space="preserve"> </w:t>
      </w:r>
      <w:r>
        <w:t>les</w:t>
      </w:r>
      <w:r>
        <w:rPr>
          <w:spacing w:val="-3"/>
        </w:rPr>
        <w:t xml:space="preserve"> </w:t>
      </w:r>
      <w:r>
        <w:t>secours</w:t>
      </w:r>
      <w:r>
        <w:rPr>
          <w:spacing w:val="-3"/>
        </w:rPr>
        <w:t xml:space="preserve"> </w:t>
      </w:r>
      <w:r>
        <w:t>spécialisés</w:t>
      </w:r>
      <w:r>
        <w:rPr>
          <w:spacing w:val="-3"/>
        </w:rPr>
        <w:t xml:space="preserve"> </w:t>
      </w:r>
      <w:r>
        <w:t>qui</w:t>
      </w:r>
      <w:r>
        <w:rPr>
          <w:spacing w:val="-2"/>
        </w:rPr>
        <w:t xml:space="preserve"> </w:t>
      </w:r>
      <w:r>
        <w:t>confirmeront</w:t>
      </w:r>
      <w:r>
        <w:rPr>
          <w:spacing w:val="-1"/>
        </w:rPr>
        <w:t xml:space="preserve"> </w:t>
      </w:r>
      <w:r>
        <w:t>que</w:t>
      </w:r>
      <w:r>
        <w:rPr>
          <w:spacing w:val="1"/>
        </w:rPr>
        <w:t xml:space="preserve"> </w:t>
      </w:r>
      <w:r>
        <w:t>l’électricité</w:t>
      </w:r>
      <w:r>
        <w:rPr>
          <w:spacing w:val="-1"/>
        </w:rPr>
        <w:t xml:space="preserve"> </w:t>
      </w:r>
      <w:r>
        <w:t>est</w:t>
      </w:r>
      <w:r>
        <w:rPr>
          <w:spacing w:val="-6"/>
        </w:rPr>
        <w:t xml:space="preserve"> </w:t>
      </w:r>
      <w:r>
        <w:rPr>
          <w:spacing w:val="-2"/>
        </w:rPr>
        <w:t>coupée</w:t>
      </w:r>
    </w:p>
    <w:p w14:paraId="17997619" w14:textId="77777777" w:rsidR="00001E45" w:rsidRDefault="00000000" w:rsidP="00EA1D88">
      <w:pPr>
        <w:pStyle w:val="Titre3"/>
      </w:pPr>
      <w:bookmarkStart w:id="369" w:name="B.3.14_Dégradation_de_l’enveloppe_en_vol"/>
      <w:bookmarkStart w:id="370" w:name="_Toc203594293"/>
      <w:bookmarkEnd w:id="369"/>
      <w:r>
        <w:t>Dégradation</w:t>
      </w:r>
      <w:r>
        <w:rPr>
          <w:spacing w:val="-6"/>
        </w:rPr>
        <w:t xml:space="preserve"> </w:t>
      </w:r>
      <w:r>
        <w:t xml:space="preserve">de l’enveloppe en </w:t>
      </w:r>
      <w:r>
        <w:rPr>
          <w:spacing w:val="-5"/>
        </w:rPr>
        <w:t>vol</w:t>
      </w:r>
      <w:bookmarkEnd w:id="370"/>
    </w:p>
    <w:p w14:paraId="75544D7C" w14:textId="1BF8A255" w:rsidR="00001E45" w:rsidRDefault="00000000" w:rsidP="00EA1D88">
      <w:pPr>
        <w:pStyle w:val="Titre4"/>
      </w:pPr>
      <w:bookmarkStart w:id="371" w:name="B.3.14.1_Taux_de_chute_contrôlable"/>
      <w:bookmarkStart w:id="372" w:name="_Toc203594294"/>
      <w:bookmarkEnd w:id="371"/>
      <w:r>
        <w:t>Taux</w:t>
      </w:r>
      <w:r>
        <w:rPr>
          <w:spacing w:val="-3"/>
        </w:rPr>
        <w:t xml:space="preserve"> </w:t>
      </w:r>
      <w:r>
        <w:t>de</w:t>
      </w:r>
      <w:r>
        <w:rPr>
          <w:spacing w:val="-1"/>
        </w:rPr>
        <w:t xml:space="preserve"> </w:t>
      </w:r>
      <w:r>
        <w:t>chute</w:t>
      </w:r>
      <w:r>
        <w:rPr>
          <w:spacing w:val="-1"/>
        </w:rPr>
        <w:t xml:space="preserve"> </w:t>
      </w:r>
      <w:r w:rsidR="00EA1D88">
        <w:rPr>
          <w:spacing w:val="-2"/>
        </w:rPr>
        <w:t>contrôlable</w:t>
      </w:r>
      <w:bookmarkEnd w:id="372"/>
    </w:p>
    <w:p w14:paraId="3E2D74ED" w14:textId="77777777" w:rsidR="00001E45" w:rsidRDefault="00000000" w:rsidP="00D13ED8">
      <w:pPr>
        <w:pStyle w:val="Paragraphedeliste"/>
        <w:numPr>
          <w:ilvl w:val="0"/>
          <w:numId w:val="11"/>
        </w:numPr>
        <w:tabs>
          <w:tab w:val="left" w:pos="858"/>
        </w:tabs>
        <w:spacing w:before="117"/>
        <w:ind w:left="858" w:hanging="360"/>
      </w:pPr>
      <w:r>
        <w:t>Chauffer</w:t>
      </w:r>
      <w:r>
        <w:rPr>
          <w:spacing w:val="-15"/>
        </w:rPr>
        <w:t xml:space="preserve"> </w:t>
      </w:r>
      <w:r>
        <w:t>pour</w:t>
      </w:r>
      <w:r>
        <w:rPr>
          <w:spacing w:val="-12"/>
        </w:rPr>
        <w:t xml:space="preserve"> </w:t>
      </w:r>
      <w:r>
        <w:t>remplacer</w:t>
      </w:r>
      <w:r>
        <w:rPr>
          <w:spacing w:val="-13"/>
        </w:rPr>
        <w:t xml:space="preserve"> </w:t>
      </w:r>
      <w:r>
        <w:t>l’air</w:t>
      </w:r>
      <w:r>
        <w:rPr>
          <w:spacing w:val="-13"/>
        </w:rPr>
        <w:t xml:space="preserve"> </w:t>
      </w:r>
      <w:r>
        <w:t>chaud</w:t>
      </w:r>
      <w:r>
        <w:rPr>
          <w:spacing w:val="-12"/>
        </w:rPr>
        <w:t xml:space="preserve"> </w:t>
      </w:r>
      <w:r>
        <w:t>perdu</w:t>
      </w:r>
      <w:r>
        <w:rPr>
          <w:spacing w:val="-13"/>
        </w:rPr>
        <w:t xml:space="preserve"> </w:t>
      </w:r>
      <w:r>
        <w:t>dans</w:t>
      </w:r>
      <w:r>
        <w:rPr>
          <w:spacing w:val="-12"/>
        </w:rPr>
        <w:t xml:space="preserve"> </w:t>
      </w:r>
      <w:r>
        <w:t>la</w:t>
      </w:r>
      <w:r>
        <w:rPr>
          <w:spacing w:val="-13"/>
        </w:rPr>
        <w:t xml:space="preserve"> </w:t>
      </w:r>
      <w:r>
        <w:t>dégradation</w:t>
      </w:r>
      <w:r>
        <w:rPr>
          <w:spacing w:val="-12"/>
        </w:rPr>
        <w:t xml:space="preserve"> </w:t>
      </w:r>
      <w:r>
        <w:t>et</w:t>
      </w:r>
      <w:r>
        <w:rPr>
          <w:spacing w:val="-10"/>
        </w:rPr>
        <w:t xml:space="preserve"> </w:t>
      </w:r>
      <w:r>
        <w:t>maintenir</w:t>
      </w:r>
      <w:r>
        <w:rPr>
          <w:spacing w:val="-12"/>
        </w:rPr>
        <w:t xml:space="preserve"> </w:t>
      </w:r>
      <w:r>
        <w:t>un</w:t>
      </w:r>
      <w:r>
        <w:rPr>
          <w:spacing w:val="-12"/>
        </w:rPr>
        <w:t xml:space="preserve"> </w:t>
      </w:r>
      <w:r>
        <w:t>taux</w:t>
      </w:r>
      <w:r>
        <w:rPr>
          <w:spacing w:val="-11"/>
        </w:rPr>
        <w:t xml:space="preserve"> </w:t>
      </w:r>
      <w:r>
        <w:t>de</w:t>
      </w:r>
      <w:r>
        <w:rPr>
          <w:spacing w:val="-11"/>
        </w:rPr>
        <w:t xml:space="preserve"> </w:t>
      </w:r>
      <w:r>
        <w:t>chute</w:t>
      </w:r>
      <w:r>
        <w:rPr>
          <w:spacing w:val="-11"/>
        </w:rPr>
        <w:t xml:space="preserve"> </w:t>
      </w:r>
      <w:r>
        <w:rPr>
          <w:spacing w:val="-2"/>
        </w:rPr>
        <w:t>maîtrisé</w:t>
      </w:r>
    </w:p>
    <w:p w14:paraId="70EB6AB5" w14:textId="77777777" w:rsidR="00001E45" w:rsidRDefault="00000000" w:rsidP="00D13ED8">
      <w:pPr>
        <w:pStyle w:val="Paragraphedeliste"/>
        <w:numPr>
          <w:ilvl w:val="0"/>
          <w:numId w:val="11"/>
        </w:numPr>
        <w:tabs>
          <w:tab w:val="left" w:pos="858"/>
        </w:tabs>
        <w:spacing w:before="1"/>
        <w:ind w:left="858" w:hanging="360"/>
      </w:pPr>
      <w:r>
        <w:t>Descendre</w:t>
      </w:r>
      <w:r>
        <w:rPr>
          <w:spacing w:val="-3"/>
        </w:rPr>
        <w:t xml:space="preserve"> </w:t>
      </w:r>
      <w:r>
        <w:t>à</w:t>
      </w:r>
      <w:r>
        <w:rPr>
          <w:spacing w:val="-4"/>
        </w:rPr>
        <w:t xml:space="preserve"> </w:t>
      </w:r>
      <w:r>
        <w:t>une</w:t>
      </w:r>
      <w:r>
        <w:rPr>
          <w:spacing w:val="-3"/>
        </w:rPr>
        <w:t xml:space="preserve"> </w:t>
      </w:r>
      <w:r>
        <w:t>altitude</w:t>
      </w:r>
      <w:r>
        <w:rPr>
          <w:spacing w:val="-2"/>
        </w:rPr>
        <w:t xml:space="preserve"> basse</w:t>
      </w:r>
    </w:p>
    <w:p w14:paraId="12698DF4" w14:textId="77777777" w:rsidR="00001E45" w:rsidRDefault="00000000" w:rsidP="00D13ED8">
      <w:pPr>
        <w:pStyle w:val="Paragraphedeliste"/>
        <w:numPr>
          <w:ilvl w:val="0"/>
          <w:numId w:val="11"/>
        </w:numPr>
        <w:tabs>
          <w:tab w:val="left" w:pos="858"/>
        </w:tabs>
        <w:spacing w:before="2"/>
        <w:ind w:left="858" w:hanging="360"/>
      </w:pPr>
      <w:r>
        <w:t>Atterrir</w:t>
      </w:r>
      <w:r>
        <w:rPr>
          <w:spacing w:val="-6"/>
        </w:rPr>
        <w:t xml:space="preserve"> </w:t>
      </w:r>
      <w:r>
        <w:t>dès</w:t>
      </w:r>
      <w:r>
        <w:rPr>
          <w:spacing w:val="-4"/>
        </w:rPr>
        <w:t xml:space="preserve"> </w:t>
      </w:r>
      <w:r>
        <w:t>que</w:t>
      </w:r>
      <w:r>
        <w:rPr>
          <w:spacing w:val="-3"/>
        </w:rPr>
        <w:t xml:space="preserve"> </w:t>
      </w:r>
      <w:r>
        <w:rPr>
          <w:spacing w:val="-2"/>
        </w:rPr>
        <w:t>possible</w:t>
      </w:r>
    </w:p>
    <w:p w14:paraId="76778834" w14:textId="206158DC" w:rsidR="00001E45" w:rsidRDefault="00000000" w:rsidP="00EA1D88">
      <w:pPr>
        <w:pStyle w:val="Titre4"/>
      </w:pPr>
      <w:bookmarkStart w:id="373" w:name="B.3.14.2_Taux_de_chute_incontrôlable"/>
      <w:bookmarkStart w:id="374" w:name="_Toc203594295"/>
      <w:bookmarkEnd w:id="373"/>
      <w:r>
        <w:t>Taux</w:t>
      </w:r>
      <w:r>
        <w:rPr>
          <w:spacing w:val="-3"/>
        </w:rPr>
        <w:t xml:space="preserve"> </w:t>
      </w:r>
      <w:r>
        <w:t>de</w:t>
      </w:r>
      <w:r>
        <w:rPr>
          <w:spacing w:val="-1"/>
        </w:rPr>
        <w:t xml:space="preserve"> </w:t>
      </w:r>
      <w:r>
        <w:t>chute</w:t>
      </w:r>
      <w:r>
        <w:rPr>
          <w:spacing w:val="-1"/>
        </w:rPr>
        <w:t xml:space="preserve"> </w:t>
      </w:r>
      <w:r w:rsidR="00EA1D88">
        <w:t>incontrôlable</w:t>
      </w:r>
      <w:bookmarkEnd w:id="374"/>
    </w:p>
    <w:p w14:paraId="62B1266E" w14:textId="77777777" w:rsidR="00001E45" w:rsidRDefault="00000000" w:rsidP="00D13ED8">
      <w:pPr>
        <w:pStyle w:val="Paragraphedeliste"/>
        <w:numPr>
          <w:ilvl w:val="0"/>
          <w:numId w:val="11"/>
        </w:numPr>
        <w:tabs>
          <w:tab w:val="left" w:pos="858"/>
        </w:tabs>
        <w:spacing w:before="117"/>
        <w:ind w:left="858" w:hanging="360"/>
      </w:pPr>
      <w:r>
        <w:t>Déconnecter</w:t>
      </w:r>
      <w:r>
        <w:rPr>
          <w:spacing w:val="-6"/>
        </w:rPr>
        <w:t xml:space="preserve"> </w:t>
      </w:r>
      <w:r>
        <w:t>la</w:t>
      </w:r>
      <w:r>
        <w:rPr>
          <w:spacing w:val="-3"/>
        </w:rPr>
        <w:t xml:space="preserve"> </w:t>
      </w:r>
      <w:r>
        <w:t>base</w:t>
      </w:r>
      <w:r>
        <w:rPr>
          <w:spacing w:val="-2"/>
        </w:rPr>
        <w:t xml:space="preserve"> </w:t>
      </w:r>
      <w:r>
        <w:t>du</w:t>
      </w:r>
      <w:r>
        <w:rPr>
          <w:spacing w:val="-4"/>
        </w:rPr>
        <w:t xml:space="preserve"> </w:t>
      </w:r>
      <w:r>
        <w:t>scoop</w:t>
      </w:r>
      <w:r>
        <w:rPr>
          <w:spacing w:val="-3"/>
        </w:rPr>
        <w:t xml:space="preserve"> </w:t>
      </w:r>
      <w:r>
        <w:t>afin</w:t>
      </w:r>
      <w:r>
        <w:rPr>
          <w:spacing w:val="-4"/>
        </w:rPr>
        <w:t xml:space="preserve"> </w:t>
      </w:r>
      <w:r>
        <w:t>de</w:t>
      </w:r>
      <w:r>
        <w:rPr>
          <w:spacing w:val="-2"/>
        </w:rPr>
        <w:t xml:space="preserve"> </w:t>
      </w:r>
      <w:r>
        <w:t>favoriser</w:t>
      </w:r>
      <w:r>
        <w:rPr>
          <w:spacing w:val="-4"/>
        </w:rPr>
        <w:t xml:space="preserve"> </w:t>
      </w:r>
      <w:r>
        <w:t>l’entrée</w:t>
      </w:r>
      <w:r>
        <w:rPr>
          <w:spacing w:val="-2"/>
        </w:rPr>
        <w:t xml:space="preserve"> </w:t>
      </w:r>
      <w:r>
        <w:t>d’air</w:t>
      </w:r>
      <w:r>
        <w:rPr>
          <w:spacing w:val="-4"/>
        </w:rPr>
        <w:t xml:space="preserve"> </w:t>
      </w:r>
      <w:r>
        <w:t>dans</w:t>
      </w:r>
      <w:r>
        <w:rPr>
          <w:spacing w:val="-3"/>
        </w:rPr>
        <w:t xml:space="preserve"> </w:t>
      </w:r>
      <w:r>
        <w:rPr>
          <w:spacing w:val="-2"/>
        </w:rPr>
        <w:t>l’enveloppe</w:t>
      </w:r>
    </w:p>
    <w:p w14:paraId="411C2766" w14:textId="77777777" w:rsidR="00001E45" w:rsidRDefault="00000000" w:rsidP="00D13ED8">
      <w:pPr>
        <w:pStyle w:val="Paragraphedeliste"/>
        <w:numPr>
          <w:ilvl w:val="0"/>
          <w:numId w:val="11"/>
        </w:numPr>
        <w:tabs>
          <w:tab w:val="left" w:pos="858"/>
        </w:tabs>
        <w:spacing w:before="1" w:line="242" w:lineRule="auto"/>
        <w:ind w:left="858" w:right="570"/>
      </w:pPr>
      <w:r>
        <w:t>Envisager</w:t>
      </w:r>
      <w:r>
        <w:rPr>
          <w:spacing w:val="40"/>
        </w:rPr>
        <w:t xml:space="preserve"> </w:t>
      </w:r>
      <w:r>
        <w:t>de</w:t>
      </w:r>
      <w:r>
        <w:rPr>
          <w:spacing w:val="40"/>
        </w:rPr>
        <w:t xml:space="preserve"> </w:t>
      </w:r>
      <w:r>
        <w:t>larguer</w:t>
      </w:r>
      <w:r>
        <w:rPr>
          <w:spacing w:val="40"/>
        </w:rPr>
        <w:t xml:space="preserve"> </w:t>
      </w:r>
      <w:r>
        <w:t>tous</w:t>
      </w:r>
      <w:r>
        <w:rPr>
          <w:spacing w:val="40"/>
        </w:rPr>
        <w:t xml:space="preserve"> </w:t>
      </w:r>
      <w:r>
        <w:t>les</w:t>
      </w:r>
      <w:r>
        <w:rPr>
          <w:spacing w:val="40"/>
        </w:rPr>
        <w:t xml:space="preserve"> </w:t>
      </w:r>
      <w:r>
        <w:t>objets</w:t>
      </w:r>
      <w:r>
        <w:rPr>
          <w:spacing w:val="40"/>
        </w:rPr>
        <w:t xml:space="preserve"> </w:t>
      </w:r>
      <w:r>
        <w:t>jetables</w:t>
      </w:r>
      <w:r>
        <w:rPr>
          <w:spacing w:val="40"/>
        </w:rPr>
        <w:t xml:space="preserve"> </w:t>
      </w:r>
      <w:r>
        <w:t>à</w:t>
      </w:r>
      <w:r>
        <w:rPr>
          <w:spacing w:val="40"/>
        </w:rPr>
        <w:t xml:space="preserve"> </w:t>
      </w:r>
      <w:r>
        <w:t>bord,</w:t>
      </w:r>
      <w:r>
        <w:rPr>
          <w:spacing w:val="40"/>
        </w:rPr>
        <w:t xml:space="preserve"> </w:t>
      </w:r>
      <w:r>
        <w:t>y</w:t>
      </w:r>
      <w:r>
        <w:rPr>
          <w:spacing w:val="40"/>
        </w:rPr>
        <w:t xml:space="preserve"> </w:t>
      </w:r>
      <w:r>
        <w:t>compris</w:t>
      </w:r>
      <w:r>
        <w:rPr>
          <w:spacing w:val="40"/>
        </w:rPr>
        <w:t xml:space="preserve"> </w:t>
      </w:r>
      <w:r>
        <w:t>les</w:t>
      </w:r>
      <w:r>
        <w:rPr>
          <w:spacing w:val="40"/>
        </w:rPr>
        <w:t xml:space="preserve"> </w:t>
      </w:r>
      <w:r>
        <w:t>bouteilles</w:t>
      </w:r>
      <w:r>
        <w:rPr>
          <w:spacing w:val="40"/>
        </w:rPr>
        <w:t xml:space="preserve"> </w:t>
      </w:r>
      <w:r>
        <w:t>à</w:t>
      </w:r>
      <w:r>
        <w:rPr>
          <w:spacing w:val="40"/>
        </w:rPr>
        <w:t xml:space="preserve"> </w:t>
      </w:r>
      <w:r>
        <w:t>carburant</w:t>
      </w:r>
      <w:r>
        <w:rPr>
          <w:spacing w:val="40"/>
        </w:rPr>
        <w:t xml:space="preserve"> </w:t>
      </w:r>
      <w:r>
        <w:t>non essentielles, en prenant garde aux tiers au sol</w:t>
      </w:r>
    </w:p>
    <w:p w14:paraId="70203AEF" w14:textId="77777777" w:rsidR="00001E45" w:rsidRDefault="00000000" w:rsidP="00D13ED8">
      <w:pPr>
        <w:pStyle w:val="Paragraphedeliste"/>
        <w:numPr>
          <w:ilvl w:val="0"/>
          <w:numId w:val="11"/>
        </w:numPr>
        <w:tabs>
          <w:tab w:val="left" w:pos="858"/>
        </w:tabs>
        <w:spacing w:line="267" w:lineRule="exact"/>
        <w:ind w:left="858" w:hanging="360"/>
      </w:pPr>
      <w:r>
        <w:t>Demander</w:t>
      </w:r>
      <w:r>
        <w:rPr>
          <w:spacing w:val="-7"/>
        </w:rPr>
        <w:t xml:space="preserve"> </w:t>
      </w:r>
      <w:r>
        <w:t>aux</w:t>
      </w:r>
      <w:r>
        <w:rPr>
          <w:spacing w:val="-4"/>
        </w:rPr>
        <w:t xml:space="preserve"> </w:t>
      </w:r>
      <w:r>
        <w:t>passagers</w:t>
      </w:r>
      <w:r>
        <w:rPr>
          <w:spacing w:val="-4"/>
        </w:rPr>
        <w:t xml:space="preserve"> </w:t>
      </w:r>
      <w:r>
        <w:t>d’adopter</w:t>
      </w:r>
      <w:r>
        <w:rPr>
          <w:spacing w:val="-5"/>
        </w:rPr>
        <w:t xml:space="preserve"> </w:t>
      </w:r>
      <w:r>
        <w:t>la</w:t>
      </w:r>
      <w:r>
        <w:rPr>
          <w:spacing w:val="-4"/>
        </w:rPr>
        <w:t xml:space="preserve"> </w:t>
      </w:r>
      <w:r>
        <w:t>position</w:t>
      </w:r>
      <w:r>
        <w:rPr>
          <w:spacing w:val="-3"/>
        </w:rPr>
        <w:t xml:space="preserve"> </w:t>
      </w:r>
      <w:r>
        <w:t>d’atterrissage</w:t>
      </w:r>
      <w:r>
        <w:rPr>
          <w:spacing w:val="2"/>
        </w:rPr>
        <w:t xml:space="preserve"> </w:t>
      </w:r>
      <w:r>
        <w:t>d’urgence</w:t>
      </w:r>
      <w:r>
        <w:rPr>
          <w:spacing w:val="-3"/>
        </w:rPr>
        <w:t xml:space="preserve"> </w:t>
      </w:r>
      <w:r>
        <w:t>(voir</w:t>
      </w:r>
      <w:r>
        <w:rPr>
          <w:spacing w:val="-4"/>
        </w:rPr>
        <w:t xml:space="preserve"> </w:t>
      </w:r>
      <w:r>
        <w:rPr>
          <w:spacing w:val="-2"/>
        </w:rPr>
        <w:t>B.3.12.2)</w:t>
      </w:r>
    </w:p>
    <w:p w14:paraId="1F81DC96" w14:textId="77777777" w:rsidR="00001E45" w:rsidRDefault="00000000" w:rsidP="00EA1D88">
      <w:pPr>
        <w:pStyle w:val="Titre3"/>
      </w:pPr>
      <w:bookmarkStart w:id="375" w:name="B.3.15_Atterrissage_dans_un_arbre"/>
      <w:bookmarkStart w:id="376" w:name="_Toc203594296"/>
      <w:bookmarkEnd w:id="375"/>
      <w:r>
        <w:t>Atterrissage</w:t>
      </w:r>
      <w:r>
        <w:rPr>
          <w:spacing w:val="-4"/>
        </w:rPr>
        <w:t xml:space="preserve"> </w:t>
      </w:r>
      <w:r>
        <w:t>dans</w:t>
      </w:r>
      <w:r>
        <w:rPr>
          <w:spacing w:val="-4"/>
        </w:rPr>
        <w:t xml:space="preserve"> </w:t>
      </w:r>
      <w:r>
        <w:t>un</w:t>
      </w:r>
      <w:r>
        <w:rPr>
          <w:spacing w:val="1"/>
        </w:rPr>
        <w:t xml:space="preserve"> </w:t>
      </w:r>
      <w:r>
        <w:rPr>
          <w:spacing w:val="-4"/>
        </w:rPr>
        <w:t>arbre</w:t>
      </w:r>
      <w:bookmarkEnd w:id="376"/>
    </w:p>
    <w:p w14:paraId="53F82069" w14:textId="77777777" w:rsidR="00001E45" w:rsidRDefault="00000000">
      <w:pPr>
        <w:pStyle w:val="Corpsdetexte"/>
        <w:spacing w:before="121"/>
        <w:ind w:right="539"/>
      </w:pPr>
      <w:r>
        <w:t>Si</w:t>
      </w:r>
      <w:r>
        <w:rPr>
          <w:spacing w:val="-12"/>
        </w:rPr>
        <w:t xml:space="preserve"> </w:t>
      </w:r>
      <w:r>
        <w:t>la</w:t>
      </w:r>
      <w:r>
        <w:rPr>
          <w:spacing w:val="-12"/>
        </w:rPr>
        <w:t xml:space="preserve"> </w:t>
      </w:r>
      <w:r>
        <w:t>nacelle</w:t>
      </w:r>
      <w:r>
        <w:rPr>
          <w:spacing w:val="-7"/>
        </w:rPr>
        <w:t xml:space="preserve"> </w:t>
      </w:r>
      <w:r>
        <w:t>se</w:t>
      </w:r>
      <w:r>
        <w:rPr>
          <w:spacing w:val="-11"/>
        </w:rPr>
        <w:t xml:space="preserve"> </w:t>
      </w:r>
      <w:r>
        <w:t>pose</w:t>
      </w:r>
      <w:r>
        <w:rPr>
          <w:spacing w:val="-7"/>
        </w:rPr>
        <w:t xml:space="preserve"> </w:t>
      </w:r>
      <w:r>
        <w:t>dans</w:t>
      </w:r>
      <w:r>
        <w:rPr>
          <w:spacing w:val="-9"/>
        </w:rPr>
        <w:t xml:space="preserve"> </w:t>
      </w:r>
      <w:r>
        <w:t>un</w:t>
      </w:r>
      <w:r>
        <w:rPr>
          <w:spacing w:val="-12"/>
        </w:rPr>
        <w:t xml:space="preserve"> </w:t>
      </w:r>
      <w:r>
        <w:t>arbre</w:t>
      </w:r>
      <w:r>
        <w:rPr>
          <w:spacing w:val="-7"/>
        </w:rPr>
        <w:t xml:space="preserve"> </w:t>
      </w:r>
      <w:r>
        <w:t>sans</w:t>
      </w:r>
      <w:r>
        <w:rPr>
          <w:spacing w:val="-12"/>
        </w:rPr>
        <w:t xml:space="preserve"> </w:t>
      </w:r>
      <w:r>
        <w:t>toucher</w:t>
      </w:r>
      <w:r>
        <w:rPr>
          <w:spacing w:val="-9"/>
        </w:rPr>
        <w:t xml:space="preserve"> </w:t>
      </w:r>
      <w:r>
        <w:t>le</w:t>
      </w:r>
      <w:r>
        <w:rPr>
          <w:spacing w:val="-11"/>
        </w:rPr>
        <w:t xml:space="preserve"> </w:t>
      </w:r>
      <w:r>
        <w:t>sol,</w:t>
      </w:r>
      <w:r>
        <w:rPr>
          <w:spacing w:val="-12"/>
        </w:rPr>
        <w:t xml:space="preserve"> </w:t>
      </w:r>
      <w:r>
        <w:t>le</w:t>
      </w:r>
      <w:r>
        <w:rPr>
          <w:spacing w:val="-11"/>
        </w:rPr>
        <w:t xml:space="preserve"> </w:t>
      </w:r>
      <w:r>
        <w:t>CDB</w:t>
      </w:r>
      <w:r>
        <w:rPr>
          <w:spacing w:val="-11"/>
        </w:rPr>
        <w:t xml:space="preserve"> </w:t>
      </w:r>
      <w:r>
        <w:t>la</w:t>
      </w:r>
      <w:r>
        <w:rPr>
          <w:spacing w:val="-12"/>
        </w:rPr>
        <w:t xml:space="preserve"> </w:t>
      </w:r>
      <w:r>
        <w:t>sécurise</w:t>
      </w:r>
      <w:r>
        <w:rPr>
          <w:spacing w:val="-7"/>
        </w:rPr>
        <w:t xml:space="preserve"> </w:t>
      </w:r>
      <w:r>
        <w:t>en</w:t>
      </w:r>
      <w:r>
        <w:rPr>
          <w:spacing w:val="-11"/>
        </w:rPr>
        <w:t xml:space="preserve"> </w:t>
      </w:r>
      <w:r>
        <w:t>l’arrimant</w:t>
      </w:r>
      <w:r>
        <w:rPr>
          <w:spacing w:val="-6"/>
        </w:rPr>
        <w:t xml:space="preserve"> </w:t>
      </w:r>
      <w:r>
        <w:t>aux</w:t>
      </w:r>
      <w:r>
        <w:rPr>
          <w:spacing w:val="-11"/>
        </w:rPr>
        <w:t xml:space="preserve"> </w:t>
      </w:r>
      <w:r>
        <w:t>branches</w:t>
      </w:r>
      <w:r>
        <w:rPr>
          <w:spacing w:val="-12"/>
        </w:rPr>
        <w:t xml:space="preserve"> </w:t>
      </w:r>
      <w:r>
        <w:t>au</w:t>
      </w:r>
      <w:r>
        <w:rPr>
          <w:spacing w:val="-8"/>
        </w:rPr>
        <w:t xml:space="preserve"> </w:t>
      </w:r>
      <w:r>
        <w:t>moyen d’une corde.</w:t>
      </w:r>
    </w:p>
    <w:p w14:paraId="710045A4" w14:textId="77777777" w:rsidR="00001E45" w:rsidRDefault="00000000">
      <w:pPr>
        <w:pStyle w:val="Corpsdetexte"/>
        <w:spacing w:before="118"/>
      </w:pPr>
      <w:r>
        <w:t>Personne</w:t>
      </w:r>
      <w:r>
        <w:rPr>
          <w:spacing w:val="-5"/>
        </w:rPr>
        <w:t xml:space="preserve"> </w:t>
      </w:r>
      <w:r>
        <w:t>ne</w:t>
      </w:r>
      <w:r>
        <w:rPr>
          <w:spacing w:val="-3"/>
        </w:rPr>
        <w:t xml:space="preserve"> </w:t>
      </w:r>
      <w:r>
        <w:t>descend</w:t>
      </w:r>
      <w:r>
        <w:rPr>
          <w:spacing w:val="-3"/>
        </w:rPr>
        <w:t xml:space="preserve"> </w:t>
      </w:r>
      <w:r>
        <w:t>de</w:t>
      </w:r>
      <w:r>
        <w:rPr>
          <w:spacing w:val="-3"/>
        </w:rPr>
        <w:t xml:space="preserve"> </w:t>
      </w:r>
      <w:r>
        <w:t>la</w:t>
      </w:r>
      <w:r>
        <w:rPr>
          <w:spacing w:val="-3"/>
        </w:rPr>
        <w:t xml:space="preserve"> </w:t>
      </w:r>
      <w:r>
        <w:t>nacelle</w:t>
      </w:r>
      <w:r>
        <w:rPr>
          <w:spacing w:val="-3"/>
        </w:rPr>
        <w:t xml:space="preserve"> </w:t>
      </w:r>
      <w:r>
        <w:t>avant</w:t>
      </w:r>
      <w:r>
        <w:rPr>
          <w:spacing w:val="-1"/>
        </w:rPr>
        <w:t xml:space="preserve"> </w:t>
      </w:r>
      <w:r>
        <w:t>l’arrivée</w:t>
      </w:r>
      <w:r>
        <w:rPr>
          <w:spacing w:val="-3"/>
        </w:rPr>
        <w:t xml:space="preserve"> </w:t>
      </w:r>
      <w:r>
        <w:t>des</w:t>
      </w:r>
      <w:r>
        <w:rPr>
          <w:spacing w:val="-3"/>
        </w:rPr>
        <w:t xml:space="preserve"> </w:t>
      </w:r>
      <w:r>
        <w:rPr>
          <w:spacing w:val="-2"/>
        </w:rPr>
        <w:t>secours.</w:t>
      </w:r>
    </w:p>
    <w:p w14:paraId="327C9B31" w14:textId="77777777" w:rsidR="00001E45" w:rsidRDefault="00001E45">
      <w:pPr>
        <w:pStyle w:val="Corpsdetexte"/>
        <w:sectPr w:rsidR="00001E45" w:rsidSect="00537160">
          <w:pgSz w:w="11910" w:h="16840"/>
          <w:pgMar w:top="1038" w:right="567" w:bottom="1021" w:left="992" w:header="726" w:footer="833" w:gutter="0"/>
          <w:cols w:space="720"/>
        </w:sectPr>
      </w:pPr>
    </w:p>
    <w:p w14:paraId="715A6EF4" w14:textId="77777777" w:rsidR="00001E45" w:rsidRDefault="00000000" w:rsidP="00EA1D88">
      <w:pPr>
        <w:pStyle w:val="Titre2"/>
      </w:pPr>
      <w:bookmarkStart w:id="377" w:name="B.4_Préparation_des_vols"/>
      <w:bookmarkStart w:id="378" w:name="_Toc203594297"/>
      <w:bookmarkEnd w:id="377"/>
      <w:r>
        <w:lastRenderedPageBreak/>
        <w:t>Préparation</w:t>
      </w:r>
      <w:r>
        <w:rPr>
          <w:spacing w:val="-4"/>
        </w:rPr>
        <w:t xml:space="preserve"> </w:t>
      </w:r>
      <w:r>
        <w:t>des</w:t>
      </w:r>
      <w:r>
        <w:rPr>
          <w:spacing w:val="-1"/>
        </w:rPr>
        <w:t xml:space="preserve"> </w:t>
      </w:r>
      <w:r>
        <w:rPr>
          <w:spacing w:val="-4"/>
        </w:rPr>
        <w:t>vols</w:t>
      </w:r>
      <w:bookmarkEnd w:id="378"/>
    </w:p>
    <w:p w14:paraId="355F83C6" w14:textId="77777777" w:rsidR="00001E45" w:rsidRDefault="00000000" w:rsidP="00EA1D88">
      <w:pPr>
        <w:pStyle w:val="Titre3"/>
      </w:pPr>
      <w:bookmarkStart w:id="379" w:name="B.4.1_Données_et_instructions_nécessaire"/>
      <w:bookmarkStart w:id="380" w:name="_Toc203594298"/>
      <w:bookmarkEnd w:id="379"/>
      <w:r>
        <w:t>Données</w:t>
      </w:r>
      <w:r>
        <w:rPr>
          <w:spacing w:val="-1"/>
        </w:rPr>
        <w:t xml:space="preserve"> </w:t>
      </w:r>
      <w:r>
        <w:t>et</w:t>
      </w:r>
      <w:r>
        <w:rPr>
          <w:spacing w:val="-3"/>
        </w:rPr>
        <w:t xml:space="preserve"> </w:t>
      </w:r>
      <w:r>
        <w:t>instructions</w:t>
      </w:r>
      <w:r>
        <w:rPr>
          <w:spacing w:val="-4"/>
        </w:rPr>
        <w:t xml:space="preserve"> </w:t>
      </w:r>
      <w:r>
        <w:t>nécessaires</w:t>
      </w:r>
      <w:r>
        <w:rPr>
          <w:spacing w:val="-4"/>
        </w:rPr>
        <w:t xml:space="preserve"> </w:t>
      </w:r>
      <w:r>
        <w:t>à la</w:t>
      </w:r>
      <w:r>
        <w:rPr>
          <w:spacing w:val="-5"/>
        </w:rPr>
        <w:t xml:space="preserve"> </w:t>
      </w:r>
      <w:r>
        <w:t>planification</w:t>
      </w:r>
      <w:r>
        <w:rPr>
          <w:spacing w:val="-5"/>
        </w:rPr>
        <w:t xml:space="preserve"> </w:t>
      </w:r>
      <w:r>
        <w:t>avant</w:t>
      </w:r>
      <w:r>
        <w:rPr>
          <w:spacing w:val="-3"/>
        </w:rPr>
        <w:t xml:space="preserve"> </w:t>
      </w:r>
      <w:r>
        <w:t>le vol</w:t>
      </w:r>
      <w:r>
        <w:rPr>
          <w:spacing w:val="-1"/>
        </w:rPr>
        <w:t xml:space="preserve"> </w:t>
      </w:r>
      <w:r>
        <w:t>et</w:t>
      </w:r>
      <w:r>
        <w:rPr>
          <w:spacing w:val="-3"/>
        </w:rPr>
        <w:t xml:space="preserve"> </w:t>
      </w:r>
      <w:r>
        <w:t xml:space="preserve">en </w:t>
      </w:r>
      <w:r>
        <w:rPr>
          <w:spacing w:val="-5"/>
        </w:rPr>
        <w:t>vol</w:t>
      </w:r>
      <w:bookmarkEnd w:id="380"/>
    </w:p>
    <w:p w14:paraId="2C4F0398" w14:textId="77777777" w:rsidR="00001E45" w:rsidRDefault="00000000">
      <w:pPr>
        <w:pStyle w:val="Corpsdetexte"/>
        <w:spacing w:before="121"/>
      </w:pPr>
      <w:r>
        <w:t>Opérations</w:t>
      </w:r>
      <w:r>
        <w:rPr>
          <w:spacing w:val="-5"/>
        </w:rPr>
        <w:t xml:space="preserve"> </w:t>
      </w:r>
      <w:r>
        <w:t>à</w:t>
      </w:r>
      <w:r>
        <w:rPr>
          <w:spacing w:val="-2"/>
        </w:rPr>
        <w:t xml:space="preserve"> </w:t>
      </w:r>
      <w:r>
        <w:t>réaliser</w:t>
      </w:r>
      <w:r>
        <w:rPr>
          <w:spacing w:val="-3"/>
        </w:rPr>
        <w:t xml:space="preserve"> </w:t>
      </w:r>
      <w:r>
        <w:t>la</w:t>
      </w:r>
      <w:r>
        <w:rPr>
          <w:spacing w:val="-2"/>
        </w:rPr>
        <w:t xml:space="preserve"> </w:t>
      </w:r>
      <w:r>
        <w:t>veille</w:t>
      </w:r>
      <w:r>
        <w:rPr>
          <w:spacing w:val="-1"/>
        </w:rPr>
        <w:t xml:space="preserve"> </w:t>
      </w:r>
      <w:r>
        <w:t>du</w:t>
      </w:r>
      <w:r>
        <w:rPr>
          <w:spacing w:val="-2"/>
        </w:rPr>
        <w:t xml:space="preserve"> </w:t>
      </w:r>
      <w:r>
        <w:t>vol</w:t>
      </w:r>
      <w:r>
        <w:rPr>
          <w:spacing w:val="-1"/>
        </w:rPr>
        <w:t xml:space="preserve"> </w:t>
      </w:r>
      <w:r>
        <w:t>pour</w:t>
      </w:r>
      <w:r>
        <w:rPr>
          <w:spacing w:val="-4"/>
        </w:rPr>
        <w:t xml:space="preserve"> </w:t>
      </w:r>
      <w:r>
        <w:t>les</w:t>
      </w:r>
      <w:r>
        <w:rPr>
          <w:spacing w:val="-2"/>
        </w:rPr>
        <w:t xml:space="preserve"> </w:t>
      </w:r>
      <w:r>
        <w:t>vols</w:t>
      </w:r>
      <w:r>
        <w:rPr>
          <w:spacing w:val="-3"/>
        </w:rPr>
        <w:t xml:space="preserve"> </w:t>
      </w:r>
      <w:r>
        <w:t>du</w:t>
      </w:r>
      <w:r>
        <w:rPr>
          <w:spacing w:val="-2"/>
        </w:rPr>
        <w:t xml:space="preserve"> </w:t>
      </w:r>
      <w:r>
        <w:t>matin</w:t>
      </w:r>
      <w:r>
        <w:rPr>
          <w:spacing w:val="-2"/>
        </w:rPr>
        <w:t xml:space="preserve"> </w:t>
      </w:r>
      <w:r>
        <w:t>ou</w:t>
      </w:r>
      <w:r>
        <w:rPr>
          <w:spacing w:val="3"/>
        </w:rPr>
        <w:t xml:space="preserve"> </w:t>
      </w:r>
      <w:r>
        <w:t>au</w:t>
      </w:r>
      <w:r>
        <w:rPr>
          <w:spacing w:val="-2"/>
        </w:rPr>
        <w:t xml:space="preserve"> </w:t>
      </w:r>
      <w:r>
        <w:t>minimum</w:t>
      </w:r>
      <w:r>
        <w:rPr>
          <w:spacing w:val="3"/>
        </w:rPr>
        <w:t xml:space="preserve"> </w:t>
      </w:r>
      <w:r>
        <w:t>3</w:t>
      </w:r>
      <w:r>
        <w:rPr>
          <w:spacing w:val="-3"/>
        </w:rPr>
        <w:t xml:space="preserve"> </w:t>
      </w:r>
      <w:r>
        <w:t>h</w:t>
      </w:r>
      <w:r>
        <w:rPr>
          <w:spacing w:val="-2"/>
        </w:rPr>
        <w:t xml:space="preserve"> </w:t>
      </w:r>
      <w:r>
        <w:t>avant le</w:t>
      </w:r>
      <w:r>
        <w:rPr>
          <w:spacing w:val="-1"/>
        </w:rPr>
        <w:t xml:space="preserve"> </w:t>
      </w:r>
      <w:r>
        <w:t xml:space="preserve">vol </w:t>
      </w:r>
      <w:r>
        <w:rPr>
          <w:spacing w:val="-10"/>
        </w:rPr>
        <w:t>:</w:t>
      </w:r>
    </w:p>
    <w:p w14:paraId="6E49AEB0" w14:textId="77777777" w:rsidR="00001E45" w:rsidRDefault="00001E45">
      <w:pPr>
        <w:pStyle w:val="Corpsdetexte"/>
        <w:spacing w:before="6" w:after="1"/>
        <w:ind w:left="0"/>
        <w:rPr>
          <w:sz w:val="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3"/>
        <w:gridCol w:w="2556"/>
      </w:tblGrid>
      <w:tr w:rsidR="00001E45" w14:paraId="6186426B" w14:textId="77777777">
        <w:trPr>
          <w:trHeight w:val="390"/>
        </w:trPr>
        <w:tc>
          <w:tcPr>
            <w:tcW w:w="7623" w:type="dxa"/>
          </w:tcPr>
          <w:p w14:paraId="1BBF994A" w14:textId="77777777" w:rsidR="00001E45" w:rsidRDefault="00000000">
            <w:pPr>
              <w:pStyle w:val="TableParagraph"/>
              <w:ind w:left="105"/>
            </w:pPr>
            <w:r>
              <w:rPr>
                <w:spacing w:val="-2"/>
              </w:rPr>
              <w:t>Actions</w:t>
            </w:r>
          </w:p>
        </w:tc>
        <w:tc>
          <w:tcPr>
            <w:tcW w:w="2556" w:type="dxa"/>
          </w:tcPr>
          <w:p w14:paraId="20686F65" w14:textId="77777777" w:rsidR="00001E45" w:rsidRDefault="00000000">
            <w:pPr>
              <w:pStyle w:val="TableParagraph"/>
              <w:ind w:left="110"/>
            </w:pPr>
            <w:r>
              <w:t>Personne</w:t>
            </w:r>
            <w:r>
              <w:rPr>
                <w:spacing w:val="-5"/>
              </w:rPr>
              <w:t xml:space="preserve"> </w:t>
            </w:r>
            <w:r>
              <w:t>en</w:t>
            </w:r>
            <w:r>
              <w:rPr>
                <w:spacing w:val="-4"/>
              </w:rPr>
              <w:t xml:space="preserve"> </w:t>
            </w:r>
            <w:r>
              <w:rPr>
                <w:spacing w:val="-2"/>
              </w:rPr>
              <w:t>charge</w:t>
            </w:r>
          </w:p>
        </w:tc>
      </w:tr>
      <w:tr w:rsidR="00001E45" w14:paraId="67A091E6" w14:textId="77777777">
        <w:trPr>
          <w:trHeight w:val="1705"/>
        </w:trPr>
        <w:tc>
          <w:tcPr>
            <w:tcW w:w="7623" w:type="dxa"/>
          </w:tcPr>
          <w:p w14:paraId="76AEDCB5" w14:textId="77777777" w:rsidR="00001E45" w:rsidRDefault="00000000">
            <w:pPr>
              <w:pStyle w:val="TableParagraph"/>
              <w:ind w:left="105"/>
            </w:pPr>
            <w:r>
              <w:t>Vérifier</w:t>
            </w:r>
            <w:r>
              <w:rPr>
                <w:spacing w:val="-13"/>
              </w:rPr>
              <w:t xml:space="preserve"> </w:t>
            </w:r>
            <w:r>
              <w:t>la</w:t>
            </w:r>
            <w:r>
              <w:rPr>
                <w:spacing w:val="-12"/>
              </w:rPr>
              <w:t xml:space="preserve"> </w:t>
            </w:r>
            <w:r>
              <w:t>météo.</w:t>
            </w:r>
            <w:r>
              <w:rPr>
                <w:spacing w:val="-13"/>
              </w:rPr>
              <w:t xml:space="preserve"> </w:t>
            </w:r>
            <w:r>
              <w:t>Au</w:t>
            </w:r>
            <w:r>
              <w:rPr>
                <w:spacing w:val="-12"/>
              </w:rPr>
              <w:t xml:space="preserve"> </w:t>
            </w:r>
            <w:r>
              <w:t>minimum,</w:t>
            </w:r>
            <w:r>
              <w:rPr>
                <w:spacing w:val="-13"/>
              </w:rPr>
              <w:t xml:space="preserve"> </w:t>
            </w:r>
            <w:r>
              <w:t>analyser</w:t>
            </w:r>
            <w:r>
              <w:rPr>
                <w:spacing w:val="-12"/>
              </w:rPr>
              <w:t xml:space="preserve"> </w:t>
            </w:r>
            <w:r>
              <w:t>et</w:t>
            </w:r>
            <w:r>
              <w:rPr>
                <w:spacing w:val="-13"/>
              </w:rPr>
              <w:t xml:space="preserve"> </w:t>
            </w:r>
            <w:r>
              <w:t>conserver</w:t>
            </w:r>
            <w:r>
              <w:rPr>
                <w:spacing w:val="-12"/>
              </w:rPr>
              <w:t xml:space="preserve"> </w:t>
            </w:r>
            <w:r>
              <w:t>la</w:t>
            </w:r>
            <w:r>
              <w:rPr>
                <w:spacing w:val="-12"/>
              </w:rPr>
              <w:t xml:space="preserve"> </w:t>
            </w:r>
            <w:r>
              <w:t>météo</w:t>
            </w:r>
            <w:r>
              <w:rPr>
                <w:spacing w:val="-13"/>
              </w:rPr>
              <w:t xml:space="preserve"> </w:t>
            </w:r>
            <w:r>
              <w:t>officielle</w:t>
            </w:r>
            <w:r>
              <w:rPr>
                <w:spacing w:val="-12"/>
              </w:rPr>
              <w:t xml:space="preserve"> </w:t>
            </w:r>
            <w:r>
              <w:t>(prévisions, METAR, TAF, carte des fronts, radar) :</w:t>
            </w:r>
          </w:p>
          <w:p w14:paraId="2D5603CA" w14:textId="2D4218BD" w:rsidR="00001E45" w:rsidRDefault="00001E45" w:rsidP="00D13ED8">
            <w:pPr>
              <w:pStyle w:val="TableParagraph"/>
              <w:numPr>
                <w:ilvl w:val="0"/>
                <w:numId w:val="10"/>
              </w:numPr>
              <w:tabs>
                <w:tab w:val="left" w:pos="825"/>
              </w:tabs>
              <w:spacing w:before="118"/>
              <w:ind w:hanging="360"/>
            </w:pPr>
            <w:hyperlink r:id="rId34">
              <w:r>
                <w:rPr>
                  <w:color w:val="0000FF"/>
                  <w:spacing w:val="-2"/>
                  <w:u w:val="single" w:color="0000FF"/>
                </w:rPr>
                <w:t>https://aviation.meteo.fr/login.php</w:t>
              </w:r>
            </w:hyperlink>
          </w:p>
          <w:p w14:paraId="57DC35EC" w14:textId="77777777" w:rsidR="00001E45" w:rsidRDefault="00000000">
            <w:pPr>
              <w:pStyle w:val="TableParagraph"/>
              <w:spacing w:before="122"/>
              <w:ind w:left="140"/>
            </w:pPr>
            <w:r>
              <w:t>Pour</w:t>
            </w:r>
            <w:r>
              <w:rPr>
                <w:spacing w:val="-8"/>
              </w:rPr>
              <w:t xml:space="preserve"> </w:t>
            </w:r>
            <w:r>
              <w:t>la</w:t>
            </w:r>
            <w:r>
              <w:rPr>
                <w:spacing w:val="-3"/>
              </w:rPr>
              <w:t xml:space="preserve"> </w:t>
            </w:r>
            <w:r>
              <w:t>compléter,</w:t>
            </w:r>
            <w:r>
              <w:rPr>
                <w:spacing w:val="-3"/>
              </w:rPr>
              <w:t xml:space="preserve"> </w:t>
            </w:r>
            <w:r>
              <w:t>d’autres</w:t>
            </w:r>
            <w:r>
              <w:rPr>
                <w:spacing w:val="-4"/>
              </w:rPr>
              <w:t xml:space="preserve"> </w:t>
            </w:r>
            <w:r>
              <w:t>sites</w:t>
            </w:r>
            <w:r>
              <w:rPr>
                <w:spacing w:val="-3"/>
              </w:rPr>
              <w:t xml:space="preserve"> </w:t>
            </w:r>
            <w:r>
              <w:t>peuvent</w:t>
            </w:r>
            <w:r>
              <w:rPr>
                <w:spacing w:val="-3"/>
              </w:rPr>
              <w:t xml:space="preserve"> </w:t>
            </w:r>
            <w:r>
              <w:t>être</w:t>
            </w:r>
            <w:r>
              <w:rPr>
                <w:spacing w:val="-2"/>
              </w:rPr>
              <w:t xml:space="preserve"> </w:t>
            </w:r>
            <w:r>
              <w:t>consultés,</w:t>
            </w:r>
            <w:r>
              <w:rPr>
                <w:spacing w:val="1"/>
              </w:rPr>
              <w:t xml:space="preserve"> </w:t>
            </w:r>
            <w:r>
              <w:t>selon</w:t>
            </w:r>
            <w:r>
              <w:rPr>
                <w:spacing w:val="-3"/>
              </w:rPr>
              <w:t xml:space="preserve"> </w:t>
            </w:r>
            <w:r>
              <w:t>les</w:t>
            </w:r>
            <w:r>
              <w:rPr>
                <w:spacing w:val="-4"/>
              </w:rPr>
              <w:t xml:space="preserve"> </w:t>
            </w:r>
            <w:r>
              <w:t>préférences</w:t>
            </w:r>
            <w:r>
              <w:rPr>
                <w:spacing w:val="-3"/>
              </w:rPr>
              <w:t xml:space="preserve"> </w:t>
            </w:r>
            <w:r>
              <w:rPr>
                <w:spacing w:val="-5"/>
              </w:rPr>
              <w:t>des</w:t>
            </w:r>
          </w:p>
          <w:p w14:paraId="360D7AE6" w14:textId="77777777" w:rsidR="00001E45" w:rsidRDefault="00000000">
            <w:pPr>
              <w:pStyle w:val="TableParagraph"/>
              <w:spacing w:before="2"/>
              <w:ind w:left="105"/>
            </w:pPr>
            <w:r>
              <w:rPr>
                <w:spacing w:val="-2"/>
              </w:rPr>
              <w:t>pilotes.</w:t>
            </w:r>
          </w:p>
        </w:tc>
        <w:tc>
          <w:tcPr>
            <w:tcW w:w="2556" w:type="dxa"/>
            <w:vMerge w:val="restart"/>
          </w:tcPr>
          <w:p w14:paraId="3E308D11" w14:textId="77777777" w:rsidR="00001E45" w:rsidRDefault="00000000">
            <w:pPr>
              <w:pStyle w:val="TableParagraph"/>
              <w:ind w:left="110"/>
            </w:pPr>
            <w:r>
              <w:rPr>
                <w:spacing w:val="-5"/>
              </w:rPr>
              <w:t>CDB</w:t>
            </w:r>
          </w:p>
        </w:tc>
      </w:tr>
      <w:tr w:rsidR="00001E45" w14:paraId="14FD8364" w14:textId="77777777">
        <w:trPr>
          <w:trHeight w:val="775"/>
        </w:trPr>
        <w:tc>
          <w:tcPr>
            <w:tcW w:w="7623" w:type="dxa"/>
          </w:tcPr>
          <w:p w14:paraId="160A24C3" w14:textId="77777777" w:rsidR="00001E45" w:rsidRDefault="00000000">
            <w:pPr>
              <w:pStyle w:val="TableParagraph"/>
              <w:ind w:left="105"/>
            </w:pPr>
            <w:r>
              <w:t>Vérifier</w:t>
            </w:r>
            <w:r>
              <w:rPr>
                <w:spacing w:val="-5"/>
              </w:rPr>
              <w:t xml:space="preserve"> </w:t>
            </w:r>
            <w:r>
              <w:t>NOTAM,</w:t>
            </w:r>
            <w:r>
              <w:rPr>
                <w:spacing w:val="-2"/>
              </w:rPr>
              <w:t xml:space="preserve"> </w:t>
            </w:r>
            <w:r>
              <w:t>cartes</w:t>
            </w:r>
            <w:r>
              <w:rPr>
                <w:spacing w:val="-4"/>
              </w:rPr>
              <w:t xml:space="preserve"> </w:t>
            </w:r>
            <w:r>
              <w:t>AZBA</w:t>
            </w:r>
            <w:r>
              <w:rPr>
                <w:spacing w:val="-3"/>
              </w:rPr>
              <w:t xml:space="preserve"> </w:t>
            </w:r>
            <w:r>
              <w:t>et</w:t>
            </w:r>
            <w:r>
              <w:rPr>
                <w:spacing w:val="-1"/>
              </w:rPr>
              <w:t xml:space="preserve"> </w:t>
            </w:r>
            <w:r>
              <w:t>conditions</w:t>
            </w:r>
            <w:r>
              <w:rPr>
                <w:spacing w:val="-3"/>
              </w:rPr>
              <w:t xml:space="preserve"> </w:t>
            </w:r>
            <w:r>
              <w:t>de</w:t>
            </w:r>
            <w:r>
              <w:rPr>
                <w:spacing w:val="-2"/>
              </w:rPr>
              <w:t xml:space="preserve"> </w:t>
            </w:r>
            <w:r>
              <w:rPr>
                <w:spacing w:val="-4"/>
              </w:rPr>
              <w:t>vols</w:t>
            </w:r>
          </w:p>
          <w:p w14:paraId="1E30F827" w14:textId="51E3980D" w:rsidR="00001E45" w:rsidRDefault="00001E45" w:rsidP="00D13ED8">
            <w:pPr>
              <w:pStyle w:val="TableParagraph"/>
              <w:numPr>
                <w:ilvl w:val="0"/>
                <w:numId w:val="9"/>
              </w:numPr>
              <w:tabs>
                <w:tab w:val="left" w:pos="825"/>
              </w:tabs>
              <w:spacing w:before="117"/>
              <w:ind w:hanging="360"/>
            </w:pPr>
            <w:hyperlink r:id="rId35">
              <w:r>
                <w:rPr>
                  <w:spacing w:val="-2"/>
                </w:rPr>
                <w:t>http://www.sia.aviation-civile.gouv.fr</w:t>
              </w:r>
            </w:hyperlink>
          </w:p>
        </w:tc>
        <w:tc>
          <w:tcPr>
            <w:tcW w:w="2556" w:type="dxa"/>
            <w:vMerge/>
            <w:tcBorders>
              <w:top w:val="nil"/>
            </w:tcBorders>
          </w:tcPr>
          <w:p w14:paraId="57ACA331" w14:textId="77777777" w:rsidR="00001E45" w:rsidRDefault="00001E45">
            <w:pPr>
              <w:rPr>
                <w:sz w:val="2"/>
                <w:szCs w:val="2"/>
              </w:rPr>
            </w:pPr>
          </w:p>
        </w:tc>
      </w:tr>
      <w:tr w:rsidR="00001E45" w14:paraId="3D01E14B" w14:textId="77777777">
        <w:trPr>
          <w:trHeight w:val="2775"/>
        </w:trPr>
        <w:tc>
          <w:tcPr>
            <w:tcW w:w="7623" w:type="dxa"/>
          </w:tcPr>
          <w:p w14:paraId="5CA65F14" w14:textId="77777777" w:rsidR="00001E45" w:rsidRDefault="00000000">
            <w:pPr>
              <w:pStyle w:val="TableParagraph"/>
              <w:ind w:left="105"/>
              <w:jc w:val="both"/>
            </w:pPr>
            <w:r>
              <w:t>Planifier</w:t>
            </w:r>
            <w:r>
              <w:rPr>
                <w:spacing w:val="-4"/>
              </w:rPr>
              <w:t xml:space="preserve"> </w:t>
            </w:r>
            <w:r>
              <w:t>le</w:t>
            </w:r>
            <w:r>
              <w:rPr>
                <w:spacing w:val="-2"/>
              </w:rPr>
              <w:t xml:space="preserve"> </w:t>
            </w:r>
            <w:r>
              <w:rPr>
                <w:spacing w:val="-5"/>
              </w:rPr>
              <w:t>vol</w:t>
            </w:r>
          </w:p>
          <w:p w14:paraId="759A749A" w14:textId="77777777" w:rsidR="00001E45" w:rsidRDefault="00000000" w:rsidP="00D13ED8">
            <w:pPr>
              <w:pStyle w:val="TableParagraph"/>
              <w:numPr>
                <w:ilvl w:val="0"/>
                <w:numId w:val="8"/>
              </w:numPr>
              <w:tabs>
                <w:tab w:val="left" w:pos="825"/>
              </w:tabs>
              <w:spacing w:before="117"/>
              <w:ind w:right="104"/>
              <w:jc w:val="both"/>
            </w:pPr>
            <w:r>
              <w:t>Connaissant la température prévue à l’heure de décollage et le poids des passagers, le pilote consulte la courbe de charge du constructeur pour vérifier que le vol se fera dans les limites de vol</w:t>
            </w:r>
          </w:p>
          <w:p w14:paraId="41783F31" w14:textId="77777777" w:rsidR="00001E45" w:rsidRDefault="00000000" w:rsidP="00D13ED8">
            <w:pPr>
              <w:pStyle w:val="TableParagraph"/>
              <w:numPr>
                <w:ilvl w:val="0"/>
                <w:numId w:val="8"/>
              </w:numPr>
              <w:tabs>
                <w:tab w:val="left" w:pos="825"/>
              </w:tabs>
              <w:spacing w:before="4"/>
              <w:ind w:hanging="360"/>
              <w:jc w:val="both"/>
            </w:pPr>
            <w:r>
              <w:t>Prévoir</w:t>
            </w:r>
            <w:r>
              <w:rPr>
                <w:spacing w:val="-5"/>
              </w:rPr>
              <w:t xml:space="preserve"> </w:t>
            </w:r>
            <w:r>
              <w:t>la</w:t>
            </w:r>
            <w:r>
              <w:rPr>
                <w:spacing w:val="-2"/>
              </w:rPr>
              <w:t xml:space="preserve"> </w:t>
            </w:r>
            <w:r>
              <w:t>quantité</w:t>
            </w:r>
            <w:r>
              <w:rPr>
                <w:spacing w:val="-2"/>
              </w:rPr>
              <w:t xml:space="preserve"> </w:t>
            </w:r>
            <w:r>
              <w:t>de</w:t>
            </w:r>
            <w:r>
              <w:rPr>
                <w:spacing w:val="-1"/>
              </w:rPr>
              <w:t xml:space="preserve"> </w:t>
            </w:r>
            <w:r>
              <w:t>gaz</w:t>
            </w:r>
            <w:r>
              <w:rPr>
                <w:spacing w:val="-5"/>
              </w:rPr>
              <w:t xml:space="preserve"> </w:t>
            </w:r>
            <w:r>
              <w:t>suffisante</w:t>
            </w:r>
            <w:r>
              <w:rPr>
                <w:spacing w:val="2"/>
              </w:rPr>
              <w:t xml:space="preserve"> </w:t>
            </w:r>
            <w:r>
              <w:t>pour le</w:t>
            </w:r>
            <w:r>
              <w:rPr>
                <w:spacing w:val="-1"/>
              </w:rPr>
              <w:t xml:space="preserve"> </w:t>
            </w:r>
            <w:r>
              <w:rPr>
                <w:spacing w:val="-5"/>
              </w:rPr>
              <w:t>vol</w:t>
            </w:r>
          </w:p>
          <w:p w14:paraId="3D1D0F65" w14:textId="2E881EDF" w:rsidR="00001E45" w:rsidRDefault="00000000">
            <w:pPr>
              <w:pStyle w:val="TableParagraph"/>
              <w:spacing w:before="117"/>
              <w:ind w:left="105" w:right="106"/>
              <w:jc w:val="both"/>
            </w:pPr>
            <w:r>
              <w:t>Le</w:t>
            </w:r>
            <w:r>
              <w:rPr>
                <w:spacing w:val="-13"/>
              </w:rPr>
              <w:t xml:space="preserve"> </w:t>
            </w:r>
            <w:r>
              <w:t>gaz</w:t>
            </w:r>
            <w:r>
              <w:rPr>
                <w:spacing w:val="-12"/>
              </w:rPr>
              <w:t xml:space="preserve"> </w:t>
            </w:r>
            <w:r>
              <w:t>emporté</w:t>
            </w:r>
            <w:r>
              <w:rPr>
                <w:spacing w:val="-13"/>
              </w:rPr>
              <w:t xml:space="preserve"> </w:t>
            </w:r>
            <w:r>
              <w:t>autorise</w:t>
            </w:r>
            <w:r>
              <w:rPr>
                <w:spacing w:val="-12"/>
              </w:rPr>
              <w:t xml:space="preserve"> </w:t>
            </w:r>
            <w:r>
              <w:t>le</w:t>
            </w:r>
            <w:r>
              <w:rPr>
                <w:spacing w:val="-11"/>
              </w:rPr>
              <w:t xml:space="preserve"> </w:t>
            </w:r>
            <w:r>
              <w:t>passage</w:t>
            </w:r>
            <w:r>
              <w:rPr>
                <w:spacing w:val="-13"/>
              </w:rPr>
              <w:t xml:space="preserve"> </w:t>
            </w:r>
            <w:r>
              <w:t>d’obstacles</w:t>
            </w:r>
            <w:r>
              <w:rPr>
                <w:spacing w:val="-12"/>
              </w:rPr>
              <w:t xml:space="preserve"> </w:t>
            </w:r>
            <w:r>
              <w:t>(ville,</w:t>
            </w:r>
            <w:r>
              <w:rPr>
                <w:spacing w:val="-8"/>
              </w:rPr>
              <w:t xml:space="preserve"> </w:t>
            </w:r>
            <w:r w:rsidR="00EA1D88">
              <w:t>forêts</w:t>
            </w:r>
            <w:r>
              <w:t>)</w:t>
            </w:r>
            <w:r>
              <w:rPr>
                <w:spacing w:val="-13"/>
              </w:rPr>
              <w:t xml:space="preserve"> </w:t>
            </w:r>
            <w:r>
              <w:t>et</w:t>
            </w:r>
            <w:r>
              <w:rPr>
                <w:spacing w:val="-11"/>
              </w:rPr>
              <w:t xml:space="preserve"> </w:t>
            </w:r>
            <w:r>
              <w:t>laisse</w:t>
            </w:r>
            <w:r>
              <w:rPr>
                <w:spacing w:val="-8"/>
              </w:rPr>
              <w:t xml:space="preserve"> </w:t>
            </w:r>
            <w:r>
              <w:t>à</w:t>
            </w:r>
            <w:r>
              <w:rPr>
                <w:spacing w:val="-13"/>
              </w:rPr>
              <w:t xml:space="preserve"> </w:t>
            </w:r>
            <w:r>
              <w:t>l’atterrissage une réserve de gaz confortable. Pour cela, les vols commerciaux du CAFC s’effectuent avec 4 bouteilles pleines au départ, 3 bouteilles pleines au décollage. L’atterrissage est entrepris avec au moins une bouteille pleine.</w:t>
            </w:r>
          </w:p>
        </w:tc>
        <w:tc>
          <w:tcPr>
            <w:tcW w:w="2556" w:type="dxa"/>
            <w:vMerge/>
            <w:tcBorders>
              <w:top w:val="nil"/>
            </w:tcBorders>
          </w:tcPr>
          <w:p w14:paraId="1EE4724E" w14:textId="77777777" w:rsidR="00001E45" w:rsidRDefault="00001E45">
            <w:pPr>
              <w:rPr>
                <w:sz w:val="2"/>
                <w:szCs w:val="2"/>
              </w:rPr>
            </w:pPr>
          </w:p>
        </w:tc>
      </w:tr>
      <w:tr w:rsidR="00001E45" w14:paraId="465C49B8" w14:textId="77777777">
        <w:trPr>
          <w:trHeight w:val="2000"/>
        </w:trPr>
        <w:tc>
          <w:tcPr>
            <w:tcW w:w="7623" w:type="dxa"/>
          </w:tcPr>
          <w:p w14:paraId="2EE540C3" w14:textId="73333FF7" w:rsidR="00001E45" w:rsidRDefault="00000000" w:rsidP="00D13ED8">
            <w:pPr>
              <w:pStyle w:val="TableParagraph"/>
              <w:numPr>
                <w:ilvl w:val="0"/>
                <w:numId w:val="7"/>
              </w:numPr>
              <w:tabs>
                <w:tab w:val="left" w:pos="825"/>
              </w:tabs>
              <w:spacing w:before="2"/>
              <w:ind w:hanging="360"/>
              <w:jc w:val="both"/>
            </w:pPr>
            <w:r>
              <w:t>Avec</w:t>
            </w:r>
            <w:r w:rsidRPr="00EA1D88">
              <w:rPr>
                <w:spacing w:val="9"/>
              </w:rPr>
              <w:t xml:space="preserve"> </w:t>
            </w:r>
            <w:r>
              <w:t>les</w:t>
            </w:r>
            <w:r w:rsidRPr="00EA1D88">
              <w:rPr>
                <w:spacing w:val="7"/>
              </w:rPr>
              <w:t xml:space="preserve"> </w:t>
            </w:r>
            <w:r>
              <w:t>éléments</w:t>
            </w:r>
            <w:r w:rsidRPr="00EA1D88">
              <w:rPr>
                <w:spacing w:val="6"/>
              </w:rPr>
              <w:t xml:space="preserve"> </w:t>
            </w:r>
            <w:r>
              <w:t>Météo,</w:t>
            </w:r>
            <w:r w:rsidRPr="00EA1D88">
              <w:rPr>
                <w:spacing w:val="9"/>
              </w:rPr>
              <w:t xml:space="preserve"> </w:t>
            </w:r>
            <w:r>
              <w:t>il</w:t>
            </w:r>
            <w:r w:rsidRPr="00EA1D88">
              <w:rPr>
                <w:spacing w:val="7"/>
              </w:rPr>
              <w:t xml:space="preserve"> </w:t>
            </w:r>
            <w:r>
              <w:t>choisit</w:t>
            </w:r>
            <w:r w:rsidRPr="00EA1D88">
              <w:rPr>
                <w:spacing w:val="9"/>
              </w:rPr>
              <w:t xml:space="preserve"> </w:t>
            </w:r>
            <w:r>
              <w:t>le</w:t>
            </w:r>
            <w:r w:rsidRPr="00EA1D88">
              <w:rPr>
                <w:spacing w:val="7"/>
              </w:rPr>
              <w:t xml:space="preserve"> </w:t>
            </w:r>
            <w:r>
              <w:t>terrain</w:t>
            </w:r>
            <w:r w:rsidRPr="00EA1D88">
              <w:rPr>
                <w:spacing w:val="8"/>
              </w:rPr>
              <w:t xml:space="preserve"> </w:t>
            </w:r>
            <w:r>
              <w:t>de</w:t>
            </w:r>
            <w:r w:rsidRPr="00EA1D88">
              <w:rPr>
                <w:spacing w:val="13"/>
              </w:rPr>
              <w:t xml:space="preserve"> </w:t>
            </w:r>
            <w:r>
              <w:t>décollage,</w:t>
            </w:r>
            <w:r w:rsidRPr="00EA1D88">
              <w:rPr>
                <w:spacing w:val="8"/>
              </w:rPr>
              <w:t xml:space="preserve"> </w:t>
            </w:r>
            <w:r>
              <w:t>en</w:t>
            </w:r>
            <w:r w:rsidRPr="00EA1D88">
              <w:rPr>
                <w:spacing w:val="8"/>
              </w:rPr>
              <w:t xml:space="preserve"> </w:t>
            </w:r>
            <w:r>
              <w:t>déduit</w:t>
            </w:r>
            <w:r w:rsidRPr="00EA1D88">
              <w:rPr>
                <w:spacing w:val="9"/>
              </w:rPr>
              <w:t xml:space="preserve"> </w:t>
            </w:r>
            <w:r w:rsidRPr="00EA1D88">
              <w:rPr>
                <w:spacing w:val="-4"/>
              </w:rPr>
              <w:t>avec</w:t>
            </w:r>
            <w:r w:rsidR="00EA1D88">
              <w:rPr>
                <w:spacing w:val="-4"/>
              </w:rPr>
              <w:t xml:space="preserve"> </w:t>
            </w:r>
            <w:r>
              <w:t>la</w:t>
            </w:r>
            <w:r w:rsidRPr="00EA1D88">
              <w:rPr>
                <w:spacing w:val="-3"/>
              </w:rPr>
              <w:t xml:space="preserve"> </w:t>
            </w:r>
            <w:r>
              <w:t>direction</w:t>
            </w:r>
            <w:r w:rsidRPr="00EA1D88">
              <w:rPr>
                <w:spacing w:val="-2"/>
              </w:rPr>
              <w:t xml:space="preserve"> </w:t>
            </w:r>
            <w:r>
              <w:t>du</w:t>
            </w:r>
            <w:r w:rsidRPr="00EA1D88">
              <w:rPr>
                <w:spacing w:val="-2"/>
              </w:rPr>
              <w:t xml:space="preserve"> </w:t>
            </w:r>
            <w:r>
              <w:t>vent</w:t>
            </w:r>
            <w:r w:rsidRPr="00EA1D88">
              <w:rPr>
                <w:spacing w:val="-1"/>
              </w:rPr>
              <w:t xml:space="preserve"> </w:t>
            </w:r>
            <w:r>
              <w:t>et le</w:t>
            </w:r>
            <w:r w:rsidRPr="00EA1D88">
              <w:rPr>
                <w:spacing w:val="-2"/>
              </w:rPr>
              <w:t xml:space="preserve"> </w:t>
            </w:r>
            <w:r>
              <w:t>cap,</w:t>
            </w:r>
            <w:r w:rsidRPr="00EA1D88">
              <w:rPr>
                <w:spacing w:val="-1"/>
              </w:rPr>
              <w:t xml:space="preserve"> </w:t>
            </w:r>
            <w:r>
              <w:t>le</w:t>
            </w:r>
            <w:r w:rsidRPr="00EA1D88">
              <w:rPr>
                <w:spacing w:val="-1"/>
              </w:rPr>
              <w:t xml:space="preserve"> </w:t>
            </w:r>
            <w:r>
              <w:t>secteur</w:t>
            </w:r>
            <w:r w:rsidRPr="00EA1D88">
              <w:rPr>
                <w:spacing w:val="-3"/>
              </w:rPr>
              <w:t xml:space="preserve"> </w:t>
            </w:r>
            <w:r>
              <w:t>possible</w:t>
            </w:r>
            <w:r w:rsidRPr="00EA1D88">
              <w:rPr>
                <w:spacing w:val="-1"/>
              </w:rPr>
              <w:t xml:space="preserve"> </w:t>
            </w:r>
            <w:r w:rsidRPr="00EA1D88">
              <w:rPr>
                <w:spacing w:val="-2"/>
              </w:rPr>
              <w:t>d’atterrissage.</w:t>
            </w:r>
          </w:p>
          <w:p w14:paraId="2BF23562" w14:textId="77777777" w:rsidR="00001E45" w:rsidRDefault="00000000" w:rsidP="00D13ED8">
            <w:pPr>
              <w:pStyle w:val="TableParagraph"/>
              <w:numPr>
                <w:ilvl w:val="0"/>
                <w:numId w:val="7"/>
              </w:numPr>
              <w:tabs>
                <w:tab w:val="left" w:pos="825"/>
              </w:tabs>
              <w:spacing w:before="3" w:line="237" w:lineRule="auto"/>
              <w:ind w:right="99"/>
              <w:jc w:val="both"/>
            </w:pPr>
            <w:r>
              <w:t>Sur</w:t>
            </w:r>
            <w:r>
              <w:rPr>
                <w:spacing w:val="-10"/>
              </w:rPr>
              <w:t xml:space="preserve"> </w:t>
            </w:r>
            <w:r>
              <w:t>la</w:t>
            </w:r>
            <w:r>
              <w:rPr>
                <w:spacing w:val="-9"/>
              </w:rPr>
              <w:t xml:space="preserve"> </w:t>
            </w:r>
            <w:r>
              <w:t>carte</w:t>
            </w:r>
            <w:r>
              <w:rPr>
                <w:spacing w:val="-8"/>
              </w:rPr>
              <w:t xml:space="preserve"> </w:t>
            </w:r>
            <w:r>
              <w:t>aéronautique</w:t>
            </w:r>
            <w:r>
              <w:rPr>
                <w:spacing w:val="-8"/>
              </w:rPr>
              <w:t xml:space="preserve"> </w:t>
            </w:r>
            <w:r>
              <w:t>au</w:t>
            </w:r>
            <w:r>
              <w:rPr>
                <w:spacing w:val="-9"/>
              </w:rPr>
              <w:t xml:space="preserve"> </w:t>
            </w:r>
            <w:r>
              <w:t>1/500</w:t>
            </w:r>
            <w:r>
              <w:rPr>
                <w:spacing w:val="-6"/>
              </w:rPr>
              <w:t xml:space="preserve"> </w:t>
            </w:r>
            <w:r>
              <w:t>000</w:t>
            </w:r>
            <w:r>
              <w:rPr>
                <w:spacing w:val="-10"/>
              </w:rPr>
              <w:t xml:space="preserve"> </w:t>
            </w:r>
            <w:r>
              <w:t>il</w:t>
            </w:r>
            <w:r>
              <w:rPr>
                <w:spacing w:val="-9"/>
              </w:rPr>
              <w:t xml:space="preserve"> </w:t>
            </w:r>
            <w:r>
              <w:t>vérifie</w:t>
            </w:r>
            <w:r>
              <w:rPr>
                <w:spacing w:val="-8"/>
              </w:rPr>
              <w:t xml:space="preserve"> </w:t>
            </w:r>
            <w:r>
              <w:t>les</w:t>
            </w:r>
            <w:r>
              <w:rPr>
                <w:spacing w:val="-9"/>
              </w:rPr>
              <w:t xml:space="preserve"> </w:t>
            </w:r>
            <w:r>
              <w:t>zones</w:t>
            </w:r>
            <w:r>
              <w:rPr>
                <w:spacing w:val="-6"/>
              </w:rPr>
              <w:t xml:space="preserve"> </w:t>
            </w:r>
            <w:r>
              <w:t>concernées</w:t>
            </w:r>
            <w:r>
              <w:rPr>
                <w:spacing w:val="-9"/>
              </w:rPr>
              <w:t xml:space="preserve"> </w:t>
            </w:r>
            <w:r>
              <w:t>par</w:t>
            </w:r>
            <w:r>
              <w:rPr>
                <w:spacing w:val="-10"/>
              </w:rPr>
              <w:t xml:space="preserve"> </w:t>
            </w:r>
            <w:r>
              <w:t xml:space="preserve">le </w:t>
            </w:r>
            <w:r>
              <w:rPr>
                <w:spacing w:val="-4"/>
              </w:rPr>
              <w:t>vol</w:t>
            </w:r>
          </w:p>
          <w:p w14:paraId="05F6C174" w14:textId="77777777" w:rsidR="00001E45" w:rsidRDefault="00000000" w:rsidP="00D13ED8">
            <w:pPr>
              <w:pStyle w:val="TableParagraph"/>
              <w:numPr>
                <w:ilvl w:val="0"/>
                <w:numId w:val="7"/>
              </w:numPr>
              <w:tabs>
                <w:tab w:val="left" w:pos="825"/>
              </w:tabs>
              <w:spacing w:before="2"/>
              <w:ind w:right="103"/>
              <w:jc w:val="both"/>
            </w:pPr>
            <w:r>
              <w:t>Sur</w:t>
            </w:r>
            <w:r>
              <w:rPr>
                <w:spacing w:val="-13"/>
              </w:rPr>
              <w:t xml:space="preserve"> </w:t>
            </w:r>
            <w:r>
              <w:t>la</w:t>
            </w:r>
            <w:r>
              <w:rPr>
                <w:spacing w:val="-11"/>
              </w:rPr>
              <w:t xml:space="preserve"> </w:t>
            </w:r>
            <w:r>
              <w:t>carte</w:t>
            </w:r>
            <w:r>
              <w:rPr>
                <w:spacing w:val="-11"/>
              </w:rPr>
              <w:t xml:space="preserve"> </w:t>
            </w:r>
            <w:r>
              <w:t>IGN</w:t>
            </w:r>
            <w:r>
              <w:rPr>
                <w:spacing w:val="-13"/>
              </w:rPr>
              <w:t xml:space="preserve"> </w:t>
            </w:r>
            <w:r>
              <w:t>1/100 000</w:t>
            </w:r>
            <w:r>
              <w:rPr>
                <w:spacing w:val="-9"/>
              </w:rPr>
              <w:t xml:space="preserve"> </w:t>
            </w:r>
            <w:r>
              <w:t>ou</w:t>
            </w:r>
            <w:r>
              <w:rPr>
                <w:spacing w:val="-8"/>
              </w:rPr>
              <w:t xml:space="preserve"> </w:t>
            </w:r>
            <w:r>
              <w:t>1/25</w:t>
            </w:r>
            <w:r>
              <w:rPr>
                <w:spacing w:val="-4"/>
              </w:rPr>
              <w:t xml:space="preserve"> </w:t>
            </w:r>
            <w:r>
              <w:t>000,</w:t>
            </w:r>
            <w:r>
              <w:rPr>
                <w:spacing w:val="-12"/>
              </w:rPr>
              <w:t xml:space="preserve"> </w:t>
            </w:r>
            <w:r>
              <w:t>il</w:t>
            </w:r>
            <w:r>
              <w:rPr>
                <w:spacing w:val="-13"/>
              </w:rPr>
              <w:t xml:space="preserve"> </w:t>
            </w:r>
            <w:r>
              <w:t>vérifie,</w:t>
            </w:r>
            <w:r>
              <w:rPr>
                <w:spacing w:val="-12"/>
              </w:rPr>
              <w:t xml:space="preserve"> </w:t>
            </w:r>
            <w:r>
              <w:t>en</w:t>
            </w:r>
            <w:r>
              <w:rPr>
                <w:spacing w:val="-7"/>
              </w:rPr>
              <w:t xml:space="preserve"> </w:t>
            </w:r>
            <w:r>
              <w:t>fonction</w:t>
            </w:r>
            <w:r>
              <w:rPr>
                <w:spacing w:val="-13"/>
              </w:rPr>
              <w:t xml:space="preserve"> </w:t>
            </w:r>
            <w:r>
              <w:t>du</w:t>
            </w:r>
            <w:r>
              <w:rPr>
                <w:spacing w:val="-12"/>
              </w:rPr>
              <w:t xml:space="preserve"> </w:t>
            </w:r>
            <w:r>
              <w:t>vent</w:t>
            </w:r>
            <w:r>
              <w:rPr>
                <w:spacing w:val="-12"/>
              </w:rPr>
              <w:t xml:space="preserve"> </w:t>
            </w:r>
            <w:r>
              <w:t>prévu, la possibilité du survoler une forêt ou une ville et de se poser avec 30 minutes de vol en sécurité</w:t>
            </w:r>
          </w:p>
        </w:tc>
        <w:tc>
          <w:tcPr>
            <w:tcW w:w="2556" w:type="dxa"/>
            <w:vMerge/>
            <w:tcBorders>
              <w:top w:val="nil"/>
            </w:tcBorders>
          </w:tcPr>
          <w:p w14:paraId="6668323D" w14:textId="77777777" w:rsidR="00001E45" w:rsidRDefault="00001E45">
            <w:pPr>
              <w:rPr>
                <w:sz w:val="2"/>
                <w:szCs w:val="2"/>
              </w:rPr>
            </w:pPr>
          </w:p>
        </w:tc>
      </w:tr>
      <w:tr w:rsidR="00001E45" w14:paraId="07DC2222" w14:textId="77777777">
        <w:trPr>
          <w:trHeight w:val="2120"/>
        </w:trPr>
        <w:tc>
          <w:tcPr>
            <w:tcW w:w="7623" w:type="dxa"/>
          </w:tcPr>
          <w:p w14:paraId="5D84DF79" w14:textId="77777777" w:rsidR="00001E45" w:rsidRDefault="00000000">
            <w:pPr>
              <w:pStyle w:val="TableParagraph"/>
              <w:ind w:left="105"/>
            </w:pPr>
            <w:r>
              <w:t>Vérifier</w:t>
            </w:r>
            <w:r>
              <w:rPr>
                <w:spacing w:val="-5"/>
              </w:rPr>
              <w:t xml:space="preserve"> </w:t>
            </w:r>
            <w:r>
              <w:t>le</w:t>
            </w:r>
            <w:r>
              <w:rPr>
                <w:spacing w:val="-3"/>
              </w:rPr>
              <w:t xml:space="preserve"> </w:t>
            </w:r>
            <w:r>
              <w:t>matériel</w:t>
            </w:r>
            <w:r>
              <w:rPr>
                <w:spacing w:val="-1"/>
              </w:rPr>
              <w:t xml:space="preserve"> </w:t>
            </w:r>
            <w:r>
              <w:rPr>
                <w:spacing w:val="-10"/>
              </w:rPr>
              <w:t>:</w:t>
            </w:r>
          </w:p>
          <w:p w14:paraId="4D7E17AC" w14:textId="77777777" w:rsidR="00001E45" w:rsidRDefault="00000000" w:rsidP="00D13ED8">
            <w:pPr>
              <w:pStyle w:val="TableParagraph"/>
              <w:numPr>
                <w:ilvl w:val="0"/>
                <w:numId w:val="6"/>
              </w:numPr>
              <w:tabs>
                <w:tab w:val="left" w:pos="825"/>
              </w:tabs>
              <w:spacing w:before="122"/>
              <w:ind w:hanging="360"/>
            </w:pPr>
            <w:r>
              <w:t>Montgolfière</w:t>
            </w:r>
            <w:r>
              <w:rPr>
                <w:spacing w:val="-3"/>
              </w:rPr>
              <w:t xml:space="preserve"> </w:t>
            </w:r>
            <w:r>
              <w:t>chargée</w:t>
            </w:r>
            <w:r>
              <w:rPr>
                <w:spacing w:val="-3"/>
              </w:rPr>
              <w:t xml:space="preserve"> </w:t>
            </w:r>
            <w:r>
              <w:t>dans</w:t>
            </w:r>
            <w:r>
              <w:rPr>
                <w:spacing w:val="-5"/>
              </w:rPr>
              <w:t xml:space="preserve"> </w:t>
            </w:r>
            <w:r>
              <w:t xml:space="preserve">la </w:t>
            </w:r>
            <w:r>
              <w:rPr>
                <w:spacing w:val="-2"/>
              </w:rPr>
              <w:t>remorque</w:t>
            </w:r>
          </w:p>
          <w:p w14:paraId="795EFED8" w14:textId="77777777" w:rsidR="00001E45" w:rsidRDefault="00000000" w:rsidP="00D13ED8">
            <w:pPr>
              <w:pStyle w:val="TableParagraph"/>
              <w:numPr>
                <w:ilvl w:val="0"/>
                <w:numId w:val="6"/>
              </w:numPr>
              <w:tabs>
                <w:tab w:val="left" w:pos="825"/>
              </w:tabs>
              <w:spacing w:before="2" w:line="267" w:lineRule="exact"/>
              <w:ind w:hanging="360"/>
            </w:pPr>
            <w:r>
              <w:t>Équipement</w:t>
            </w:r>
            <w:r>
              <w:rPr>
                <w:spacing w:val="-4"/>
              </w:rPr>
              <w:t xml:space="preserve"> </w:t>
            </w:r>
            <w:r>
              <w:rPr>
                <w:spacing w:val="-2"/>
              </w:rPr>
              <w:t>complet</w:t>
            </w:r>
          </w:p>
          <w:p w14:paraId="4C638ABF" w14:textId="77777777" w:rsidR="00001E45" w:rsidRDefault="00000000" w:rsidP="00D13ED8">
            <w:pPr>
              <w:pStyle w:val="TableParagraph"/>
              <w:numPr>
                <w:ilvl w:val="0"/>
                <w:numId w:val="6"/>
              </w:numPr>
              <w:tabs>
                <w:tab w:val="left" w:pos="825"/>
              </w:tabs>
              <w:spacing w:line="267" w:lineRule="exact"/>
              <w:ind w:hanging="360"/>
            </w:pPr>
            <w:r>
              <w:t>Cylindres</w:t>
            </w:r>
            <w:r>
              <w:rPr>
                <w:spacing w:val="-4"/>
              </w:rPr>
              <w:t xml:space="preserve"> </w:t>
            </w:r>
            <w:r>
              <w:t>prévus</w:t>
            </w:r>
            <w:r>
              <w:rPr>
                <w:spacing w:val="-4"/>
              </w:rPr>
              <w:t xml:space="preserve"> </w:t>
            </w:r>
            <w:r>
              <w:t>pour le</w:t>
            </w:r>
            <w:r>
              <w:rPr>
                <w:spacing w:val="-2"/>
              </w:rPr>
              <w:t xml:space="preserve"> </w:t>
            </w:r>
            <w:r>
              <w:t>vol</w:t>
            </w:r>
            <w:r>
              <w:rPr>
                <w:spacing w:val="-2"/>
              </w:rPr>
              <w:t xml:space="preserve"> </w:t>
            </w:r>
            <w:r>
              <w:t>chargés</w:t>
            </w:r>
            <w:r>
              <w:rPr>
                <w:spacing w:val="-3"/>
              </w:rPr>
              <w:t xml:space="preserve"> </w:t>
            </w:r>
            <w:r>
              <w:t>et</w:t>
            </w:r>
            <w:r>
              <w:rPr>
                <w:spacing w:val="-1"/>
              </w:rPr>
              <w:t xml:space="preserve"> </w:t>
            </w:r>
            <w:r>
              <w:rPr>
                <w:spacing w:val="-2"/>
              </w:rPr>
              <w:t>pleins</w:t>
            </w:r>
          </w:p>
          <w:p w14:paraId="21CE98FB" w14:textId="77777777" w:rsidR="00001E45" w:rsidRDefault="00000000" w:rsidP="00D13ED8">
            <w:pPr>
              <w:pStyle w:val="TableParagraph"/>
              <w:numPr>
                <w:ilvl w:val="0"/>
                <w:numId w:val="6"/>
              </w:numPr>
              <w:tabs>
                <w:tab w:val="left" w:pos="825"/>
              </w:tabs>
              <w:spacing w:before="1"/>
              <w:ind w:hanging="360"/>
            </w:pPr>
            <w:r>
              <w:t>Essence</w:t>
            </w:r>
            <w:r>
              <w:rPr>
                <w:spacing w:val="-2"/>
              </w:rPr>
              <w:t xml:space="preserve"> </w:t>
            </w:r>
            <w:r>
              <w:t>dans</w:t>
            </w:r>
            <w:r>
              <w:rPr>
                <w:spacing w:val="-2"/>
              </w:rPr>
              <w:t xml:space="preserve"> </w:t>
            </w:r>
            <w:r>
              <w:t>le</w:t>
            </w:r>
            <w:r>
              <w:rPr>
                <w:spacing w:val="-1"/>
              </w:rPr>
              <w:t xml:space="preserve"> </w:t>
            </w:r>
            <w:r>
              <w:rPr>
                <w:spacing w:val="-2"/>
              </w:rPr>
              <w:t>ventilateur</w:t>
            </w:r>
          </w:p>
          <w:p w14:paraId="6FABD6B1" w14:textId="41898CEA" w:rsidR="00001E45" w:rsidRDefault="00000000" w:rsidP="00D13ED8">
            <w:pPr>
              <w:pStyle w:val="TableParagraph"/>
              <w:numPr>
                <w:ilvl w:val="0"/>
                <w:numId w:val="6"/>
              </w:numPr>
              <w:tabs>
                <w:tab w:val="left" w:pos="825"/>
              </w:tabs>
              <w:spacing w:before="2"/>
              <w:ind w:hanging="360"/>
            </w:pPr>
            <w:r>
              <w:t>Équipement</w:t>
            </w:r>
            <w:r>
              <w:rPr>
                <w:spacing w:val="13"/>
              </w:rPr>
              <w:t xml:space="preserve"> </w:t>
            </w:r>
            <w:r>
              <w:t>électr</w:t>
            </w:r>
            <w:r w:rsidR="00BF1AB9">
              <w:t>onique</w:t>
            </w:r>
            <w:r>
              <w:rPr>
                <w:spacing w:val="12"/>
              </w:rPr>
              <w:t xml:space="preserve"> </w:t>
            </w:r>
            <w:r>
              <w:t>(radio/transpondeur/GPS/…)</w:t>
            </w:r>
            <w:r>
              <w:rPr>
                <w:spacing w:val="10"/>
              </w:rPr>
              <w:t xml:space="preserve"> </w:t>
            </w:r>
            <w:r>
              <w:t>chargé</w:t>
            </w:r>
            <w:r>
              <w:rPr>
                <w:spacing w:val="13"/>
              </w:rPr>
              <w:t xml:space="preserve"> </w:t>
            </w:r>
            <w:r>
              <w:t>et</w:t>
            </w:r>
            <w:r>
              <w:rPr>
                <w:spacing w:val="13"/>
              </w:rPr>
              <w:t xml:space="preserve"> </w:t>
            </w:r>
            <w:r>
              <w:t>dans</w:t>
            </w:r>
            <w:r>
              <w:rPr>
                <w:spacing w:val="10"/>
              </w:rPr>
              <w:t xml:space="preserve"> </w:t>
            </w:r>
            <w:r>
              <w:t>le</w:t>
            </w:r>
            <w:r>
              <w:rPr>
                <w:spacing w:val="13"/>
              </w:rPr>
              <w:t xml:space="preserve"> </w:t>
            </w:r>
            <w:r>
              <w:rPr>
                <w:spacing w:val="-5"/>
              </w:rPr>
              <w:t>sac</w:t>
            </w:r>
            <w:r w:rsidR="00EA1D88">
              <w:rPr>
                <w:spacing w:val="-5"/>
              </w:rPr>
              <w:t xml:space="preserve"> </w:t>
            </w:r>
            <w:r>
              <w:rPr>
                <w:spacing w:val="-2"/>
              </w:rPr>
              <w:t>pilote.</w:t>
            </w:r>
          </w:p>
        </w:tc>
        <w:tc>
          <w:tcPr>
            <w:tcW w:w="2556" w:type="dxa"/>
          </w:tcPr>
          <w:p w14:paraId="2E582DA7" w14:textId="77777777" w:rsidR="00001E45" w:rsidRDefault="00000000">
            <w:pPr>
              <w:pStyle w:val="TableParagraph"/>
              <w:ind w:left="110"/>
            </w:pPr>
            <w:r>
              <w:rPr>
                <w:spacing w:val="-5"/>
              </w:rPr>
              <w:t>CDB</w:t>
            </w:r>
          </w:p>
        </w:tc>
      </w:tr>
      <w:tr w:rsidR="00001E45" w14:paraId="564E15C0" w14:textId="77777777">
        <w:trPr>
          <w:trHeight w:val="1315"/>
        </w:trPr>
        <w:tc>
          <w:tcPr>
            <w:tcW w:w="7623" w:type="dxa"/>
          </w:tcPr>
          <w:p w14:paraId="23162A40" w14:textId="77777777" w:rsidR="00001E45" w:rsidRDefault="00000000">
            <w:pPr>
              <w:pStyle w:val="TableParagraph"/>
              <w:ind w:left="105"/>
            </w:pPr>
            <w:r>
              <w:t>Vérifier</w:t>
            </w:r>
            <w:r>
              <w:rPr>
                <w:spacing w:val="-6"/>
              </w:rPr>
              <w:t xml:space="preserve"> </w:t>
            </w:r>
            <w:r>
              <w:t>les</w:t>
            </w:r>
            <w:r>
              <w:rPr>
                <w:spacing w:val="-5"/>
              </w:rPr>
              <w:t xml:space="preserve"> </w:t>
            </w:r>
            <w:r>
              <w:t>documents</w:t>
            </w:r>
            <w:r>
              <w:rPr>
                <w:spacing w:val="-5"/>
              </w:rPr>
              <w:t xml:space="preserve"> </w:t>
            </w:r>
            <w:r>
              <w:rPr>
                <w:spacing w:val="-2"/>
              </w:rPr>
              <w:t>administratifs</w:t>
            </w:r>
          </w:p>
          <w:p w14:paraId="245FA00F" w14:textId="77777777" w:rsidR="00001E45" w:rsidRDefault="00000000" w:rsidP="00D13ED8">
            <w:pPr>
              <w:pStyle w:val="TableParagraph"/>
              <w:numPr>
                <w:ilvl w:val="0"/>
                <w:numId w:val="5"/>
              </w:numPr>
              <w:tabs>
                <w:tab w:val="left" w:pos="825"/>
              </w:tabs>
              <w:spacing w:before="122"/>
              <w:ind w:hanging="360"/>
            </w:pPr>
            <w:r>
              <w:t>Assurance,</w:t>
            </w:r>
            <w:r>
              <w:rPr>
                <w:spacing w:val="-2"/>
              </w:rPr>
              <w:t xml:space="preserve"> </w:t>
            </w:r>
            <w:r>
              <w:t>et</w:t>
            </w:r>
            <w:r>
              <w:rPr>
                <w:spacing w:val="-1"/>
              </w:rPr>
              <w:t xml:space="preserve"> </w:t>
            </w:r>
            <w:r>
              <w:t>papiers</w:t>
            </w:r>
            <w:r>
              <w:rPr>
                <w:spacing w:val="-4"/>
              </w:rPr>
              <w:t xml:space="preserve"> </w:t>
            </w:r>
            <w:r>
              <w:t>en</w:t>
            </w:r>
            <w:r>
              <w:rPr>
                <w:spacing w:val="-2"/>
              </w:rPr>
              <w:t xml:space="preserve"> </w:t>
            </w:r>
            <w:r>
              <w:t>règle</w:t>
            </w:r>
            <w:r>
              <w:rPr>
                <w:spacing w:val="-2"/>
              </w:rPr>
              <w:t xml:space="preserve"> </w:t>
            </w:r>
            <w:r>
              <w:t>et</w:t>
            </w:r>
            <w:r>
              <w:rPr>
                <w:spacing w:val="-1"/>
              </w:rPr>
              <w:t xml:space="preserve"> </w:t>
            </w:r>
            <w:r>
              <w:t>à</w:t>
            </w:r>
            <w:r>
              <w:rPr>
                <w:spacing w:val="-2"/>
              </w:rPr>
              <w:t xml:space="preserve"> </w:t>
            </w:r>
            <w:r>
              <w:rPr>
                <w:spacing w:val="-4"/>
              </w:rPr>
              <w:t>jour.</w:t>
            </w:r>
          </w:p>
          <w:p w14:paraId="038C2BE1" w14:textId="77777777" w:rsidR="00001E45" w:rsidRDefault="00000000" w:rsidP="00D13ED8">
            <w:pPr>
              <w:pStyle w:val="TableParagraph"/>
              <w:numPr>
                <w:ilvl w:val="0"/>
                <w:numId w:val="5"/>
              </w:numPr>
              <w:tabs>
                <w:tab w:val="left" w:pos="825"/>
              </w:tabs>
              <w:spacing w:before="2"/>
              <w:ind w:hanging="360"/>
            </w:pPr>
            <w:r>
              <w:t>Papiers</w:t>
            </w:r>
            <w:r>
              <w:rPr>
                <w:spacing w:val="-4"/>
              </w:rPr>
              <w:t xml:space="preserve"> </w:t>
            </w:r>
            <w:r>
              <w:t>du</w:t>
            </w:r>
            <w:r>
              <w:rPr>
                <w:spacing w:val="-3"/>
              </w:rPr>
              <w:t xml:space="preserve"> </w:t>
            </w:r>
            <w:r>
              <w:t>ballon</w:t>
            </w:r>
            <w:r>
              <w:rPr>
                <w:spacing w:val="-3"/>
              </w:rPr>
              <w:t xml:space="preserve"> </w:t>
            </w:r>
            <w:r>
              <w:t>et papier</w:t>
            </w:r>
            <w:r>
              <w:rPr>
                <w:spacing w:val="1"/>
              </w:rPr>
              <w:t xml:space="preserve"> </w:t>
            </w:r>
            <w:r>
              <w:t>de</w:t>
            </w:r>
            <w:r>
              <w:rPr>
                <w:spacing w:val="-2"/>
              </w:rPr>
              <w:t xml:space="preserve"> </w:t>
            </w:r>
            <w:r>
              <w:t>la</w:t>
            </w:r>
            <w:r>
              <w:rPr>
                <w:spacing w:val="-2"/>
              </w:rPr>
              <w:t xml:space="preserve"> remorque.</w:t>
            </w:r>
          </w:p>
          <w:p w14:paraId="337C14B4" w14:textId="77777777" w:rsidR="00001E45" w:rsidRDefault="00000000" w:rsidP="00D13ED8">
            <w:pPr>
              <w:pStyle w:val="TableParagraph"/>
              <w:numPr>
                <w:ilvl w:val="0"/>
                <w:numId w:val="5"/>
              </w:numPr>
              <w:tabs>
                <w:tab w:val="left" w:pos="825"/>
              </w:tabs>
              <w:spacing w:before="1"/>
              <w:ind w:hanging="360"/>
            </w:pPr>
            <w:r>
              <w:t>Fiche</w:t>
            </w:r>
            <w:r>
              <w:rPr>
                <w:spacing w:val="-3"/>
              </w:rPr>
              <w:t xml:space="preserve"> </w:t>
            </w:r>
            <w:r>
              <w:t xml:space="preserve">de vol </w:t>
            </w:r>
            <w:r>
              <w:rPr>
                <w:spacing w:val="-4"/>
              </w:rPr>
              <w:t>prête</w:t>
            </w:r>
          </w:p>
        </w:tc>
        <w:tc>
          <w:tcPr>
            <w:tcW w:w="2556" w:type="dxa"/>
          </w:tcPr>
          <w:p w14:paraId="3A331F8C" w14:textId="77777777" w:rsidR="00001E45" w:rsidRDefault="00000000">
            <w:pPr>
              <w:pStyle w:val="TableParagraph"/>
              <w:ind w:left="110"/>
            </w:pPr>
            <w:r>
              <w:rPr>
                <w:spacing w:val="-5"/>
              </w:rPr>
              <w:t>CDB</w:t>
            </w:r>
          </w:p>
        </w:tc>
      </w:tr>
      <w:tr w:rsidR="00001E45" w14:paraId="51568E27" w14:textId="77777777">
        <w:trPr>
          <w:trHeight w:val="1045"/>
        </w:trPr>
        <w:tc>
          <w:tcPr>
            <w:tcW w:w="7623" w:type="dxa"/>
          </w:tcPr>
          <w:p w14:paraId="0CA54311" w14:textId="77777777" w:rsidR="00001E45" w:rsidRDefault="00000000">
            <w:pPr>
              <w:pStyle w:val="TableParagraph"/>
              <w:ind w:left="105"/>
            </w:pPr>
            <w:r>
              <w:t>Vérification</w:t>
            </w:r>
            <w:r>
              <w:rPr>
                <w:spacing w:val="-9"/>
              </w:rPr>
              <w:t xml:space="preserve"> </w:t>
            </w:r>
            <w:r>
              <w:rPr>
                <w:spacing w:val="-2"/>
              </w:rPr>
              <w:t>humaine</w:t>
            </w:r>
          </w:p>
          <w:p w14:paraId="3B0A8E43" w14:textId="77777777" w:rsidR="00001E45" w:rsidRDefault="00000000" w:rsidP="00D13ED8">
            <w:pPr>
              <w:pStyle w:val="TableParagraph"/>
              <w:numPr>
                <w:ilvl w:val="0"/>
                <w:numId w:val="4"/>
              </w:numPr>
              <w:tabs>
                <w:tab w:val="left" w:pos="825"/>
              </w:tabs>
              <w:spacing w:before="122"/>
              <w:ind w:hanging="360"/>
            </w:pPr>
            <w:r>
              <w:t>Donner</w:t>
            </w:r>
            <w:r>
              <w:rPr>
                <w:spacing w:val="-7"/>
              </w:rPr>
              <w:t xml:space="preserve"> </w:t>
            </w:r>
            <w:r>
              <w:t>rendez-vous</w:t>
            </w:r>
            <w:r>
              <w:rPr>
                <w:spacing w:val="-3"/>
              </w:rPr>
              <w:t xml:space="preserve"> </w:t>
            </w:r>
            <w:r>
              <w:t>et</w:t>
            </w:r>
            <w:r>
              <w:rPr>
                <w:spacing w:val="-2"/>
              </w:rPr>
              <w:t xml:space="preserve"> </w:t>
            </w:r>
            <w:r>
              <w:t>instructions</w:t>
            </w:r>
            <w:r>
              <w:rPr>
                <w:spacing w:val="-4"/>
              </w:rPr>
              <w:t xml:space="preserve"> </w:t>
            </w:r>
            <w:r>
              <w:t>de</w:t>
            </w:r>
            <w:r>
              <w:rPr>
                <w:spacing w:val="-2"/>
              </w:rPr>
              <w:t xml:space="preserve"> </w:t>
            </w:r>
            <w:r>
              <w:t>tenue</w:t>
            </w:r>
            <w:r>
              <w:rPr>
                <w:spacing w:val="-3"/>
              </w:rPr>
              <w:t xml:space="preserve"> </w:t>
            </w:r>
            <w:r>
              <w:t>vestimentaire</w:t>
            </w:r>
            <w:r>
              <w:rPr>
                <w:spacing w:val="1"/>
              </w:rPr>
              <w:t xml:space="preserve"> </w:t>
            </w:r>
            <w:r>
              <w:t>aux</w:t>
            </w:r>
            <w:r>
              <w:rPr>
                <w:spacing w:val="-3"/>
              </w:rPr>
              <w:t xml:space="preserve"> </w:t>
            </w:r>
            <w:r>
              <w:rPr>
                <w:spacing w:val="-2"/>
              </w:rPr>
              <w:t>passagers</w:t>
            </w:r>
          </w:p>
          <w:p w14:paraId="1F0064D4" w14:textId="77777777" w:rsidR="00001E45" w:rsidRDefault="00000000" w:rsidP="00D13ED8">
            <w:pPr>
              <w:pStyle w:val="TableParagraph"/>
              <w:numPr>
                <w:ilvl w:val="0"/>
                <w:numId w:val="4"/>
              </w:numPr>
              <w:tabs>
                <w:tab w:val="left" w:pos="825"/>
              </w:tabs>
              <w:spacing w:before="2"/>
              <w:ind w:hanging="360"/>
            </w:pPr>
            <w:r>
              <w:t>Donner</w:t>
            </w:r>
            <w:r>
              <w:rPr>
                <w:spacing w:val="-8"/>
              </w:rPr>
              <w:t xml:space="preserve"> </w:t>
            </w:r>
            <w:r>
              <w:t>rendez-vous</w:t>
            </w:r>
            <w:r>
              <w:rPr>
                <w:spacing w:val="-5"/>
              </w:rPr>
              <w:t xml:space="preserve"> </w:t>
            </w:r>
            <w:r>
              <w:t>à</w:t>
            </w:r>
            <w:r>
              <w:rPr>
                <w:spacing w:val="-4"/>
              </w:rPr>
              <w:t xml:space="preserve"> </w:t>
            </w:r>
            <w:r>
              <w:t>l’équipe</w:t>
            </w:r>
            <w:r>
              <w:rPr>
                <w:spacing w:val="-3"/>
              </w:rPr>
              <w:t xml:space="preserve"> </w:t>
            </w:r>
            <w:r>
              <w:t>au</w:t>
            </w:r>
            <w:r>
              <w:rPr>
                <w:spacing w:val="-4"/>
              </w:rPr>
              <w:t xml:space="preserve"> sol.</w:t>
            </w:r>
          </w:p>
        </w:tc>
        <w:tc>
          <w:tcPr>
            <w:tcW w:w="2556" w:type="dxa"/>
          </w:tcPr>
          <w:p w14:paraId="6D28CD3D" w14:textId="77777777" w:rsidR="00001E45" w:rsidRDefault="00000000">
            <w:pPr>
              <w:pStyle w:val="TableParagraph"/>
              <w:ind w:left="110"/>
            </w:pPr>
            <w:r>
              <w:rPr>
                <w:spacing w:val="-5"/>
              </w:rPr>
              <w:t>CDB</w:t>
            </w:r>
          </w:p>
        </w:tc>
      </w:tr>
    </w:tbl>
    <w:p w14:paraId="009844B7" w14:textId="77777777" w:rsidR="00001E45" w:rsidRDefault="00001E45">
      <w:pPr>
        <w:pStyle w:val="TableParagraph"/>
        <w:sectPr w:rsidR="00001E45" w:rsidSect="00537160">
          <w:pgSz w:w="11910" w:h="16840"/>
          <w:pgMar w:top="1038" w:right="567" w:bottom="1021" w:left="992" w:header="726" w:footer="833" w:gutter="0"/>
          <w:cols w:space="720"/>
        </w:sectPr>
      </w:pPr>
    </w:p>
    <w:p w14:paraId="6C90CC16" w14:textId="77777777" w:rsidR="00001E45" w:rsidRDefault="00000000" w:rsidP="00EA1D88">
      <w:pPr>
        <w:pStyle w:val="Titre3"/>
      </w:pPr>
      <w:bookmarkStart w:id="381" w:name="B.4.2_Quantité_de_gaz"/>
      <w:bookmarkStart w:id="382" w:name="_Toc203594299"/>
      <w:bookmarkEnd w:id="381"/>
      <w:r>
        <w:lastRenderedPageBreak/>
        <w:t>Quantité</w:t>
      </w:r>
      <w:r>
        <w:rPr>
          <w:spacing w:val="-1"/>
        </w:rPr>
        <w:t xml:space="preserve"> </w:t>
      </w:r>
      <w:r>
        <w:t>de</w:t>
      </w:r>
      <w:r>
        <w:rPr>
          <w:spacing w:val="-1"/>
        </w:rPr>
        <w:t xml:space="preserve"> </w:t>
      </w:r>
      <w:r>
        <w:rPr>
          <w:spacing w:val="-5"/>
        </w:rPr>
        <w:t>gaz</w:t>
      </w:r>
      <w:bookmarkEnd w:id="382"/>
    </w:p>
    <w:p w14:paraId="09F25D43" w14:textId="77777777" w:rsidR="00001E45" w:rsidRDefault="00000000">
      <w:pPr>
        <w:pStyle w:val="Corpsdetexte"/>
        <w:spacing w:before="117"/>
        <w:jc w:val="both"/>
      </w:pPr>
      <w:r>
        <w:t>La</w:t>
      </w:r>
      <w:r>
        <w:rPr>
          <w:spacing w:val="-12"/>
        </w:rPr>
        <w:t xml:space="preserve"> </w:t>
      </w:r>
      <w:r>
        <w:t>quantité</w:t>
      </w:r>
      <w:r>
        <w:rPr>
          <w:spacing w:val="-12"/>
        </w:rPr>
        <w:t xml:space="preserve"> </w:t>
      </w:r>
      <w:r>
        <w:t>de</w:t>
      </w:r>
      <w:r>
        <w:rPr>
          <w:spacing w:val="-8"/>
        </w:rPr>
        <w:t xml:space="preserve"> </w:t>
      </w:r>
      <w:r>
        <w:t>gaz</w:t>
      </w:r>
      <w:r>
        <w:rPr>
          <w:spacing w:val="-9"/>
        </w:rPr>
        <w:t xml:space="preserve"> </w:t>
      </w:r>
      <w:r>
        <w:t>propane</w:t>
      </w:r>
      <w:r>
        <w:rPr>
          <w:spacing w:val="-8"/>
        </w:rPr>
        <w:t xml:space="preserve"> </w:t>
      </w:r>
      <w:r>
        <w:t>embarquée</w:t>
      </w:r>
      <w:r>
        <w:rPr>
          <w:spacing w:val="-7"/>
        </w:rPr>
        <w:t xml:space="preserve"> </w:t>
      </w:r>
      <w:r>
        <w:t>à</w:t>
      </w:r>
      <w:r>
        <w:rPr>
          <w:spacing w:val="-9"/>
        </w:rPr>
        <w:t xml:space="preserve"> </w:t>
      </w:r>
      <w:r>
        <w:t>bord</w:t>
      </w:r>
      <w:r>
        <w:rPr>
          <w:spacing w:val="-9"/>
        </w:rPr>
        <w:t xml:space="preserve"> </w:t>
      </w:r>
      <w:r>
        <w:t>de</w:t>
      </w:r>
      <w:r>
        <w:rPr>
          <w:spacing w:val="-12"/>
        </w:rPr>
        <w:t xml:space="preserve"> </w:t>
      </w:r>
      <w:r>
        <w:t>la</w:t>
      </w:r>
      <w:r>
        <w:rPr>
          <w:spacing w:val="-9"/>
        </w:rPr>
        <w:t xml:space="preserve"> </w:t>
      </w:r>
      <w:r>
        <w:t>montgolfière</w:t>
      </w:r>
      <w:r>
        <w:rPr>
          <w:spacing w:val="-8"/>
        </w:rPr>
        <w:t xml:space="preserve"> </w:t>
      </w:r>
      <w:r>
        <w:t>doit</w:t>
      </w:r>
      <w:r>
        <w:rPr>
          <w:spacing w:val="-8"/>
        </w:rPr>
        <w:t xml:space="preserve"> </w:t>
      </w:r>
      <w:r>
        <w:t>permettre</w:t>
      </w:r>
      <w:r>
        <w:rPr>
          <w:spacing w:val="-8"/>
        </w:rPr>
        <w:t xml:space="preserve"> </w:t>
      </w:r>
      <w:r>
        <w:t>d’effectuer</w:t>
      </w:r>
      <w:r>
        <w:rPr>
          <w:spacing w:val="-10"/>
        </w:rPr>
        <w:t xml:space="preserve"> </w:t>
      </w:r>
      <w:r>
        <w:t>un</w:t>
      </w:r>
      <w:r>
        <w:rPr>
          <w:spacing w:val="-9"/>
        </w:rPr>
        <w:t xml:space="preserve"> </w:t>
      </w:r>
      <w:r>
        <w:t>vol</w:t>
      </w:r>
      <w:r>
        <w:rPr>
          <w:spacing w:val="-8"/>
        </w:rPr>
        <w:t xml:space="preserve"> </w:t>
      </w:r>
      <w:r>
        <w:rPr>
          <w:spacing w:val="-2"/>
        </w:rPr>
        <w:t>d’environ</w:t>
      </w:r>
    </w:p>
    <w:p w14:paraId="31F07655" w14:textId="77777777" w:rsidR="00001E45" w:rsidRDefault="00000000">
      <w:pPr>
        <w:pStyle w:val="Corpsdetexte"/>
        <w:spacing w:before="1"/>
        <w:jc w:val="both"/>
      </w:pPr>
      <w:r>
        <w:t>1</w:t>
      </w:r>
      <w:r>
        <w:rPr>
          <w:spacing w:val="-3"/>
        </w:rPr>
        <w:t xml:space="preserve"> </w:t>
      </w:r>
      <w:r>
        <w:t>heure</w:t>
      </w:r>
      <w:r>
        <w:rPr>
          <w:spacing w:val="-1"/>
        </w:rPr>
        <w:t xml:space="preserve"> </w:t>
      </w:r>
      <w:r>
        <w:t>+</w:t>
      </w:r>
      <w:r>
        <w:rPr>
          <w:spacing w:val="-1"/>
        </w:rPr>
        <w:t xml:space="preserve"> </w:t>
      </w:r>
      <w:r>
        <w:t>minimum</w:t>
      </w:r>
      <w:r>
        <w:rPr>
          <w:spacing w:val="2"/>
        </w:rPr>
        <w:t xml:space="preserve"> </w:t>
      </w:r>
      <w:r>
        <w:t>30</w:t>
      </w:r>
      <w:r>
        <w:rPr>
          <w:spacing w:val="-3"/>
        </w:rPr>
        <w:t xml:space="preserve"> </w:t>
      </w:r>
      <w:r>
        <w:t>mm</w:t>
      </w:r>
      <w:r>
        <w:rPr>
          <w:spacing w:val="-1"/>
        </w:rPr>
        <w:t xml:space="preserve"> </w:t>
      </w:r>
      <w:r>
        <w:t>de</w:t>
      </w:r>
      <w:r>
        <w:rPr>
          <w:spacing w:val="-1"/>
        </w:rPr>
        <w:t xml:space="preserve"> </w:t>
      </w:r>
      <w:r>
        <w:t>marge</w:t>
      </w:r>
      <w:r>
        <w:rPr>
          <w:spacing w:val="-1"/>
        </w:rPr>
        <w:t xml:space="preserve"> </w:t>
      </w:r>
      <w:r>
        <w:t>de</w:t>
      </w:r>
      <w:r>
        <w:rPr>
          <w:spacing w:val="1"/>
        </w:rPr>
        <w:t xml:space="preserve"> </w:t>
      </w:r>
      <w:r>
        <w:rPr>
          <w:spacing w:val="-2"/>
        </w:rPr>
        <w:t>sécurité.</w:t>
      </w:r>
    </w:p>
    <w:p w14:paraId="70F86E0C" w14:textId="19ED7C28" w:rsidR="00001E45" w:rsidRDefault="00000000" w:rsidP="00651C90">
      <w:pPr>
        <w:pStyle w:val="Corpsdetexte"/>
        <w:tabs>
          <w:tab w:val="bar" w:pos="-567"/>
        </w:tabs>
        <w:spacing w:before="122"/>
        <w:ind w:left="142" w:right="556"/>
        <w:jc w:val="both"/>
      </w:pPr>
      <w:r>
        <w:t xml:space="preserve">Pour les ballons du CAFC, cela se simplifie par l’emport des 4 bouteilles pleines attribuées au ballon. Ainsi une bouteille est utilisée pour le gonflement, 3 bouteilles pleines restent disponibles pour le vol. </w:t>
      </w:r>
      <w:r w:rsidR="00651C90">
        <w:br/>
      </w:r>
      <w:r>
        <w:t>Le CDB s’assurera que les 4 bouteilles sont pleines</w:t>
      </w:r>
      <w:r w:rsidR="00651C90">
        <w:t>. Il rangera le ballon après vol et après avitaillement avec ses</w:t>
      </w:r>
      <w:r>
        <w:t xml:space="preserve"> 4 bouteilles pleines.</w:t>
      </w:r>
    </w:p>
    <w:p w14:paraId="6B182677" w14:textId="77777777" w:rsidR="00001E45" w:rsidRDefault="00001E45">
      <w:pPr>
        <w:pStyle w:val="Corpsdetexte"/>
        <w:jc w:val="both"/>
      </w:pPr>
    </w:p>
    <w:p w14:paraId="05A2B408" w14:textId="77777777" w:rsidR="00651C90" w:rsidRDefault="00651C90">
      <w:pPr>
        <w:pStyle w:val="Corpsdetexte"/>
        <w:jc w:val="both"/>
        <w:sectPr w:rsidR="00651C90" w:rsidSect="00537160">
          <w:pgSz w:w="11910" w:h="16840"/>
          <w:pgMar w:top="1038" w:right="567" w:bottom="1021" w:left="992" w:header="726" w:footer="833" w:gutter="0"/>
          <w:cols w:space="720"/>
        </w:sectPr>
      </w:pPr>
    </w:p>
    <w:p w14:paraId="4DE13926" w14:textId="77777777" w:rsidR="00001E45" w:rsidRDefault="00000000" w:rsidP="00EA1D88">
      <w:pPr>
        <w:pStyle w:val="Titre2"/>
      </w:pPr>
      <w:bookmarkStart w:id="383" w:name="B.5_Masse"/>
      <w:bookmarkStart w:id="384" w:name="_Toc203594300"/>
      <w:bookmarkEnd w:id="383"/>
      <w:r>
        <w:lastRenderedPageBreak/>
        <w:t>Masse</w:t>
      </w:r>
      <w:bookmarkEnd w:id="384"/>
    </w:p>
    <w:p w14:paraId="545A4104" w14:textId="77777777" w:rsidR="00001E45" w:rsidRDefault="00000000">
      <w:pPr>
        <w:spacing w:before="240"/>
        <w:ind w:left="-1" w:right="427"/>
        <w:jc w:val="center"/>
        <w:rPr>
          <w:i/>
        </w:rPr>
      </w:pPr>
      <w:r>
        <w:rPr>
          <w:i/>
          <w:color w:val="4F81BC"/>
          <w:spacing w:val="-2"/>
        </w:rPr>
        <w:t>BOP.BAS.205</w:t>
      </w:r>
    </w:p>
    <w:p w14:paraId="257D2AF8" w14:textId="77777777" w:rsidR="00001E45" w:rsidRDefault="00000000" w:rsidP="00EA1D88">
      <w:pPr>
        <w:pStyle w:val="Titre3"/>
      </w:pPr>
      <w:bookmarkStart w:id="385" w:name="B.5.1_Courbe_de_charge"/>
      <w:bookmarkStart w:id="386" w:name="_Toc203594301"/>
      <w:bookmarkEnd w:id="385"/>
      <w:r>
        <w:t>Courbe</w:t>
      </w:r>
      <w:r>
        <w:rPr>
          <w:spacing w:val="1"/>
        </w:rPr>
        <w:t xml:space="preserve"> </w:t>
      </w:r>
      <w:r>
        <w:t>de</w:t>
      </w:r>
      <w:r>
        <w:rPr>
          <w:spacing w:val="1"/>
        </w:rPr>
        <w:t xml:space="preserve"> </w:t>
      </w:r>
      <w:r>
        <w:t>charge</w:t>
      </w:r>
      <w:bookmarkEnd w:id="386"/>
    </w:p>
    <w:p w14:paraId="4DE630E1" w14:textId="77777777" w:rsidR="00001E45" w:rsidRDefault="00000000">
      <w:pPr>
        <w:pStyle w:val="Corpsdetexte"/>
        <w:spacing w:before="117"/>
        <w:ind w:right="539"/>
      </w:pPr>
      <w:r>
        <w:t>Avant chaque vol, le CDB réalisera le devis de charge tel que défini en A.8.1.6. Les courbes de charges des ballons exploités se trouvent les manuels de vol des ballons et reproduites dans les dossiers de vol.</w:t>
      </w:r>
    </w:p>
    <w:p w14:paraId="12EDF7D7" w14:textId="77777777" w:rsidR="00001E45" w:rsidRDefault="00000000" w:rsidP="00EA1D88">
      <w:pPr>
        <w:pStyle w:val="Titre3"/>
      </w:pPr>
      <w:bookmarkStart w:id="387" w:name="B.5.2_Pesée"/>
      <w:bookmarkStart w:id="388" w:name="_Toc203594302"/>
      <w:bookmarkEnd w:id="387"/>
      <w:r>
        <w:t>Pesée</w:t>
      </w:r>
      <w:bookmarkEnd w:id="388"/>
    </w:p>
    <w:p w14:paraId="4E49AD40" w14:textId="542E031B" w:rsidR="00001E45" w:rsidRDefault="00571393" w:rsidP="00571393">
      <w:pPr>
        <w:pStyle w:val="Corpsdetexte"/>
        <w:tabs>
          <w:tab w:val="bar" w:pos="-567"/>
        </w:tabs>
        <w:spacing w:before="116" w:line="242" w:lineRule="auto"/>
        <w:ind w:left="142" w:right="539"/>
      </w:pPr>
      <w:r>
        <w:t>Chaque ballon dispose d’une fiche de pesée incluse dans le carnet de route du ballon. Ces valeurs sont reprises lors de la détermination de la masse maximale au décollage dans le dossier de vol.</w:t>
      </w:r>
    </w:p>
    <w:p w14:paraId="7B88484A" w14:textId="77777777" w:rsidR="00001E45" w:rsidRDefault="00000000" w:rsidP="00EA1D88">
      <w:pPr>
        <w:pStyle w:val="Titre3"/>
      </w:pPr>
      <w:bookmarkStart w:id="389" w:name="B.5.3_Calcul_de_la_masse_totale_des_occu"/>
      <w:bookmarkStart w:id="390" w:name="_Toc203594303"/>
      <w:bookmarkEnd w:id="389"/>
      <w:r>
        <w:t>Calcul de</w:t>
      </w:r>
      <w:r>
        <w:rPr>
          <w:spacing w:val="-3"/>
        </w:rPr>
        <w:t xml:space="preserve"> </w:t>
      </w:r>
      <w:r>
        <w:t>la masse</w:t>
      </w:r>
      <w:r>
        <w:rPr>
          <w:spacing w:val="-3"/>
        </w:rPr>
        <w:t xml:space="preserve"> </w:t>
      </w:r>
      <w:r>
        <w:t>totale des</w:t>
      </w:r>
      <w:r>
        <w:rPr>
          <w:spacing w:val="-5"/>
        </w:rPr>
        <w:t xml:space="preserve"> </w:t>
      </w:r>
      <w:r>
        <w:t>occupants du</w:t>
      </w:r>
      <w:r>
        <w:rPr>
          <w:spacing w:val="-5"/>
        </w:rPr>
        <w:t xml:space="preserve"> </w:t>
      </w:r>
      <w:r>
        <w:t>ballon</w:t>
      </w:r>
      <w:bookmarkEnd w:id="390"/>
    </w:p>
    <w:p w14:paraId="364A2922" w14:textId="77777777" w:rsidR="00001E45" w:rsidRDefault="00000000">
      <w:pPr>
        <w:pStyle w:val="Corpsdetexte"/>
        <w:spacing w:before="121"/>
      </w:pPr>
      <w:r>
        <w:t>Sont</w:t>
      </w:r>
      <w:r>
        <w:rPr>
          <w:spacing w:val="-2"/>
        </w:rPr>
        <w:t xml:space="preserve"> </w:t>
      </w:r>
      <w:r>
        <w:t>pris</w:t>
      </w:r>
      <w:r>
        <w:rPr>
          <w:spacing w:val="-3"/>
        </w:rPr>
        <w:t xml:space="preserve"> </w:t>
      </w:r>
      <w:r>
        <w:t>en</w:t>
      </w:r>
      <w:r>
        <w:rPr>
          <w:spacing w:val="-3"/>
        </w:rPr>
        <w:t xml:space="preserve"> </w:t>
      </w:r>
      <w:r>
        <w:t>compte</w:t>
      </w:r>
      <w:r>
        <w:rPr>
          <w:spacing w:val="1"/>
        </w:rPr>
        <w:t xml:space="preserve"> </w:t>
      </w:r>
      <w:r>
        <w:rPr>
          <w:spacing w:val="-10"/>
        </w:rPr>
        <w:t>:</w:t>
      </w:r>
    </w:p>
    <w:p w14:paraId="5618C6B5" w14:textId="688917BC" w:rsidR="00001E45" w:rsidRDefault="00EA1D88" w:rsidP="00D13ED8">
      <w:pPr>
        <w:pStyle w:val="Paragraphedeliste"/>
        <w:numPr>
          <w:ilvl w:val="0"/>
          <w:numId w:val="3"/>
        </w:numPr>
        <w:tabs>
          <w:tab w:val="left" w:pos="863"/>
        </w:tabs>
        <w:spacing w:before="115" w:line="280" w:lineRule="exact"/>
        <w:ind w:left="863" w:hanging="360"/>
      </w:pPr>
      <w:r>
        <w:t>Le</w:t>
      </w:r>
      <w:r>
        <w:rPr>
          <w:spacing w:val="-2"/>
        </w:rPr>
        <w:t xml:space="preserve"> </w:t>
      </w:r>
      <w:r>
        <w:t>poids</w:t>
      </w:r>
      <w:r>
        <w:rPr>
          <w:spacing w:val="-4"/>
        </w:rPr>
        <w:t xml:space="preserve"> </w:t>
      </w:r>
      <w:r>
        <w:t>indiqué</w:t>
      </w:r>
      <w:r>
        <w:rPr>
          <w:spacing w:val="-1"/>
        </w:rPr>
        <w:t xml:space="preserve"> </w:t>
      </w:r>
      <w:r>
        <w:t>par</w:t>
      </w:r>
      <w:r>
        <w:rPr>
          <w:spacing w:val="-4"/>
        </w:rPr>
        <w:t xml:space="preserve"> </w:t>
      </w:r>
      <w:r>
        <w:t>chaque</w:t>
      </w:r>
      <w:r>
        <w:rPr>
          <w:spacing w:val="-1"/>
        </w:rPr>
        <w:t xml:space="preserve"> </w:t>
      </w:r>
      <w:r>
        <w:t>occupant</w:t>
      </w:r>
      <w:r>
        <w:rPr>
          <w:spacing w:val="-1"/>
        </w:rPr>
        <w:t xml:space="preserve"> </w:t>
      </w:r>
      <w:r>
        <w:t>auquel</w:t>
      </w:r>
      <w:r>
        <w:rPr>
          <w:spacing w:val="-2"/>
        </w:rPr>
        <w:t xml:space="preserve"> </w:t>
      </w:r>
      <w:r>
        <w:t>on</w:t>
      </w:r>
      <w:r>
        <w:rPr>
          <w:spacing w:val="-3"/>
        </w:rPr>
        <w:t xml:space="preserve"> </w:t>
      </w:r>
      <w:r>
        <w:t>ajoute</w:t>
      </w:r>
      <w:r>
        <w:rPr>
          <w:spacing w:val="-1"/>
        </w:rPr>
        <w:t xml:space="preserve"> </w:t>
      </w:r>
      <w:r>
        <w:t>4</w:t>
      </w:r>
      <w:r>
        <w:rPr>
          <w:spacing w:val="-4"/>
        </w:rPr>
        <w:t xml:space="preserve"> </w:t>
      </w:r>
      <w:r>
        <w:t>kg de</w:t>
      </w:r>
      <w:r>
        <w:rPr>
          <w:spacing w:val="-2"/>
        </w:rPr>
        <w:t xml:space="preserve"> </w:t>
      </w:r>
      <w:r>
        <w:t>vêtements</w:t>
      </w:r>
      <w:r>
        <w:rPr>
          <w:spacing w:val="4"/>
        </w:rPr>
        <w:t xml:space="preserve"> </w:t>
      </w:r>
      <w:r>
        <w:rPr>
          <w:spacing w:val="-10"/>
        </w:rPr>
        <w:t>;</w:t>
      </w:r>
    </w:p>
    <w:p w14:paraId="0F8BE0ED" w14:textId="03C5DE85" w:rsidR="00001E45" w:rsidRDefault="00EA1D88" w:rsidP="00D13ED8">
      <w:pPr>
        <w:pStyle w:val="Paragraphedeliste"/>
        <w:numPr>
          <w:ilvl w:val="0"/>
          <w:numId w:val="3"/>
        </w:numPr>
        <w:tabs>
          <w:tab w:val="left" w:pos="863"/>
        </w:tabs>
        <w:ind w:left="863" w:hanging="360"/>
      </w:pPr>
      <w:r>
        <w:t>Le</w:t>
      </w:r>
      <w:r>
        <w:rPr>
          <w:spacing w:val="-3"/>
        </w:rPr>
        <w:t xml:space="preserve"> </w:t>
      </w:r>
      <w:r>
        <w:t>poids</w:t>
      </w:r>
      <w:r>
        <w:rPr>
          <w:spacing w:val="-4"/>
        </w:rPr>
        <w:t xml:space="preserve"> </w:t>
      </w:r>
      <w:r>
        <w:t>réel</w:t>
      </w:r>
      <w:r>
        <w:rPr>
          <w:spacing w:val="-2"/>
        </w:rPr>
        <w:t xml:space="preserve"> </w:t>
      </w:r>
      <w:r>
        <w:t>des</w:t>
      </w:r>
      <w:r>
        <w:rPr>
          <w:spacing w:val="-3"/>
        </w:rPr>
        <w:t xml:space="preserve"> </w:t>
      </w:r>
      <w:r>
        <w:t>sacs</w:t>
      </w:r>
      <w:r>
        <w:rPr>
          <w:spacing w:val="-4"/>
        </w:rPr>
        <w:t xml:space="preserve"> </w:t>
      </w:r>
      <w:r>
        <w:rPr>
          <w:spacing w:val="-2"/>
        </w:rPr>
        <w:t>embarqués.</w:t>
      </w:r>
    </w:p>
    <w:p w14:paraId="0440AF68" w14:textId="77777777" w:rsidR="00001E45" w:rsidRDefault="00001E45">
      <w:pPr>
        <w:pStyle w:val="Paragraphedeliste"/>
        <w:sectPr w:rsidR="00001E45" w:rsidSect="00537160">
          <w:pgSz w:w="11910" w:h="16840"/>
          <w:pgMar w:top="1038" w:right="567" w:bottom="1021" w:left="992" w:header="726" w:footer="833" w:gutter="0"/>
          <w:cols w:space="720"/>
        </w:sectPr>
      </w:pPr>
    </w:p>
    <w:p w14:paraId="4095CAF3" w14:textId="77777777" w:rsidR="00001E45" w:rsidRDefault="00000000" w:rsidP="00EA1D88">
      <w:pPr>
        <w:pStyle w:val="Titre2"/>
      </w:pPr>
      <w:bookmarkStart w:id="391" w:name="B.6_Chargement"/>
      <w:bookmarkStart w:id="392" w:name="_Toc203594304"/>
      <w:bookmarkEnd w:id="391"/>
      <w:r>
        <w:lastRenderedPageBreak/>
        <w:t>Chargement</w:t>
      </w:r>
      <w:bookmarkEnd w:id="392"/>
    </w:p>
    <w:p w14:paraId="4D979F86" w14:textId="77777777" w:rsidR="00001E45" w:rsidRDefault="00000000" w:rsidP="00EA1D88">
      <w:pPr>
        <w:pStyle w:val="Titre3"/>
      </w:pPr>
      <w:bookmarkStart w:id="393" w:name="B.6.1_Effets_personnels"/>
      <w:bookmarkStart w:id="394" w:name="_Toc203594305"/>
      <w:bookmarkEnd w:id="393"/>
      <w:r>
        <w:t>Effets</w:t>
      </w:r>
      <w:r>
        <w:rPr>
          <w:spacing w:val="-1"/>
        </w:rPr>
        <w:t xml:space="preserve"> </w:t>
      </w:r>
      <w:r>
        <w:t>personnels</w:t>
      </w:r>
      <w:bookmarkEnd w:id="394"/>
    </w:p>
    <w:p w14:paraId="4CCFA9F3" w14:textId="77777777" w:rsidR="00001E45" w:rsidRDefault="00000000">
      <w:pPr>
        <w:pStyle w:val="Corpsdetexte"/>
        <w:spacing w:before="116"/>
        <w:ind w:right="557"/>
        <w:jc w:val="both"/>
      </w:pPr>
      <w:r>
        <w:t>Les sacs et effets personnels ne doivent pas masquer les jauges, ne doivent pas entraver les déplacements dans la nacelle ni la manipulation des commandes, et ne doivent pas constituer des projectiles en cas d’atterrissage rude.</w:t>
      </w:r>
    </w:p>
    <w:p w14:paraId="55B7BA0D" w14:textId="77777777" w:rsidR="00001E45" w:rsidRDefault="00001E45">
      <w:pPr>
        <w:pStyle w:val="Corpsdetexte"/>
        <w:jc w:val="both"/>
        <w:sectPr w:rsidR="00001E45" w:rsidSect="00537160">
          <w:pgSz w:w="11910" w:h="16840"/>
          <w:pgMar w:top="1038" w:right="567" w:bottom="1021" w:left="992" w:header="726" w:footer="833" w:gutter="0"/>
          <w:cols w:space="720"/>
        </w:sectPr>
      </w:pPr>
    </w:p>
    <w:p w14:paraId="04695859" w14:textId="77777777" w:rsidR="00001E45" w:rsidRDefault="00000000" w:rsidP="00EA1D88">
      <w:pPr>
        <w:pStyle w:val="Titre2"/>
      </w:pPr>
      <w:bookmarkStart w:id="395" w:name="B.7_Équipement_minimal"/>
      <w:bookmarkStart w:id="396" w:name="_Toc203594306"/>
      <w:bookmarkEnd w:id="395"/>
      <w:r>
        <w:lastRenderedPageBreak/>
        <w:t>Équipement</w:t>
      </w:r>
      <w:r>
        <w:rPr>
          <w:spacing w:val="-8"/>
        </w:rPr>
        <w:t xml:space="preserve"> </w:t>
      </w:r>
      <w:r>
        <w:rPr>
          <w:spacing w:val="-2"/>
        </w:rPr>
        <w:t>minimal</w:t>
      </w:r>
      <w:bookmarkEnd w:id="396"/>
    </w:p>
    <w:p w14:paraId="586EF6B8" w14:textId="77777777" w:rsidR="00001E45" w:rsidRDefault="00000000" w:rsidP="00EA1D88">
      <w:pPr>
        <w:pStyle w:val="Titre3"/>
      </w:pPr>
      <w:bookmarkStart w:id="397" w:name="B.7.1_Équipement_nécessaire_au_vol"/>
      <w:bookmarkStart w:id="398" w:name="_Toc203594307"/>
      <w:bookmarkEnd w:id="397"/>
      <w:r>
        <w:t>Équipement</w:t>
      </w:r>
      <w:r>
        <w:rPr>
          <w:spacing w:val="-5"/>
        </w:rPr>
        <w:t xml:space="preserve"> </w:t>
      </w:r>
      <w:r>
        <w:t>nécessaire</w:t>
      </w:r>
      <w:r>
        <w:rPr>
          <w:spacing w:val="-6"/>
        </w:rPr>
        <w:t xml:space="preserve"> </w:t>
      </w:r>
      <w:r>
        <w:t>au</w:t>
      </w:r>
      <w:r>
        <w:rPr>
          <w:spacing w:val="1"/>
        </w:rPr>
        <w:t xml:space="preserve"> </w:t>
      </w:r>
      <w:r>
        <w:rPr>
          <w:spacing w:val="-5"/>
        </w:rPr>
        <w:t>vol</w:t>
      </w:r>
      <w:bookmarkEnd w:id="398"/>
    </w:p>
    <w:p w14:paraId="33FBC703" w14:textId="77777777" w:rsidR="00001E45" w:rsidRDefault="00000000">
      <w:pPr>
        <w:spacing w:before="201"/>
        <w:ind w:left="-1" w:right="422"/>
        <w:jc w:val="center"/>
        <w:rPr>
          <w:i/>
        </w:rPr>
      </w:pPr>
      <w:r>
        <w:rPr>
          <w:i/>
          <w:color w:val="4F81BC"/>
        </w:rPr>
        <w:t>BOP.BAS.300</w:t>
      </w:r>
      <w:r>
        <w:rPr>
          <w:i/>
          <w:color w:val="4F81BC"/>
          <w:spacing w:val="-5"/>
        </w:rPr>
        <w:t xml:space="preserve"> </w:t>
      </w:r>
      <w:r>
        <w:rPr>
          <w:i/>
          <w:color w:val="4F81BC"/>
        </w:rPr>
        <w:t>/</w:t>
      </w:r>
      <w:r>
        <w:rPr>
          <w:i/>
          <w:color w:val="4F81BC"/>
          <w:spacing w:val="-3"/>
        </w:rPr>
        <w:t xml:space="preserve"> </w:t>
      </w:r>
      <w:r>
        <w:rPr>
          <w:i/>
          <w:color w:val="4F81BC"/>
          <w:spacing w:val="-2"/>
        </w:rPr>
        <w:t>BOP.BAS.305</w:t>
      </w:r>
    </w:p>
    <w:p w14:paraId="5D0E9395" w14:textId="63835DD0" w:rsidR="00001E45" w:rsidRDefault="00EA1D88" w:rsidP="00EA1D88">
      <w:pPr>
        <w:pStyle w:val="Titre4"/>
      </w:pPr>
      <w:bookmarkStart w:id="399" w:name="B.7.1.1_Matériel_obligatoire"/>
      <w:bookmarkStart w:id="400" w:name="_Toc203594308"/>
      <w:bookmarkEnd w:id="399"/>
      <w:r>
        <w:t>Matériel</w:t>
      </w:r>
      <w:r>
        <w:rPr>
          <w:spacing w:val="1"/>
        </w:rPr>
        <w:t xml:space="preserve"> </w:t>
      </w:r>
      <w:r>
        <w:t>obligatoire</w:t>
      </w:r>
      <w:bookmarkEnd w:id="400"/>
    </w:p>
    <w:p w14:paraId="13409EA3" w14:textId="77777777" w:rsidR="00001E45" w:rsidRDefault="00000000">
      <w:pPr>
        <w:pStyle w:val="Corpsdetexte"/>
        <w:spacing w:before="122"/>
      </w:pPr>
      <w:r>
        <w:t>Un vol ne peut être réalisé si un équipement nécessaire</w:t>
      </w:r>
      <w:r>
        <w:rPr>
          <w:spacing w:val="17"/>
        </w:rPr>
        <w:t xml:space="preserve"> </w:t>
      </w:r>
      <w:r>
        <w:t>n'est pas présent à bord ou s'il est défaillant.</w:t>
      </w:r>
      <w:r>
        <w:rPr>
          <w:spacing w:val="19"/>
        </w:rPr>
        <w:t xml:space="preserve"> </w:t>
      </w:r>
      <w:r>
        <w:t>Les</w:t>
      </w:r>
      <w:r>
        <w:rPr>
          <w:spacing w:val="40"/>
        </w:rPr>
        <w:t xml:space="preserve"> </w:t>
      </w:r>
      <w:r>
        <w:t>instruments de secours doivent permettre une utilisation immédiate.</w:t>
      </w:r>
    </w:p>
    <w:p w14:paraId="31128F15" w14:textId="06233A62" w:rsidR="00001E45" w:rsidRDefault="00EA1D88" w:rsidP="00EA1D88">
      <w:pPr>
        <w:pStyle w:val="Titre4"/>
      </w:pPr>
      <w:bookmarkStart w:id="401" w:name="B.7.1.2_Matériel_absent_de_la_liste"/>
      <w:bookmarkStart w:id="402" w:name="_Toc203594309"/>
      <w:bookmarkEnd w:id="401"/>
      <w:r>
        <w:t>Matériel</w:t>
      </w:r>
      <w:r>
        <w:rPr>
          <w:spacing w:val="-6"/>
        </w:rPr>
        <w:t xml:space="preserve"> </w:t>
      </w:r>
      <w:r>
        <w:t>absent de la</w:t>
      </w:r>
      <w:r>
        <w:rPr>
          <w:spacing w:val="-2"/>
        </w:rPr>
        <w:t xml:space="preserve"> </w:t>
      </w:r>
      <w:r>
        <w:rPr>
          <w:spacing w:val="-4"/>
        </w:rPr>
        <w:t>liste</w:t>
      </w:r>
      <w:bookmarkEnd w:id="402"/>
    </w:p>
    <w:p w14:paraId="3007F77D" w14:textId="77777777" w:rsidR="00001E45" w:rsidRDefault="00000000">
      <w:pPr>
        <w:pStyle w:val="Corpsdetexte"/>
        <w:spacing w:before="122"/>
      </w:pPr>
      <w:r>
        <w:t>Un équipement</w:t>
      </w:r>
      <w:r>
        <w:rPr>
          <w:spacing w:val="17"/>
        </w:rPr>
        <w:t xml:space="preserve"> </w:t>
      </w:r>
      <w:r>
        <w:t>présent à bord, mais ne figurant</w:t>
      </w:r>
      <w:r>
        <w:rPr>
          <w:spacing w:val="17"/>
        </w:rPr>
        <w:t xml:space="preserve"> </w:t>
      </w:r>
      <w:r>
        <w:t>pas sur la liste du matériel obligatoire, ne doit pas avoir</w:t>
      </w:r>
      <w:r>
        <w:rPr>
          <w:spacing w:val="80"/>
        </w:rPr>
        <w:t xml:space="preserve"> </w:t>
      </w:r>
      <w:r>
        <w:t>d'incidence sur la navigabilité du ballon, même en cas de panne ou de défaillance.</w:t>
      </w:r>
    </w:p>
    <w:p w14:paraId="3CAE4E9A" w14:textId="77777777" w:rsidR="00001E45" w:rsidRDefault="00000000" w:rsidP="00EA1D88">
      <w:pPr>
        <w:pStyle w:val="Titre3"/>
      </w:pPr>
      <w:bookmarkStart w:id="403" w:name="B.7.2_Liste_de_l’équipement_nécessaire_à"/>
      <w:bookmarkStart w:id="404" w:name="_Toc203594310"/>
      <w:bookmarkEnd w:id="403"/>
      <w:r>
        <w:t>Liste</w:t>
      </w:r>
      <w:r>
        <w:rPr>
          <w:spacing w:val="-3"/>
        </w:rPr>
        <w:t xml:space="preserve"> </w:t>
      </w:r>
      <w:r>
        <w:t>de l’équipement</w:t>
      </w:r>
      <w:r>
        <w:rPr>
          <w:spacing w:val="-6"/>
        </w:rPr>
        <w:t xml:space="preserve"> </w:t>
      </w:r>
      <w:r>
        <w:t xml:space="preserve">nécessaire à </w:t>
      </w:r>
      <w:r>
        <w:rPr>
          <w:spacing w:val="-4"/>
        </w:rPr>
        <w:t>bord</w:t>
      </w:r>
      <w:bookmarkEnd w:id="404"/>
    </w:p>
    <w:p w14:paraId="060A3BC5" w14:textId="77777777" w:rsidR="00001E45" w:rsidRDefault="00000000">
      <w:pPr>
        <w:spacing w:before="197"/>
        <w:ind w:left="-1" w:right="425"/>
        <w:jc w:val="center"/>
        <w:rPr>
          <w:i/>
          <w:color w:val="4F81BC"/>
          <w:spacing w:val="-2"/>
        </w:rPr>
      </w:pPr>
      <w:r>
        <w:rPr>
          <w:i/>
          <w:color w:val="4F81BC"/>
        </w:rPr>
        <w:t>BOP.BAS.315</w:t>
      </w:r>
      <w:r>
        <w:rPr>
          <w:i/>
          <w:color w:val="4F81BC"/>
          <w:spacing w:val="-6"/>
        </w:rPr>
        <w:t xml:space="preserve"> </w:t>
      </w:r>
      <w:r>
        <w:rPr>
          <w:i/>
          <w:color w:val="4F81BC"/>
        </w:rPr>
        <w:t>/</w:t>
      </w:r>
      <w:r>
        <w:rPr>
          <w:i/>
          <w:color w:val="4F81BC"/>
          <w:spacing w:val="-1"/>
        </w:rPr>
        <w:t xml:space="preserve"> </w:t>
      </w:r>
      <w:r>
        <w:rPr>
          <w:i/>
          <w:color w:val="4F81BC"/>
        </w:rPr>
        <w:t>BOP.BAS.330</w:t>
      </w:r>
      <w:r>
        <w:rPr>
          <w:i/>
          <w:color w:val="4F81BC"/>
          <w:spacing w:val="-4"/>
        </w:rPr>
        <w:t xml:space="preserve"> </w:t>
      </w:r>
      <w:r>
        <w:rPr>
          <w:i/>
          <w:color w:val="4F81BC"/>
        </w:rPr>
        <w:t>/</w:t>
      </w:r>
      <w:r>
        <w:rPr>
          <w:i/>
          <w:color w:val="4F81BC"/>
          <w:spacing w:val="-1"/>
        </w:rPr>
        <w:t xml:space="preserve"> </w:t>
      </w:r>
      <w:r>
        <w:rPr>
          <w:i/>
          <w:color w:val="4F81BC"/>
        </w:rPr>
        <w:t>BOP.BAS.335</w:t>
      </w:r>
      <w:r>
        <w:rPr>
          <w:i/>
          <w:color w:val="4F81BC"/>
          <w:spacing w:val="-3"/>
        </w:rPr>
        <w:t xml:space="preserve"> </w:t>
      </w:r>
      <w:r>
        <w:rPr>
          <w:i/>
          <w:color w:val="4F81BC"/>
        </w:rPr>
        <w:t>/</w:t>
      </w:r>
      <w:r>
        <w:rPr>
          <w:i/>
          <w:color w:val="4F81BC"/>
          <w:spacing w:val="-2"/>
        </w:rPr>
        <w:t xml:space="preserve"> </w:t>
      </w:r>
      <w:r>
        <w:rPr>
          <w:i/>
          <w:color w:val="4F81BC"/>
        </w:rPr>
        <w:t>BOP.BAS.350</w:t>
      </w:r>
      <w:r>
        <w:rPr>
          <w:i/>
          <w:color w:val="4F81BC"/>
          <w:spacing w:val="-3"/>
        </w:rPr>
        <w:t xml:space="preserve"> </w:t>
      </w:r>
      <w:r>
        <w:rPr>
          <w:i/>
          <w:color w:val="4F81BC"/>
        </w:rPr>
        <w:t>/</w:t>
      </w:r>
      <w:r>
        <w:rPr>
          <w:i/>
          <w:color w:val="4F81BC"/>
          <w:spacing w:val="-1"/>
        </w:rPr>
        <w:t xml:space="preserve"> </w:t>
      </w:r>
      <w:r>
        <w:rPr>
          <w:i/>
          <w:color w:val="4F81BC"/>
          <w:spacing w:val="-2"/>
        </w:rPr>
        <w:t>BOP.BAS.355</w:t>
      </w:r>
    </w:p>
    <w:p w14:paraId="2AA46AA6" w14:textId="4E0C5C44" w:rsidR="00E34DBB" w:rsidRPr="00E34DBB" w:rsidRDefault="00E34DBB" w:rsidP="00E34DBB">
      <w:pPr>
        <w:pStyle w:val="Corpsdetexte"/>
        <w:spacing w:before="122"/>
      </w:pPr>
      <w:r w:rsidRPr="00E34DBB">
        <w:t>Se référer au manuel de vol/utilisateur fournit par le fabricant.</w:t>
      </w:r>
    </w:p>
    <w:p w14:paraId="51A3B587" w14:textId="77777777" w:rsidR="00001E45" w:rsidRDefault="00000000" w:rsidP="00D13ED8">
      <w:pPr>
        <w:pStyle w:val="Paragraphedeliste"/>
        <w:numPr>
          <w:ilvl w:val="0"/>
          <w:numId w:val="2"/>
        </w:numPr>
        <w:tabs>
          <w:tab w:val="left" w:pos="858"/>
        </w:tabs>
        <w:spacing w:before="162" w:line="267" w:lineRule="exact"/>
        <w:ind w:left="858" w:hanging="360"/>
      </w:pPr>
      <w:r>
        <w:t>Jauge</w:t>
      </w:r>
      <w:r>
        <w:rPr>
          <w:spacing w:val="-3"/>
        </w:rPr>
        <w:t xml:space="preserve"> </w:t>
      </w:r>
      <w:r>
        <w:t>de</w:t>
      </w:r>
      <w:r>
        <w:rPr>
          <w:spacing w:val="-2"/>
        </w:rPr>
        <w:t xml:space="preserve"> </w:t>
      </w:r>
      <w:r>
        <w:t>propane</w:t>
      </w:r>
      <w:r>
        <w:rPr>
          <w:spacing w:val="-2"/>
        </w:rPr>
        <w:t xml:space="preserve"> </w:t>
      </w:r>
      <w:r>
        <w:t>sur</w:t>
      </w:r>
      <w:r>
        <w:rPr>
          <w:spacing w:val="-4"/>
        </w:rPr>
        <w:t xml:space="preserve"> </w:t>
      </w:r>
      <w:r>
        <w:t>chaque</w:t>
      </w:r>
      <w:r>
        <w:rPr>
          <w:spacing w:val="-2"/>
        </w:rPr>
        <w:t xml:space="preserve"> cylindre</w:t>
      </w:r>
    </w:p>
    <w:p w14:paraId="1077E864" w14:textId="77777777" w:rsidR="00001E45" w:rsidRDefault="00000000" w:rsidP="00D13ED8">
      <w:pPr>
        <w:pStyle w:val="Paragraphedeliste"/>
        <w:numPr>
          <w:ilvl w:val="0"/>
          <w:numId w:val="2"/>
        </w:numPr>
        <w:tabs>
          <w:tab w:val="left" w:pos="858"/>
        </w:tabs>
        <w:spacing w:line="267" w:lineRule="exact"/>
        <w:ind w:left="858" w:hanging="360"/>
      </w:pPr>
      <w:r>
        <w:t>Fusible</w:t>
      </w:r>
      <w:r>
        <w:rPr>
          <w:spacing w:val="-5"/>
        </w:rPr>
        <w:t xml:space="preserve"> </w:t>
      </w:r>
      <w:r>
        <w:t>dans</w:t>
      </w:r>
      <w:r>
        <w:rPr>
          <w:spacing w:val="-6"/>
        </w:rPr>
        <w:t xml:space="preserve"> </w:t>
      </w:r>
      <w:r>
        <w:rPr>
          <w:spacing w:val="-2"/>
        </w:rPr>
        <w:t>l’enveloppe</w:t>
      </w:r>
    </w:p>
    <w:p w14:paraId="631B10D4" w14:textId="77777777" w:rsidR="00001E45" w:rsidRDefault="00000000" w:rsidP="00D13ED8">
      <w:pPr>
        <w:pStyle w:val="Paragraphedeliste"/>
        <w:numPr>
          <w:ilvl w:val="0"/>
          <w:numId w:val="2"/>
        </w:numPr>
        <w:tabs>
          <w:tab w:val="left" w:pos="858"/>
        </w:tabs>
        <w:spacing w:before="1"/>
        <w:ind w:left="858" w:hanging="360"/>
      </w:pPr>
      <w:r>
        <w:t>Extincteur</w:t>
      </w:r>
      <w:r>
        <w:rPr>
          <w:spacing w:val="-4"/>
        </w:rPr>
        <w:t xml:space="preserve"> </w:t>
      </w:r>
      <w:r>
        <w:t>à</w:t>
      </w:r>
      <w:r>
        <w:rPr>
          <w:spacing w:val="-3"/>
        </w:rPr>
        <w:t xml:space="preserve"> </w:t>
      </w:r>
      <w:r>
        <w:t>poudre 2</w:t>
      </w:r>
      <w:r>
        <w:rPr>
          <w:spacing w:val="-4"/>
        </w:rPr>
        <w:t xml:space="preserve"> </w:t>
      </w:r>
      <w:r>
        <w:t>kg classe</w:t>
      </w:r>
      <w:r>
        <w:rPr>
          <w:spacing w:val="-1"/>
        </w:rPr>
        <w:t xml:space="preserve"> </w:t>
      </w:r>
      <w:r>
        <w:rPr>
          <w:spacing w:val="-5"/>
        </w:rPr>
        <w:t>ABC</w:t>
      </w:r>
    </w:p>
    <w:p w14:paraId="20618051" w14:textId="77777777" w:rsidR="00001E45" w:rsidRDefault="00000000" w:rsidP="00D13ED8">
      <w:pPr>
        <w:pStyle w:val="Paragraphedeliste"/>
        <w:numPr>
          <w:ilvl w:val="0"/>
          <w:numId w:val="2"/>
        </w:numPr>
        <w:tabs>
          <w:tab w:val="left" w:pos="858"/>
        </w:tabs>
        <w:spacing w:before="2"/>
        <w:ind w:left="858" w:hanging="360"/>
      </w:pPr>
      <w:r>
        <w:t>Couverture</w:t>
      </w:r>
      <w:r>
        <w:rPr>
          <w:spacing w:val="-4"/>
        </w:rPr>
        <w:t xml:space="preserve"> </w:t>
      </w:r>
      <w:r>
        <w:t>anti-</w:t>
      </w:r>
      <w:r>
        <w:rPr>
          <w:spacing w:val="-5"/>
        </w:rPr>
        <w:t>feu</w:t>
      </w:r>
    </w:p>
    <w:p w14:paraId="57845B19" w14:textId="77777777" w:rsidR="00001E45" w:rsidRDefault="00000000" w:rsidP="00D13ED8">
      <w:pPr>
        <w:pStyle w:val="Paragraphedeliste"/>
        <w:numPr>
          <w:ilvl w:val="0"/>
          <w:numId w:val="2"/>
        </w:numPr>
        <w:tabs>
          <w:tab w:val="left" w:pos="858"/>
        </w:tabs>
        <w:spacing w:before="1" w:line="267" w:lineRule="exact"/>
        <w:ind w:left="858" w:hanging="360"/>
      </w:pPr>
      <w:r>
        <w:rPr>
          <w:spacing w:val="-2"/>
        </w:rPr>
        <w:t>Altimètre-variomètre</w:t>
      </w:r>
    </w:p>
    <w:p w14:paraId="0BA7A65A" w14:textId="77777777" w:rsidR="00001E45" w:rsidRDefault="00000000" w:rsidP="00D13ED8">
      <w:pPr>
        <w:pStyle w:val="Paragraphedeliste"/>
        <w:numPr>
          <w:ilvl w:val="0"/>
          <w:numId w:val="2"/>
        </w:numPr>
        <w:tabs>
          <w:tab w:val="left" w:pos="858"/>
        </w:tabs>
        <w:spacing w:line="267" w:lineRule="exact"/>
        <w:ind w:left="858" w:hanging="360"/>
      </w:pPr>
      <w:r>
        <w:t>Boussole</w:t>
      </w:r>
      <w:r>
        <w:rPr>
          <w:spacing w:val="-6"/>
        </w:rPr>
        <w:t xml:space="preserve"> </w:t>
      </w:r>
      <w:r>
        <w:t>ou</w:t>
      </w:r>
      <w:r>
        <w:rPr>
          <w:spacing w:val="-5"/>
        </w:rPr>
        <w:t xml:space="preserve"> GPS</w:t>
      </w:r>
    </w:p>
    <w:p w14:paraId="39A57D1F" w14:textId="77777777" w:rsidR="00001E45" w:rsidRDefault="00000000" w:rsidP="00D13ED8">
      <w:pPr>
        <w:pStyle w:val="Paragraphedeliste"/>
        <w:numPr>
          <w:ilvl w:val="0"/>
          <w:numId w:val="2"/>
        </w:numPr>
        <w:tabs>
          <w:tab w:val="left" w:pos="858"/>
        </w:tabs>
        <w:spacing w:before="2"/>
        <w:ind w:left="858" w:hanging="360"/>
      </w:pPr>
      <w:r>
        <w:rPr>
          <w:spacing w:val="-2"/>
        </w:rPr>
        <w:t>Montre</w:t>
      </w:r>
    </w:p>
    <w:p w14:paraId="1CBDF178" w14:textId="77777777" w:rsidR="00001E45" w:rsidRDefault="00000000" w:rsidP="00D13ED8">
      <w:pPr>
        <w:pStyle w:val="Paragraphedeliste"/>
        <w:numPr>
          <w:ilvl w:val="0"/>
          <w:numId w:val="2"/>
        </w:numPr>
        <w:tabs>
          <w:tab w:val="left" w:pos="858"/>
        </w:tabs>
        <w:spacing w:before="1" w:line="267" w:lineRule="exact"/>
        <w:ind w:left="858" w:hanging="360"/>
      </w:pPr>
      <w:r>
        <w:t>Outillage</w:t>
      </w:r>
      <w:r>
        <w:rPr>
          <w:spacing w:val="-3"/>
        </w:rPr>
        <w:t xml:space="preserve"> </w:t>
      </w:r>
      <w:r>
        <w:t>composé</w:t>
      </w:r>
      <w:r>
        <w:rPr>
          <w:spacing w:val="-3"/>
        </w:rPr>
        <w:t xml:space="preserve"> </w:t>
      </w:r>
      <w:r>
        <w:t>d’une</w:t>
      </w:r>
      <w:r>
        <w:rPr>
          <w:spacing w:val="-3"/>
        </w:rPr>
        <w:t xml:space="preserve"> </w:t>
      </w:r>
      <w:r>
        <w:t>clé</w:t>
      </w:r>
      <w:r>
        <w:rPr>
          <w:spacing w:val="-3"/>
        </w:rPr>
        <w:t xml:space="preserve"> </w:t>
      </w:r>
      <w:r>
        <w:t>multiprise</w:t>
      </w:r>
      <w:r>
        <w:rPr>
          <w:spacing w:val="-2"/>
        </w:rPr>
        <w:t xml:space="preserve"> </w:t>
      </w:r>
      <w:r>
        <w:t>adaptée</w:t>
      </w:r>
      <w:r>
        <w:rPr>
          <w:spacing w:val="-3"/>
        </w:rPr>
        <w:t xml:space="preserve"> </w:t>
      </w:r>
      <w:r>
        <w:t>à</w:t>
      </w:r>
      <w:r>
        <w:rPr>
          <w:spacing w:val="-4"/>
        </w:rPr>
        <w:t xml:space="preserve"> </w:t>
      </w:r>
      <w:r>
        <w:t>la</w:t>
      </w:r>
      <w:r>
        <w:rPr>
          <w:spacing w:val="-3"/>
        </w:rPr>
        <w:t xml:space="preserve"> </w:t>
      </w:r>
      <w:r>
        <w:rPr>
          <w:spacing w:val="-2"/>
        </w:rPr>
        <w:t>tuyauterie</w:t>
      </w:r>
    </w:p>
    <w:p w14:paraId="3DE54EF4" w14:textId="03855573" w:rsidR="00001E45" w:rsidRDefault="00000000" w:rsidP="00BF1AB9">
      <w:pPr>
        <w:pStyle w:val="Paragraphedeliste"/>
        <w:numPr>
          <w:ilvl w:val="0"/>
          <w:numId w:val="2"/>
        </w:numPr>
        <w:tabs>
          <w:tab w:val="bar" w:pos="-567"/>
          <w:tab w:val="left" w:pos="858"/>
        </w:tabs>
        <w:spacing w:line="267" w:lineRule="exact"/>
        <w:ind w:left="856" w:hanging="357"/>
      </w:pPr>
      <w:r>
        <w:t>Une</w:t>
      </w:r>
      <w:r>
        <w:rPr>
          <w:spacing w:val="-3"/>
        </w:rPr>
        <w:t xml:space="preserve"> </w:t>
      </w:r>
      <w:r>
        <w:t>source</w:t>
      </w:r>
      <w:r>
        <w:rPr>
          <w:spacing w:val="-2"/>
        </w:rPr>
        <w:t xml:space="preserve"> </w:t>
      </w:r>
      <w:r>
        <w:t>d'allumage</w:t>
      </w:r>
      <w:r>
        <w:rPr>
          <w:spacing w:val="-3"/>
        </w:rPr>
        <w:t xml:space="preserve"> </w:t>
      </w:r>
      <w:r>
        <w:t>autre</w:t>
      </w:r>
      <w:r>
        <w:rPr>
          <w:spacing w:val="-2"/>
        </w:rPr>
        <w:t xml:space="preserve"> </w:t>
      </w:r>
      <w:r>
        <w:t>que</w:t>
      </w:r>
      <w:r>
        <w:rPr>
          <w:spacing w:val="-3"/>
        </w:rPr>
        <w:t xml:space="preserve"> </w:t>
      </w:r>
      <w:r>
        <w:t>celui</w:t>
      </w:r>
      <w:r>
        <w:rPr>
          <w:spacing w:val="-2"/>
        </w:rPr>
        <w:t xml:space="preserve"> </w:t>
      </w:r>
      <w:r>
        <w:t>des</w:t>
      </w:r>
      <w:r>
        <w:rPr>
          <w:spacing w:val="-4"/>
        </w:rPr>
        <w:t xml:space="preserve"> </w:t>
      </w:r>
      <w:r>
        <w:t>brûleurs</w:t>
      </w:r>
      <w:r>
        <w:rPr>
          <w:spacing w:val="-4"/>
        </w:rPr>
        <w:t xml:space="preserve"> </w:t>
      </w:r>
      <w:r>
        <w:t>(briquet,</w:t>
      </w:r>
      <w:r>
        <w:rPr>
          <w:spacing w:val="-2"/>
        </w:rPr>
        <w:t xml:space="preserve"> </w:t>
      </w:r>
      <w:r>
        <w:t>allumettes,</w:t>
      </w:r>
      <w:r>
        <w:rPr>
          <w:spacing w:val="-2"/>
        </w:rPr>
        <w:t xml:space="preserve"> </w:t>
      </w:r>
      <w:r>
        <w:t>allume-</w:t>
      </w:r>
      <w:r>
        <w:rPr>
          <w:spacing w:val="-4"/>
        </w:rPr>
        <w:t>gaz)</w:t>
      </w:r>
    </w:p>
    <w:p w14:paraId="2112AF9F" w14:textId="77777777" w:rsidR="00001E45" w:rsidRDefault="00000000" w:rsidP="00D13ED8">
      <w:pPr>
        <w:pStyle w:val="Paragraphedeliste"/>
        <w:numPr>
          <w:ilvl w:val="0"/>
          <w:numId w:val="2"/>
        </w:numPr>
        <w:tabs>
          <w:tab w:val="left" w:pos="858"/>
        </w:tabs>
        <w:spacing w:before="2"/>
        <w:ind w:left="858" w:hanging="360"/>
      </w:pPr>
      <w:r>
        <w:t>Corde</w:t>
      </w:r>
      <w:r>
        <w:rPr>
          <w:spacing w:val="-5"/>
        </w:rPr>
        <w:t xml:space="preserve"> </w:t>
      </w:r>
      <w:r>
        <w:t>ou</w:t>
      </w:r>
      <w:r>
        <w:rPr>
          <w:spacing w:val="-3"/>
        </w:rPr>
        <w:t xml:space="preserve"> </w:t>
      </w:r>
      <w:r>
        <w:t>sangle</w:t>
      </w:r>
      <w:r>
        <w:rPr>
          <w:spacing w:val="-2"/>
        </w:rPr>
        <w:t xml:space="preserve"> </w:t>
      </w:r>
      <w:r>
        <w:t>de</w:t>
      </w:r>
      <w:r>
        <w:rPr>
          <w:spacing w:val="-2"/>
        </w:rPr>
        <w:t xml:space="preserve"> </w:t>
      </w:r>
      <w:r>
        <w:t>manœuvre</w:t>
      </w:r>
      <w:r>
        <w:rPr>
          <w:spacing w:val="-1"/>
        </w:rPr>
        <w:t xml:space="preserve"> </w:t>
      </w:r>
      <w:r>
        <w:t>d'une</w:t>
      </w:r>
      <w:r>
        <w:rPr>
          <w:spacing w:val="-3"/>
        </w:rPr>
        <w:t xml:space="preserve"> </w:t>
      </w:r>
      <w:r>
        <w:t>longueur</w:t>
      </w:r>
      <w:r>
        <w:rPr>
          <w:spacing w:val="-4"/>
        </w:rPr>
        <w:t xml:space="preserve"> </w:t>
      </w:r>
      <w:r>
        <w:t>minimale</w:t>
      </w:r>
      <w:r>
        <w:rPr>
          <w:spacing w:val="5"/>
        </w:rPr>
        <w:t xml:space="preserve"> </w:t>
      </w:r>
      <w:r>
        <w:t>de</w:t>
      </w:r>
      <w:r>
        <w:rPr>
          <w:spacing w:val="-2"/>
        </w:rPr>
        <w:t xml:space="preserve"> </w:t>
      </w:r>
      <w:r>
        <w:t>25</w:t>
      </w:r>
      <w:r>
        <w:rPr>
          <w:spacing w:val="-4"/>
        </w:rPr>
        <w:t xml:space="preserve"> </w:t>
      </w:r>
      <w:r>
        <w:rPr>
          <w:spacing w:val="-10"/>
        </w:rPr>
        <w:t>m</w:t>
      </w:r>
    </w:p>
    <w:p w14:paraId="64E83D74" w14:textId="77777777" w:rsidR="00001E45" w:rsidRDefault="00000000" w:rsidP="00D13ED8">
      <w:pPr>
        <w:pStyle w:val="Paragraphedeliste"/>
        <w:numPr>
          <w:ilvl w:val="0"/>
          <w:numId w:val="2"/>
        </w:numPr>
        <w:tabs>
          <w:tab w:val="left" w:pos="858"/>
        </w:tabs>
        <w:spacing w:before="1"/>
        <w:ind w:left="858" w:hanging="360"/>
      </w:pPr>
      <w:r>
        <w:t>Gants</w:t>
      </w:r>
      <w:r>
        <w:rPr>
          <w:spacing w:val="-7"/>
        </w:rPr>
        <w:t xml:space="preserve"> </w:t>
      </w:r>
      <w:r>
        <w:t>de</w:t>
      </w:r>
      <w:r>
        <w:rPr>
          <w:spacing w:val="-2"/>
        </w:rPr>
        <w:t xml:space="preserve"> </w:t>
      </w:r>
      <w:r>
        <w:t>protection</w:t>
      </w:r>
      <w:r>
        <w:rPr>
          <w:spacing w:val="-4"/>
        </w:rPr>
        <w:t xml:space="preserve"> </w:t>
      </w:r>
      <w:r>
        <w:t>pour</w:t>
      </w:r>
      <w:r>
        <w:rPr>
          <w:spacing w:val="-3"/>
        </w:rPr>
        <w:t xml:space="preserve"> </w:t>
      </w:r>
      <w:r>
        <w:t>chaque</w:t>
      </w:r>
      <w:r>
        <w:rPr>
          <w:spacing w:val="-2"/>
        </w:rPr>
        <w:t xml:space="preserve"> </w:t>
      </w:r>
      <w:r>
        <w:t>membre</w:t>
      </w:r>
      <w:r>
        <w:rPr>
          <w:spacing w:val="-3"/>
        </w:rPr>
        <w:t xml:space="preserve"> </w:t>
      </w:r>
      <w:r>
        <w:t>d’équipage</w:t>
      </w:r>
      <w:r>
        <w:rPr>
          <w:spacing w:val="-2"/>
        </w:rPr>
        <w:t xml:space="preserve"> </w:t>
      </w:r>
      <w:r>
        <w:t>et</w:t>
      </w:r>
      <w:r>
        <w:rPr>
          <w:spacing w:val="3"/>
        </w:rPr>
        <w:t xml:space="preserve"> </w:t>
      </w:r>
      <w:r>
        <w:t>le</w:t>
      </w:r>
      <w:r>
        <w:rPr>
          <w:spacing w:val="-2"/>
        </w:rPr>
        <w:t xml:space="preserve"> pilote</w:t>
      </w:r>
    </w:p>
    <w:p w14:paraId="3C8A6B0D" w14:textId="77777777" w:rsidR="00001E45" w:rsidRDefault="00000000" w:rsidP="00D13ED8">
      <w:pPr>
        <w:pStyle w:val="Paragraphedeliste"/>
        <w:numPr>
          <w:ilvl w:val="0"/>
          <w:numId w:val="2"/>
        </w:numPr>
        <w:tabs>
          <w:tab w:val="left" w:pos="858"/>
        </w:tabs>
        <w:spacing w:before="2"/>
        <w:ind w:left="858" w:hanging="360"/>
      </w:pPr>
      <w:r>
        <w:t>Trousse</w:t>
      </w:r>
      <w:r>
        <w:rPr>
          <w:spacing w:val="-4"/>
        </w:rPr>
        <w:t xml:space="preserve"> </w:t>
      </w:r>
      <w:r>
        <w:t>de</w:t>
      </w:r>
      <w:r>
        <w:rPr>
          <w:spacing w:val="-4"/>
        </w:rPr>
        <w:t xml:space="preserve"> </w:t>
      </w:r>
      <w:r>
        <w:t xml:space="preserve">premiers </w:t>
      </w:r>
      <w:r>
        <w:rPr>
          <w:spacing w:val="-2"/>
        </w:rPr>
        <w:t>secours</w:t>
      </w:r>
    </w:p>
    <w:p w14:paraId="25399862" w14:textId="77777777" w:rsidR="00001E45" w:rsidRDefault="00000000" w:rsidP="00D13ED8">
      <w:pPr>
        <w:pStyle w:val="Paragraphedeliste"/>
        <w:numPr>
          <w:ilvl w:val="0"/>
          <w:numId w:val="2"/>
        </w:numPr>
        <w:tabs>
          <w:tab w:val="left" w:pos="858"/>
        </w:tabs>
        <w:spacing w:before="2"/>
        <w:ind w:left="858" w:hanging="360"/>
      </w:pPr>
      <w:r>
        <w:t>Radio</w:t>
      </w:r>
      <w:r>
        <w:rPr>
          <w:spacing w:val="-3"/>
        </w:rPr>
        <w:t xml:space="preserve"> </w:t>
      </w:r>
      <w:r>
        <w:t>VHF,</w:t>
      </w:r>
      <w:r>
        <w:rPr>
          <w:spacing w:val="-1"/>
        </w:rPr>
        <w:t xml:space="preserve"> </w:t>
      </w:r>
      <w:r>
        <w:t>dès</w:t>
      </w:r>
      <w:r>
        <w:rPr>
          <w:spacing w:val="-2"/>
        </w:rPr>
        <w:t xml:space="preserve"> </w:t>
      </w:r>
      <w:r>
        <w:t>lors</w:t>
      </w:r>
      <w:r>
        <w:rPr>
          <w:spacing w:val="-4"/>
        </w:rPr>
        <w:t xml:space="preserve"> </w:t>
      </w:r>
      <w:r>
        <w:t>que</w:t>
      </w:r>
      <w:r>
        <w:rPr>
          <w:spacing w:val="-1"/>
        </w:rPr>
        <w:t xml:space="preserve"> </w:t>
      </w:r>
      <w:r>
        <w:t>le</w:t>
      </w:r>
      <w:r>
        <w:rPr>
          <w:spacing w:val="-1"/>
        </w:rPr>
        <w:t xml:space="preserve"> </w:t>
      </w:r>
      <w:r>
        <w:t>vol</w:t>
      </w:r>
      <w:r>
        <w:rPr>
          <w:spacing w:val="-2"/>
        </w:rPr>
        <w:t xml:space="preserve"> </w:t>
      </w:r>
      <w:r>
        <w:t>s’effectue</w:t>
      </w:r>
      <w:r>
        <w:rPr>
          <w:spacing w:val="-1"/>
        </w:rPr>
        <w:t xml:space="preserve"> </w:t>
      </w:r>
      <w:r>
        <w:t>en</w:t>
      </w:r>
      <w:r>
        <w:rPr>
          <w:spacing w:val="-2"/>
        </w:rPr>
        <w:t xml:space="preserve"> </w:t>
      </w:r>
      <w:r>
        <w:t>espace</w:t>
      </w:r>
      <w:r>
        <w:rPr>
          <w:spacing w:val="3"/>
        </w:rPr>
        <w:t xml:space="preserve"> </w:t>
      </w:r>
      <w:r>
        <w:rPr>
          <w:spacing w:val="-2"/>
        </w:rPr>
        <w:t>contrôlé</w:t>
      </w:r>
    </w:p>
    <w:p w14:paraId="2D97A618" w14:textId="77777777" w:rsidR="00001E45" w:rsidRDefault="00000000" w:rsidP="00137262">
      <w:pPr>
        <w:pStyle w:val="Titre3"/>
      </w:pPr>
      <w:bookmarkStart w:id="405" w:name="B.7.3_Contenu_de_la_trousse_de_secours"/>
      <w:bookmarkStart w:id="406" w:name="_Toc203594311"/>
      <w:bookmarkEnd w:id="405"/>
      <w:r>
        <w:t>Contenu de la</w:t>
      </w:r>
      <w:r>
        <w:rPr>
          <w:spacing w:val="1"/>
        </w:rPr>
        <w:t xml:space="preserve"> </w:t>
      </w:r>
      <w:r>
        <w:t>trousse</w:t>
      </w:r>
      <w:r>
        <w:rPr>
          <w:spacing w:val="-7"/>
        </w:rPr>
        <w:t xml:space="preserve"> </w:t>
      </w:r>
      <w:r>
        <w:t>de</w:t>
      </w:r>
      <w:r>
        <w:rPr>
          <w:spacing w:val="-1"/>
        </w:rPr>
        <w:t xml:space="preserve"> </w:t>
      </w:r>
      <w:r>
        <w:t>secours</w:t>
      </w:r>
      <w:bookmarkEnd w:id="406"/>
    </w:p>
    <w:p w14:paraId="2DCBACEE" w14:textId="77777777" w:rsidR="00001E45" w:rsidRDefault="00000000">
      <w:pPr>
        <w:spacing w:before="202"/>
        <w:ind w:left="-1" w:right="428"/>
        <w:jc w:val="center"/>
        <w:rPr>
          <w:i/>
        </w:rPr>
      </w:pPr>
      <w:r>
        <w:rPr>
          <w:i/>
          <w:color w:val="4F81BC"/>
        </w:rPr>
        <w:t>AMC1</w:t>
      </w:r>
      <w:r>
        <w:rPr>
          <w:i/>
          <w:color w:val="4F81BC"/>
          <w:spacing w:val="-4"/>
        </w:rPr>
        <w:t xml:space="preserve"> </w:t>
      </w:r>
      <w:r>
        <w:rPr>
          <w:i/>
          <w:color w:val="4F81BC"/>
          <w:spacing w:val="-2"/>
        </w:rPr>
        <w:t>BOP.BAS.330</w:t>
      </w:r>
    </w:p>
    <w:p w14:paraId="3BB8AB4E" w14:textId="28D8EA43" w:rsidR="00001E45" w:rsidRDefault="00E34DBB" w:rsidP="00BC4873">
      <w:pPr>
        <w:tabs>
          <w:tab w:val="bar" w:pos="-567"/>
        </w:tabs>
        <w:spacing w:before="2"/>
        <w:ind w:left="498"/>
      </w:pPr>
      <w:r>
        <w:t>Voir annexe pour le contenu de la trousse de secours avec le suivi de validité des produits sous la responsabilité du RDMN. La tâche de suivi se fera lors des contrôles de conformité.</w:t>
      </w:r>
    </w:p>
    <w:p w14:paraId="05D7F487" w14:textId="77777777" w:rsidR="00137262" w:rsidRDefault="00137262" w:rsidP="00BC4873">
      <w:pPr>
        <w:tabs>
          <w:tab w:val="bar" w:pos="-567"/>
        </w:tabs>
        <w:spacing w:before="2"/>
        <w:ind w:left="498"/>
      </w:pPr>
    </w:p>
    <w:p w14:paraId="3690A488" w14:textId="77777777" w:rsidR="00001E45" w:rsidRDefault="00001E45">
      <w:pPr>
        <w:pStyle w:val="Paragraphedeliste"/>
        <w:sectPr w:rsidR="00001E45" w:rsidSect="00537160">
          <w:pgSz w:w="11910" w:h="16840"/>
          <w:pgMar w:top="1038" w:right="567" w:bottom="1021" w:left="992" w:header="726" w:footer="833" w:gutter="0"/>
          <w:cols w:space="720"/>
        </w:sectPr>
      </w:pPr>
    </w:p>
    <w:p w14:paraId="6604BD09" w14:textId="77777777" w:rsidR="00001E45" w:rsidRDefault="00000000" w:rsidP="00137262">
      <w:pPr>
        <w:pStyle w:val="Titre2"/>
      </w:pPr>
      <w:bookmarkStart w:id="407" w:name="B.8_Procédures_d'évacuation_d'urgence"/>
      <w:bookmarkStart w:id="408" w:name="_Toc203594312"/>
      <w:bookmarkEnd w:id="407"/>
      <w:r>
        <w:lastRenderedPageBreak/>
        <w:t>Procédures</w:t>
      </w:r>
      <w:r>
        <w:rPr>
          <w:spacing w:val="-7"/>
        </w:rPr>
        <w:t xml:space="preserve"> </w:t>
      </w:r>
      <w:r>
        <w:t>d'évacuation</w:t>
      </w:r>
      <w:r>
        <w:rPr>
          <w:spacing w:val="-10"/>
        </w:rPr>
        <w:t xml:space="preserve"> </w:t>
      </w:r>
      <w:r>
        <w:rPr>
          <w:spacing w:val="-2"/>
        </w:rPr>
        <w:t>d'urgence</w:t>
      </w:r>
      <w:bookmarkEnd w:id="408"/>
    </w:p>
    <w:p w14:paraId="5ED4F4FC" w14:textId="77777777" w:rsidR="00001E45" w:rsidRDefault="00000000" w:rsidP="00137262">
      <w:pPr>
        <w:pStyle w:val="Titre3"/>
      </w:pPr>
      <w:bookmarkStart w:id="409" w:name="B.8.1_Au_sol"/>
      <w:bookmarkStart w:id="410" w:name="_Toc203594313"/>
      <w:bookmarkEnd w:id="409"/>
      <w:r>
        <w:t>Au</w:t>
      </w:r>
      <w:r>
        <w:rPr>
          <w:spacing w:val="2"/>
        </w:rPr>
        <w:t xml:space="preserve"> </w:t>
      </w:r>
      <w:r>
        <w:rPr>
          <w:spacing w:val="-5"/>
        </w:rPr>
        <w:t>sol</w:t>
      </w:r>
      <w:bookmarkEnd w:id="410"/>
    </w:p>
    <w:p w14:paraId="39AB5E8F" w14:textId="331304CF" w:rsidR="00001E45" w:rsidRDefault="00000000" w:rsidP="00137262">
      <w:pPr>
        <w:pStyle w:val="Corpsdetexte"/>
        <w:spacing w:before="116"/>
      </w:pPr>
      <w:r>
        <w:t>Si</w:t>
      </w:r>
      <w:r>
        <w:rPr>
          <w:spacing w:val="-11"/>
        </w:rPr>
        <w:t xml:space="preserve"> </w:t>
      </w:r>
      <w:r>
        <w:t>un</w:t>
      </w:r>
      <w:r>
        <w:rPr>
          <w:spacing w:val="-8"/>
        </w:rPr>
        <w:t xml:space="preserve"> </w:t>
      </w:r>
      <w:r>
        <w:t>évènement</w:t>
      </w:r>
      <w:r>
        <w:rPr>
          <w:spacing w:val="-6"/>
        </w:rPr>
        <w:t xml:space="preserve"> </w:t>
      </w:r>
      <w:r>
        <w:t>(par</w:t>
      </w:r>
      <w:r>
        <w:rPr>
          <w:spacing w:val="-9"/>
        </w:rPr>
        <w:t xml:space="preserve"> </w:t>
      </w:r>
      <w:r>
        <w:t>ex.</w:t>
      </w:r>
      <w:r>
        <w:rPr>
          <w:spacing w:val="-8"/>
        </w:rPr>
        <w:t xml:space="preserve"> </w:t>
      </w:r>
      <w:r>
        <w:t>incendie)</w:t>
      </w:r>
      <w:r>
        <w:rPr>
          <w:spacing w:val="-8"/>
        </w:rPr>
        <w:t xml:space="preserve"> </w:t>
      </w:r>
      <w:r>
        <w:t>se</w:t>
      </w:r>
      <w:r>
        <w:rPr>
          <w:spacing w:val="-12"/>
        </w:rPr>
        <w:t xml:space="preserve"> </w:t>
      </w:r>
      <w:r>
        <w:t>déclare</w:t>
      </w:r>
      <w:r>
        <w:rPr>
          <w:spacing w:val="-7"/>
        </w:rPr>
        <w:t xml:space="preserve"> </w:t>
      </w:r>
      <w:r>
        <w:t>alors</w:t>
      </w:r>
      <w:r>
        <w:rPr>
          <w:spacing w:val="-8"/>
        </w:rPr>
        <w:t xml:space="preserve"> </w:t>
      </w:r>
      <w:r>
        <w:t>que</w:t>
      </w:r>
      <w:r>
        <w:rPr>
          <w:spacing w:val="-7"/>
        </w:rPr>
        <w:t xml:space="preserve"> </w:t>
      </w:r>
      <w:r>
        <w:t>le</w:t>
      </w:r>
      <w:r>
        <w:rPr>
          <w:spacing w:val="-12"/>
        </w:rPr>
        <w:t xml:space="preserve"> </w:t>
      </w:r>
      <w:r>
        <w:t>ballon</w:t>
      </w:r>
      <w:r>
        <w:rPr>
          <w:spacing w:val="-9"/>
        </w:rPr>
        <w:t xml:space="preserve"> </w:t>
      </w:r>
      <w:r>
        <w:t>est</w:t>
      </w:r>
      <w:r>
        <w:rPr>
          <w:spacing w:val="-7"/>
        </w:rPr>
        <w:t xml:space="preserve"> </w:t>
      </w:r>
      <w:r>
        <w:t>au</w:t>
      </w:r>
      <w:r>
        <w:rPr>
          <w:spacing w:val="-8"/>
        </w:rPr>
        <w:t xml:space="preserve"> </w:t>
      </w:r>
      <w:r>
        <w:t>sol,</w:t>
      </w:r>
      <w:r>
        <w:rPr>
          <w:spacing w:val="-8"/>
        </w:rPr>
        <w:t xml:space="preserve"> </w:t>
      </w:r>
      <w:r>
        <w:t>le</w:t>
      </w:r>
      <w:r>
        <w:rPr>
          <w:spacing w:val="-12"/>
        </w:rPr>
        <w:t xml:space="preserve"> </w:t>
      </w:r>
      <w:r>
        <w:t>CDB</w:t>
      </w:r>
      <w:r>
        <w:rPr>
          <w:spacing w:val="-7"/>
        </w:rPr>
        <w:t xml:space="preserve"> </w:t>
      </w:r>
      <w:r>
        <w:t>s’assure</w:t>
      </w:r>
      <w:r>
        <w:rPr>
          <w:spacing w:val="-7"/>
        </w:rPr>
        <w:t xml:space="preserve"> </w:t>
      </w:r>
      <w:r>
        <w:t>que</w:t>
      </w:r>
      <w:r>
        <w:rPr>
          <w:spacing w:val="-7"/>
        </w:rPr>
        <w:t xml:space="preserve"> </w:t>
      </w:r>
      <w:r>
        <w:t>le</w:t>
      </w:r>
      <w:r>
        <w:rPr>
          <w:spacing w:val="-7"/>
        </w:rPr>
        <w:t xml:space="preserve"> </w:t>
      </w:r>
      <w:r>
        <w:t>ballon</w:t>
      </w:r>
      <w:r>
        <w:rPr>
          <w:spacing w:val="-8"/>
        </w:rPr>
        <w:t xml:space="preserve"> </w:t>
      </w:r>
      <w:r>
        <w:rPr>
          <w:spacing w:val="-2"/>
        </w:rPr>
        <w:t>n’est</w:t>
      </w:r>
      <w:r w:rsidR="00137262">
        <w:rPr>
          <w:spacing w:val="-2"/>
        </w:rPr>
        <w:t xml:space="preserve"> </w:t>
      </w:r>
      <w:r>
        <w:t>pas</w:t>
      </w:r>
      <w:r>
        <w:rPr>
          <w:spacing w:val="-6"/>
        </w:rPr>
        <w:t xml:space="preserve"> </w:t>
      </w:r>
      <w:r>
        <w:t>en</w:t>
      </w:r>
      <w:r>
        <w:rPr>
          <w:spacing w:val="-4"/>
        </w:rPr>
        <w:t xml:space="preserve"> </w:t>
      </w:r>
      <w:r>
        <w:t>pesée,</w:t>
      </w:r>
      <w:r>
        <w:rPr>
          <w:spacing w:val="-2"/>
        </w:rPr>
        <w:t xml:space="preserve"> </w:t>
      </w:r>
      <w:r>
        <w:t>soupape</w:t>
      </w:r>
      <w:r>
        <w:rPr>
          <w:spacing w:val="-2"/>
        </w:rPr>
        <w:t xml:space="preserve"> </w:t>
      </w:r>
      <w:r>
        <w:t>le</w:t>
      </w:r>
      <w:r>
        <w:rPr>
          <w:spacing w:val="-2"/>
        </w:rPr>
        <w:t xml:space="preserve"> </w:t>
      </w:r>
      <w:r>
        <w:t>cas</w:t>
      </w:r>
      <w:r>
        <w:rPr>
          <w:spacing w:val="-4"/>
        </w:rPr>
        <w:t xml:space="preserve"> </w:t>
      </w:r>
      <w:r>
        <w:t>échéant,</w:t>
      </w:r>
      <w:r>
        <w:rPr>
          <w:spacing w:val="-2"/>
        </w:rPr>
        <w:t xml:space="preserve"> </w:t>
      </w:r>
      <w:r>
        <w:t>et</w:t>
      </w:r>
      <w:r>
        <w:rPr>
          <w:spacing w:val="-1"/>
        </w:rPr>
        <w:t xml:space="preserve"> </w:t>
      </w:r>
      <w:r>
        <w:t>fait</w:t>
      </w:r>
      <w:r>
        <w:rPr>
          <w:spacing w:val="-1"/>
        </w:rPr>
        <w:t xml:space="preserve"> </w:t>
      </w:r>
      <w:r>
        <w:t>évacuer</w:t>
      </w:r>
      <w:r>
        <w:rPr>
          <w:spacing w:val="-4"/>
        </w:rPr>
        <w:t xml:space="preserve"> </w:t>
      </w:r>
      <w:r>
        <w:t>les</w:t>
      </w:r>
      <w:r>
        <w:rPr>
          <w:spacing w:val="-3"/>
        </w:rPr>
        <w:t xml:space="preserve"> </w:t>
      </w:r>
      <w:r>
        <w:t>passagers</w:t>
      </w:r>
      <w:r>
        <w:rPr>
          <w:spacing w:val="-4"/>
        </w:rPr>
        <w:t xml:space="preserve"> </w:t>
      </w:r>
      <w:r>
        <w:t>dans</w:t>
      </w:r>
      <w:r>
        <w:rPr>
          <w:spacing w:val="-4"/>
        </w:rPr>
        <w:t xml:space="preserve"> </w:t>
      </w:r>
      <w:r>
        <w:t>la</w:t>
      </w:r>
      <w:r>
        <w:rPr>
          <w:spacing w:val="-3"/>
        </w:rPr>
        <w:t xml:space="preserve"> </w:t>
      </w:r>
      <w:r>
        <w:t>direction</w:t>
      </w:r>
      <w:r>
        <w:rPr>
          <w:spacing w:val="-3"/>
        </w:rPr>
        <w:t xml:space="preserve"> </w:t>
      </w:r>
      <w:r>
        <w:t>opposée</w:t>
      </w:r>
      <w:r>
        <w:rPr>
          <w:spacing w:val="-2"/>
        </w:rPr>
        <w:t xml:space="preserve"> </w:t>
      </w:r>
      <w:r>
        <w:t>au</w:t>
      </w:r>
      <w:r>
        <w:rPr>
          <w:spacing w:val="-3"/>
        </w:rPr>
        <w:t xml:space="preserve"> </w:t>
      </w:r>
      <w:r>
        <w:rPr>
          <w:spacing w:val="-2"/>
        </w:rPr>
        <w:t>vent.</w:t>
      </w:r>
    </w:p>
    <w:p w14:paraId="7E576B76" w14:textId="77777777" w:rsidR="00001E45" w:rsidRDefault="00000000" w:rsidP="00137262">
      <w:pPr>
        <w:pStyle w:val="Titre3"/>
      </w:pPr>
      <w:bookmarkStart w:id="411" w:name="B.8.2_En_l’air"/>
      <w:bookmarkStart w:id="412" w:name="_Toc203594314"/>
      <w:bookmarkEnd w:id="411"/>
      <w:r>
        <w:t>En</w:t>
      </w:r>
      <w:r>
        <w:rPr>
          <w:spacing w:val="3"/>
        </w:rPr>
        <w:t xml:space="preserve"> </w:t>
      </w:r>
      <w:r>
        <w:t>l’air</w:t>
      </w:r>
      <w:bookmarkEnd w:id="412"/>
    </w:p>
    <w:p w14:paraId="15B70FF1" w14:textId="49F65747" w:rsidR="00001E45" w:rsidRDefault="00000000" w:rsidP="00137262">
      <w:pPr>
        <w:pStyle w:val="Corpsdetexte"/>
        <w:spacing w:before="116"/>
      </w:pPr>
      <w:r>
        <w:t>En</w:t>
      </w:r>
      <w:r>
        <w:rPr>
          <w:spacing w:val="-9"/>
        </w:rPr>
        <w:t xml:space="preserve"> </w:t>
      </w:r>
      <w:r>
        <w:t>l’air,</w:t>
      </w:r>
      <w:r>
        <w:rPr>
          <w:spacing w:val="-6"/>
        </w:rPr>
        <w:t xml:space="preserve"> </w:t>
      </w:r>
      <w:r>
        <w:t>personne</w:t>
      </w:r>
      <w:r>
        <w:rPr>
          <w:spacing w:val="-5"/>
        </w:rPr>
        <w:t xml:space="preserve"> </w:t>
      </w:r>
      <w:r>
        <w:t>ne</w:t>
      </w:r>
      <w:r>
        <w:rPr>
          <w:spacing w:val="-1"/>
        </w:rPr>
        <w:t xml:space="preserve"> </w:t>
      </w:r>
      <w:r>
        <w:t>doit sauter</w:t>
      </w:r>
      <w:r>
        <w:rPr>
          <w:spacing w:val="-7"/>
        </w:rPr>
        <w:t xml:space="preserve"> </w:t>
      </w:r>
      <w:r>
        <w:t>de</w:t>
      </w:r>
      <w:r>
        <w:rPr>
          <w:spacing w:val="-1"/>
        </w:rPr>
        <w:t xml:space="preserve"> </w:t>
      </w:r>
      <w:r>
        <w:t>la</w:t>
      </w:r>
      <w:r>
        <w:rPr>
          <w:spacing w:val="-6"/>
        </w:rPr>
        <w:t xml:space="preserve"> </w:t>
      </w:r>
      <w:r>
        <w:t>nacelle</w:t>
      </w:r>
      <w:r>
        <w:rPr>
          <w:spacing w:val="-6"/>
        </w:rPr>
        <w:t xml:space="preserve"> </w:t>
      </w:r>
      <w:r>
        <w:t>avant</w:t>
      </w:r>
      <w:r>
        <w:rPr>
          <w:spacing w:val="-4"/>
        </w:rPr>
        <w:t xml:space="preserve"> </w:t>
      </w:r>
      <w:r>
        <w:t>d’</w:t>
      </w:r>
      <w:r w:rsidR="00137262">
        <w:t>être</w:t>
      </w:r>
      <w:r>
        <w:rPr>
          <w:spacing w:val="-6"/>
        </w:rPr>
        <w:t xml:space="preserve"> </w:t>
      </w:r>
      <w:r>
        <w:t>au</w:t>
      </w:r>
      <w:r>
        <w:rPr>
          <w:spacing w:val="-6"/>
        </w:rPr>
        <w:t xml:space="preserve"> </w:t>
      </w:r>
      <w:r>
        <w:t>sol.</w:t>
      </w:r>
      <w:r>
        <w:rPr>
          <w:spacing w:val="-7"/>
        </w:rPr>
        <w:t xml:space="preserve"> </w:t>
      </w:r>
      <w:r>
        <w:t>Le</w:t>
      </w:r>
      <w:r>
        <w:rPr>
          <w:spacing w:val="-5"/>
        </w:rPr>
        <w:t xml:space="preserve"> </w:t>
      </w:r>
      <w:r>
        <w:t>CDB</w:t>
      </w:r>
      <w:r>
        <w:rPr>
          <w:spacing w:val="-6"/>
        </w:rPr>
        <w:t xml:space="preserve"> </w:t>
      </w:r>
      <w:r>
        <w:t>veille</w:t>
      </w:r>
      <w:r>
        <w:rPr>
          <w:spacing w:val="-6"/>
        </w:rPr>
        <w:t xml:space="preserve"> </w:t>
      </w:r>
      <w:r>
        <w:t>à</w:t>
      </w:r>
      <w:r>
        <w:rPr>
          <w:spacing w:val="-1"/>
        </w:rPr>
        <w:t xml:space="preserve"> </w:t>
      </w:r>
      <w:r>
        <w:t>ce</w:t>
      </w:r>
      <w:r>
        <w:rPr>
          <w:spacing w:val="-6"/>
        </w:rPr>
        <w:t xml:space="preserve"> </w:t>
      </w:r>
      <w:r>
        <w:t>que</w:t>
      </w:r>
      <w:r>
        <w:rPr>
          <w:spacing w:val="-5"/>
        </w:rPr>
        <w:t xml:space="preserve"> </w:t>
      </w:r>
      <w:r>
        <w:t>les</w:t>
      </w:r>
      <w:r>
        <w:rPr>
          <w:spacing w:val="-3"/>
        </w:rPr>
        <w:t xml:space="preserve"> </w:t>
      </w:r>
      <w:r>
        <w:t>passagers</w:t>
      </w:r>
      <w:r>
        <w:rPr>
          <w:spacing w:val="-1"/>
        </w:rPr>
        <w:t xml:space="preserve"> </w:t>
      </w:r>
      <w:r>
        <w:rPr>
          <w:spacing w:val="-2"/>
        </w:rPr>
        <w:t>restent</w:t>
      </w:r>
      <w:r w:rsidR="00137262">
        <w:rPr>
          <w:spacing w:val="-2"/>
        </w:rPr>
        <w:t xml:space="preserve"> </w:t>
      </w:r>
      <w:r>
        <w:t>à</w:t>
      </w:r>
      <w:r>
        <w:rPr>
          <w:spacing w:val="-1"/>
        </w:rPr>
        <w:t xml:space="preserve"> </w:t>
      </w:r>
      <w:r>
        <w:rPr>
          <w:spacing w:val="-4"/>
        </w:rPr>
        <w:t>bord.</w:t>
      </w:r>
    </w:p>
    <w:p w14:paraId="2AEB5A35" w14:textId="77777777" w:rsidR="00001E45" w:rsidRDefault="00000000" w:rsidP="00137262">
      <w:pPr>
        <w:pStyle w:val="Titre3"/>
      </w:pPr>
      <w:bookmarkStart w:id="413" w:name="B.8.3_Citerne_de_gaz"/>
      <w:bookmarkStart w:id="414" w:name="_Toc203594315"/>
      <w:bookmarkEnd w:id="413"/>
      <w:r>
        <w:t>Citerne de</w:t>
      </w:r>
      <w:r>
        <w:rPr>
          <w:spacing w:val="-1"/>
        </w:rPr>
        <w:t xml:space="preserve"> </w:t>
      </w:r>
      <w:r>
        <w:rPr>
          <w:spacing w:val="-5"/>
        </w:rPr>
        <w:t>gaz</w:t>
      </w:r>
      <w:bookmarkEnd w:id="414"/>
    </w:p>
    <w:p w14:paraId="1F699102" w14:textId="73E222D9" w:rsidR="00001E45" w:rsidRDefault="00000000" w:rsidP="00137262">
      <w:pPr>
        <w:pStyle w:val="Corpsdetexte"/>
        <w:spacing w:before="122"/>
        <w:rPr>
          <w:spacing w:val="-2"/>
        </w:rPr>
      </w:pPr>
      <w:r>
        <w:t>En</w:t>
      </w:r>
      <w:r>
        <w:rPr>
          <w:spacing w:val="23"/>
        </w:rPr>
        <w:t xml:space="preserve"> </w:t>
      </w:r>
      <w:r>
        <w:t>cas</w:t>
      </w:r>
      <w:r>
        <w:rPr>
          <w:spacing w:val="26"/>
        </w:rPr>
        <w:t xml:space="preserve"> </w:t>
      </w:r>
      <w:r>
        <w:t>d’incendie</w:t>
      </w:r>
      <w:r>
        <w:rPr>
          <w:spacing w:val="22"/>
        </w:rPr>
        <w:t xml:space="preserve"> </w:t>
      </w:r>
      <w:r>
        <w:t>de</w:t>
      </w:r>
      <w:r>
        <w:rPr>
          <w:spacing w:val="27"/>
        </w:rPr>
        <w:t xml:space="preserve"> </w:t>
      </w:r>
      <w:r>
        <w:t>la</w:t>
      </w:r>
      <w:r>
        <w:rPr>
          <w:spacing w:val="26"/>
        </w:rPr>
        <w:t xml:space="preserve"> </w:t>
      </w:r>
      <w:r>
        <w:t>citerne</w:t>
      </w:r>
      <w:r>
        <w:rPr>
          <w:spacing w:val="27"/>
        </w:rPr>
        <w:t xml:space="preserve"> </w:t>
      </w:r>
      <w:r>
        <w:t>de</w:t>
      </w:r>
      <w:r>
        <w:rPr>
          <w:spacing w:val="27"/>
        </w:rPr>
        <w:t xml:space="preserve"> </w:t>
      </w:r>
      <w:r>
        <w:t>gaz,</w:t>
      </w:r>
      <w:r>
        <w:rPr>
          <w:spacing w:val="27"/>
        </w:rPr>
        <w:t xml:space="preserve"> </w:t>
      </w:r>
      <w:r>
        <w:t>les</w:t>
      </w:r>
      <w:r>
        <w:rPr>
          <w:spacing w:val="26"/>
        </w:rPr>
        <w:t xml:space="preserve"> </w:t>
      </w:r>
      <w:r>
        <w:t>personnes</w:t>
      </w:r>
      <w:r>
        <w:rPr>
          <w:spacing w:val="26"/>
        </w:rPr>
        <w:t xml:space="preserve"> </w:t>
      </w:r>
      <w:r>
        <w:t>doivent</w:t>
      </w:r>
      <w:r>
        <w:rPr>
          <w:spacing w:val="28"/>
        </w:rPr>
        <w:t xml:space="preserve"> </w:t>
      </w:r>
      <w:r>
        <w:t>s’en</w:t>
      </w:r>
      <w:r>
        <w:rPr>
          <w:spacing w:val="27"/>
        </w:rPr>
        <w:t xml:space="preserve"> </w:t>
      </w:r>
      <w:r>
        <w:t>éloigner</w:t>
      </w:r>
      <w:r>
        <w:rPr>
          <w:spacing w:val="25"/>
        </w:rPr>
        <w:t xml:space="preserve"> </w:t>
      </w:r>
      <w:r>
        <w:t>d’une</w:t>
      </w:r>
      <w:r>
        <w:rPr>
          <w:spacing w:val="27"/>
        </w:rPr>
        <w:t xml:space="preserve"> </w:t>
      </w:r>
      <w:r>
        <w:t>centaine</w:t>
      </w:r>
      <w:r>
        <w:rPr>
          <w:spacing w:val="22"/>
        </w:rPr>
        <w:t xml:space="preserve"> </w:t>
      </w:r>
      <w:r>
        <w:t>de</w:t>
      </w:r>
      <w:r>
        <w:rPr>
          <w:spacing w:val="27"/>
        </w:rPr>
        <w:t xml:space="preserve"> </w:t>
      </w:r>
      <w:r>
        <w:t>mètres,</w:t>
      </w:r>
      <w:r>
        <w:rPr>
          <w:spacing w:val="26"/>
        </w:rPr>
        <w:t xml:space="preserve"> </w:t>
      </w:r>
      <w:r>
        <w:rPr>
          <w:spacing w:val="-5"/>
        </w:rPr>
        <w:t>si</w:t>
      </w:r>
      <w:r w:rsidR="00137262">
        <w:rPr>
          <w:spacing w:val="-5"/>
        </w:rPr>
        <w:t xml:space="preserve"> </w:t>
      </w:r>
      <w:r>
        <w:t>possible</w:t>
      </w:r>
      <w:r>
        <w:rPr>
          <w:spacing w:val="-1"/>
        </w:rPr>
        <w:t xml:space="preserve"> </w:t>
      </w:r>
      <w:r>
        <w:t>sur</w:t>
      </w:r>
      <w:r>
        <w:rPr>
          <w:spacing w:val="-3"/>
        </w:rPr>
        <w:t xml:space="preserve"> </w:t>
      </w:r>
      <w:r>
        <w:t>le</w:t>
      </w:r>
      <w:r>
        <w:rPr>
          <w:spacing w:val="-1"/>
        </w:rPr>
        <w:t xml:space="preserve"> </w:t>
      </w:r>
      <w:r>
        <w:t>parking</w:t>
      </w:r>
      <w:r>
        <w:rPr>
          <w:spacing w:val="-2"/>
        </w:rPr>
        <w:t xml:space="preserve"> </w:t>
      </w:r>
      <w:r>
        <w:t>du</w:t>
      </w:r>
      <w:r>
        <w:rPr>
          <w:spacing w:val="-2"/>
        </w:rPr>
        <w:t xml:space="preserve"> </w:t>
      </w:r>
      <w:r>
        <w:t>local,</w:t>
      </w:r>
      <w:r>
        <w:rPr>
          <w:spacing w:val="-1"/>
        </w:rPr>
        <w:t xml:space="preserve"> </w:t>
      </w:r>
      <w:r>
        <w:t>côté</w:t>
      </w:r>
      <w:r>
        <w:rPr>
          <w:spacing w:val="-2"/>
        </w:rPr>
        <w:t xml:space="preserve"> </w:t>
      </w:r>
      <w:r>
        <w:t>Foussemagne,</w:t>
      </w:r>
      <w:r>
        <w:rPr>
          <w:spacing w:val="-1"/>
        </w:rPr>
        <w:t xml:space="preserve"> </w:t>
      </w:r>
      <w:r>
        <w:t>ou au</w:t>
      </w:r>
      <w:r>
        <w:rPr>
          <w:spacing w:val="2"/>
        </w:rPr>
        <w:t xml:space="preserve"> </w:t>
      </w:r>
      <w:r>
        <w:t>vent de</w:t>
      </w:r>
      <w:r>
        <w:rPr>
          <w:spacing w:val="-1"/>
        </w:rPr>
        <w:t xml:space="preserve"> </w:t>
      </w:r>
      <w:r>
        <w:t>la</w:t>
      </w:r>
      <w:r>
        <w:rPr>
          <w:spacing w:val="-2"/>
        </w:rPr>
        <w:t xml:space="preserve"> citerne.</w:t>
      </w:r>
    </w:p>
    <w:p w14:paraId="0A4CAA66" w14:textId="77777777" w:rsidR="00137262" w:rsidRDefault="00137262" w:rsidP="00137262">
      <w:pPr>
        <w:pStyle w:val="Corpsdetexte"/>
        <w:spacing w:before="122"/>
      </w:pPr>
    </w:p>
    <w:p w14:paraId="2FECC3C2" w14:textId="77777777" w:rsidR="00001E45" w:rsidRDefault="00001E45">
      <w:pPr>
        <w:pStyle w:val="Corpsdetexte"/>
        <w:sectPr w:rsidR="00001E45" w:rsidSect="00537160">
          <w:pgSz w:w="11910" w:h="16840"/>
          <w:pgMar w:top="1038" w:right="567" w:bottom="1021" w:left="992" w:header="726" w:footer="833" w:gutter="0"/>
          <w:cols w:space="720"/>
        </w:sectPr>
      </w:pPr>
    </w:p>
    <w:p w14:paraId="291EAEA3" w14:textId="77777777" w:rsidR="00001E45" w:rsidRDefault="00001E45">
      <w:pPr>
        <w:pStyle w:val="Corpsdetexte"/>
        <w:spacing w:before="5"/>
        <w:ind w:left="0"/>
        <w:rPr>
          <w:sz w:val="7"/>
        </w:rPr>
      </w:pPr>
    </w:p>
    <w:p w14:paraId="191E6FCB" w14:textId="4D8418C4" w:rsidR="00001E45" w:rsidRPr="00054A50" w:rsidRDefault="00001E45" w:rsidP="00D13ED8">
      <w:pPr>
        <w:pStyle w:val="Paragraphedeliste"/>
        <w:numPr>
          <w:ilvl w:val="0"/>
          <w:numId w:val="44"/>
        </w:numPr>
        <w:spacing w:before="241"/>
        <w:outlineLvl w:val="1"/>
        <w:rPr>
          <w:b/>
          <w:bCs/>
          <w:vanish/>
          <w:color w:val="FFFFFF" w:themeColor="background1"/>
          <w:sz w:val="32"/>
        </w:rPr>
      </w:pPr>
      <w:bookmarkStart w:id="415" w:name="_Toc202700308"/>
      <w:bookmarkStart w:id="416" w:name="_Toc202700538"/>
      <w:bookmarkStart w:id="417" w:name="_Toc202701813"/>
      <w:bookmarkStart w:id="418" w:name="_Toc202986838"/>
      <w:bookmarkStart w:id="419" w:name="_Toc202987067"/>
      <w:bookmarkStart w:id="420" w:name="_Toc203319465"/>
      <w:bookmarkStart w:id="421" w:name="_Toc203512789"/>
      <w:bookmarkStart w:id="422" w:name="_Toc203594316"/>
      <w:bookmarkEnd w:id="415"/>
      <w:bookmarkEnd w:id="416"/>
      <w:bookmarkEnd w:id="417"/>
      <w:bookmarkEnd w:id="418"/>
      <w:bookmarkEnd w:id="419"/>
      <w:bookmarkEnd w:id="420"/>
      <w:bookmarkEnd w:id="421"/>
      <w:bookmarkEnd w:id="422"/>
    </w:p>
    <w:p w14:paraId="43DE94C5" w14:textId="0AA88962" w:rsidR="00054A50" w:rsidRDefault="00054A50" w:rsidP="00054A50">
      <w:pPr>
        <w:pStyle w:val="Titre1"/>
        <w:framePr w:w="10310" w:wrap="around" w:x="844" w:y="7"/>
      </w:pPr>
      <w:bookmarkStart w:id="423" w:name="_Toc203594317"/>
      <w:r>
        <w:t>Partie C</w:t>
      </w:r>
      <w:r>
        <w:tab/>
        <w:t>SITES D’EXPLOITATION</w:t>
      </w:r>
      <w:bookmarkEnd w:id="423"/>
    </w:p>
    <w:p w14:paraId="65DADC37" w14:textId="45C5940D" w:rsidR="00001E45" w:rsidRDefault="00000000" w:rsidP="00054A50">
      <w:pPr>
        <w:pStyle w:val="Titre2"/>
      </w:pPr>
      <w:bookmarkStart w:id="424" w:name="C.1_Description_des_sites_d’exploitation"/>
      <w:bookmarkStart w:id="425" w:name="_Toc203594318"/>
      <w:bookmarkEnd w:id="424"/>
      <w:r>
        <w:t>Description</w:t>
      </w:r>
      <w:r>
        <w:rPr>
          <w:spacing w:val="-7"/>
        </w:rPr>
        <w:t xml:space="preserve"> </w:t>
      </w:r>
      <w:r>
        <w:t>des</w:t>
      </w:r>
      <w:r>
        <w:rPr>
          <w:spacing w:val="-3"/>
        </w:rPr>
        <w:t xml:space="preserve"> </w:t>
      </w:r>
      <w:r>
        <w:t>sites</w:t>
      </w:r>
      <w:r>
        <w:rPr>
          <w:spacing w:val="-8"/>
        </w:rPr>
        <w:t xml:space="preserve"> </w:t>
      </w:r>
      <w:r>
        <w:t>d’exploitation,</w:t>
      </w:r>
      <w:r>
        <w:rPr>
          <w:spacing w:val="-3"/>
        </w:rPr>
        <w:t xml:space="preserve"> </w:t>
      </w:r>
      <w:r>
        <w:t>limitations</w:t>
      </w:r>
      <w:r>
        <w:rPr>
          <w:spacing w:val="-3"/>
        </w:rPr>
        <w:t xml:space="preserve"> </w:t>
      </w:r>
      <w:r>
        <w:t>de</w:t>
      </w:r>
      <w:r>
        <w:rPr>
          <w:spacing w:val="-6"/>
        </w:rPr>
        <w:t xml:space="preserve"> </w:t>
      </w:r>
      <w:r>
        <w:t>performance, procédures d’utilisation</w:t>
      </w:r>
      <w:bookmarkEnd w:id="425"/>
    </w:p>
    <w:p w14:paraId="183F28FD" w14:textId="77777777" w:rsidR="00001E45" w:rsidRDefault="00000000">
      <w:pPr>
        <w:pStyle w:val="Corpsdetexte"/>
        <w:spacing w:before="239"/>
      </w:pPr>
      <w:r>
        <w:t>Le</w:t>
      </w:r>
      <w:r>
        <w:rPr>
          <w:spacing w:val="-6"/>
        </w:rPr>
        <w:t xml:space="preserve"> </w:t>
      </w:r>
      <w:r>
        <w:t>CAFC</w:t>
      </w:r>
      <w:r>
        <w:rPr>
          <w:spacing w:val="-1"/>
        </w:rPr>
        <w:t xml:space="preserve"> </w:t>
      </w:r>
      <w:r>
        <w:t>dispose</w:t>
      </w:r>
      <w:r>
        <w:rPr>
          <w:spacing w:val="-3"/>
        </w:rPr>
        <w:t xml:space="preserve"> </w:t>
      </w:r>
      <w:r>
        <w:t>des</w:t>
      </w:r>
      <w:r>
        <w:rPr>
          <w:spacing w:val="-5"/>
        </w:rPr>
        <w:t xml:space="preserve"> </w:t>
      </w:r>
      <w:r>
        <w:t>plateformes</w:t>
      </w:r>
      <w:r>
        <w:rPr>
          <w:spacing w:val="-4"/>
        </w:rPr>
        <w:t xml:space="preserve"> </w:t>
      </w:r>
      <w:r>
        <w:t>de</w:t>
      </w:r>
      <w:r>
        <w:rPr>
          <w:spacing w:val="-3"/>
        </w:rPr>
        <w:t xml:space="preserve"> </w:t>
      </w:r>
      <w:r>
        <w:t>décollages</w:t>
      </w:r>
      <w:r>
        <w:rPr>
          <w:spacing w:val="-4"/>
        </w:rPr>
        <w:t xml:space="preserve"> </w:t>
      </w:r>
      <w:r>
        <w:t>suivantes</w:t>
      </w:r>
      <w:r>
        <w:rPr>
          <w:spacing w:val="5"/>
        </w:rPr>
        <w:t xml:space="preserve"> </w:t>
      </w:r>
      <w:r>
        <w:t>(voir</w:t>
      </w:r>
      <w:r>
        <w:rPr>
          <w:spacing w:val="-5"/>
        </w:rPr>
        <w:t xml:space="preserve"> </w:t>
      </w:r>
      <w:r>
        <w:t>cartes</w:t>
      </w:r>
      <w:r>
        <w:rPr>
          <w:spacing w:val="-4"/>
        </w:rPr>
        <w:t xml:space="preserve"> </w:t>
      </w:r>
      <w:r>
        <w:t>en</w:t>
      </w:r>
      <w:r>
        <w:rPr>
          <w:spacing w:val="-4"/>
        </w:rPr>
        <w:t xml:space="preserve"> </w:t>
      </w:r>
      <w:r>
        <w:t>annexes)</w:t>
      </w:r>
      <w:r>
        <w:rPr>
          <w:spacing w:val="-4"/>
        </w:rPr>
        <w:t xml:space="preserve"> </w:t>
      </w:r>
      <w:r>
        <w:rPr>
          <w:spacing w:val="-10"/>
        </w:rPr>
        <w:t>:</w:t>
      </w:r>
    </w:p>
    <w:p w14:paraId="4A1420D1" w14:textId="77777777" w:rsidR="00001E45" w:rsidRDefault="00000000" w:rsidP="00054A50">
      <w:pPr>
        <w:pStyle w:val="Titre3"/>
      </w:pPr>
      <w:bookmarkStart w:id="426" w:name="C.1.1_Chez_Louis_à_Fontaine"/>
      <w:bookmarkStart w:id="427" w:name="_Toc203594319"/>
      <w:bookmarkEnd w:id="426"/>
      <w:r>
        <w:t>Chez Louis</w:t>
      </w:r>
      <w:r>
        <w:rPr>
          <w:spacing w:val="-3"/>
        </w:rPr>
        <w:t xml:space="preserve"> </w:t>
      </w:r>
      <w:r>
        <w:t>à</w:t>
      </w:r>
      <w:r>
        <w:rPr>
          <w:spacing w:val="2"/>
        </w:rPr>
        <w:t xml:space="preserve"> </w:t>
      </w:r>
      <w:r>
        <w:t>Fontaine</w:t>
      </w:r>
      <w:bookmarkEnd w:id="427"/>
    </w:p>
    <w:p w14:paraId="013BC088" w14:textId="77777777" w:rsidR="00001E45" w:rsidRDefault="00000000">
      <w:pPr>
        <w:pStyle w:val="Corpsdetexte"/>
        <w:spacing w:before="116"/>
      </w:pPr>
      <w:r>
        <w:t>Décollage</w:t>
      </w:r>
      <w:r>
        <w:rPr>
          <w:spacing w:val="-2"/>
        </w:rPr>
        <w:t xml:space="preserve"> </w:t>
      </w:r>
      <w:r>
        <w:t>sur</w:t>
      </w:r>
      <w:r>
        <w:rPr>
          <w:spacing w:val="-4"/>
        </w:rPr>
        <w:t xml:space="preserve"> </w:t>
      </w:r>
      <w:r>
        <w:t>le</w:t>
      </w:r>
      <w:r>
        <w:rPr>
          <w:spacing w:val="-1"/>
        </w:rPr>
        <w:t xml:space="preserve"> </w:t>
      </w:r>
      <w:r>
        <w:t>pré</w:t>
      </w:r>
      <w:r>
        <w:rPr>
          <w:spacing w:val="-1"/>
        </w:rPr>
        <w:t xml:space="preserve"> </w:t>
      </w:r>
      <w:r>
        <w:rPr>
          <w:spacing w:val="-2"/>
        </w:rPr>
        <w:t>fauché.</w:t>
      </w:r>
    </w:p>
    <w:p w14:paraId="6C55C345" w14:textId="77777777" w:rsidR="00001E45" w:rsidRDefault="00000000">
      <w:pPr>
        <w:pStyle w:val="Corpsdetexte"/>
        <w:spacing w:before="122"/>
        <w:rPr>
          <w:spacing w:val="-2"/>
        </w:rPr>
      </w:pPr>
      <w:r>
        <w:t>Propriétaire</w:t>
      </w:r>
      <w:r>
        <w:rPr>
          <w:spacing w:val="-2"/>
        </w:rPr>
        <w:t xml:space="preserve"> </w:t>
      </w:r>
      <w:r>
        <w:t>du</w:t>
      </w:r>
      <w:r>
        <w:rPr>
          <w:spacing w:val="-4"/>
        </w:rPr>
        <w:t xml:space="preserve"> </w:t>
      </w:r>
      <w:r>
        <w:t>terrain</w:t>
      </w:r>
      <w:r>
        <w:rPr>
          <w:spacing w:val="-3"/>
        </w:rPr>
        <w:t xml:space="preserve"> </w:t>
      </w:r>
      <w:r>
        <w:t>: Louis</w:t>
      </w:r>
      <w:r>
        <w:rPr>
          <w:spacing w:val="43"/>
        </w:rPr>
        <w:t xml:space="preserve"> </w:t>
      </w:r>
      <w:r>
        <w:t>Frischinger</w:t>
      </w:r>
      <w:r>
        <w:rPr>
          <w:spacing w:val="-3"/>
        </w:rPr>
        <w:t xml:space="preserve"> </w:t>
      </w:r>
      <w:r>
        <w:rPr>
          <w:spacing w:val="-2"/>
        </w:rPr>
        <w:t>(07.81.98.54.00)</w:t>
      </w:r>
    </w:p>
    <w:p w14:paraId="6A623001" w14:textId="53D87FB6" w:rsidR="008107AE" w:rsidRDefault="008107AE" w:rsidP="008107AE">
      <w:pPr>
        <w:pStyle w:val="Corpsdetexte"/>
        <w:tabs>
          <w:tab w:val="bar" w:pos="-567"/>
        </w:tabs>
        <w:spacing w:before="122"/>
        <w:ind w:left="142"/>
      </w:pPr>
      <w:r w:rsidRPr="008107AE">
        <w:t>47°38'52.4"N 7°00'56.4"E</w:t>
      </w:r>
    </w:p>
    <w:p w14:paraId="3131322B" w14:textId="77777777" w:rsidR="00001E45" w:rsidRDefault="00000000" w:rsidP="00054A50">
      <w:pPr>
        <w:pStyle w:val="Titre3"/>
      </w:pPr>
      <w:bookmarkStart w:id="428" w:name="C.1.2_Bavilliers_ZA_97_(autorisation_de_"/>
      <w:bookmarkStart w:id="429" w:name="_Toc203594320"/>
      <w:bookmarkEnd w:id="428"/>
      <w:r>
        <w:t>Bavilliers</w:t>
      </w:r>
      <w:r>
        <w:rPr>
          <w:spacing w:val="1"/>
        </w:rPr>
        <w:t xml:space="preserve"> </w:t>
      </w:r>
      <w:r>
        <w:t>ZA</w:t>
      </w:r>
      <w:r>
        <w:rPr>
          <w:spacing w:val="-1"/>
        </w:rPr>
        <w:t xml:space="preserve"> </w:t>
      </w:r>
      <w:r>
        <w:t>97</w:t>
      </w:r>
      <w:r>
        <w:rPr>
          <w:spacing w:val="-4"/>
        </w:rPr>
        <w:t xml:space="preserve"> </w:t>
      </w:r>
      <w:r>
        <w:t>(autorisation</w:t>
      </w:r>
      <w:r>
        <w:rPr>
          <w:spacing w:val="-6"/>
        </w:rPr>
        <w:t xml:space="preserve"> </w:t>
      </w:r>
      <w:r>
        <w:t>de</w:t>
      </w:r>
      <w:r>
        <w:rPr>
          <w:spacing w:val="-3"/>
        </w:rPr>
        <w:t xml:space="preserve"> </w:t>
      </w:r>
      <w:r>
        <w:t>Vols</w:t>
      </w:r>
      <w:r>
        <w:rPr>
          <w:spacing w:val="-1"/>
        </w:rPr>
        <w:t xml:space="preserve"> </w:t>
      </w:r>
      <w:r>
        <w:t>Passion)</w:t>
      </w:r>
      <w:bookmarkEnd w:id="429"/>
    </w:p>
    <w:p w14:paraId="475E63A1" w14:textId="77777777" w:rsidR="00001E45" w:rsidRDefault="00000000">
      <w:pPr>
        <w:pStyle w:val="Corpsdetexte"/>
        <w:spacing w:before="122" w:line="345" w:lineRule="auto"/>
        <w:ind w:right="6584"/>
      </w:pPr>
      <w:r>
        <w:t>Décollage sur terrain fauché. Propriétaire</w:t>
      </w:r>
      <w:r>
        <w:rPr>
          <w:spacing w:val="-7"/>
        </w:rPr>
        <w:t xml:space="preserve"> </w:t>
      </w:r>
      <w:r>
        <w:t>du</w:t>
      </w:r>
      <w:r>
        <w:rPr>
          <w:spacing w:val="-9"/>
        </w:rPr>
        <w:t xml:space="preserve"> </w:t>
      </w:r>
      <w:r>
        <w:t>terrain</w:t>
      </w:r>
      <w:r>
        <w:rPr>
          <w:spacing w:val="-8"/>
        </w:rPr>
        <w:t xml:space="preserve"> </w:t>
      </w:r>
      <w:r>
        <w:t>:</w:t>
      </w:r>
      <w:r>
        <w:rPr>
          <w:spacing w:val="-7"/>
        </w:rPr>
        <w:t xml:space="preserve"> </w:t>
      </w:r>
      <w:r>
        <w:t>France</w:t>
      </w:r>
      <w:r>
        <w:rPr>
          <w:spacing w:val="-7"/>
        </w:rPr>
        <w:t xml:space="preserve"> </w:t>
      </w:r>
      <w:r>
        <w:t>Chalot 47°37'10"N 6°49’20"E</w:t>
      </w:r>
    </w:p>
    <w:p w14:paraId="0B20E052" w14:textId="77777777" w:rsidR="00001E45" w:rsidRDefault="00000000" w:rsidP="00054A50">
      <w:pPr>
        <w:pStyle w:val="Titre3"/>
      </w:pPr>
      <w:bookmarkStart w:id="430" w:name="C.1.3_Bavilliers_ZA_120_(autorisation_de"/>
      <w:bookmarkStart w:id="431" w:name="_Toc203594321"/>
      <w:bookmarkEnd w:id="430"/>
      <w:r>
        <w:t>Bavilliers</w:t>
      </w:r>
      <w:r>
        <w:rPr>
          <w:spacing w:val="-3"/>
        </w:rPr>
        <w:t xml:space="preserve"> </w:t>
      </w:r>
      <w:r>
        <w:t>ZA 120</w:t>
      </w:r>
      <w:r>
        <w:rPr>
          <w:spacing w:val="-4"/>
        </w:rPr>
        <w:t xml:space="preserve"> </w:t>
      </w:r>
      <w:r>
        <w:t>(autorisation</w:t>
      </w:r>
      <w:r>
        <w:rPr>
          <w:spacing w:val="-3"/>
        </w:rPr>
        <w:t xml:space="preserve"> </w:t>
      </w:r>
      <w:r>
        <w:t>de</w:t>
      </w:r>
      <w:r>
        <w:rPr>
          <w:spacing w:val="-3"/>
        </w:rPr>
        <w:t xml:space="preserve"> </w:t>
      </w:r>
      <w:r>
        <w:t>Vols Passion)</w:t>
      </w:r>
      <w:bookmarkEnd w:id="431"/>
    </w:p>
    <w:p w14:paraId="074A728C" w14:textId="77777777" w:rsidR="00001E45" w:rsidRDefault="00000000">
      <w:pPr>
        <w:pStyle w:val="Corpsdetexte"/>
        <w:spacing w:before="117" w:line="348" w:lineRule="auto"/>
        <w:ind w:right="6584"/>
      </w:pPr>
      <w:r>
        <w:t>Décollage sur terrain fauché. Propriétaire</w:t>
      </w:r>
      <w:r>
        <w:rPr>
          <w:spacing w:val="-7"/>
        </w:rPr>
        <w:t xml:space="preserve"> </w:t>
      </w:r>
      <w:r>
        <w:t>du</w:t>
      </w:r>
      <w:r>
        <w:rPr>
          <w:spacing w:val="-9"/>
        </w:rPr>
        <w:t xml:space="preserve"> </w:t>
      </w:r>
      <w:r>
        <w:t>terrain</w:t>
      </w:r>
      <w:r>
        <w:rPr>
          <w:spacing w:val="-8"/>
        </w:rPr>
        <w:t xml:space="preserve"> </w:t>
      </w:r>
      <w:r>
        <w:t>:</w:t>
      </w:r>
      <w:r>
        <w:rPr>
          <w:spacing w:val="-7"/>
        </w:rPr>
        <w:t xml:space="preserve"> </w:t>
      </w:r>
      <w:r>
        <w:t>France</w:t>
      </w:r>
      <w:r>
        <w:rPr>
          <w:spacing w:val="-7"/>
        </w:rPr>
        <w:t xml:space="preserve"> </w:t>
      </w:r>
      <w:r>
        <w:t>Chalot 47°37'06"N 6°49’22"E</w:t>
      </w:r>
    </w:p>
    <w:p w14:paraId="4E1926A5" w14:textId="77777777" w:rsidR="00001E45" w:rsidRDefault="00000000" w:rsidP="00054A50">
      <w:pPr>
        <w:pStyle w:val="Titre3"/>
      </w:pPr>
      <w:bookmarkStart w:id="432" w:name="C.1.4_Pérouse_108_(autorisation_de_Vols_"/>
      <w:bookmarkStart w:id="433" w:name="_Toc203594322"/>
      <w:bookmarkEnd w:id="432"/>
      <w:r>
        <w:t>Pérouse 108</w:t>
      </w:r>
      <w:r>
        <w:rPr>
          <w:spacing w:val="-3"/>
        </w:rPr>
        <w:t xml:space="preserve"> </w:t>
      </w:r>
      <w:r>
        <w:t>(autorisation</w:t>
      </w:r>
      <w:r>
        <w:rPr>
          <w:spacing w:val="-1"/>
        </w:rPr>
        <w:t xml:space="preserve"> </w:t>
      </w:r>
      <w:r>
        <w:t>de</w:t>
      </w:r>
      <w:r>
        <w:rPr>
          <w:spacing w:val="-3"/>
        </w:rPr>
        <w:t xml:space="preserve"> </w:t>
      </w:r>
      <w:r>
        <w:t>Vols</w:t>
      </w:r>
      <w:r>
        <w:rPr>
          <w:spacing w:val="-1"/>
        </w:rPr>
        <w:t xml:space="preserve"> </w:t>
      </w:r>
      <w:r>
        <w:t>Passion)</w:t>
      </w:r>
      <w:bookmarkEnd w:id="433"/>
    </w:p>
    <w:p w14:paraId="35EC7437" w14:textId="77777777" w:rsidR="00001E45" w:rsidRDefault="00000000">
      <w:pPr>
        <w:pStyle w:val="Corpsdetexte"/>
        <w:spacing w:before="117" w:line="348" w:lineRule="auto"/>
        <w:ind w:right="6553"/>
      </w:pPr>
      <w:r>
        <w:t>Décollage sur terrain fauché.</w:t>
      </w:r>
      <w:r>
        <w:rPr>
          <w:spacing w:val="40"/>
        </w:rPr>
        <w:t xml:space="preserve"> </w:t>
      </w:r>
      <w:r>
        <w:t>Propriétaire</w:t>
      </w:r>
      <w:r>
        <w:rPr>
          <w:spacing w:val="-7"/>
        </w:rPr>
        <w:t xml:space="preserve"> </w:t>
      </w:r>
      <w:r>
        <w:t>du</w:t>
      </w:r>
      <w:r>
        <w:rPr>
          <w:spacing w:val="-9"/>
        </w:rPr>
        <w:t xml:space="preserve"> </w:t>
      </w:r>
      <w:r>
        <w:t>terrain</w:t>
      </w:r>
      <w:r>
        <w:rPr>
          <w:spacing w:val="-8"/>
        </w:rPr>
        <w:t xml:space="preserve"> </w:t>
      </w:r>
      <w:r>
        <w:t>:</w:t>
      </w:r>
      <w:r>
        <w:rPr>
          <w:spacing w:val="-4"/>
        </w:rPr>
        <w:t xml:space="preserve"> </w:t>
      </w:r>
      <w:r>
        <w:t>Denis</w:t>
      </w:r>
      <w:r>
        <w:rPr>
          <w:spacing w:val="-9"/>
        </w:rPr>
        <w:t xml:space="preserve"> </w:t>
      </w:r>
      <w:r>
        <w:t>Scheliquet 47°38'18"N 6°54'07"E</w:t>
      </w:r>
    </w:p>
    <w:p w14:paraId="4B332783" w14:textId="77777777" w:rsidR="00001E45" w:rsidRDefault="00000000" w:rsidP="00054A50">
      <w:pPr>
        <w:pStyle w:val="Titre3"/>
      </w:pPr>
      <w:bookmarkStart w:id="434" w:name="C.1.5_Pérouse_109_(autorisation_de_Vols_"/>
      <w:bookmarkStart w:id="435" w:name="_Toc203594323"/>
      <w:bookmarkEnd w:id="434"/>
      <w:r>
        <w:t>Pérouse 109</w:t>
      </w:r>
      <w:r>
        <w:rPr>
          <w:spacing w:val="-3"/>
        </w:rPr>
        <w:t xml:space="preserve"> </w:t>
      </w:r>
      <w:r>
        <w:t>(autorisation</w:t>
      </w:r>
      <w:r>
        <w:rPr>
          <w:spacing w:val="-1"/>
        </w:rPr>
        <w:t xml:space="preserve"> </w:t>
      </w:r>
      <w:r>
        <w:t>de</w:t>
      </w:r>
      <w:r>
        <w:rPr>
          <w:spacing w:val="-3"/>
        </w:rPr>
        <w:t xml:space="preserve"> </w:t>
      </w:r>
      <w:r>
        <w:t>Vols</w:t>
      </w:r>
      <w:r>
        <w:rPr>
          <w:spacing w:val="-1"/>
        </w:rPr>
        <w:t xml:space="preserve"> </w:t>
      </w:r>
      <w:r>
        <w:t>Passion)</w:t>
      </w:r>
      <w:bookmarkEnd w:id="435"/>
    </w:p>
    <w:p w14:paraId="047FBC03" w14:textId="77777777" w:rsidR="00001E45" w:rsidRDefault="00000000">
      <w:pPr>
        <w:pStyle w:val="Corpsdetexte"/>
        <w:spacing w:before="123"/>
      </w:pPr>
      <w:r>
        <w:t>Décollage</w:t>
      </w:r>
      <w:r>
        <w:rPr>
          <w:spacing w:val="-3"/>
        </w:rPr>
        <w:t xml:space="preserve"> </w:t>
      </w:r>
      <w:r>
        <w:t>sur</w:t>
      </w:r>
      <w:r>
        <w:rPr>
          <w:spacing w:val="-5"/>
        </w:rPr>
        <w:t xml:space="preserve"> </w:t>
      </w:r>
      <w:r>
        <w:t>terrain</w:t>
      </w:r>
      <w:r>
        <w:rPr>
          <w:spacing w:val="-3"/>
        </w:rPr>
        <w:t xml:space="preserve"> </w:t>
      </w:r>
      <w:r>
        <w:rPr>
          <w:spacing w:val="-2"/>
        </w:rPr>
        <w:t>fauché.</w:t>
      </w:r>
    </w:p>
    <w:p w14:paraId="335C7663" w14:textId="77777777" w:rsidR="00001E45" w:rsidRDefault="00000000">
      <w:pPr>
        <w:pStyle w:val="Corpsdetexte"/>
        <w:spacing w:before="121" w:line="348" w:lineRule="auto"/>
        <w:ind w:right="5701"/>
      </w:pPr>
      <w:r>
        <w:t>Propriétaire</w:t>
      </w:r>
      <w:r>
        <w:rPr>
          <w:spacing w:val="-8"/>
        </w:rPr>
        <w:t xml:space="preserve"> </w:t>
      </w:r>
      <w:r>
        <w:t>du</w:t>
      </w:r>
      <w:r>
        <w:rPr>
          <w:spacing w:val="-10"/>
        </w:rPr>
        <w:t xml:space="preserve"> </w:t>
      </w:r>
      <w:r>
        <w:t>terrain</w:t>
      </w:r>
      <w:r>
        <w:rPr>
          <w:spacing w:val="-9"/>
        </w:rPr>
        <w:t xml:space="preserve"> </w:t>
      </w:r>
      <w:r>
        <w:t>:</w:t>
      </w:r>
      <w:r>
        <w:rPr>
          <w:spacing w:val="-8"/>
        </w:rPr>
        <w:t xml:space="preserve"> </w:t>
      </w:r>
      <w:r>
        <w:t>Monique</w:t>
      </w:r>
      <w:r>
        <w:rPr>
          <w:spacing w:val="-8"/>
        </w:rPr>
        <w:t xml:space="preserve"> </w:t>
      </w:r>
      <w:r>
        <w:t>Thiebault 47°38'18"N 6°54'07"E</w:t>
      </w:r>
    </w:p>
    <w:p w14:paraId="7D368FC0" w14:textId="77777777" w:rsidR="00001E45" w:rsidRDefault="00000000" w:rsidP="00054A50">
      <w:pPr>
        <w:pStyle w:val="Titre3"/>
      </w:pPr>
      <w:bookmarkStart w:id="436" w:name="C.1.6_Bessoncourt_est"/>
      <w:bookmarkStart w:id="437" w:name="_Toc203594324"/>
      <w:bookmarkEnd w:id="436"/>
      <w:r>
        <w:t>Bessoncourt</w:t>
      </w:r>
      <w:r>
        <w:rPr>
          <w:spacing w:val="-3"/>
        </w:rPr>
        <w:t xml:space="preserve"> </w:t>
      </w:r>
      <w:r>
        <w:rPr>
          <w:spacing w:val="-5"/>
        </w:rPr>
        <w:t>est</w:t>
      </w:r>
      <w:bookmarkEnd w:id="437"/>
    </w:p>
    <w:p w14:paraId="3135A626" w14:textId="77777777" w:rsidR="00001E45" w:rsidRDefault="00000000">
      <w:pPr>
        <w:pStyle w:val="Corpsdetexte"/>
        <w:spacing w:before="122" w:line="348" w:lineRule="auto"/>
        <w:ind w:right="539"/>
      </w:pPr>
      <w:r>
        <w:t>Décollage</w:t>
      </w:r>
      <w:r>
        <w:rPr>
          <w:spacing w:val="-3"/>
        </w:rPr>
        <w:t xml:space="preserve"> </w:t>
      </w:r>
      <w:r>
        <w:t>sur</w:t>
      </w:r>
      <w:r>
        <w:rPr>
          <w:spacing w:val="-5"/>
        </w:rPr>
        <w:t xml:space="preserve"> </w:t>
      </w:r>
      <w:r>
        <w:t>terrain</w:t>
      </w:r>
      <w:r>
        <w:rPr>
          <w:spacing w:val="-3"/>
        </w:rPr>
        <w:t xml:space="preserve"> </w:t>
      </w:r>
      <w:r>
        <w:t>fauché</w:t>
      </w:r>
      <w:r>
        <w:rPr>
          <w:spacing w:val="-2"/>
        </w:rPr>
        <w:t xml:space="preserve"> </w:t>
      </w:r>
      <w:r>
        <w:t>(se renseigner</w:t>
      </w:r>
      <w:r>
        <w:rPr>
          <w:spacing w:val="-4"/>
        </w:rPr>
        <w:t xml:space="preserve"> </w:t>
      </w:r>
      <w:r>
        <w:t>par</w:t>
      </w:r>
      <w:r>
        <w:rPr>
          <w:spacing w:val="-5"/>
        </w:rPr>
        <w:t xml:space="preserve"> </w:t>
      </w:r>
      <w:r>
        <w:t>téléphone</w:t>
      </w:r>
      <w:r>
        <w:rPr>
          <w:spacing w:val="-3"/>
        </w:rPr>
        <w:t xml:space="preserve"> </w:t>
      </w:r>
      <w:r>
        <w:t>auprès</w:t>
      </w:r>
      <w:r>
        <w:rPr>
          <w:spacing w:val="-3"/>
        </w:rPr>
        <w:t xml:space="preserve"> </w:t>
      </w:r>
      <w:r>
        <w:t>du</w:t>
      </w:r>
      <w:r>
        <w:rPr>
          <w:spacing w:val="-4"/>
        </w:rPr>
        <w:t xml:space="preserve"> </w:t>
      </w:r>
      <w:r>
        <w:t>propriétaire</w:t>
      </w:r>
      <w:r>
        <w:rPr>
          <w:spacing w:val="-3"/>
        </w:rPr>
        <w:t xml:space="preserve"> </w:t>
      </w:r>
      <w:r>
        <w:t>en</w:t>
      </w:r>
      <w:r>
        <w:rPr>
          <w:spacing w:val="-3"/>
        </w:rPr>
        <w:t xml:space="preserve"> </w:t>
      </w:r>
      <w:r>
        <w:t>cas</w:t>
      </w:r>
      <w:r>
        <w:rPr>
          <w:spacing w:val="-4"/>
        </w:rPr>
        <w:t xml:space="preserve"> </w:t>
      </w:r>
      <w:r>
        <w:t>de</w:t>
      </w:r>
      <w:r>
        <w:rPr>
          <w:spacing w:val="-3"/>
        </w:rPr>
        <w:t xml:space="preserve"> </w:t>
      </w:r>
      <w:r>
        <w:t>doute) Propriétaire du terrain : Éric Sibre (06.23.13.55.54)</w:t>
      </w:r>
    </w:p>
    <w:p w14:paraId="7233BAC5" w14:textId="4EB84195" w:rsidR="00054A50" w:rsidRDefault="00000000">
      <w:pPr>
        <w:pStyle w:val="Corpsdetexte"/>
        <w:spacing w:line="265" w:lineRule="exact"/>
        <w:rPr>
          <w:spacing w:val="-2"/>
        </w:rPr>
      </w:pPr>
      <w:r>
        <w:t>47°38'46"N</w:t>
      </w:r>
      <w:r>
        <w:rPr>
          <w:spacing w:val="-8"/>
        </w:rPr>
        <w:t xml:space="preserve"> </w:t>
      </w:r>
      <w:r>
        <w:rPr>
          <w:spacing w:val="-2"/>
        </w:rPr>
        <w:t>6°56'23"E</w:t>
      </w:r>
    </w:p>
    <w:p w14:paraId="0DB8DC21" w14:textId="77777777" w:rsidR="00054A50" w:rsidRDefault="00054A50">
      <w:pPr>
        <w:rPr>
          <w:spacing w:val="-2"/>
        </w:rPr>
      </w:pPr>
      <w:r>
        <w:rPr>
          <w:spacing w:val="-2"/>
        </w:rPr>
        <w:br w:type="page"/>
      </w:r>
    </w:p>
    <w:p w14:paraId="459115E5" w14:textId="77777777" w:rsidR="00001E45" w:rsidRDefault="00000000" w:rsidP="00054A50">
      <w:pPr>
        <w:pStyle w:val="Titre3"/>
      </w:pPr>
      <w:bookmarkStart w:id="438" w:name="C.1.7_Meroux"/>
      <w:bookmarkStart w:id="439" w:name="_Toc203594325"/>
      <w:bookmarkEnd w:id="438"/>
      <w:r>
        <w:lastRenderedPageBreak/>
        <w:t>Meroux</w:t>
      </w:r>
      <w:bookmarkEnd w:id="439"/>
    </w:p>
    <w:p w14:paraId="6A01D59E" w14:textId="6B72E0E7" w:rsidR="009558CE" w:rsidRDefault="00000000">
      <w:pPr>
        <w:pStyle w:val="Corpsdetexte"/>
        <w:spacing w:before="122" w:line="345" w:lineRule="auto"/>
        <w:ind w:right="6584"/>
      </w:pPr>
      <w:r>
        <w:t>Décollage sur terrain fauché. Propriétaire</w:t>
      </w:r>
      <w:r>
        <w:rPr>
          <w:spacing w:val="-7"/>
        </w:rPr>
        <w:t xml:space="preserve"> </w:t>
      </w:r>
      <w:r>
        <w:t>du</w:t>
      </w:r>
      <w:r>
        <w:rPr>
          <w:spacing w:val="-8"/>
        </w:rPr>
        <w:t xml:space="preserve"> </w:t>
      </w:r>
      <w:r>
        <w:t>terrain</w:t>
      </w:r>
      <w:r>
        <w:rPr>
          <w:spacing w:val="-7"/>
        </w:rPr>
        <w:t xml:space="preserve"> </w:t>
      </w:r>
      <w:r>
        <w:t>:</w:t>
      </w:r>
      <w:r>
        <w:rPr>
          <w:spacing w:val="-7"/>
        </w:rPr>
        <w:t xml:space="preserve"> </w:t>
      </w:r>
      <w:r>
        <w:t>Michel</w:t>
      </w:r>
      <w:r>
        <w:rPr>
          <w:spacing w:val="-7"/>
        </w:rPr>
        <w:t xml:space="preserve"> </w:t>
      </w:r>
      <w:r>
        <w:t>Perrin 47°36'05"N 6°52'03"E</w:t>
      </w:r>
    </w:p>
    <w:p w14:paraId="636D1006" w14:textId="77777777" w:rsidR="00001E45" w:rsidRDefault="00000000" w:rsidP="00054A50">
      <w:pPr>
        <w:pStyle w:val="Titre3"/>
      </w:pPr>
      <w:bookmarkStart w:id="440" w:name="C.1.8_Mandrevillars"/>
      <w:bookmarkStart w:id="441" w:name="_Toc203594326"/>
      <w:bookmarkEnd w:id="440"/>
      <w:r>
        <w:t>Mandrevillars</w:t>
      </w:r>
      <w:bookmarkEnd w:id="441"/>
    </w:p>
    <w:p w14:paraId="6A0C9928" w14:textId="77777777" w:rsidR="00001E45" w:rsidRDefault="00000000">
      <w:pPr>
        <w:pStyle w:val="Corpsdetexte"/>
        <w:spacing w:before="122" w:line="345" w:lineRule="auto"/>
        <w:ind w:right="6544"/>
      </w:pPr>
      <w:r>
        <w:t>Décollage sur terrain fauché.</w:t>
      </w:r>
      <w:r>
        <w:rPr>
          <w:spacing w:val="40"/>
        </w:rPr>
        <w:t xml:space="preserve"> </w:t>
      </w:r>
      <w:r>
        <w:t>Propriétaire</w:t>
      </w:r>
      <w:r>
        <w:rPr>
          <w:spacing w:val="-8"/>
        </w:rPr>
        <w:t xml:space="preserve"> </w:t>
      </w:r>
      <w:r>
        <w:t>du</w:t>
      </w:r>
      <w:r>
        <w:rPr>
          <w:spacing w:val="-9"/>
        </w:rPr>
        <w:t xml:space="preserve"> </w:t>
      </w:r>
      <w:r>
        <w:t>terrain</w:t>
      </w:r>
      <w:r>
        <w:rPr>
          <w:spacing w:val="-8"/>
        </w:rPr>
        <w:t xml:space="preserve"> </w:t>
      </w:r>
      <w:r>
        <w:t>:</w:t>
      </w:r>
      <w:r>
        <w:rPr>
          <w:spacing w:val="-8"/>
        </w:rPr>
        <w:t xml:space="preserve"> </w:t>
      </w:r>
      <w:r>
        <w:t>Étienne</w:t>
      </w:r>
      <w:r>
        <w:rPr>
          <w:spacing w:val="-8"/>
        </w:rPr>
        <w:t xml:space="preserve"> </w:t>
      </w:r>
      <w:r>
        <w:t>Tournier 47°36'59"N 6°46'22"E</w:t>
      </w:r>
    </w:p>
    <w:p w14:paraId="7A4EC875" w14:textId="77777777" w:rsidR="00001E45" w:rsidRDefault="00000000" w:rsidP="00054A50">
      <w:pPr>
        <w:pStyle w:val="Titre3"/>
      </w:pPr>
      <w:bookmarkStart w:id="442" w:name="C.1.9_Châlonvillars_(autorisation_de_Bal"/>
      <w:bookmarkStart w:id="443" w:name="_Toc203594327"/>
      <w:bookmarkEnd w:id="442"/>
      <w:r>
        <w:t>Châlonvillars</w:t>
      </w:r>
      <w:r>
        <w:rPr>
          <w:spacing w:val="-4"/>
        </w:rPr>
        <w:t xml:space="preserve"> </w:t>
      </w:r>
      <w:r>
        <w:t>(autorisation</w:t>
      </w:r>
      <w:r>
        <w:rPr>
          <w:spacing w:val="-9"/>
        </w:rPr>
        <w:t xml:space="preserve"> </w:t>
      </w:r>
      <w:r>
        <w:t>de</w:t>
      </w:r>
      <w:r>
        <w:rPr>
          <w:spacing w:val="-5"/>
        </w:rPr>
        <w:t xml:space="preserve"> </w:t>
      </w:r>
      <w:r>
        <w:t>Ballooning</w:t>
      </w:r>
      <w:r>
        <w:rPr>
          <w:spacing w:val="-9"/>
        </w:rPr>
        <w:t xml:space="preserve"> </w:t>
      </w:r>
      <w:r>
        <w:t>Adventures)</w:t>
      </w:r>
      <w:bookmarkEnd w:id="443"/>
    </w:p>
    <w:p w14:paraId="3B6D2C70" w14:textId="77777777" w:rsidR="00001E45" w:rsidRDefault="00000000">
      <w:pPr>
        <w:pStyle w:val="Corpsdetexte"/>
        <w:spacing w:before="122" w:line="343" w:lineRule="auto"/>
        <w:ind w:right="7403"/>
      </w:pPr>
      <w:r>
        <w:t>Décollage</w:t>
      </w:r>
      <w:r>
        <w:rPr>
          <w:spacing w:val="-13"/>
        </w:rPr>
        <w:t xml:space="preserve"> </w:t>
      </w:r>
      <w:r>
        <w:t>sur</w:t>
      </w:r>
      <w:r>
        <w:rPr>
          <w:spacing w:val="-12"/>
        </w:rPr>
        <w:t xml:space="preserve"> </w:t>
      </w:r>
      <w:r>
        <w:t>terrain</w:t>
      </w:r>
      <w:r>
        <w:rPr>
          <w:spacing w:val="-13"/>
        </w:rPr>
        <w:t xml:space="preserve"> </w:t>
      </w:r>
      <w:r>
        <w:t>fauché. 47°37'39"N 6°47'14"E</w:t>
      </w:r>
    </w:p>
    <w:p w14:paraId="664E972E" w14:textId="77777777" w:rsidR="00001E45" w:rsidRDefault="00000000">
      <w:pPr>
        <w:pStyle w:val="Corpsdetexte"/>
        <w:spacing w:before="7"/>
      </w:pPr>
      <w:r>
        <w:t>Propriétaire</w:t>
      </w:r>
      <w:r>
        <w:rPr>
          <w:spacing w:val="-2"/>
        </w:rPr>
        <w:t xml:space="preserve"> </w:t>
      </w:r>
      <w:r>
        <w:t>du</w:t>
      </w:r>
      <w:r>
        <w:rPr>
          <w:spacing w:val="-4"/>
        </w:rPr>
        <w:t xml:space="preserve"> </w:t>
      </w:r>
      <w:r>
        <w:t>terrain</w:t>
      </w:r>
      <w:r>
        <w:rPr>
          <w:spacing w:val="-3"/>
        </w:rPr>
        <w:t xml:space="preserve"> </w:t>
      </w:r>
      <w:r>
        <w:t>:</w:t>
      </w:r>
      <w:r>
        <w:rPr>
          <w:spacing w:val="1"/>
        </w:rPr>
        <w:t xml:space="preserve"> </w:t>
      </w:r>
      <w:r>
        <w:t>Étienne</w:t>
      </w:r>
      <w:r>
        <w:rPr>
          <w:spacing w:val="-1"/>
        </w:rPr>
        <w:t xml:space="preserve"> </w:t>
      </w:r>
      <w:r>
        <w:rPr>
          <w:spacing w:val="-2"/>
        </w:rPr>
        <w:t>Tournier</w:t>
      </w:r>
    </w:p>
    <w:p w14:paraId="700ABF63" w14:textId="77777777" w:rsidR="00001E45" w:rsidRDefault="00000000" w:rsidP="00054A50">
      <w:pPr>
        <w:pStyle w:val="Titre3"/>
      </w:pPr>
      <w:bookmarkStart w:id="444" w:name="C.1.10_Local_CAFC"/>
      <w:bookmarkStart w:id="445" w:name="_Toc203594328"/>
      <w:bookmarkEnd w:id="444"/>
      <w:r>
        <w:t>Local</w:t>
      </w:r>
      <w:r>
        <w:rPr>
          <w:spacing w:val="1"/>
        </w:rPr>
        <w:t xml:space="preserve"> </w:t>
      </w:r>
      <w:r>
        <w:rPr>
          <w:spacing w:val="-4"/>
        </w:rPr>
        <w:t>CAFC</w:t>
      </w:r>
      <w:bookmarkEnd w:id="445"/>
    </w:p>
    <w:p w14:paraId="675D2695" w14:textId="77777777" w:rsidR="00001E45" w:rsidRDefault="00000000">
      <w:pPr>
        <w:pStyle w:val="Corpsdetexte"/>
        <w:spacing w:before="116" w:line="348" w:lineRule="auto"/>
        <w:ind w:right="539"/>
      </w:pPr>
      <w:r>
        <w:t>Décollage</w:t>
      </w:r>
      <w:r>
        <w:rPr>
          <w:spacing w:val="-2"/>
        </w:rPr>
        <w:t xml:space="preserve"> </w:t>
      </w:r>
      <w:r>
        <w:t>sur</w:t>
      </w:r>
      <w:r>
        <w:rPr>
          <w:spacing w:val="-5"/>
        </w:rPr>
        <w:t xml:space="preserve"> </w:t>
      </w:r>
      <w:r>
        <w:t>terrain</w:t>
      </w:r>
      <w:r>
        <w:rPr>
          <w:spacing w:val="-3"/>
        </w:rPr>
        <w:t xml:space="preserve"> </w:t>
      </w:r>
      <w:r>
        <w:t>fauché</w:t>
      </w:r>
      <w:r>
        <w:rPr>
          <w:spacing w:val="-1"/>
        </w:rPr>
        <w:t xml:space="preserve"> </w:t>
      </w:r>
      <w:r>
        <w:t>(se renseigner</w:t>
      </w:r>
      <w:r>
        <w:rPr>
          <w:spacing w:val="-4"/>
        </w:rPr>
        <w:t xml:space="preserve"> </w:t>
      </w:r>
      <w:r>
        <w:t>par</w:t>
      </w:r>
      <w:r>
        <w:rPr>
          <w:spacing w:val="-5"/>
        </w:rPr>
        <w:t xml:space="preserve"> </w:t>
      </w:r>
      <w:r>
        <w:t>téléphone</w:t>
      </w:r>
      <w:r>
        <w:rPr>
          <w:spacing w:val="-2"/>
        </w:rPr>
        <w:t xml:space="preserve"> </w:t>
      </w:r>
      <w:r>
        <w:t>auprès</w:t>
      </w:r>
      <w:r>
        <w:rPr>
          <w:spacing w:val="-3"/>
        </w:rPr>
        <w:t xml:space="preserve"> </w:t>
      </w:r>
      <w:r>
        <w:t>de</w:t>
      </w:r>
      <w:r>
        <w:rPr>
          <w:spacing w:val="-2"/>
        </w:rPr>
        <w:t xml:space="preserve"> </w:t>
      </w:r>
      <w:r>
        <w:t>l’exploitant en</w:t>
      </w:r>
      <w:r>
        <w:rPr>
          <w:spacing w:val="-3"/>
        </w:rPr>
        <w:t xml:space="preserve"> </w:t>
      </w:r>
      <w:r>
        <w:t>cas</w:t>
      </w:r>
      <w:r>
        <w:rPr>
          <w:spacing w:val="-4"/>
        </w:rPr>
        <w:t xml:space="preserve"> </w:t>
      </w:r>
      <w:r>
        <w:t>de</w:t>
      </w:r>
      <w:r>
        <w:rPr>
          <w:spacing w:val="-2"/>
        </w:rPr>
        <w:t xml:space="preserve"> </w:t>
      </w:r>
      <w:r>
        <w:t>doute) 47°38'34.4"N 7°00'03.8"E</w:t>
      </w:r>
    </w:p>
    <w:p w14:paraId="7B9E1870" w14:textId="77777777" w:rsidR="00001E45" w:rsidRDefault="00000000">
      <w:pPr>
        <w:spacing w:before="2"/>
        <w:ind w:left="143"/>
        <w:rPr>
          <w:sz w:val="24"/>
        </w:rPr>
      </w:pPr>
      <w:r>
        <w:t>Exploitant</w:t>
      </w:r>
      <w:r>
        <w:rPr>
          <w:spacing w:val="-2"/>
        </w:rPr>
        <w:t xml:space="preserve"> </w:t>
      </w:r>
      <w:r>
        <w:t>du</w:t>
      </w:r>
      <w:r>
        <w:rPr>
          <w:spacing w:val="-5"/>
        </w:rPr>
        <w:t xml:space="preserve"> </w:t>
      </w:r>
      <w:r>
        <w:t>terrain</w:t>
      </w:r>
      <w:r>
        <w:rPr>
          <w:spacing w:val="-4"/>
        </w:rPr>
        <w:t xml:space="preserve"> </w:t>
      </w:r>
      <w:r>
        <w:t>:</w:t>
      </w:r>
      <w:r>
        <w:rPr>
          <w:spacing w:val="-4"/>
        </w:rPr>
        <w:t xml:space="preserve"> </w:t>
      </w:r>
      <w:r>
        <w:t>Gérard</w:t>
      </w:r>
      <w:r>
        <w:rPr>
          <w:spacing w:val="-4"/>
        </w:rPr>
        <w:t xml:space="preserve"> </w:t>
      </w:r>
      <w:r>
        <w:t>Messerlin</w:t>
      </w:r>
      <w:r>
        <w:rPr>
          <w:spacing w:val="-2"/>
        </w:rPr>
        <w:t xml:space="preserve"> </w:t>
      </w:r>
      <w:r>
        <w:rPr>
          <w:spacing w:val="-2"/>
          <w:sz w:val="24"/>
        </w:rPr>
        <w:t>(06.83.58.00.80)</w:t>
      </w:r>
    </w:p>
    <w:p w14:paraId="7B1C799E" w14:textId="77777777" w:rsidR="00001E45" w:rsidRDefault="00000000" w:rsidP="00054A50">
      <w:pPr>
        <w:pStyle w:val="Titre3"/>
      </w:pPr>
      <w:bookmarkStart w:id="446" w:name="C.1.11_Traubach-le-Bas_Hinterscheuer"/>
      <w:bookmarkStart w:id="447" w:name="_Toc203594329"/>
      <w:bookmarkEnd w:id="446"/>
      <w:r>
        <w:t>Traubach-le-Bas Hinterscheuer</w:t>
      </w:r>
      <w:bookmarkEnd w:id="447"/>
    </w:p>
    <w:p w14:paraId="0E72A933" w14:textId="3627A419" w:rsidR="00001E45" w:rsidRDefault="00000000">
      <w:pPr>
        <w:pStyle w:val="Corpsdetexte"/>
        <w:spacing w:before="121"/>
        <w:ind w:right="561"/>
        <w:jc w:val="both"/>
      </w:pPr>
      <w:r>
        <w:t>Dossier</w:t>
      </w:r>
      <w:r>
        <w:rPr>
          <w:spacing w:val="-3"/>
        </w:rPr>
        <w:t xml:space="preserve"> </w:t>
      </w:r>
      <w:r>
        <w:t>envoyé</w:t>
      </w:r>
      <w:r>
        <w:rPr>
          <w:spacing w:val="-1"/>
        </w:rPr>
        <w:t xml:space="preserve"> </w:t>
      </w:r>
      <w:r>
        <w:t>à la</w:t>
      </w:r>
      <w:r>
        <w:rPr>
          <w:spacing w:val="-2"/>
        </w:rPr>
        <w:t xml:space="preserve"> </w:t>
      </w:r>
      <w:r>
        <w:t>préfecture</w:t>
      </w:r>
      <w:r>
        <w:rPr>
          <w:spacing w:val="-1"/>
        </w:rPr>
        <w:t xml:space="preserve"> </w:t>
      </w:r>
      <w:r>
        <w:t>du</w:t>
      </w:r>
      <w:r>
        <w:rPr>
          <w:spacing w:val="-3"/>
        </w:rPr>
        <w:t xml:space="preserve"> </w:t>
      </w:r>
      <w:r>
        <w:t>Haut-Rhin</w:t>
      </w:r>
      <w:r>
        <w:rPr>
          <w:spacing w:val="-3"/>
        </w:rPr>
        <w:t xml:space="preserve"> </w:t>
      </w:r>
      <w:r>
        <w:t>le</w:t>
      </w:r>
      <w:r>
        <w:rPr>
          <w:spacing w:val="-1"/>
        </w:rPr>
        <w:t xml:space="preserve"> </w:t>
      </w:r>
      <w:r>
        <w:t>11</w:t>
      </w:r>
      <w:r>
        <w:rPr>
          <w:spacing w:val="-3"/>
        </w:rPr>
        <w:t xml:space="preserve"> </w:t>
      </w:r>
      <w:r>
        <w:t>juillet 2023, avec accusé</w:t>
      </w:r>
      <w:r>
        <w:rPr>
          <w:spacing w:val="-1"/>
        </w:rPr>
        <w:t xml:space="preserve"> </w:t>
      </w:r>
      <w:r>
        <w:t>de</w:t>
      </w:r>
      <w:r>
        <w:rPr>
          <w:spacing w:val="-1"/>
        </w:rPr>
        <w:t xml:space="preserve"> </w:t>
      </w:r>
      <w:r>
        <w:t>réception, sans</w:t>
      </w:r>
      <w:r>
        <w:rPr>
          <w:spacing w:val="-3"/>
        </w:rPr>
        <w:t xml:space="preserve"> </w:t>
      </w:r>
      <w:r>
        <w:t>retour</w:t>
      </w:r>
      <w:r>
        <w:rPr>
          <w:spacing w:val="-3"/>
        </w:rPr>
        <w:t xml:space="preserve"> </w:t>
      </w:r>
      <w:r>
        <w:t>négatif depuis. En application de l’article 8 de l’</w:t>
      </w:r>
      <w:r w:rsidR="00054A50">
        <w:t>arrêté</w:t>
      </w:r>
      <w:r>
        <w:t xml:space="preserve"> du 20 février 1986, et dans l’attente d’un </w:t>
      </w:r>
      <w:r w:rsidR="00054A50">
        <w:t>arrêté</w:t>
      </w:r>
      <w:r>
        <w:t xml:space="preserve"> préfectoral, l’autorisation est réputée accordée.</w:t>
      </w:r>
    </w:p>
    <w:p w14:paraId="5FD1B44F" w14:textId="77777777" w:rsidR="00001E45" w:rsidRDefault="00000000">
      <w:pPr>
        <w:pStyle w:val="Corpsdetexte"/>
        <w:spacing w:before="120"/>
        <w:jc w:val="both"/>
      </w:pPr>
      <w:r>
        <w:t>Décollage</w:t>
      </w:r>
      <w:r>
        <w:rPr>
          <w:spacing w:val="-5"/>
        </w:rPr>
        <w:t xml:space="preserve"> </w:t>
      </w:r>
      <w:r>
        <w:t>sur</w:t>
      </w:r>
      <w:r>
        <w:rPr>
          <w:spacing w:val="-5"/>
        </w:rPr>
        <w:t xml:space="preserve"> </w:t>
      </w:r>
      <w:r>
        <w:t>terrain</w:t>
      </w:r>
      <w:r>
        <w:rPr>
          <w:spacing w:val="-4"/>
        </w:rPr>
        <w:t xml:space="preserve"> </w:t>
      </w:r>
      <w:r>
        <w:t>fauché</w:t>
      </w:r>
      <w:r>
        <w:rPr>
          <w:spacing w:val="-2"/>
        </w:rPr>
        <w:t xml:space="preserve"> </w:t>
      </w:r>
      <w:r>
        <w:t>(se</w:t>
      </w:r>
      <w:r>
        <w:rPr>
          <w:spacing w:val="2"/>
        </w:rPr>
        <w:t xml:space="preserve"> </w:t>
      </w:r>
      <w:r>
        <w:t>renseigner</w:t>
      </w:r>
      <w:r>
        <w:rPr>
          <w:spacing w:val="-4"/>
        </w:rPr>
        <w:t xml:space="preserve"> </w:t>
      </w:r>
      <w:r>
        <w:t>par</w:t>
      </w:r>
      <w:r>
        <w:rPr>
          <w:spacing w:val="-5"/>
        </w:rPr>
        <w:t xml:space="preserve"> </w:t>
      </w:r>
      <w:r>
        <w:t>téléphone</w:t>
      </w:r>
      <w:r>
        <w:rPr>
          <w:spacing w:val="-3"/>
        </w:rPr>
        <w:t xml:space="preserve"> </w:t>
      </w:r>
      <w:r>
        <w:t>auprès</w:t>
      </w:r>
      <w:r>
        <w:rPr>
          <w:spacing w:val="-3"/>
        </w:rPr>
        <w:t xml:space="preserve"> </w:t>
      </w:r>
      <w:r>
        <w:t>de</w:t>
      </w:r>
      <w:r>
        <w:rPr>
          <w:spacing w:val="-3"/>
        </w:rPr>
        <w:t xml:space="preserve"> </w:t>
      </w:r>
      <w:r>
        <w:t>l’exploitant</w:t>
      </w:r>
      <w:r>
        <w:rPr>
          <w:spacing w:val="-1"/>
        </w:rPr>
        <w:t xml:space="preserve"> </w:t>
      </w:r>
      <w:r>
        <w:t>en</w:t>
      </w:r>
      <w:r>
        <w:rPr>
          <w:spacing w:val="-4"/>
        </w:rPr>
        <w:t xml:space="preserve"> </w:t>
      </w:r>
      <w:r>
        <w:t>cas</w:t>
      </w:r>
      <w:r>
        <w:rPr>
          <w:spacing w:val="-4"/>
        </w:rPr>
        <w:t xml:space="preserve"> </w:t>
      </w:r>
      <w:r>
        <w:t>de</w:t>
      </w:r>
      <w:r>
        <w:rPr>
          <w:spacing w:val="-2"/>
        </w:rPr>
        <w:t xml:space="preserve"> doute)</w:t>
      </w:r>
    </w:p>
    <w:p w14:paraId="0AFF300A" w14:textId="77777777" w:rsidR="00001E45" w:rsidRDefault="00000000">
      <w:pPr>
        <w:pStyle w:val="Corpsdetexte"/>
        <w:spacing w:before="122"/>
        <w:jc w:val="both"/>
      </w:pPr>
      <w:r>
        <w:t>47°39'12.6"N</w:t>
      </w:r>
      <w:r>
        <w:rPr>
          <w:spacing w:val="-10"/>
        </w:rPr>
        <w:t xml:space="preserve"> </w:t>
      </w:r>
      <w:r>
        <w:rPr>
          <w:spacing w:val="-2"/>
        </w:rPr>
        <w:t>7°07'07.7"E</w:t>
      </w:r>
    </w:p>
    <w:p w14:paraId="7AE2B457" w14:textId="5DEB4C04" w:rsidR="00001E45" w:rsidRDefault="00000000">
      <w:pPr>
        <w:spacing w:before="122"/>
        <w:ind w:left="143"/>
        <w:jc w:val="both"/>
        <w:rPr>
          <w:sz w:val="24"/>
        </w:rPr>
      </w:pPr>
      <w:r>
        <w:t>Exploitant</w:t>
      </w:r>
      <w:r>
        <w:rPr>
          <w:spacing w:val="-4"/>
        </w:rPr>
        <w:t xml:space="preserve"> </w:t>
      </w:r>
      <w:r>
        <w:t>du</w:t>
      </w:r>
      <w:r>
        <w:rPr>
          <w:spacing w:val="-3"/>
        </w:rPr>
        <w:t xml:space="preserve"> </w:t>
      </w:r>
      <w:r>
        <w:t>terrain</w:t>
      </w:r>
      <w:r>
        <w:rPr>
          <w:spacing w:val="-3"/>
        </w:rPr>
        <w:t xml:space="preserve"> </w:t>
      </w:r>
      <w:r>
        <w:t>:</w:t>
      </w:r>
      <w:r>
        <w:rPr>
          <w:spacing w:val="-3"/>
        </w:rPr>
        <w:t xml:space="preserve"> </w:t>
      </w:r>
      <w:r>
        <w:t>Olivier</w:t>
      </w:r>
      <w:r>
        <w:rPr>
          <w:spacing w:val="-4"/>
        </w:rPr>
        <w:t xml:space="preserve"> </w:t>
      </w:r>
      <w:r>
        <w:t>Freyburger</w:t>
      </w:r>
      <w:r>
        <w:rPr>
          <w:spacing w:val="-4"/>
        </w:rPr>
        <w:t xml:space="preserve"> </w:t>
      </w:r>
      <w:r>
        <w:t>(</w:t>
      </w:r>
      <w:r>
        <w:rPr>
          <w:sz w:val="24"/>
        </w:rPr>
        <w:t>06.86.90.89.64,</w:t>
      </w:r>
      <w:r>
        <w:rPr>
          <w:spacing w:val="-1"/>
          <w:sz w:val="24"/>
        </w:rPr>
        <w:t xml:space="preserve"> </w:t>
      </w:r>
      <w:hyperlink r:id="rId36">
        <w:r w:rsidR="00001E45">
          <w:rPr>
            <w:color w:val="0000FF"/>
            <w:spacing w:val="-2"/>
            <w:sz w:val="24"/>
            <w:u w:val="single" w:color="0000FF"/>
          </w:rPr>
          <w:t>olivier.freyburger@sfr.fr</w:t>
        </w:r>
      </w:hyperlink>
      <w:r>
        <w:rPr>
          <w:spacing w:val="-2"/>
          <w:sz w:val="24"/>
        </w:rPr>
        <w:t>)</w:t>
      </w:r>
    </w:p>
    <w:p w14:paraId="662D5D19" w14:textId="77777777" w:rsidR="00001E45" w:rsidRDefault="00000000" w:rsidP="00054A50">
      <w:pPr>
        <w:pStyle w:val="Titre3"/>
      </w:pPr>
      <w:bookmarkStart w:id="448" w:name="C.1.12_Traubach-le-Haut_Koelberg"/>
      <w:bookmarkStart w:id="449" w:name="_Toc203594330"/>
      <w:bookmarkEnd w:id="448"/>
      <w:r>
        <w:t>Traubach-le-Haut</w:t>
      </w:r>
      <w:r>
        <w:rPr>
          <w:spacing w:val="-4"/>
        </w:rPr>
        <w:t xml:space="preserve"> </w:t>
      </w:r>
      <w:r>
        <w:t>Koelberg</w:t>
      </w:r>
      <w:bookmarkEnd w:id="449"/>
    </w:p>
    <w:p w14:paraId="75596CB5" w14:textId="77777777" w:rsidR="00001E45" w:rsidRDefault="00000000">
      <w:pPr>
        <w:pStyle w:val="Corpsdetexte"/>
        <w:spacing w:before="122"/>
        <w:ind w:right="560"/>
        <w:jc w:val="both"/>
      </w:pPr>
      <w:r>
        <w:t>Dossier</w:t>
      </w:r>
      <w:r>
        <w:rPr>
          <w:spacing w:val="-3"/>
        </w:rPr>
        <w:t xml:space="preserve"> </w:t>
      </w:r>
      <w:r>
        <w:t>envoyé</w:t>
      </w:r>
      <w:r>
        <w:rPr>
          <w:spacing w:val="-1"/>
        </w:rPr>
        <w:t xml:space="preserve"> </w:t>
      </w:r>
      <w:r>
        <w:t>à la</w:t>
      </w:r>
      <w:r>
        <w:rPr>
          <w:spacing w:val="-2"/>
        </w:rPr>
        <w:t xml:space="preserve"> </w:t>
      </w:r>
      <w:r>
        <w:t>préfecture</w:t>
      </w:r>
      <w:r>
        <w:rPr>
          <w:spacing w:val="-1"/>
        </w:rPr>
        <w:t xml:space="preserve"> </w:t>
      </w:r>
      <w:r>
        <w:t>du</w:t>
      </w:r>
      <w:r>
        <w:rPr>
          <w:spacing w:val="-3"/>
        </w:rPr>
        <w:t xml:space="preserve"> </w:t>
      </w:r>
      <w:r>
        <w:t>Haut-Rhin</w:t>
      </w:r>
      <w:r>
        <w:rPr>
          <w:spacing w:val="-3"/>
        </w:rPr>
        <w:t xml:space="preserve"> </w:t>
      </w:r>
      <w:r>
        <w:t>le</w:t>
      </w:r>
      <w:r>
        <w:rPr>
          <w:spacing w:val="-1"/>
        </w:rPr>
        <w:t xml:space="preserve"> </w:t>
      </w:r>
      <w:r>
        <w:t>11</w:t>
      </w:r>
      <w:r>
        <w:rPr>
          <w:spacing w:val="-3"/>
        </w:rPr>
        <w:t xml:space="preserve"> </w:t>
      </w:r>
      <w:r>
        <w:t>juillet 2023,</w:t>
      </w:r>
      <w:r>
        <w:rPr>
          <w:spacing w:val="-1"/>
        </w:rPr>
        <w:t xml:space="preserve"> </w:t>
      </w:r>
      <w:r>
        <w:t>avec accusé</w:t>
      </w:r>
      <w:r>
        <w:rPr>
          <w:spacing w:val="-1"/>
        </w:rPr>
        <w:t xml:space="preserve"> </w:t>
      </w:r>
      <w:r>
        <w:t>de</w:t>
      </w:r>
      <w:r>
        <w:rPr>
          <w:spacing w:val="-1"/>
        </w:rPr>
        <w:t xml:space="preserve"> </w:t>
      </w:r>
      <w:r>
        <w:t>réception,</w:t>
      </w:r>
      <w:r>
        <w:rPr>
          <w:spacing w:val="-1"/>
        </w:rPr>
        <w:t xml:space="preserve"> </w:t>
      </w:r>
      <w:r>
        <w:t>sans</w:t>
      </w:r>
      <w:r>
        <w:rPr>
          <w:spacing w:val="-3"/>
        </w:rPr>
        <w:t xml:space="preserve"> </w:t>
      </w:r>
      <w:r>
        <w:t>retour</w:t>
      </w:r>
      <w:r>
        <w:rPr>
          <w:spacing w:val="-3"/>
        </w:rPr>
        <w:t xml:space="preserve"> </w:t>
      </w:r>
      <w:r>
        <w:t>négatif depuis. En application de l’article 8 de l’arrêté du 20 février 1986, et dans l’attente d’un arrêté préfectoral, l’autorisation est réputée accordée.</w:t>
      </w:r>
    </w:p>
    <w:p w14:paraId="02AC59CA" w14:textId="77777777" w:rsidR="00001E45" w:rsidRDefault="00000000">
      <w:pPr>
        <w:pStyle w:val="Corpsdetexte"/>
        <w:spacing w:before="119"/>
      </w:pPr>
      <w:r>
        <w:t>Décollage</w:t>
      </w:r>
      <w:r>
        <w:rPr>
          <w:spacing w:val="-5"/>
        </w:rPr>
        <w:t xml:space="preserve"> </w:t>
      </w:r>
      <w:r>
        <w:t>sur</w:t>
      </w:r>
      <w:r>
        <w:rPr>
          <w:spacing w:val="-5"/>
        </w:rPr>
        <w:t xml:space="preserve"> </w:t>
      </w:r>
      <w:r>
        <w:t>terrain</w:t>
      </w:r>
      <w:r>
        <w:rPr>
          <w:spacing w:val="-4"/>
        </w:rPr>
        <w:t xml:space="preserve"> </w:t>
      </w:r>
      <w:r>
        <w:t>fauché</w:t>
      </w:r>
      <w:r>
        <w:rPr>
          <w:spacing w:val="-2"/>
        </w:rPr>
        <w:t xml:space="preserve"> </w:t>
      </w:r>
      <w:r>
        <w:t>(se</w:t>
      </w:r>
      <w:r>
        <w:rPr>
          <w:spacing w:val="2"/>
        </w:rPr>
        <w:t xml:space="preserve"> </w:t>
      </w:r>
      <w:r>
        <w:t>renseigner</w:t>
      </w:r>
      <w:r>
        <w:rPr>
          <w:spacing w:val="-4"/>
        </w:rPr>
        <w:t xml:space="preserve"> </w:t>
      </w:r>
      <w:r>
        <w:t>par</w:t>
      </w:r>
      <w:r>
        <w:rPr>
          <w:spacing w:val="-5"/>
        </w:rPr>
        <w:t xml:space="preserve"> </w:t>
      </w:r>
      <w:r>
        <w:t>téléphone</w:t>
      </w:r>
      <w:r>
        <w:rPr>
          <w:spacing w:val="-3"/>
        </w:rPr>
        <w:t xml:space="preserve"> </w:t>
      </w:r>
      <w:r>
        <w:t>auprès</w:t>
      </w:r>
      <w:r>
        <w:rPr>
          <w:spacing w:val="-3"/>
        </w:rPr>
        <w:t xml:space="preserve"> </w:t>
      </w:r>
      <w:r>
        <w:t>de</w:t>
      </w:r>
      <w:r>
        <w:rPr>
          <w:spacing w:val="-3"/>
        </w:rPr>
        <w:t xml:space="preserve"> </w:t>
      </w:r>
      <w:r>
        <w:t>l’exploitant</w:t>
      </w:r>
      <w:r>
        <w:rPr>
          <w:spacing w:val="-1"/>
        </w:rPr>
        <w:t xml:space="preserve"> </w:t>
      </w:r>
      <w:r>
        <w:t>en</w:t>
      </w:r>
      <w:r>
        <w:rPr>
          <w:spacing w:val="-4"/>
        </w:rPr>
        <w:t xml:space="preserve"> </w:t>
      </w:r>
      <w:r>
        <w:t>cas</w:t>
      </w:r>
      <w:r>
        <w:rPr>
          <w:spacing w:val="-4"/>
        </w:rPr>
        <w:t xml:space="preserve"> </w:t>
      </w:r>
      <w:r>
        <w:t>de</w:t>
      </w:r>
      <w:r>
        <w:rPr>
          <w:spacing w:val="-2"/>
        </w:rPr>
        <w:t xml:space="preserve"> doute)</w:t>
      </w:r>
    </w:p>
    <w:p w14:paraId="28FD3B94" w14:textId="77777777" w:rsidR="00001E45" w:rsidRDefault="00000000">
      <w:pPr>
        <w:pStyle w:val="Corpsdetexte"/>
        <w:spacing w:before="122"/>
      </w:pPr>
      <w:r>
        <w:t>47°40'08.4"N</w:t>
      </w:r>
      <w:r>
        <w:rPr>
          <w:spacing w:val="-10"/>
        </w:rPr>
        <w:t xml:space="preserve"> </w:t>
      </w:r>
      <w:r>
        <w:rPr>
          <w:spacing w:val="-2"/>
        </w:rPr>
        <w:t>7°06'29.8"E</w:t>
      </w:r>
    </w:p>
    <w:p w14:paraId="15E36228" w14:textId="1920A850" w:rsidR="00001E45" w:rsidRDefault="00000000">
      <w:pPr>
        <w:spacing w:before="118"/>
        <w:ind w:left="143"/>
      </w:pPr>
      <w:r>
        <w:t>Exploitant</w:t>
      </w:r>
      <w:r>
        <w:rPr>
          <w:spacing w:val="-4"/>
        </w:rPr>
        <w:t xml:space="preserve"> </w:t>
      </w:r>
      <w:r>
        <w:t>du</w:t>
      </w:r>
      <w:r>
        <w:rPr>
          <w:spacing w:val="-3"/>
        </w:rPr>
        <w:t xml:space="preserve"> </w:t>
      </w:r>
      <w:r>
        <w:t>terrain</w:t>
      </w:r>
      <w:r>
        <w:rPr>
          <w:spacing w:val="-3"/>
        </w:rPr>
        <w:t xml:space="preserve"> </w:t>
      </w:r>
      <w:r>
        <w:t>:</w:t>
      </w:r>
      <w:r>
        <w:rPr>
          <w:spacing w:val="-3"/>
        </w:rPr>
        <w:t xml:space="preserve"> </w:t>
      </w:r>
      <w:r>
        <w:t>Olivier</w:t>
      </w:r>
      <w:r>
        <w:rPr>
          <w:spacing w:val="-4"/>
        </w:rPr>
        <w:t xml:space="preserve"> </w:t>
      </w:r>
      <w:r>
        <w:t>Freyburger</w:t>
      </w:r>
      <w:r>
        <w:rPr>
          <w:spacing w:val="-4"/>
        </w:rPr>
        <w:t xml:space="preserve"> </w:t>
      </w:r>
      <w:r>
        <w:t>(</w:t>
      </w:r>
      <w:r>
        <w:rPr>
          <w:sz w:val="24"/>
        </w:rPr>
        <w:t>06.86.90.89.64,</w:t>
      </w:r>
      <w:r>
        <w:rPr>
          <w:spacing w:val="-2"/>
          <w:sz w:val="24"/>
        </w:rPr>
        <w:t xml:space="preserve"> </w:t>
      </w:r>
      <w:hyperlink r:id="rId37">
        <w:r w:rsidR="00001E45">
          <w:rPr>
            <w:spacing w:val="-2"/>
            <w:sz w:val="24"/>
          </w:rPr>
          <w:t>olivier.freyburger@sfr.fr)</w:t>
        </w:r>
      </w:hyperlink>
    </w:p>
    <w:p w14:paraId="5009EA05" w14:textId="77777777" w:rsidR="00054A50" w:rsidRDefault="00054A50">
      <w:pPr>
        <w:spacing w:before="118"/>
        <w:ind w:left="143"/>
        <w:rPr>
          <w:sz w:val="24"/>
        </w:rPr>
      </w:pPr>
    </w:p>
    <w:p w14:paraId="4F39444A" w14:textId="77777777" w:rsidR="00001E45" w:rsidRDefault="00001E45">
      <w:pPr>
        <w:rPr>
          <w:sz w:val="24"/>
        </w:rPr>
        <w:sectPr w:rsidR="00001E45" w:rsidSect="00537160">
          <w:pgSz w:w="11910" w:h="16840"/>
          <w:pgMar w:top="1038" w:right="567" w:bottom="1021" w:left="992" w:header="726" w:footer="833" w:gutter="0"/>
          <w:cols w:space="720"/>
        </w:sectPr>
      </w:pPr>
    </w:p>
    <w:p w14:paraId="3640E952" w14:textId="77777777" w:rsidR="00C572BC" w:rsidRPr="00C572BC" w:rsidRDefault="00C572BC" w:rsidP="00D13ED8">
      <w:pPr>
        <w:pStyle w:val="Paragraphedeliste"/>
        <w:numPr>
          <w:ilvl w:val="0"/>
          <w:numId w:val="44"/>
        </w:numPr>
        <w:spacing w:before="241"/>
        <w:outlineLvl w:val="1"/>
        <w:rPr>
          <w:b/>
          <w:bCs/>
          <w:vanish/>
          <w:color w:val="FFFFFF" w:themeColor="background1"/>
          <w:sz w:val="32"/>
        </w:rPr>
      </w:pPr>
      <w:bookmarkStart w:id="450" w:name="_Toc202700323"/>
      <w:bookmarkStart w:id="451" w:name="_Toc202700553"/>
      <w:bookmarkStart w:id="452" w:name="_Toc202701828"/>
      <w:bookmarkStart w:id="453" w:name="_Toc202986853"/>
      <w:bookmarkStart w:id="454" w:name="_Toc202987082"/>
      <w:bookmarkStart w:id="455" w:name="_Toc203319480"/>
      <w:bookmarkStart w:id="456" w:name="_Toc203512804"/>
      <w:bookmarkStart w:id="457" w:name="_Toc203594331"/>
      <w:bookmarkEnd w:id="450"/>
      <w:bookmarkEnd w:id="451"/>
      <w:bookmarkEnd w:id="452"/>
      <w:bookmarkEnd w:id="453"/>
      <w:bookmarkEnd w:id="454"/>
      <w:bookmarkEnd w:id="455"/>
      <w:bookmarkEnd w:id="456"/>
      <w:bookmarkEnd w:id="457"/>
    </w:p>
    <w:p w14:paraId="381819B5" w14:textId="5A3C01DD" w:rsidR="00001E45" w:rsidRDefault="00001E45">
      <w:pPr>
        <w:pStyle w:val="Corpsdetexte"/>
        <w:ind w:left="13"/>
        <w:rPr>
          <w:sz w:val="20"/>
        </w:rPr>
      </w:pPr>
    </w:p>
    <w:p w14:paraId="749D9107" w14:textId="70CC4648" w:rsidR="00AE703F" w:rsidRDefault="00AE703F" w:rsidP="00C572BC">
      <w:pPr>
        <w:pStyle w:val="Titre1"/>
        <w:framePr w:w="9943" w:wrap="around" w:x="874" w:y="7"/>
      </w:pPr>
      <w:bookmarkStart w:id="458" w:name="_Toc203594332"/>
      <w:r>
        <w:t>Partie D</w:t>
      </w:r>
      <w:r>
        <w:tab/>
        <w:t>FORMATIONS</w:t>
      </w:r>
      <w:bookmarkEnd w:id="458"/>
    </w:p>
    <w:p w14:paraId="62398353" w14:textId="505E1B02" w:rsidR="00001E45" w:rsidRDefault="00000000" w:rsidP="00C572BC">
      <w:pPr>
        <w:pStyle w:val="Titre2"/>
      </w:pPr>
      <w:bookmarkStart w:id="459" w:name="D.1_Contenu_des_programmes_de_formation_"/>
      <w:bookmarkStart w:id="460" w:name="_Toc203594333"/>
      <w:bookmarkEnd w:id="459"/>
      <w:r>
        <w:t>Contenu</w:t>
      </w:r>
      <w:r>
        <w:rPr>
          <w:spacing w:val="-7"/>
        </w:rPr>
        <w:t xml:space="preserve"> </w:t>
      </w:r>
      <w:r>
        <w:t>des</w:t>
      </w:r>
      <w:r>
        <w:rPr>
          <w:spacing w:val="-3"/>
        </w:rPr>
        <w:t xml:space="preserve"> </w:t>
      </w:r>
      <w:r>
        <w:t>programmes</w:t>
      </w:r>
      <w:r>
        <w:rPr>
          <w:spacing w:val="-3"/>
        </w:rPr>
        <w:t xml:space="preserve"> </w:t>
      </w:r>
      <w:r>
        <w:t>de</w:t>
      </w:r>
      <w:r>
        <w:rPr>
          <w:spacing w:val="-6"/>
        </w:rPr>
        <w:t xml:space="preserve"> </w:t>
      </w:r>
      <w:r>
        <w:t>formation</w:t>
      </w:r>
      <w:r>
        <w:rPr>
          <w:spacing w:val="-7"/>
        </w:rPr>
        <w:t xml:space="preserve"> </w:t>
      </w:r>
      <w:r>
        <w:t>et</w:t>
      </w:r>
      <w:r>
        <w:rPr>
          <w:spacing w:val="-6"/>
        </w:rPr>
        <w:t xml:space="preserve"> </w:t>
      </w:r>
      <w:r>
        <w:t>de</w:t>
      </w:r>
      <w:r>
        <w:rPr>
          <w:spacing w:val="-6"/>
        </w:rPr>
        <w:t xml:space="preserve"> </w:t>
      </w:r>
      <w:r>
        <w:t>contrôle</w:t>
      </w:r>
      <w:r>
        <w:rPr>
          <w:spacing w:val="-6"/>
        </w:rPr>
        <w:t xml:space="preserve"> </w:t>
      </w:r>
      <w:r>
        <w:t xml:space="preserve">des </w:t>
      </w:r>
      <w:r>
        <w:rPr>
          <w:spacing w:val="-2"/>
        </w:rPr>
        <w:t>programmes</w:t>
      </w:r>
      <w:bookmarkEnd w:id="460"/>
    </w:p>
    <w:p w14:paraId="536FDF7E" w14:textId="77777777" w:rsidR="00001E45" w:rsidRDefault="00000000" w:rsidP="00C572BC">
      <w:pPr>
        <w:pStyle w:val="Titre3"/>
      </w:pPr>
      <w:bookmarkStart w:id="461" w:name="D.1.1_Pilotes"/>
      <w:bookmarkStart w:id="462" w:name="_Toc203594334"/>
      <w:bookmarkEnd w:id="461"/>
      <w:r>
        <w:t>Pilotes</w:t>
      </w:r>
      <w:bookmarkEnd w:id="462"/>
    </w:p>
    <w:p w14:paraId="05DDC489" w14:textId="77777777" w:rsidR="00001E45" w:rsidRDefault="00000000" w:rsidP="00C572BC">
      <w:pPr>
        <w:pStyle w:val="Titre4"/>
      </w:pPr>
      <w:bookmarkStart w:id="463" w:name="D.1.1.1_Formations_obligatoires"/>
      <w:bookmarkStart w:id="464" w:name="_Toc203594335"/>
      <w:bookmarkEnd w:id="463"/>
      <w:r>
        <w:t>Formations</w:t>
      </w:r>
      <w:r>
        <w:rPr>
          <w:spacing w:val="-3"/>
        </w:rPr>
        <w:t xml:space="preserve"> </w:t>
      </w:r>
      <w:r>
        <w:t>obligatoires</w:t>
      </w:r>
      <w:bookmarkEnd w:id="464"/>
    </w:p>
    <w:p w14:paraId="27C9747E" w14:textId="77777777" w:rsidR="00001E45" w:rsidRDefault="00000000">
      <w:pPr>
        <w:spacing w:before="196"/>
        <w:ind w:left="-1" w:right="428"/>
        <w:jc w:val="center"/>
        <w:rPr>
          <w:i/>
        </w:rPr>
      </w:pPr>
      <w:r>
        <w:rPr>
          <w:i/>
          <w:color w:val="4F81BC"/>
        </w:rPr>
        <w:t>Rappels</w:t>
      </w:r>
      <w:r>
        <w:rPr>
          <w:i/>
          <w:color w:val="4F81BC"/>
          <w:spacing w:val="-4"/>
        </w:rPr>
        <w:t xml:space="preserve"> </w:t>
      </w:r>
      <w:r>
        <w:rPr>
          <w:i/>
          <w:color w:val="4F81BC"/>
        </w:rPr>
        <w:t>réglementaires</w:t>
      </w:r>
      <w:r>
        <w:rPr>
          <w:i/>
          <w:color w:val="4F81BC"/>
          <w:spacing w:val="-4"/>
        </w:rPr>
        <w:t xml:space="preserve"> </w:t>
      </w:r>
      <w:r>
        <w:rPr>
          <w:i/>
          <w:color w:val="4F81BC"/>
        </w:rPr>
        <w:t>séminaire</w:t>
      </w:r>
      <w:r>
        <w:rPr>
          <w:i/>
          <w:color w:val="4F81BC"/>
          <w:spacing w:val="-3"/>
        </w:rPr>
        <w:t xml:space="preserve"> </w:t>
      </w:r>
      <w:r>
        <w:rPr>
          <w:i/>
          <w:color w:val="4F81BC"/>
        </w:rPr>
        <w:t>DSAC-NE</w:t>
      </w:r>
      <w:r>
        <w:rPr>
          <w:i/>
          <w:color w:val="4F81BC"/>
          <w:spacing w:val="-1"/>
        </w:rPr>
        <w:t xml:space="preserve"> </w:t>
      </w:r>
      <w:r>
        <w:rPr>
          <w:i/>
          <w:color w:val="4F81BC"/>
        </w:rPr>
        <w:t>6</w:t>
      </w:r>
      <w:r>
        <w:rPr>
          <w:i/>
          <w:color w:val="4F81BC"/>
          <w:spacing w:val="-5"/>
        </w:rPr>
        <w:t xml:space="preserve"> </w:t>
      </w:r>
      <w:r>
        <w:rPr>
          <w:i/>
          <w:color w:val="4F81BC"/>
        </w:rPr>
        <w:t>novembre</w:t>
      </w:r>
      <w:r>
        <w:rPr>
          <w:i/>
          <w:color w:val="4F81BC"/>
          <w:spacing w:val="-8"/>
        </w:rPr>
        <w:t xml:space="preserve"> </w:t>
      </w:r>
      <w:r>
        <w:rPr>
          <w:i/>
          <w:color w:val="4F81BC"/>
          <w:spacing w:val="-4"/>
        </w:rPr>
        <w:t>2020</w:t>
      </w:r>
    </w:p>
    <w:p w14:paraId="7686CC81" w14:textId="77777777" w:rsidR="00001E45" w:rsidRDefault="00000000">
      <w:pPr>
        <w:pStyle w:val="Corpsdetexte"/>
        <w:spacing w:before="162"/>
      </w:pPr>
      <w:r>
        <w:t>Les</w:t>
      </w:r>
      <w:r>
        <w:rPr>
          <w:spacing w:val="-6"/>
        </w:rPr>
        <w:t xml:space="preserve"> </w:t>
      </w:r>
      <w:r>
        <w:t>CDB</w:t>
      </w:r>
      <w:r>
        <w:rPr>
          <w:spacing w:val="-2"/>
        </w:rPr>
        <w:t xml:space="preserve"> </w:t>
      </w:r>
      <w:r>
        <w:t>réalisant</w:t>
      </w:r>
      <w:r>
        <w:rPr>
          <w:spacing w:val="-1"/>
        </w:rPr>
        <w:t xml:space="preserve"> </w:t>
      </w:r>
      <w:r>
        <w:t>des</w:t>
      </w:r>
      <w:r>
        <w:rPr>
          <w:spacing w:val="-3"/>
        </w:rPr>
        <w:t xml:space="preserve"> </w:t>
      </w:r>
      <w:r>
        <w:t>vols</w:t>
      </w:r>
      <w:r>
        <w:rPr>
          <w:spacing w:val="-4"/>
        </w:rPr>
        <w:t xml:space="preserve"> </w:t>
      </w:r>
      <w:r>
        <w:t>commerciaux doivent</w:t>
      </w:r>
      <w:r>
        <w:rPr>
          <w:spacing w:val="-2"/>
        </w:rPr>
        <w:t xml:space="preserve"> </w:t>
      </w:r>
      <w:r>
        <w:t>suivre</w:t>
      </w:r>
      <w:r>
        <w:rPr>
          <w:spacing w:val="-2"/>
        </w:rPr>
        <w:t xml:space="preserve"> </w:t>
      </w:r>
      <w:r>
        <w:t>les</w:t>
      </w:r>
      <w:r>
        <w:rPr>
          <w:spacing w:val="-4"/>
        </w:rPr>
        <w:t xml:space="preserve"> </w:t>
      </w:r>
      <w:r>
        <w:t>formations</w:t>
      </w:r>
      <w:r>
        <w:rPr>
          <w:spacing w:val="-4"/>
        </w:rPr>
        <w:t xml:space="preserve"> </w:t>
      </w:r>
      <w:r>
        <w:t>suivantes</w:t>
      </w:r>
      <w:r>
        <w:rPr>
          <w:spacing w:val="-3"/>
        </w:rPr>
        <w:t xml:space="preserve"> </w:t>
      </w:r>
      <w:r>
        <w:rPr>
          <w:spacing w:val="-10"/>
        </w:rPr>
        <w:t>:</w:t>
      </w:r>
    </w:p>
    <w:p w14:paraId="2C605CB0" w14:textId="77777777" w:rsidR="00001E45" w:rsidRDefault="00000000">
      <w:pPr>
        <w:pStyle w:val="Corpsdetexte"/>
        <w:spacing w:before="10"/>
        <w:ind w:left="0"/>
        <w:rPr>
          <w:sz w:val="7"/>
        </w:rPr>
      </w:pPr>
      <w:r>
        <w:rPr>
          <w:noProof/>
          <w:sz w:val="7"/>
        </w:rPr>
        <w:drawing>
          <wp:anchor distT="0" distB="0" distL="0" distR="0" simplePos="0" relativeHeight="251660288" behindDoc="1" locked="0" layoutInCell="1" allowOverlap="1" wp14:anchorId="1DF97C84" wp14:editId="072A833D">
            <wp:simplePos x="0" y="0"/>
            <wp:positionH relativeFrom="page">
              <wp:posOffset>720090</wp:posOffset>
            </wp:positionH>
            <wp:positionV relativeFrom="paragraph">
              <wp:posOffset>76271</wp:posOffset>
            </wp:positionV>
            <wp:extent cx="6107722" cy="2813304"/>
            <wp:effectExtent l="0" t="0" r="0" b="0"/>
            <wp:wrapTopAndBottom/>
            <wp:docPr id="51" name="Image 51" descr="Une image contenant text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Une image contenant texte  Description générée automatiquement"/>
                    <pic:cNvPicPr/>
                  </pic:nvPicPr>
                  <pic:blipFill>
                    <a:blip r:embed="rId38" cstate="print"/>
                    <a:stretch>
                      <a:fillRect/>
                    </a:stretch>
                  </pic:blipFill>
                  <pic:spPr>
                    <a:xfrm>
                      <a:off x="0" y="0"/>
                      <a:ext cx="6107722" cy="2813304"/>
                    </a:xfrm>
                    <a:prstGeom prst="rect">
                      <a:avLst/>
                    </a:prstGeom>
                  </pic:spPr>
                </pic:pic>
              </a:graphicData>
            </a:graphic>
          </wp:anchor>
        </w:drawing>
      </w:r>
      <w:r>
        <w:rPr>
          <w:noProof/>
          <w:sz w:val="7"/>
        </w:rPr>
        <w:drawing>
          <wp:anchor distT="0" distB="0" distL="0" distR="0" simplePos="0" relativeHeight="251662336" behindDoc="1" locked="0" layoutInCell="1" allowOverlap="1" wp14:anchorId="04F95FE1" wp14:editId="6DDFEE5D">
            <wp:simplePos x="0" y="0"/>
            <wp:positionH relativeFrom="page">
              <wp:posOffset>720090</wp:posOffset>
            </wp:positionH>
            <wp:positionV relativeFrom="paragraph">
              <wp:posOffset>2971871</wp:posOffset>
            </wp:positionV>
            <wp:extent cx="6041884" cy="2932176"/>
            <wp:effectExtent l="0" t="0" r="0" b="0"/>
            <wp:wrapTopAndBottom/>
            <wp:docPr id="52" name="Image 52" descr="Une image contenant text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Une image contenant texte  Description générée automatiquement"/>
                    <pic:cNvPicPr/>
                  </pic:nvPicPr>
                  <pic:blipFill>
                    <a:blip r:embed="rId39" cstate="print"/>
                    <a:stretch>
                      <a:fillRect/>
                    </a:stretch>
                  </pic:blipFill>
                  <pic:spPr>
                    <a:xfrm>
                      <a:off x="0" y="0"/>
                      <a:ext cx="6041884" cy="2932176"/>
                    </a:xfrm>
                    <a:prstGeom prst="rect">
                      <a:avLst/>
                    </a:prstGeom>
                  </pic:spPr>
                </pic:pic>
              </a:graphicData>
            </a:graphic>
          </wp:anchor>
        </w:drawing>
      </w:r>
    </w:p>
    <w:p w14:paraId="07D08E1A" w14:textId="77777777" w:rsidR="00001E45" w:rsidRDefault="00001E45">
      <w:pPr>
        <w:pStyle w:val="Corpsdetexte"/>
        <w:spacing w:before="7"/>
        <w:ind w:left="0"/>
        <w:rPr>
          <w:sz w:val="8"/>
        </w:rPr>
      </w:pPr>
    </w:p>
    <w:p w14:paraId="66E83DD4" w14:textId="77777777" w:rsidR="00001E45" w:rsidRDefault="00001E45">
      <w:pPr>
        <w:pStyle w:val="Corpsdetexte"/>
        <w:rPr>
          <w:sz w:val="8"/>
        </w:rPr>
        <w:sectPr w:rsidR="00001E45" w:rsidSect="00537160">
          <w:pgSz w:w="11910" w:h="16840"/>
          <w:pgMar w:top="1038" w:right="567" w:bottom="1021" w:left="992" w:header="726" w:footer="833" w:gutter="0"/>
          <w:cols w:space="720"/>
        </w:sectPr>
      </w:pPr>
    </w:p>
    <w:p w14:paraId="7698EBAB" w14:textId="77777777" w:rsidR="00001E45" w:rsidRDefault="00001E45">
      <w:pPr>
        <w:pStyle w:val="Corpsdetexte"/>
        <w:spacing w:before="11"/>
        <w:ind w:left="0"/>
        <w:rPr>
          <w:sz w:val="12"/>
        </w:rPr>
      </w:pPr>
    </w:p>
    <w:p w14:paraId="6395F069" w14:textId="77777777" w:rsidR="00001E45" w:rsidRDefault="00000000">
      <w:pPr>
        <w:pStyle w:val="Corpsdetexte"/>
        <w:ind w:left="197"/>
        <w:rPr>
          <w:sz w:val="20"/>
        </w:rPr>
      </w:pPr>
      <w:r>
        <w:rPr>
          <w:noProof/>
          <w:sz w:val="20"/>
        </w:rPr>
        <w:drawing>
          <wp:inline distT="0" distB="0" distL="0" distR="0" wp14:anchorId="42C84565" wp14:editId="181B04D7">
            <wp:extent cx="6015471" cy="2995612"/>
            <wp:effectExtent l="0" t="0" r="0" b="0"/>
            <wp:docPr id="53" name="Image 53" descr="Une image contenant tabl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Une image contenant table  Description générée automatiquement"/>
                    <pic:cNvPicPr/>
                  </pic:nvPicPr>
                  <pic:blipFill>
                    <a:blip r:embed="rId40" cstate="print"/>
                    <a:stretch>
                      <a:fillRect/>
                    </a:stretch>
                  </pic:blipFill>
                  <pic:spPr>
                    <a:xfrm>
                      <a:off x="0" y="0"/>
                      <a:ext cx="6015471" cy="2995612"/>
                    </a:xfrm>
                    <a:prstGeom prst="rect">
                      <a:avLst/>
                    </a:prstGeom>
                  </pic:spPr>
                </pic:pic>
              </a:graphicData>
            </a:graphic>
          </wp:inline>
        </w:drawing>
      </w:r>
    </w:p>
    <w:p w14:paraId="0A34DE90" w14:textId="77777777" w:rsidR="00001E45" w:rsidRDefault="00001E45">
      <w:pPr>
        <w:pStyle w:val="Corpsdetexte"/>
        <w:ind w:left="0"/>
        <w:rPr>
          <w:sz w:val="18"/>
        </w:rPr>
      </w:pPr>
    </w:p>
    <w:p w14:paraId="294AFBCD" w14:textId="77777777" w:rsidR="00001E45" w:rsidRDefault="00001E45">
      <w:pPr>
        <w:pStyle w:val="Corpsdetexte"/>
        <w:spacing w:before="108"/>
        <w:ind w:left="0"/>
        <w:rPr>
          <w:sz w:val="18"/>
        </w:rPr>
      </w:pPr>
    </w:p>
    <w:p w14:paraId="3CAAB7DF" w14:textId="77777777" w:rsidR="00001E45" w:rsidRDefault="00000000" w:rsidP="00C572BC">
      <w:pPr>
        <w:pStyle w:val="Titre4"/>
      </w:pPr>
      <w:bookmarkStart w:id="465" w:name="D.1.1.2_Contenu_des_formations"/>
      <w:bookmarkStart w:id="466" w:name="_Toc203594336"/>
      <w:bookmarkEnd w:id="465"/>
      <w:r>
        <w:t>Contenu</w:t>
      </w:r>
      <w:r>
        <w:rPr>
          <w:spacing w:val="-1"/>
        </w:rPr>
        <w:t xml:space="preserve"> </w:t>
      </w:r>
      <w:r>
        <w:t>des</w:t>
      </w:r>
      <w:r>
        <w:rPr>
          <w:spacing w:val="-1"/>
        </w:rPr>
        <w:t xml:space="preserve"> </w:t>
      </w:r>
      <w:r>
        <w:rPr>
          <w:spacing w:val="-2"/>
        </w:rPr>
        <w:t>formations</w:t>
      </w:r>
      <w:bookmarkEnd w:id="466"/>
    </w:p>
    <w:p w14:paraId="7C5CBC07" w14:textId="77777777" w:rsidR="00001E45" w:rsidRDefault="00000000">
      <w:pPr>
        <w:pStyle w:val="Corpsdetexte"/>
        <w:spacing w:before="116"/>
      </w:pPr>
      <w:r>
        <w:t>Le</w:t>
      </w:r>
      <w:r>
        <w:rPr>
          <w:spacing w:val="-2"/>
        </w:rPr>
        <w:t xml:space="preserve"> </w:t>
      </w:r>
      <w:r>
        <w:t>DTO</w:t>
      </w:r>
      <w:r>
        <w:rPr>
          <w:spacing w:val="-3"/>
        </w:rPr>
        <w:t xml:space="preserve"> </w:t>
      </w:r>
      <w:r>
        <w:t>du</w:t>
      </w:r>
      <w:r>
        <w:rPr>
          <w:spacing w:val="-3"/>
        </w:rPr>
        <w:t xml:space="preserve"> </w:t>
      </w:r>
      <w:r>
        <w:t>CAFC organise</w:t>
      </w:r>
      <w:r>
        <w:rPr>
          <w:spacing w:val="-2"/>
        </w:rPr>
        <w:t xml:space="preserve"> </w:t>
      </w:r>
      <w:r>
        <w:t>des</w:t>
      </w:r>
      <w:r>
        <w:rPr>
          <w:spacing w:val="-4"/>
        </w:rPr>
        <w:t xml:space="preserve"> </w:t>
      </w:r>
      <w:r>
        <w:t>ECP</w:t>
      </w:r>
      <w:r>
        <w:rPr>
          <w:spacing w:val="-1"/>
        </w:rPr>
        <w:t xml:space="preserve"> </w:t>
      </w:r>
      <w:r>
        <w:t>à</w:t>
      </w:r>
      <w:r>
        <w:rPr>
          <w:spacing w:val="-3"/>
        </w:rPr>
        <w:t xml:space="preserve"> </w:t>
      </w:r>
      <w:r>
        <w:t>l'attention</w:t>
      </w:r>
      <w:r>
        <w:rPr>
          <w:spacing w:val="-3"/>
        </w:rPr>
        <w:t xml:space="preserve"> </w:t>
      </w:r>
      <w:r>
        <w:t>des</w:t>
      </w:r>
      <w:r>
        <w:rPr>
          <w:spacing w:val="-3"/>
        </w:rPr>
        <w:t xml:space="preserve"> </w:t>
      </w:r>
      <w:r>
        <w:t>pilotes,</w:t>
      </w:r>
      <w:r>
        <w:rPr>
          <w:spacing w:val="-2"/>
        </w:rPr>
        <w:t xml:space="preserve"> </w:t>
      </w:r>
      <w:r>
        <w:t>dont</w:t>
      </w:r>
      <w:r>
        <w:rPr>
          <w:spacing w:val="-2"/>
        </w:rPr>
        <w:t xml:space="preserve"> </w:t>
      </w:r>
      <w:r>
        <w:t>le</w:t>
      </w:r>
      <w:r>
        <w:rPr>
          <w:spacing w:val="-2"/>
        </w:rPr>
        <w:t xml:space="preserve"> </w:t>
      </w:r>
      <w:r>
        <w:t>contenu</w:t>
      </w:r>
      <w:r>
        <w:rPr>
          <w:spacing w:val="-3"/>
        </w:rPr>
        <w:t xml:space="preserve"> </w:t>
      </w:r>
      <w:r>
        <w:t>comprend</w:t>
      </w:r>
      <w:r>
        <w:rPr>
          <w:spacing w:val="-2"/>
        </w:rPr>
        <w:t xml:space="preserve"> </w:t>
      </w:r>
      <w:r>
        <w:rPr>
          <w:spacing w:val="-10"/>
        </w:rPr>
        <w:t>:</w:t>
      </w:r>
    </w:p>
    <w:p w14:paraId="0CA64677" w14:textId="77777777" w:rsidR="00001E45" w:rsidRDefault="00000000">
      <w:pPr>
        <w:pStyle w:val="Paragraphedeliste"/>
        <w:numPr>
          <w:ilvl w:val="0"/>
          <w:numId w:val="1"/>
        </w:numPr>
        <w:tabs>
          <w:tab w:val="left" w:pos="863"/>
        </w:tabs>
        <w:spacing w:before="120"/>
        <w:ind w:left="863" w:hanging="360"/>
      </w:pPr>
      <w:r>
        <w:rPr>
          <w:spacing w:val="-2"/>
        </w:rPr>
        <w:t>Législation</w:t>
      </w:r>
    </w:p>
    <w:p w14:paraId="61EA08B0" w14:textId="77777777" w:rsidR="00001E45" w:rsidRDefault="00000000">
      <w:pPr>
        <w:pStyle w:val="Paragraphedeliste"/>
        <w:numPr>
          <w:ilvl w:val="0"/>
          <w:numId w:val="1"/>
        </w:numPr>
        <w:tabs>
          <w:tab w:val="left" w:pos="863"/>
        </w:tabs>
        <w:spacing w:line="280" w:lineRule="exact"/>
        <w:ind w:left="863" w:hanging="360"/>
      </w:pPr>
      <w:r>
        <w:rPr>
          <w:spacing w:val="-2"/>
        </w:rPr>
        <w:t>Météo</w:t>
      </w:r>
    </w:p>
    <w:p w14:paraId="6A5C3063" w14:textId="77777777" w:rsidR="00001E45" w:rsidRDefault="00000000">
      <w:pPr>
        <w:pStyle w:val="Paragraphedeliste"/>
        <w:numPr>
          <w:ilvl w:val="0"/>
          <w:numId w:val="1"/>
        </w:numPr>
        <w:tabs>
          <w:tab w:val="left" w:pos="863"/>
        </w:tabs>
        <w:spacing w:line="280" w:lineRule="exact"/>
        <w:ind w:left="863" w:hanging="360"/>
      </w:pPr>
      <w:r>
        <w:t>Procédures</w:t>
      </w:r>
      <w:r>
        <w:rPr>
          <w:spacing w:val="-6"/>
        </w:rPr>
        <w:t xml:space="preserve"> </w:t>
      </w:r>
      <w:r>
        <w:rPr>
          <w:spacing w:val="-2"/>
        </w:rPr>
        <w:t>MANEX</w:t>
      </w:r>
    </w:p>
    <w:p w14:paraId="6DB927BE" w14:textId="77777777" w:rsidR="00001E45" w:rsidRDefault="00000000">
      <w:pPr>
        <w:pStyle w:val="Paragraphedeliste"/>
        <w:numPr>
          <w:ilvl w:val="0"/>
          <w:numId w:val="1"/>
        </w:numPr>
        <w:tabs>
          <w:tab w:val="left" w:pos="863"/>
        </w:tabs>
        <w:spacing w:line="280" w:lineRule="exact"/>
        <w:ind w:left="863" w:hanging="360"/>
      </w:pPr>
      <w:r>
        <w:t>Manœuvres</w:t>
      </w:r>
      <w:r>
        <w:rPr>
          <w:spacing w:val="-7"/>
        </w:rPr>
        <w:t xml:space="preserve"> </w:t>
      </w:r>
      <w:r>
        <w:rPr>
          <w:spacing w:val="-2"/>
        </w:rPr>
        <w:t>d'urgence</w:t>
      </w:r>
    </w:p>
    <w:p w14:paraId="7336A5CC" w14:textId="77777777" w:rsidR="00001E45" w:rsidRDefault="00000000">
      <w:pPr>
        <w:pStyle w:val="Paragraphedeliste"/>
        <w:numPr>
          <w:ilvl w:val="0"/>
          <w:numId w:val="1"/>
        </w:numPr>
        <w:tabs>
          <w:tab w:val="left" w:pos="863"/>
        </w:tabs>
        <w:ind w:left="863" w:hanging="360"/>
      </w:pPr>
      <w:r>
        <w:t>Partage</w:t>
      </w:r>
      <w:r>
        <w:rPr>
          <w:spacing w:val="-1"/>
        </w:rPr>
        <w:t xml:space="preserve"> </w:t>
      </w:r>
      <w:r>
        <w:rPr>
          <w:spacing w:val="-2"/>
        </w:rPr>
        <w:t>d'expérience</w:t>
      </w:r>
    </w:p>
    <w:p w14:paraId="12837408" w14:textId="634B4AAE" w:rsidR="00001E45" w:rsidRDefault="00C572BC" w:rsidP="00C572BC">
      <w:pPr>
        <w:pStyle w:val="Titre4"/>
      </w:pPr>
      <w:bookmarkStart w:id="467" w:name="D.1.1.3_Contrôle_des_programmes_de_forma"/>
      <w:bookmarkStart w:id="468" w:name="_Toc203594337"/>
      <w:bookmarkEnd w:id="467"/>
      <w:r>
        <w:t>Contrôle</w:t>
      </w:r>
      <w:r>
        <w:rPr>
          <w:spacing w:val="-1"/>
        </w:rPr>
        <w:t xml:space="preserve"> </w:t>
      </w:r>
      <w:r>
        <w:t>des</w:t>
      </w:r>
      <w:r>
        <w:rPr>
          <w:spacing w:val="-2"/>
        </w:rPr>
        <w:t xml:space="preserve"> </w:t>
      </w:r>
      <w:r>
        <w:t>programmes</w:t>
      </w:r>
      <w:r>
        <w:rPr>
          <w:spacing w:val="-4"/>
        </w:rPr>
        <w:t xml:space="preserve"> </w:t>
      </w:r>
      <w:r>
        <w:t xml:space="preserve">de </w:t>
      </w:r>
      <w:r>
        <w:rPr>
          <w:spacing w:val="-2"/>
        </w:rPr>
        <w:t>formation</w:t>
      </w:r>
      <w:bookmarkEnd w:id="468"/>
    </w:p>
    <w:p w14:paraId="58070031" w14:textId="77777777" w:rsidR="00001E45" w:rsidRDefault="00000000">
      <w:pPr>
        <w:pStyle w:val="Corpsdetexte"/>
        <w:spacing w:before="122"/>
      </w:pPr>
      <w:r>
        <w:t>Les</w:t>
      </w:r>
      <w:r>
        <w:rPr>
          <w:spacing w:val="-5"/>
        </w:rPr>
        <w:t xml:space="preserve"> </w:t>
      </w:r>
      <w:r>
        <w:t>programmes</w:t>
      </w:r>
      <w:r>
        <w:rPr>
          <w:spacing w:val="-2"/>
        </w:rPr>
        <w:t xml:space="preserve"> </w:t>
      </w:r>
      <w:r>
        <w:t>sont</w:t>
      </w:r>
      <w:r>
        <w:rPr>
          <w:spacing w:val="-1"/>
        </w:rPr>
        <w:t xml:space="preserve"> </w:t>
      </w:r>
      <w:r>
        <w:t>contrôlés</w:t>
      </w:r>
      <w:r>
        <w:rPr>
          <w:spacing w:val="-4"/>
        </w:rPr>
        <w:t xml:space="preserve"> </w:t>
      </w:r>
      <w:r>
        <w:t>par</w:t>
      </w:r>
      <w:r>
        <w:rPr>
          <w:spacing w:val="-3"/>
        </w:rPr>
        <w:t xml:space="preserve"> </w:t>
      </w:r>
      <w:r>
        <w:t>un</w:t>
      </w:r>
      <w:r>
        <w:rPr>
          <w:spacing w:val="-2"/>
        </w:rPr>
        <w:t xml:space="preserve"> </w:t>
      </w:r>
      <w:r>
        <w:t>FE</w:t>
      </w:r>
      <w:r>
        <w:rPr>
          <w:spacing w:val="1"/>
        </w:rPr>
        <w:t xml:space="preserve"> </w:t>
      </w:r>
      <w:r>
        <w:t>du</w:t>
      </w:r>
      <w:r>
        <w:rPr>
          <w:spacing w:val="-3"/>
        </w:rPr>
        <w:t xml:space="preserve"> </w:t>
      </w:r>
      <w:r>
        <w:t>DTO</w:t>
      </w:r>
      <w:r>
        <w:rPr>
          <w:spacing w:val="-2"/>
        </w:rPr>
        <w:t xml:space="preserve"> </w:t>
      </w:r>
      <w:r>
        <w:t>du</w:t>
      </w:r>
      <w:r>
        <w:rPr>
          <w:spacing w:val="-2"/>
        </w:rPr>
        <w:t xml:space="preserve"> </w:t>
      </w:r>
      <w:r>
        <w:t>CAFC</w:t>
      </w:r>
      <w:r>
        <w:rPr>
          <w:spacing w:val="1"/>
        </w:rPr>
        <w:t xml:space="preserve"> </w:t>
      </w:r>
      <w:r>
        <w:t>ainsi</w:t>
      </w:r>
      <w:r>
        <w:rPr>
          <w:spacing w:val="-2"/>
        </w:rPr>
        <w:t xml:space="preserve"> </w:t>
      </w:r>
      <w:r>
        <w:t>que</w:t>
      </w:r>
      <w:r>
        <w:rPr>
          <w:spacing w:val="-1"/>
        </w:rPr>
        <w:t xml:space="preserve"> </w:t>
      </w:r>
      <w:r>
        <w:t>par</w:t>
      </w:r>
      <w:r>
        <w:rPr>
          <w:spacing w:val="-3"/>
        </w:rPr>
        <w:t xml:space="preserve"> </w:t>
      </w:r>
      <w:r>
        <w:t>le</w:t>
      </w:r>
      <w:r>
        <w:rPr>
          <w:spacing w:val="-1"/>
        </w:rPr>
        <w:t xml:space="preserve"> </w:t>
      </w:r>
      <w:r>
        <w:rPr>
          <w:spacing w:val="-5"/>
        </w:rPr>
        <w:t>CR.</w:t>
      </w:r>
    </w:p>
    <w:p w14:paraId="1F9F34DD" w14:textId="77777777" w:rsidR="00001E45" w:rsidRDefault="00000000" w:rsidP="00C572BC">
      <w:pPr>
        <w:pStyle w:val="Titre4"/>
      </w:pPr>
      <w:bookmarkStart w:id="469" w:name="D.1.1.4_Simulation_en_vol_de_situations_"/>
      <w:bookmarkStart w:id="470" w:name="_Toc203594338"/>
      <w:bookmarkEnd w:id="469"/>
      <w:r>
        <w:t>Simulation</w:t>
      </w:r>
      <w:r>
        <w:rPr>
          <w:spacing w:val="-4"/>
        </w:rPr>
        <w:t xml:space="preserve"> </w:t>
      </w:r>
      <w:r>
        <w:t>en</w:t>
      </w:r>
      <w:r>
        <w:rPr>
          <w:spacing w:val="-3"/>
        </w:rPr>
        <w:t xml:space="preserve"> </w:t>
      </w:r>
      <w:r>
        <w:t>vol</w:t>
      </w:r>
      <w:r>
        <w:rPr>
          <w:spacing w:val="-4"/>
        </w:rPr>
        <w:t xml:space="preserve"> </w:t>
      </w:r>
      <w:r>
        <w:t>de situations</w:t>
      </w:r>
      <w:r>
        <w:rPr>
          <w:spacing w:val="-4"/>
        </w:rPr>
        <w:t xml:space="preserve"> </w:t>
      </w:r>
      <w:r>
        <w:rPr>
          <w:spacing w:val="-2"/>
        </w:rPr>
        <w:t>occasionnelles</w:t>
      </w:r>
      <w:bookmarkEnd w:id="470"/>
    </w:p>
    <w:p w14:paraId="39BBCCB1" w14:textId="77777777" w:rsidR="00001E45" w:rsidRDefault="00000000">
      <w:pPr>
        <w:spacing w:before="196"/>
        <w:ind w:left="-1" w:right="427"/>
        <w:jc w:val="center"/>
        <w:rPr>
          <w:i/>
        </w:rPr>
      </w:pPr>
      <w:r>
        <w:rPr>
          <w:i/>
          <w:color w:val="4F81BC"/>
          <w:spacing w:val="-2"/>
        </w:rPr>
        <w:t>BOP.BAS.160</w:t>
      </w:r>
    </w:p>
    <w:p w14:paraId="74A863EF" w14:textId="77777777" w:rsidR="00001E45" w:rsidRDefault="00000000">
      <w:pPr>
        <w:pStyle w:val="Corpsdetexte"/>
        <w:spacing w:before="162"/>
        <w:ind w:right="562"/>
        <w:jc w:val="both"/>
      </w:pPr>
      <w:r>
        <w:t>Il</w:t>
      </w:r>
      <w:r>
        <w:rPr>
          <w:spacing w:val="-13"/>
        </w:rPr>
        <w:t xml:space="preserve"> </w:t>
      </w:r>
      <w:r>
        <w:t>est</w:t>
      </w:r>
      <w:r>
        <w:rPr>
          <w:spacing w:val="-12"/>
        </w:rPr>
        <w:t xml:space="preserve"> </w:t>
      </w:r>
      <w:r>
        <w:t>interdit</w:t>
      </w:r>
      <w:r>
        <w:rPr>
          <w:spacing w:val="-12"/>
        </w:rPr>
        <w:t xml:space="preserve"> </w:t>
      </w:r>
      <w:r>
        <w:t>de</w:t>
      </w:r>
      <w:r>
        <w:rPr>
          <w:spacing w:val="-8"/>
        </w:rPr>
        <w:t xml:space="preserve"> </w:t>
      </w:r>
      <w:r>
        <w:t>simuler</w:t>
      </w:r>
      <w:r>
        <w:rPr>
          <w:spacing w:val="-10"/>
        </w:rPr>
        <w:t xml:space="preserve"> </w:t>
      </w:r>
      <w:r>
        <w:t>une</w:t>
      </w:r>
      <w:r>
        <w:rPr>
          <w:spacing w:val="-12"/>
        </w:rPr>
        <w:t xml:space="preserve"> </w:t>
      </w:r>
      <w:r>
        <w:t>situation</w:t>
      </w:r>
      <w:r>
        <w:rPr>
          <w:spacing w:val="-9"/>
        </w:rPr>
        <w:t xml:space="preserve"> </w:t>
      </w:r>
      <w:r>
        <w:t>d'urgence</w:t>
      </w:r>
      <w:r>
        <w:rPr>
          <w:spacing w:val="-12"/>
        </w:rPr>
        <w:t xml:space="preserve"> </w:t>
      </w:r>
      <w:r>
        <w:t>lors</w:t>
      </w:r>
      <w:r>
        <w:rPr>
          <w:spacing w:val="-9"/>
        </w:rPr>
        <w:t xml:space="preserve"> </w:t>
      </w:r>
      <w:r>
        <w:t>d'un</w:t>
      </w:r>
      <w:r>
        <w:rPr>
          <w:spacing w:val="-9"/>
        </w:rPr>
        <w:t xml:space="preserve"> </w:t>
      </w:r>
      <w:r>
        <w:t>vol</w:t>
      </w:r>
      <w:r>
        <w:rPr>
          <w:spacing w:val="-13"/>
        </w:rPr>
        <w:t xml:space="preserve"> </w:t>
      </w:r>
      <w:r>
        <w:t>commercial.</w:t>
      </w:r>
      <w:r>
        <w:rPr>
          <w:spacing w:val="-12"/>
        </w:rPr>
        <w:t xml:space="preserve"> </w:t>
      </w:r>
      <w:r>
        <w:t>De</w:t>
      </w:r>
      <w:r>
        <w:rPr>
          <w:spacing w:val="-12"/>
        </w:rPr>
        <w:t xml:space="preserve"> </w:t>
      </w:r>
      <w:r>
        <w:t>telles</w:t>
      </w:r>
      <w:r>
        <w:rPr>
          <w:spacing w:val="-3"/>
        </w:rPr>
        <w:t xml:space="preserve"> </w:t>
      </w:r>
      <w:r>
        <w:t>simulations</w:t>
      </w:r>
      <w:r>
        <w:rPr>
          <w:spacing w:val="-13"/>
        </w:rPr>
        <w:t xml:space="preserve"> </w:t>
      </w:r>
      <w:r>
        <w:t>peuvent</w:t>
      </w:r>
      <w:r>
        <w:rPr>
          <w:spacing w:val="-11"/>
        </w:rPr>
        <w:t xml:space="preserve"> </w:t>
      </w:r>
      <w:r>
        <w:t>avoir lieu d'un vol de formation ou loisir, à condition que les passagers aient été prévenus avant le vol et qu'ils aient donné leur accord.</w:t>
      </w:r>
    </w:p>
    <w:p w14:paraId="7B0ECC85" w14:textId="77777777" w:rsidR="00001E45" w:rsidRDefault="00000000" w:rsidP="00C572BC">
      <w:pPr>
        <w:pStyle w:val="Titre3"/>
      </w:pPr>
      <w:bookmarkStart w:id="471" w:name="D.1.2_Équipiers"/>
      <w:bookmarkStart w:id="472" w:name="_Toc203594339"/>
      <w:bookmarkEnd w:id="471"/>
      <w:r>
        <w:t>Équipiers</w:t>
      </w:r>
      <w:bookmarkEnd w:id="472"/>
    </w:p>
    <w:p w14:paraId="01C8FE89" w14:textId="6EE18EBC" w:rsidR="00001E45" w:rsidRDefault="00000000" w:rsidP="00C572BC">
      <w:pPr>
        <w:pStyle w:val="Titre4"/>
      </w:pPr>
      <w:bookmarkStart w:id="473" w:name="D.1.2.1_Équipiers_réguliers"/>
      <w:bookmarkStart w:id="474" w:name="_Toc203594340"/>
      <w:bookmarkEnd w:id="473"/>
      <w:r>
        <w:t>Équipiers</w:t>
      </w:r>
      <w:r>
        <w:rPr>
          <w:spacing w:val="-3"/>
        </w:rPr>
        <w:t xml:space="preserve"> </w:t>
      </w:r>
      <w:r w:rsidR="00C572BC">
        <w:rPr>
          <w:spacing w:val="-2"/>
        </w:rPr>
        <w:t>réguliers</w:t>
      </w:r>
      <w:bookmarkEnd w:id="474"/>
    </w:p>
    <w:p w14:paraId="16D976C2" w14:textId="1424F105" w:rsidR="00001E45" w:rsidRDefault="00000000" w:rsidP="00C572BC">
      <w:pPr>
        <w:pStyle w:val="Corpsdetexte"/>
        <w:tabs>
          <w:tab w:val="bar" w:pos="-567"/>
        </w:tabs>
        <w:spacing w:before="117"/>
        <w:ind w:right="561"/>
        <w:jc w:val="both"/>
      </w:pPr>
      <w:r>
        <w:t xml:space="preserve">En plus de l'expérience acquise sur le terrain lors des vols, le DTO du CAFC organise chaque année une formation à destination des équipiers réguliers. Au programme : manœuvres, sécurité, </w:t>
      </w:r>
      <w:r w:rsidR="00F72C1B">
        <w:t xml:space="preserve">retours d’expérience, </w:t>
      </w:r>
      <w:r>
        <w:t xml:space="preserve">Plan d'Intervention </w:t>
      </w:r>
      <w:r>
        <w:rPr>
          <w:spacing w:val="-2"/>
        </w:rPr>
        <w:t>d'Urgence</w:t>
      </w:r>
      <w:r w:rsidR="00C572BC">
        <w:rPr>
          <w:spacing w:val="-2"/>
        </w:rPr>
        <w:t xml:space="preserve"> (PIU)</w:t>
      </w:r>
      <w:r>
        <w:rPr>
          <w:spacing w:val="-2"/>
        </w:rPr>
        <w:t>.</w:t>
      </w:r>
    </w:p>
    <w:p w14:paraId="2FADB1AB" w14:textId="77777777" w:rsidR="00001E45" w:rsidRDefault="00000000" w:rsidP="00C572BC">
      <w:pPr>
        <w:pStyle w:val="Titre4"/>
      </w:pPr>
      <w:bookmarkStart w:id="475" w:name="D.1.2.2_Équipiers_occasionnels"/>
      <w:bookmarkStart w:id="476" w:name="_Toc203594341"/>
      <w:bookmarkEnd w:id="475"/>
      <w:r>
        <w:t>Équipiers</w:t>
      </w:r>
      <w:r>
        <w:rPr>
          <w:spacing w:val="-3"/>
        </w:rPr>
        <w:t xml:space="preserve"> </w:t>
      </w:r>
      <w:r>
        <w:t>occasionnels</w:t>
      </w:r>
      <w:bookmarkEnd w:id="476"/>
    </w:p>
    <w:p w14:paraId="3585B8A6" w14:textId="77777777" w:rsidR="00001E45" w:rsidRDefault="00000000">
      <w:pPr>
        <w:pStyle w:val="Corpsdetexte"/>
        <w:spacing w:before="117"/>
        <w:ind w:right="573"/>
        <w:jc w:val="both"/>
      </w:pPr>
      <w:r>
        <w:t>Le CDB forme les équipiers occasionnels sur le terrain, en leur expliquant leur tâche, les points de sécurité auxquels faire attention, et en s'assurant qu'ils aient bien compris.</w:t>
      </w:r>
    </w:p>
    <w:sectPr w:rsidR="00001E45" w:rsidSect="00537160">
      <w:pgSz w:w="11910" w:h="16840"/>
      <w:pgMar w:top="1038" w:right="567" w:bottom="1021" w:left="992" w:header="726"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86E2" w14:textId="77777777" w:rsidR="00CC12F3" w:rsidRDefault="00CC12F3">
      <w:r>
        <w:separator/>
      </w:r>
    </w:p>
  </w:endnote>
  <w:endnote w:type="continuationSeparator" w:id="0">
    <w:p w14:paraId="4CCF386C" w14:textId="77777777" w:rsidR="00CC12F3" w:rsidRDefault="00CC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E90F" w14:textId="77777777" w:rsidR="00001E45" w:rsidRDefault="00000000">
    <w:pPr>
      <w:pStyle w:val="Corpsdetexte"/>
      <w:spacing w:line="14" w:lineRule="auto"/>
      <w:ind w:left="0"/>
      <w:rPr>
        <w:sz w:val="20"/>
      </w:rPr>
    </w:pPr>
    <w:r>
      <w:rPr>
        <w:noProof/>
        <w:sz w:val="20"/>
      </w:rPr>
      <mc:AlternateContent>
        <mc:Choice Requires="wps">
          <w:drawing>
            <wp:anchor distT="0" distB="0" distL="0" distR="0" simplePos="0" relativeHeight="485938688" behindDoc="1" locked="0" layoutInCell="1" allowOverlap="1" wp14:anchorId="2EAF63AB" wp14:editId="198F72C3">
              <wp:simplePos x="0" y="0"/>
              <wp:positionH relativeFrom="page">
                <wp:posOffset>3703701</wp:posOffset>
              </wp:positionH>
              <wp:positionV relativeFrom="page">
                <wp:posOffset>10026332</wp:posOffset>
              </wp:positionV>
              <wp:extent cx="15240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0D4C4FA5" w14:textId="77777777" w:rsidR="00001E45" w:rsidRDefault="00000000">
                          <w:pPr>
                            <w:spacing w:line="224"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EAF63AB" id="_x0000_t202" coordsize="21600,21600" o:spt="202" path="m,l,21600r21600,l21600,xe">
              <v:stroke joinstyle="miter"/>
              <v:path gradientshapeok="t" o:connecttype="rect"/>
            </v:shapetype>
            <v:shape id="Textbox 4" o:spid="_x0000_s1028" type="#_x0000_t202" style="position:absolute;margin-left:291.65pt;margin-top:789.45pt;width:12pt;height:12pt;z-index:-173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" filled="f" stroked="f">
              <v:textbox inset="0,0,0,0">
                <w:txbxContent>
                  <w:p w14:paraId="0D4C4FA5" w14:textId="77777777" w:rsidR="00001E45" w:rsidRDefault="00000000">
                    <w:pPr>
                      <w:spacing w:line="224"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E7AF" w14:textId="77777777" w:rsidR="00CC12F3" w:rsidRDefault="00CC12F3">
      <w:r>
        <w:separator/>
      </w:r>
    </w:p>
  </w:footnote>
  <w:footnote w:type="continuationSeparator" w:id="0">
    <w:p w14:paraId="06C3CC8C" w14:textId="77777777" w:rsidR="00CC12F3" w:rsidRDefault="00CC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7E38" w14:textId="77777777" w:rsidR="00001E45" w:rsidRDefault="00000000">
    <w:pPr>
      <w:pStyle w:val="Corpsdetexte"/>
      <w:spacing w:line="14" w:lineRule="auto"/>
      <w:ind w:left="0"/>
      <w:rPr>
        <w:sz w:val="20"/>
      </w:rPr>
    </w:pPr>
    <w:r>
      <w:rPr>
        <w:noProof/>
        <w:sz w:val="20"/>
      </w:rPr>
      <mc:AlternateContent>
        <mc:Choice Requires="wps">
          <w:drawing>
            <wp:anchor distT="0" distB="0" distL="0" distR="0" simplePos="0" relativeHeight="485938176" behindDoc="1" locked="0" layoutInCell="1" allowOverlap="1" wp14:anchorId="37E578B3" wp14:editId="7954362D">
              <wp:simplePos x="0" y="0"/>
              <wp:positionH relativeFrom="page">
                <wp:posOffset>3065145</wp:posOffset>
              </wp:positionH>
              <wp:positionV relativeFrom="page">
                <wp:posOffset>460755</wp:posOffset>
              </wp:positionV>
              <wp:extent cx="143065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655" cy="139700"/>
                      </a:xfrm>
                      <a:prstGeom prst="rect">
                        <a:avLst/>
                      </a:prstGeom>
                    </wps:spPr>
                    <wps:txbx>
                      <w:txbxContent>
                        <w:p w14:paraId="31BA0E10" w14:textId="5A5F38F6" w:rsidR="00001E45" w:rsidRDefault="00000000">
                          <w:pPr>
                            <w:spacing w:line="203" w:lineRule="exact"/>
                            <w:ind w:left="20"/>
                            <w:rPr>
                              <w:sz w:val="18"/>
                            </w:rPr>
                          </w:pPr>
                          <w:r>
                            <w:rPr>
                              <w:color w:val="7E7E7E"/>
                              <w:sz w:val="18"/>
                            </w:rPr>
                            <w:t>Manex</w:t>
                          </w:r>
                          <w:r>
                            <w:rPr>
                              <w:color w:val="7E7E7E"/>
                              <w:spacing w:val="-2"/>
                              <w:sz w:val="18"/>
                            </w:rPr>
                            <w:t xml:space="preserve"> </w:t>
                          </w:r>
                          <w:r>
                            <w:rPr>
                              <w:color w:val="7E7E7E"/>
                              <w:sz w:val="18"/>
                            </w:rPr>
                            <w:t>CAFC</w:t>
                          </w:r>
                          <w:r>
                            <w:rPr>
                              <w:color w:val="7E7E7E"/>
                              <w:spacing w:val="-3"/>
                              <w:sz w:val="18"/>
                            </w:rPr>
                            <w:t xml:space="preserve"> </w:t>
                          </w:r>
                          <w:r>
                            <w:rPr>
                              <w:color w:val="7E7E7E"/>
                              <w:sz w:val="18"/>
                            </w:rPr>
                            <w:t>révision</w:t>
                          </w:r>
                          <w:r>
                            <w:rPr>
                              <w:color w:val="7E7E7E"/>
                              <w:spacing w:val="-1"/>
                              <w:sz w:val="18"/>
                            </w:rPr>
                            <w:t xml:space="preserve"> </w:t>
                          </w:r>
                          <w:r>
                            <w:rPr>
                              <w:color w:val="7E7E7E"/>
                              <w:spacing w:val="-2"/>
                              <w:sz w:val="18"/>
                            </w:rPr>
                            <w:t>1</w:t>
                          </w:r>
                          <w:r w:rsidR="00FE4C3B">
                            <w:rPr>
                              <w:color w:val="7E7E7E"/>
                              <w:spacing w:val="-2"/>
                              <w:sz w:val="18"/>
                            </w:rPr>
                            <w:t>8</w:t>
                          </w:r>
                          <w:r>
                            <w:rPr>
                              <w:color w:val="7E7E7E"/>
                              <w:spacing w:val="-2"/>
                              <w:sz w:val="18"/>
                            </w:rPr>
                            <w:t>_2025</w:t>
                          </w:r>
                        </w:p>
                      </w:txbxContent>
                    </wps:txbx>
                    <wps:bodyPr wrap="square" lIns="0" tIns="0" rIns="0" bIns="0" rtlCol="0">
                      <a:noAutofit/>
                    </wps:bodyPr>
                  </wps:wsp>
                </a:graphicData>
              </a:graphic>
            </wp:anchor>
          </w:drawing>
        </mc:Choice>
        <mc:Fallback>
          <w:pict>
            <v:shapetype w14:anchorId="37E578B3" id="_x0000_t202" coordsize="21600,21600" o:spt="202" path="m,l,21600r21600,l21600,xe">
              <v:stroke joinstyle="miter"/>
              <v:path gradientshapeok="t" o:connecttype="rect"/>
            </v:shapetype>
            <v:shape id="Textbox 3" o:spid="_x0000_s1027" type="#_x0000_t202" style="position:absolute;margin-left:241.35pt;margin-top:36.3pt;width:112.65pt;height:11pt;z-index:-173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" filled="f" stroked="f">
              <v:textbox inset="0,0,0,0">
                <w:txbxContent>
                  <w:p w14:paraId="31BA0E10" w14:textId="5A5F38F6" w:rsidR="00001E45" w:rsidRDefault="00000000">
                    <w:pPr>
                      <w:spacing w:line="203" w:lineRule="exact"/>
                      <w:ind w:left="20"/>
                      <w:rPr>
                        <w:sz w:val="18"/>
                      </w:rPr>
                    </w:pPr>
                    <w:r>
                      <w:rPr>
                        <w:color w:val="7E7E7E"/>
                        <w:sz w:val="18"/>
                      </w:rPr>
                      <w:t>Manex</w:t>
                    </w:r>
                    <w:r>
                      <w:rPr>
                        <w:color w:val="7E7E7E"/>
                        <w:spacing w:val="-2"/>
                        <w:sz w:val="18"/>
                      </w:rPr>
                      <w:t xml:space="preserve"> </w:t>
                    </w:r>
                    <w:r>
                      <w:rPr>
                        <w:color w:val="7E7E7E"/>
                        <w:sz w:val="18"/>
                      </w:rPr>
                      <w:t>CAFC</w:t>
                    </w:r>
                    <w:r>
                      <w:rPr>
                        <w:color w:val="7E7E7E"/>
                        <w:spacing w:val="-3"/>
                        <w:sz w:val="18"/>
                      </w:rPr>
                      <w:t xml:space="preserve"> </w:t>
                    </w:r>
                    <w:r>
                      <w:rPr>
                        <w:color w:val="7E7E7E"/>
                        <w:sz w:val="18"/>
                      </w:rPr>
                      <w:t>révision</w:t>
                    </w:r>
                    <w:r>
                      <w:rPr>
                        <w:color w:val="7E7E7E"/>
                        <w:spacing w:val="-1"/>
                        <w:sz w:val="18"/>
                      </w:rPr>
                      <w:t xml:space="preserve"> </w:t>
                    </w:r>
                    <w:r>
                      <w:rPr>
                        <w:color w:val="7E7E7E"/>
                        <w:spacing w:val="-2"/>
                        <w:sz w:val="18"/>
                      </w:rPr>
                      <w:t>1</w:t>
                    </w:r>
                    <w:r w:rsidR="00FE4C3B">
                      <w:rPr>
                        <w:color w:val="7E7E7E"/>
                        <w:spacing w:val="-2"/>
                        <w:sz w:val="18"/>
                      </w:rPr>
                      <w:t>8</w:t>
                    </w:r>
                    <w:r>
                      <w:rPr>
                        <w:color w:val="7E7E7E"/>
                        <w:spacing w:val="-2"/>
                        <w:sz w:val="18"/>
                      </w:rPr>
                      <w:t>_2025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4FD"/>
    <w:multiLevelType w:val="hybridMultilevel"/>
    <w:tmpl w:val="62CC914A"/>
    <w:lvl w:ilvl="0" w:tplc="723022F0">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99EA1960">
      <w:numFmt w:val="bullet"/>
      <w:lvlText w:val="•"/>
      <w:lvlJc w:val="left"/>
      <w:pPr>
        <w:ind w:left="1499" w:hanging="361"/>
      </w:pPr>
      <w:rPr>
        <w:rFonts w:hint="default"/>
        <w:lang w:val="fr-FR" w:eastAsia="en-US" w:bidi="ar-SA"/>
      </w:rPr>
    </w:lvl>
    <w:lvl w:ilvl="2" w:tplc="EE2A63CE">
      <w:numFmt w:val="bullet"/>
      <w:lvlText w:val="•"/>
      <w:lvlJc w:val="left"/>
      <w:pPr>
        <w:ind w:left="2178" w:hanging="361"/>
      </w:pPr>
      <w:rPr>
        <w:rFonts w:hint="default"/>
        <w:lang w:val="fr-FR" w:eastAsia="en-US" w:bidi="ar-SA"/>
      </w:rPr>
    </w:lvl>
    <w:lvl w:ilvl="3" w:tplc="33E40868">
      <w:numFmt w:val="bullet"/>
      <w:lvlText w:val="•"/>
      <w:lvlJc w:val="left"/>
      <w:pPr>
        <w:ind w:left="2857" w:hanging="361"/>
      </w:pPr>
      <w:rPr>
        <w:rFonts w:hint="default"/>
        <w:lang w:val="fr-FR" w:eastAsia="en-US" w:bidi="ar-SA"/>
      </w:rPr>
    </w:lvl>
    <w:lvl w:ilvl="4" w:tplc="F85209DE">
      <w:numFmt w:val="bullet"/>
      <w:lvlText w:val="•"/>
      <w:lvlJc w:val="left"/>
      <w:pPr>
        <w:ind w:left="3537" w:hanging="361"/>
      </w:pPr>
      <w:rPr>
        <w:rFonts w:hint="default"/>
        <w:lang w:val="fr-FR" w:eastAsia="en-US" w:bidi="ar-SA"/>
      </w:rPr>
    </w:lvl>
    <w:lvl w:ilvl="5" w:tplc="FF68F5F4">
      <w:numFmt w:val="bullet"/>
      <w:lvlText w:val="•"/>
      <w:lvlJc w:val="left"/>
      <w:pPr>
        <w:ind w:left="4216" w:hanging="361"/>
      </w:pPr>
      <w:rPr>
        <w:rFonts w:hint="default"/>
        <w:lang w:val="fr-FR" w:eastAsia="en-US" w:bidi="ar-SA"/>
      </w:rPr>
    </w:lvl>
    <w:lvl w:ilvl="6" w:tplc="21145866">
      <w:numFmt w:val="bullet"/>
      <w:lvlText w:val="•"/>
      <w:lvlJc w:val="left"/>
      <w:pPr>
        <w:ind w:left="4895" w:hanging="361"/>
      </w:pPr>
      <w:rPr>
        <w:rFonts w:hint="default"/>
        <w:lang w:val="fr-FR" w:eastAsia="en-US" w:bidi="ar-SA"/>
      </w:rPr>
    </w:lvl>
    <w:lvl w:ilvl="7" w:tplc="9D98814A">
      <w:numFmt w:val="bullet"/>
      <w:lvlText w:val="•"/>
      <w:lvlJc w:val="left"/>
      <w:pPr>
        <w:ind w:left="5575" w:hanging="361"/>
      </w:pPr>
      <w:rPr>
        <w:rFonts w:hint="default"/>
        <w:lang w:val="fr-FR" w:eastAsia="en-US" w:bidi="ar-SA"/>
      </w:rPr>
    </w:lvl>
    <w:lvl w:ilvl="8" w:tplc="5610365A">
      <w:numFmt w:val="bullet"/>
      <w:lvlText w:val="•"/>
      <w:lvlJc w:val="left"/>
      <w:pPr>
        <w:ind w:left="6254" w:hanging="361"/>
      </w:pPr>
      <w:rPr>
        <w:rFonts w:hint="default"/>
        <w:lang w:val="fr-FR" w:eastAsia="en-US" w:bidi="ar-SA"/>
      </w:rPr>
    </w:lvl>
  </w:abstractNum>
  <w:abstractNum w:abstractNumId="1" w15:restartNumberingAfterBreak="0">
    <w:nsid w:val="037D0FA9"/>
    <w:multiLevelType w:val="hybridMultilevel"/>
    <w:tmpl w:val="11AE9CC6"/>
    <w:lvl w:ilvl="0" w:tplc="FE048A10">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F39C6E88">
      <w:numFmt w:val="bullet"/>
      <w:lvlText w:val="•"/>
      <w:lvlJc w:val="left"/>
      <w:pPr>
        <w:ind w:left="1808" w:hanging="361"/>
      </w:pPr>
      <w:rPr>
        <w:rFonts w:hint="default"/>
        <w:lang w:val="fr-FR" w:eastAsia="en-US" w:bidi="ar-SA"/>
      </w:rPr>
    </w:lvl>
    <w:lvl w:ilvl="2" w:tplc="F4588D0A">
      <w:numFmt w:val="bullet"/>
      <w:lvlText w:val="•"/>
      <w:lvlJc w:val="left"/>
      <w:pPr>
        <w:ind w:left="2757" w:hanging="361"/>
      </w:pPr>
      <w:rPr>
        <w:rFonts w:hint="default"/>
        <w:lang w:val="fr-FR" w:eastAsia="en-US" w:bidi="ar-SA"/>
      </w:rPr>
    </w:lvl>
    <w:lvl w:ilvl="3" w:tplc="33081F4E">
      <w:numFmt w:val="bullet"/>
      <w:lvlText w:val="•"/>
      <w:lvlJc w:val="left"/>
      <w:pPr>
        <w:ind w:left="3706" w:hanging="361"/>
      </w:pPr>
      <w:rPr>
        <w:rFonts w:hint="default"/>
        <w:lang w:val="fr-FR" w:eastAsia="en-US" w:bidi="ar-SA"/>
      </w:rPr>
    </w:lvl>
    <w:lvl w:ilvl="4" w:tplc="6E505080">
      <w:numFmt w:val="bullet"/>
      <w:lvlText w:val="•"/>
      <w:lvlJc w:val="left"/>
      <w:pPr>
        <w:ind w:left="4654" w:hanging="361"/>
      </w:pPr>
      <w:rPr>
        <w:rFonts w:hint="default"/>
        <w:lang w:val="fr-FR" w:eastAsia="en-US" w:bidi="ar-SA"/>
      </w:rPr>
    </w:lvl>
    <w:lvl w:ilvl="5" w:tplc="C93A6E68">
      <w:numFmt w:val="bullet"/>
      <w:lvlText w:val="•"/>
      <w:lvlJc w:val="left"/>
      <w:pPr>
        <w:ind w:left="5603" w:hanging="361"/>
      </w:pPr>
      <w:rPr>
        <w:rFonts w:hint="default"/>
        <w:lang w:val="fr-FR" w:eastAsia="en-US" w:bidi="ar-SA"/>
      </w:rPr>
    </w:lvl>
    <w:lvl w:ilvl="6" w:tplc="1E1680C6">
      <w:numFmt w:val="bullet"/>
      <w:lvlText w:val="•"/>
      <w:lvlJc w:val="left"/>
      <w:pPr>
        <w:ind w:left="6552" w:hanging="361"/>
      </w:pPr>
      <w:rPr>
        <w:rFonts w:hint="default"/>
        <w:lang w:val="fr-FR" w:eastAsia="en-US" w:bidi="ar-SA"/>
      </w:rPr>
    </w:lvl>
    <w:lvl w:ilvl="7" w:tplc="B740A0B0">
      <w:numFmt w:val="bullet"/>
      <w:lvlText w:val="•"/>
      <w:lvlJc w:val="left"/>
      <w:pPr>
        <w:ind w:left="7500" w:hanging="361"/>
      </w:pPr>
      <w:rPr>
        <w:rFonts w:hint="default"/>
        <w:lang w:val="fr-FR" w:eastAsia="en-US" w:bidi="ar-SA"/>
      </w:rPr>
    </w:lvl>
    <w:lvl w:ilvl="8" w:tplc="26B68D46">
      <w:numFmt w:val="bullet"/>
      <w:lvlText w:val="•"/>
      <w:lvlJc w:val="left"/>
      <w:pPr>
        <w:ind w:left="8449" w:hanging="361"/>
      </w:pPr>
      <w:rPr>
        <w:rFonts w:hint="default"/>
        <w:lang w:val="fr-FR" w:eastAsia="en-US" w:bidi="ar-SA"/>
      </w:rPr>
    </w:lvl>
  </w:abstractNum>
  <w:abstractNum w:abstractNumId="2" w15:restartNumberingAfterBreak="0">
    <w:nsid w:val="03921872"/>
    <w:multiLevelType w:val="hybridMultilevel"/>
    <w:tmpl w:val="2B6A0362"/>
    <w:lvl w:ilvl="0" w:tplc="3A808D2A">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E8F22064">
      <w:numFmt w:val="bullet"/>
      <w:lvlText w:val="•"/>
      <w:lvlJc w:val="left"/>
      <w:pPr>
        <w:ind w:left="1808" w:hanging="361"/>
      </w:pPr>
      <w:rPr>
        <w:rFonts w:hint="default"/>
        <w:lang w:val="fr-FR" w:eastAsia="en-US" w:bidi="ar-SA"/>
      </w:rPr>
    </w:lvl>
    <w:lvl w:ilvl="2" w:tplc="15EC43EE">
      <w:numFmt w:val="bullet"/>
      <w:lvlText w:val="•"/>
      <w:lvlJc w:val="left"/>
      <w:pPr>
        <w:ind w:left="2757" w:hanging="361"/>
      </w:pPr>
      <w:rPr>
        <w:rFonts w:hint="default"/>
        <w:lang w:val="fr-FR" w:eastAsia="en-US" w:bidi="ar-SA"/>
      </w:rPr>
    </w:lvl>
    <w:lvl w:ilvl="3" w:tplc="563A6C22">
      <w:numFmt w:val="bullet"/>
      <w:lvlText w:val="•"/>
      <w:lvlJc w:val="left"/>
      <w:pPr>
        <w:ind w:left="3706" w:hanging="361"/>
      </w:pPr>
      <w:rPr>
        <w:rFonts w:hint="default"/>
        <w:lang w:val="fr-FR" w:eastAsia="en-US" w:bidi="ar-SA"/>
      </w:rPr>
    </w:lvl>
    <w:lvl w:ilvl="4" w:tplc="E92E3DBC">
      <w:numFmt w:val="bullet"/>
      <w:lvlText w:val="•"/>
      <w:lvlJc w:val="left"/>
      <w:pPr>
        <w:ind w:left="4654" w:hanging="361"/>
      </w:pPr>
      <w:rPr>
        <w:rFonts w:hint="default"/>
        <w:lang w:val="fr-FR" w:eastAsia="en-US" w:bidi="ar-SA"/>
      </w:rPr>
    </w:lvl>
    <w:lvl w:ilvl="5" w:tplc="B86C9442">
      <w:numFmt w:val="bullet"/>
      <w:lvlText w:val="•"/>
      <w:lvlJc w:val="left"/>
      <w:pPr>
        <w:ind w:left="5603" w:hanging="361"/>
      </w:pPr>
      <w:rPr>
        <w:rFonts w:hint="default"/>
        <w:lang w:val="fr-FR" w:eastAsia="en-US" w:bidi="ar-SA"/>
      </w:rPr>
    </w:lvl>
    <w:lvl w:ilvl="6" w:tplc="1758E964">
      <w:numFmt w:val="bullet"/>
      <w:lvlText w:val="•"/>
      <w:lvlJc w:val="left"/>
      <w:pPr>
        <w:ind w:left="6552" w:hanging="361"/>
      </w:pPr>
      <w:rPr>
        <w:rFonts w:hint="default"/>
        <w:lang w:val="fr-FR" w:eastAsia="en-US" w:bidi="ar-SA"/>
      </w:rPr>
    </w:lvl>
    <w:lvl w:ilvl="7" w:tplc="69F6781E">
      <w:numFmt w:val="bullet"/>
      <w:lvlText w:val="•"/>
      <w:lvlJc w:val="left"/>
      <w:pPr>
        <w:ind w:left="7500" w:hanging="361"/>
      </w:pPr>
      <w:rPr>
        <w:rFonts w:hint="default"/>
        <w:lang w:val="fr-FR" w:eastAsia="en-US" w:bidi="ar-SA"/>
      </w:rPr>
    </w:lvl>
    <w:lvl w:ilvl="8" w:tplc="930CD144">
      <w:numFmt w:val="bullet"/>
      <w:lvlText w:val="•"/>
      <w:lvlJc w:val="left"/>
      <w:pPr>
        <w:ind w:left="8449" w:hanging="361"/>
      </w:pPr>
      <w:rPr>
        <w:rFonts w:hint="default"/>
        <w:lang w:val="fr-FR" w:eastAsia="en-US" w:bidi="ar-SA"/>
      </w:rPr>
    </w:lvl>
  </w:abstractNum>
  <w:abstractNum w:abstractNumId="3" w15:restartNumberingAfterBreak="0">
    <w:nsid w:val="04C7715C"/>
    <w:multiLevelType w:val="hybridMultilevel"/>
    <w:tmpl w:val="531839A6"/>
    <w:lvl w:ilvl="0" w:tplc="12549DA8">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BD027DC4">
      <w:numFmt w:val="bullet"/>
      <w:lvlText w:val="•"/>
      <w:lvlJc w:val="left"/>
      <w:pPr>
        <w:ind w:left="1808" w:hanging="361"/>
      </w:pPr>
      <w:rPr>
        <w:rFonts w:hint="default"/>
        <w:lang w:val="fr-FR" w:eastAsia="en-US" w:bidi="ar-SA"/>
      </w:rPr>
    </w:lvl>
    <w:lvl w:ilvl="2" w:tplc="2F7C190A">
      <w:numFmt w:val="bullet"/>
      <w:lvlText w:val="•"/>
      <w:lvlJc w:val="left"/>
      <w:pPr>
        <w:ind w:left="2757" w:hanging="361"/>
      </w:pPr>
      <w:rPr>
        <w:rFonts w:hint="default"/>
        <w:lang w:val="fr-FR" w:eastAsia="en-US" w:bidi="ar-SA"/>
      </w:rPr>
    </w:lvl>
    <w:lvl w:ilvl="3" w:tplc="DFA20D1C">
      <w:numFmt w:val="bullet"/>
      <w:lvlText w:val="•"/>
      <w:lvlJc w:val="left"/>
      <w:pPr>
        <w:ind w:left="3706" w:hanging="361"/>
      </w:pPr>
      <w:rPr>
        <w:rFonts w:hint="default"/>
        <w:lang w:val="fr-FR" w:eastAsia="en-US" w:bidi="ar-SA"/>
      </w:rPr>
    </w:lvl>
    <w:lvl w:ilvl="4" w:tplc="365E2BDC">
      <w:numFmt w:val="bullet"/>
      <w:lvlText w:val="•"/>
      <w:lvlJc w:val="left"/>
      <w:pPr>
        <w:ind w:left="4654" w:hanging="361"/>
      </w:pPr>
      <w:rPr>
        <w:rFonts w:hint="default"/>
        <w:lang w:val="fr-FR" w:eastAsia="en-US" w:bidi="ar-SA"/>
      </w:rPr>
    </w:lvl>
    <w:lvl w:ilvl="5" w:tplc="EF82D522">
      <w:numFmt w:val="bullet"/>
      <w:lvlText w:val="•"/>
      <w:lvlJc w:val="left"/>
      <w:pPr>
        <w:ind w:left="5603" w:hanging="361"/>
      </w:pPr>
      <w:rPr>
        <w:rFonts w:hint="default"/>
        <w:lang w:val="fr-FR" w:eastAsia="en-US" w:bidi="ar-SA"/>
      </w:rPr>
    </w:lvl>
    <w:lvl w:ilvl="6" w:tplc="22A8043A">
      <w:numFmt w:val="bullet"/>
      <w:lvlText w:val="•"/>
      <w:lvlJc w:val="left"/>
      <w:pPr>
        <w:ind w:left="6552" w:hanging="361"/>
      </w:pPr>
      <w:rPr>
        <w:rFonts w:hint="default"/>
        <w:lang w:val="fr-FR" w:eastAsia="en-US" w:bidi="ar-SA"/>
      </w:rPr>
    </w:lvl>
    <w:lvl w:ilvl="7" w:tplc="80802518">
      <w:numFmt w:val="bullet"/>
      <w:lvlText w:val="•"/>
      <w:lvlJc w:val="left"/>
      <w:pPr>
        <w:ind w:left="7500" w:hanging="361"/>
      </w:pPr>
      <w:rPr>
        <w:rFonts w:hint="default"/>
        <w:lang w:val="fr-FR" w:eastAsia="en-US" w:bidi="ar-SA"/>
      </w:rPr>
    </w:lvl>
    <w:lvl w:ilvl="8" w:tplc="94B2F962">
      <w:numFmt w:val="bullet"/>
      <w:lvlText w:val="•"/>
      <w:lvlJc w:val="left"/>
      <w:pPr>
        <w:ind w:left="8449" w:hanging="361"/>
      </w:pPr>
      <w:rPr>
        <w:rFonts w:hint="default"/>
        <w:lang w:val="fr-FR" w:eastAsia="en-US" w:bidi="ar-SA"/>
      </w:rPr>
    </w:lvl>
  </w:abstractNum>
  <w:abstractNum w:abstractNumId="4" w15:restartNumberingAfterBreak="0">
    <w:nsid w:val="0A383B6A"/>
    <w:multiLevelType w:val="multilevel"/>
    <w:tmpl w:val="0D4C7F86"/>
    <w:lvl w:ilvl="0">
      <w:start w:val="1"/>
      <w:numFmt w:val="upperLetter"/>
      <w:lvlText w:val="%1"/>
      <w:lvlJc w:val="left"/>
      <w:pPr>
        <w:ind w:left="723" w:hanging="580"/>
      </w:pPr>
      <w:rPr>
        <w:rFonts w:hint="default"/>
        <w:lang w:val="fr-FR" w:eastAsia="en-US" w:bidi="ar-SA"/>
      </w:rPr>
    </w:lvl>
    <w:lvl w:ilvl="1">
      <w:start w:val="1"/>
      <w:numFmt w:val="decimal"/>
      <w:lvlText w:val="%1.%2"/>
      <w:lvlJc w:val="left"/>
      <w:pPr>
        <w:ind w:left="723" w:hanging="580"/>
      </w:pPr>
      <w:rPr>
        <w:rFonts w:ascii="Calibri" w:eastAsia="Calibri" w:hAnsi="Calibri" w:cs="Calibri" w:hint="default"/>
        <w:b/>
        <w:bCs/>
        <w:i w:val="0"/>
        <w:iCs w:val="0"/>
        <w:color w:val="538DD3"/>
        <w:spacing w:val="0"/>
        <w:w w:val="100"/>
        <w:sz w:val="32"/>
        <w:szCs w:val="32"/>
        <w:lang w:val="fr-FR" w:eastAsia="en-US" w:bidi="ar-SA"/>
      </w:rPr>
    </w:lvl>
    <w:lvl w:ilvl="2">
      <w:start w:val="1"/>
      <w:numFmt w:val="decimal"/>
      <w:lvlText w:val="%1.%2.%3"/>
      <w:lvlJc w:val="left"/>
      <w:pPr>
        <w:ind w:left="1004" w:hanging="721"/>
      </w:pPr>
      <w:rPr>
        <w:rFonts w:ascii="Calibri" w:eastAsia="Calibri" w:hAnsi="Calibri" w:cs="Calibri" w:hint="default"/>
        <w:b/>
        <w:bCs/>
        <w:i w:val="0"/>
        <w:iCs w:val="0"/>
        <w:spacing w:val="-2"/>
        <w:w w:val="100"/>
        <w:sz w:val="22"/>
        <w:szCs w:val="22"/>
        <w:lang w:val="fr-FR" w:eastAsia="en-US" w:bidi="ar-SA"/>
      </w:rPr>
    </w:lvl>
    <w:lvl w:ilvl="3">
      <w:start w:val="1"/>
      <w:numFmt w:val="decimal"/>
      <w:lvlText w:val="%1.%2.%3.%4"/>
      <w:lvlJc w:val="left"/>
      <w:pPr>
        <w:ind w:left="1744" w:hanging="865"/>
      </w:pPr>
      <w:rPr>
        <w:rFonts w:ascii="Calibri" w:eastAsia="Calibri" w:hAnsi="Calibri" w:cs="Calibri" w:hint="default"/>
        <w:b w:val="0"/>
        <w:bCs w:val="0"/>
        <w:i/>
        <w:iCs/>
        <w:spacing w:val="-3"/>
        <w:w w:val="100"/>
        <w:sz w:val="22"/>
        <w:szCs w:val="22"/>
        <w:lang w:val="fr-FR" w:eastAsia="en-US" w:bidi="ar-SA"/>
      </w:rPr>
    </w:lvl>
    <w:lvl w:ilvl="4">
      <w:numFmt w:val="bullet"/>
      <w:lvlText w:val=""/>
      <w:lvlJc w:val="left"/>
      <w:pPr>
        <w:ind w:left="1289" w:hanging="360"/>
      </w:pPr>
      <w:rPr>
        <w:rFonts w:ascii="Symbol" w:eastAsia="Symbol" w:hAnsi="Symbol" w:cs="Symbol" w:hint="default"/>
        <w:b w:val="0"/>
        <w:bCs w:val="0"/>
        <w:i w:val="0"/>
        <w:iCs w:val="0"/>
        <w:spacing w:val="0"/>
        <w:w w:val="100"/>
        <w:sz w:val="22"/>
        <w:szCs w:val="22"/>
        <w:lang w:val="fr-FR" w:eastAsia="en-US" w:bidi="ar-SA"/>
      </w:rPr>
    </w:lvl>
    <w:lvl w:ilvl="5">
      <w:numFmt w:val="bullet"/>
      <w:lvlText w:val="•"/>
      <w:lvlJc w:val="left"/>
      <w:pPr>
        <w:ind w:left="4199" w:hanging="360"/>
      </w:pPr>
      <w:rPr>
        <w:rFonts w:hint="default"/>
        <w:lang w:val="fr-FR" w:eastAsia="en-US" w:bidi="ar-SA"/>
      </w:rPr>
    </w:lvl>
    <w:lvl w:ilvl="6">
      <w:numFmt w:val="bullet"/>
      <w:lvlText w:val="•"/>
      <w:lvlJc w:val="left"/>
      <w:pPr>
        <w:ind w:left="5428" w:hanging="360"/>
      </w:pPr>
      <w:rPr>
        <w:rFonts w:hint="default"/>
        <w:lang w:val="fr-FR" w:eastAsia="en-US" w:bidi="ar-SA"/>
      </w:rPr>
    </w:lvl>
    <w:lvl w:ilvl="7">
      <w:numFmt w:val="bullet"/>
      <w:lvlText w:val="•"/>
      <w:lvlJc w:val="left"/>
      <w:pPr>
        <w:ind w:left="6658" w:hanging="360"/>
      </w:pPr>
      <w:rPr>
        <w:rFonts w:hint="default"/>
        <w:lang w:val="fr-FR" w:eastAsia="en-US" w:bidi="ar-SA"/>
      </w:rPr>
    </w:lvl>
    <w:lvl w:ilvl="8">
      <w:numFmt w:val="bullet"/>
      <w:lvlText w:val="•"/>
      <w:lvlJc w:val="left"/>
      <w:pPr>
        <w:ind w:left="7887" w:hanging="360"/>
      </w:pPr>
      <w:rPr>
        <w:rFonts w:hint="default"/>
        <w:lang w:val="fr-FR" w:eastAsia="en-US" w:bidi="ar-SA"/>
      </w:rPr>
    </w:lvl>
  </w:abstractNum>
  <w:abstractNum w:abstractNumId="5" w15:restartNumberingAfterBreak="0">
    <w:nsid w:val="0BB5568C"/>
    <w:multiLevelType w:val="hybridMultilevel"/>
    <w:tmpl w:val="F3EC5000"/>
    <w:lvl w:ilvl="0" w:tplc="A0C2BAD0">
      <w:numFmt w:val="bullet"/>
      <w:lvlText w:val="•"/>
      <w:lvlJc w:val="left"/>
      <w:pPr>
        <w:ind w:left="864" w:hanging="361"/>
      </w:pPr>
      <w:rPr>
        <w:rFonts w:ascii="Calibri" w:eastAsia="Calibri" w:hAnsi="Calibri" w:cs="Calibri" w:hint="default"/>
        <w:b w:val="0"/>
        <w:bCs w:val="0"/>
        <w:i w:val="0"/>
        <w:iCs w:val="0"/>
        <w:spacing w:val="0"/>
        <w:w w:val="100"/>
        <w:sz w:val="22"/>
        <w:szCs w:val="22"/>
        <w:lang w:val="fr-FR" w:eastAsia="en-US" w:bidi="ar-SA"/>
      </w:rPr>
    </w:lvl>
    <w:lvl w:ilvl="1" w:tplc="453C5DEC">
      <w:numFmt w:val="bullet"/>
      <w:lvlText w:val="•"/>
      <w:lvlJc w:val="left"/>
      <w:pPr>
        <w:ind w:left="1808" w:hanging="361"/>
      </w:pPr>
      <w:rPr>
        <w:rFonts w:hint="default"/>
        <w:lang w:val="fr-FR" w:eastAsia="en-US" w:bidi="ar-SA"/>
      </w:rPr>
    </w:lvl>
    <w:lvl w:ilvl="2" w:tplc="7E0AABE6">
      <w:numFmt w:val="bullet"/>
      <w:lvlText w:val="•"/>
      <w:lvlJc w:val="left"/>
      <w:pPr>
        <w:ind w:left="2757" w:hanging="361"/>
      </w:pPr>
      <w:rPr>
        <w:rFonts w:hint="default"/>
        <w:lang w:val="fr-FR" w:eastAsia="en-US" w:bidi="ar-SA"/>
      </w:rPr>
    </w:lvl>
    <w:lvl w:ilvl="3" w:tplc="305461CA">
      <w:numFmt w:val="bullet"/>
      <w:lvlText w:val="•"/>
      <w:lvlJc w:val="left"/>
      <w:pPr>
        <w:ind w:left="3706" w:hanging="361"/>
      </w:pPr>
      <w:rPr>
        <w:rFonts w:hint="default"/>
        <w:lang w:val="fr-FR" w:eastAsia="en-US" w:bidi="ar-SA"/>
      </w:rPr>
    </w:lvl>
    <w:lvl w:ilvl="4" w:tplc="E104DC5C">
      <w:numFmt w:val="bullet"/>
      <w:lvlText w:val="•"/>
      <w:lvlJc w:val="left"/>
      <w:pPr>
        <w:ind w:left="4654" w:hanging="361"/>
      </w:pPr>
      <w:rPr>
        <w:rFonts w:hint="default"/>
        <w:lang w:val="fr-FR" w:eastAsia="en-US" w:bidi="ar-SA"/>
      </w:rPr>
    </w:lvl>
    <w:lvl w:ilvl="5" w:tplc="403490D4">
      <w:numFmt w:val="bullet"/>
      <w:lvlText w:val="•"/>
      <w:lvlJc w:val="left"/>
      <w:pPr>
        <w:ind w:left="5603" w:hanging="361"/>
      </w:pPr>
      <w:rPr>
        <w:rFonts w:hint="default"/>
        <w:lang w:val="fr-FR" w:eastAsia="en-US" w:bidi="ar-SA"/>
      </w:rPr>
    </w:lvl>
    <w:lvl w:ilvl="6" w:tplc="AB4E78BA">
      <w:numFmt w:val="bullet"/>
      <w:lvlText w:val="•"/>
      <w:lvlJc w:val="left"/>
      <w:pPr>
        <w:ind w:left="6552" w:hanging="361"/>
      </w:pPr>
      <w:rPr>
        <w:rFonts w:hint="default"/>
        <w:lang w:val="fr-FR" w:eastAsia="en-US" w:bidi="ar-SA"/>
      </w:rPr>
    </w:lvl>
    <w:lvl w:ilvl="7" w:tplc="08F63890">
      <w:numFmt w:val="bullet"/>
      <w:lvlText w:val="•"/>
      <w:lvlJc w:val="left"/>
      <w:pPr>
        <w:ind w:left="7500" w:hanging="361"/>
      </w:pPr>
      <w:rPr>
        <w:rFonts w:hint="default"/>
        <w:lang w:val="fr-FR" w:eastAsia="en-US" w:bidi="ar-SA"/>
      </w:rPr>
    </w:lvl>
    <w:lvl w:ilvl="8" w:tplc="3DE4E6DA">
      <w:numFmt w:val="bullet"/>
      <w:lvlText w:val="•"/>
      <w:lvlJc w:val="left"/>
      <w:pPr>
        <w:ind w:left="8449" w:hanging="361"/>
      </w:pPr>
      <w:rPr>
        <w:rFonts w:hint="default"/>
        <w:lang w:val="fr-FR" w:eastAsia="en-US" w:bidi="ar-SA"/>
      </w:rPr>
    </w:lvl>
  </w:abstractNum>
  <w:abstractNum w:abstractNumId="6" w15:restartNumberingAfterBreak="0">
    <w:nsid w:val="0E6910BD"/>
    <w:multiLevelType w:val="hybridMultilevel"/>
    <w:tmpl w:val="A078AD9A"/>
    <w:lvl w:ilvl="0" w:tplc="5CA0D296">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68420256">
      <w:numFmt w:val="bullet"/>
      <w:lvlText w:val="•"/>
      <w:lvlJc w:val="left"/>
      <w:pPr>
        <w:ind w:left="1499" w:hanging="361"/>
      </w:pPr>
      <w:rPr>
        <w:rFonts w:hint="default"/>
        <w:lang w:val="fr-FR" w:eastAsia="en-US" w:bidi="ar-SA"/>
      </w:rPr>
    </w:lvl>
    <w:lvl w:ilvl="2" w:tplc="F71470CE">
      <w:numFmt w:val="bullet"/>
      <w:lvlText w:val="•"/>
      <w:lvlJc w:val="left"/>
      <w:pPr>
        <w:ind w:left="2178" w:hanging="361"/>
      </w:pPr>
      <w:rPr>
        <w:rFonts w:hint="default"/>
        <w:lang w:val="fr-FR" w:eastAsia="en-US" w:bidi="ar-SA"/>
      </w:rPr>
    </w:lvl>
    <w:lvl w:ilvl="3" w:tplc="1CDA38D6">
      <w:numFmt w:val="bullet"/>
      <w:lvlText w:val="•"/>
      <w:lvlJc w:val="left"/>
      <w:pPr>
        <w:ind w:left="2857" w:hanging="361"/>
      </w:pPr>
      <w:rPr>
        <w:rFonts w:hint="default"/>
        <w:lang w:val="fr-FR" w:eastAsia="en-US" w:bidi="ar-SA"/>
      </w:rPr>
    </w:lvl>
    <w:lvl w:ilvl="4" w:tplc="C6D2E098">
      <w:numFmt w:val="bullet"/>
      <w:lvlText w:val="•"/>
      <w:lvlJc w:val="left"/>
      <w:pPr>
        <w:ind w:left="3537" w:hanging="361"/>
      </w:pPr>
      <w:rPr>
        <w:rFonts w:hint="default"/>
        <w:lang w:val="fr-FR" w:eastAsia="en-US" w:bidi="ar-SA"/>
      </w:rPr>
    </w:lvl>
    <w:lvl w:ilvl="5" w:tplc="C3F4FCDC">
      <w:numFmt w:val="bullet"/>
      <w:lvlText w:val="•"/>
      <w:lvlJc w:val="left"/>
      <w:pPr>
        <w:ind w:left="4216" w:hanging="361"/>
      </w:pPr>
      <w:rPr>
        <w:rFonts w:hint="default"/>
        <w:lang w:val="fr-FR" w:eastAsia="en-US" w:bidi="ar-SA"/>
      </w:rPr>
    </w:lvl>
    <w:lvl w:ilvl="6" w:tplc="0C5689EA">
      <w:numFmt w:val="bullet"/>
      <w:lvlText w:val="•"/>
      <w:lvlJc w:val="left"/>
      <w:pPr>
        <w:ind w:left="4895" w:hanging="361"/>
      </w:pPr>
      <w:rPr>
        <w:rFonts w:hint="default"/>
        <w:lang w:val="fr-FR" w:eastAsia="en-US" w:bidi="ar-SA"/>
      </w:rPr>
    </w:lvl>
    <w:lvl w:ilvl="7" w:tplc="675238C8">
      <w:numFmt w:val="bullet"/>
      <w:lvlText w:val="•"/>
      <w:lvlJc w:val="left"/>
      <w:pPr>
        <w:ind w:left="5575" w:hanging="361"/>
      </w:pPr>
      <w:rPr>
        <w:rFonts w:hint="default"/>
        <w:lang w:val="fr-FR" w:eastAsia="en-US" w:bidi="ar-SA"/>
      </w:rPr>
    </w:lvl>
    <w:lvl w:ilvl="8" w:tplc="AC5E2F50">
      <w:numFmt w:val="bullet"/>
      <w:lvlText w:val="•"/>
      <w:lvlJc w:val="left"/>
      <w:pPr>
        <w:ind w:left="6254" w:hanging="361"/>
      </w:pPr>
      <w:rPr>
        <w:rFonts w:hint="default"/>
        <w:lang w:val="fr-FR" w:eastAsia="en-US" w:bidi="ar-SA"/>
      </w:rPr>
    </w:lvl>
  </w:abstractNum>
  <w:abstractNum w:abstractNumId="7" w15:restartNumberingAfterBreak="0">
    <w:nsid w:val="0F3815CC"/>
    <w:multiLevelType w:val="hybridMultilevel"/>
    <w:tmpl w:val="E5384A34"/>
    <w:lvl w:ilvl="0" w:tplc="2FA2C8BE">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BC7A4CAC">
      <w:numFmt w:val="bullet"/>
      <w:lvlText w:val="•"/>
      <w:lvlJc w:val="left"/>
      <w:pPr>
        <w:ind w:left="1808" w:hanging="361"/>
      </w:pPr>
      <w:rPr>
        <w:rFonts w:hint="default"/>
        <w:lang w:val="fr-FR" w:eastAsia="en-US" w:bidi="ar-SA"/>
      </w:rPr>
    </w:lvl>
    <w:lvl w:ilvl="2" w:tplc="ECA05038">
      <w:numFmt w:val="bullet"/>
      <w:lvlText w:val="•"/>
      <w:lvlJc w:val="left"/>
      <w:pPr>
        <w:ind w:left="2757" w:hanging="361"/>
      </w:pPr>
      <w:rPr>
        <w:rFonts w:hint="default"/>
        <w:lang w:val="fr-FR" w:eastAsia="en-US" w:bidi="ar-SA"/>
      </w:rPr>
    </w:lvl>
    <w:lvl w:ilvl="3" w:tplc="C3E6DD02">
      <w:numFmt w:val="bullet"/>
      <w:lvlText w:val="•"/>
      <w:lvlJc w:val="left"/>
      <w:pPr>
        <w:ind w:left="3706" w:hanging="361"/>
      </w:pPr>
      <w:rPr>
        <w:rFonts w:hint="default"/>
        <w:lang w:val="fr-FR" w:eastAsia="en-US" w:bidi="ar-SA"/>
      </w:rPr>
    </w:lvl>
    <w:lvl w:ilvl="4" w:tplc="320EAB98">
      <w:numFmt w:val="bullet"/>
      <w:lvlText w:val="•"/>
      <w:lvlJc w:val="left"/>
      <w:pPr>
        <w:ind w:left="4654" w:hanging="361"/>
      </w:pPr>
      <w:rPr>
        <w:rFonts w:hint="default"/>
        <w:lang w:val="fr-FR" w:eastAsia="en-US" w:bidi="ar-SA"/>
      </w:rPr>
    </w:lvl>
    <w:lvl w:ilvl="5" w:tplc="9590392C">
      <w:numFmt w:val="bullet"/>
      <w:lvlText w:val="•"/>
      <w:lvlJc w:val="left"/>
      <w:pPr>
        <w:ind w:left="5603" w:hanging="361"/>
      </w:pPr>
      <w:rPr>
        <w:rFonts w:hint="default"/>
        <w:lang w:val="fr-FR" w:eastAsia="en-US" w:bidi="ar-SA"/>
      </w:rPr>
    </w:lvl>
    <w:lvl w:ilvl="6" w:tplc="D1203D6E">
      <w:numFmt w:val="bullet"/>
      <w:lvlText w:val="•"/>
      <w:lvlJc w:val="left"/>
      <w:pPr>
        <w:ind w:left="6552" w:hanging="361"/>
      </w:pPr>
      <w:rPr>
        <w:rFonts w:hint="default"/>
        <w:lang w:val="fr-FR" w:eastAsia="en-US" w:bidi="ar-SA"/>
      </w:rPr>
    </w:lvl>
    <w:lvl w:ilvl="7" w:tplc="016E4E30">
      <w:numFmt w:val="bullet"/>
      <w:lvlText w:val="•"/>
      <w:lvlJc w:val="left"/>
      <w:pPr>
        <w:ind w:left="7500" w:hanging="361"/>
      </w:pPr>
      <w:rPr>
        <w:rFonts w:hint="default"/>
        <w:lang w:val="fr-FR" w:eastAsia="en-US" w:bidi="ar-SA"/>
      </w:rPr>
    </w:lvl>
    <w:lvl w:ilvl="8" w:tplc="19F6748A">
      <w:numFmt w:val="bullet"/>
      <w:lvlText w:val="•"/>
      <w:lvlJc w:val="left"/>
      <w:pPr>
        <w:ind w:left="8449" w:hanging="361"/>
      </w:pPr>
      <w:rPr>
        <w:rFonts w:hint="default"/>
        <w:lang w:val="fr-FR" w:eastAsia="en-US" w:bidi="ar-SA"/>
      </w:rPr>
    </w:lvl>
  </w:abstractNum>
  <w:abstractNum w:abstractNumId="8" w15:restartNumberingAfterBreak="0">
    <w:nsid w:val="11DD7654"/>
    <w:multiLevelType w:val="hybridMultilevel"/>
    <w:tmpl w:val="A6EA0E96"/>
    <w:lvl w:ilvl="0" w:tplc="0FFA4346">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642C7F7C">
      <w:numFmt w:val="bullet"/>
      <w:lvlText w:val="•"/>
      <w:lvlJc w:val="left"/>
      <w:pPr>
        <w:ind w:left="1808" w:hanging="361"/>
      </w:pPr>
      <w:rPr>
        <w:rFonts w:hint="default"/>
        <w:lang w:val="fr-FR" w:eastAsia="en-US" w:bidi="ar-SA"/>
      </w:rPr>
    </w:lvl>
    <w:lvl w:ilvl="2" w:tplc="2CCA9872">
      <w:numFmt w:val="bullet"/>
      <w:lvlText w:val="•"/>
      <w:lvlJc w:val="left"/>
      <w:pPr>
        <w:ind w:left="2757" w:hanging="361"/>
      </w:pPr>
      <w:rPr>
        <w:rFonts w:hint="default"/>
        <w:lang w:val="fr-FR" w:eastAsia="en-US" w:bidi="ar-SA"/>
      </w:rPr>
    </w:lvl>
    <w:lvl w:ilvl="3" w:tplc="CD9C6D80">
      <w:numFmt w:val="bullet"/>
      <w:lvlText w:val="•"/>
      <w:lvlJc w:val="left"/>
      <w:pPr>
        <w:ind w:left="3706" w:hanging="361"/>
      </w:pPr>
      <w:rPr>
        <w:rFonts w:hint="default"/>
        <w:lang w:val="fr-FR" w:eastAsia="en-US" w:bidi="ar-SA"/>
      </w:rPr>
    </w:lvl>
    <w:lvl w:ilvl="4" w:tplc="4D5E9600">
      <w:numFmt w:val="bullet"/>
      <w:lvlText w:val="•"/>
      <w:lvlJc w:val="left"/>
      <w:pPr>
        <w:ind w:left="4654" w:hanging="361"/>
      </w:pPr>
      <w:rPr>
        <w:rFonts w:hint="default"/>
        <w:lang w:val="fr-FR" w:eastAsia="en-US" w:bidi="ar-SA"/>
      </w:rPr>
    </w:lvl>
    <w:lvl w:ilvl="5" w:tplc="01849358">
      <w:numFmt w:val="bullet"/>
      <w:lvlText w:val="•"/>
      <w:lvlJc w:val="left"/>
      <w:pPr>
        <w:ind w:left="5603" w:hanging="361"/>
      </w:pPr>
      <w:rPr>
        <w:rFonts w:hint="default"/>
        <w:lang w:val="fr-FR" w:eastAsia="en-US" w:bidi="ar-SA"/>
      </w:rPr>
    </w:lvl>
    <w:lvl w:ilvl="6" w:tplc="0D0CFEC4">
      <w:numFmt w:val="bullet"/>
      <w:lvlText w:val="•"/>
      <w:lvlJc w:val="left"/>
      <w:pPr>
        <w:ind w:left="6552" w:hanging="361"/>
      </w:pPr>
      <w:rPr>
        <w:rFonts w:hint="default"/>
        <w:lang w:val="fr-FR" w:eastAsia="en-US" w:bidi="ar-SA"/>
      </w:rPr>
    </w:lvl>
    <w:lvl w:ilvl="7" w:tplc="2F2619C0">
      <w:numFmt w:val="bullet"/>
      <w:lvlText w:val="•"/>
      <w:lvlJc w:val="left"/>
      <w:pPr>
        <w:ind w:left="7500" w:hanging="361"/>
      </w:pPr>
      <w:rPr>
        <w:rFonts w:hint="default"/>
        <w:lang w:val="fr-FR" w:eastAsia="en-US" w:bidi="ar-SA"/>
      </w:rPr>
    </w:lvl>
    <w:lvl w:ilvl="8" w:tplc="4D449B32">
      <w:numFmt w:val="bullet"/>
      <w:lvlText w:val="•"/>
      <w:lvlJc w:val="left"/>
      <w:pPr>
        <w:ind w:left="8449" w:hanging="361"/>
      </w:pPr>
      <w:rPr>
        <w:rFonts w:hint="default"/>
        <w:lang w:val="fr-FR" w:eastAsia="en-US" w:bidi="ar-SA"/>
      </w:rPr>
    </w:lvl>
  </w:abstractNum>
  <w:abstractNum w:abstractNumId="9" w15:restartNumberingAfterBreak="0">
    <w:nsid w:val="1A695B0B"/>
    <w:multiLevelType w:val="hybridMultilevel"/>
    <w:tmpl w:val="074658EE"/>
    <w:lvl w:ilvl="0" w:tplc="29062AAE">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BD9EDD94">
      <w:numFmt w:val="bullet"/>
      <w:lvlText w:val="•"/>
      <w:lvlJc w:val="left"/>
      <w:pPr>
        <w:ind w:left="1808" w:hanging="361"/>
      </w:pPr>
      <w:rPr>
        <w:rFonts w:hint="default"/>
        <w:lang w:val="fr-FR" w:eastAsia="en-US" w:bidi="ar-SA"/>
      </w:rPr>
    </w:lvl>
    <w:lvl w:ilvl="2" w:tplc="3B2EA90A">
      <w:numFmt w:val="bullet"/>
      <w:lvlText w:val="•"/>
      <w:lvlJc w:val="left"/>
      <w:pPr>
        <w:ind w:left="2757" w:hanging="361"/>
      </w:pPr>
      <w:rPr>
        <w:rFonts w:hint="default"/>
        <w:lang w:val="fr-FR" w:eastAsia="en-US" w:bidi="ar-SA"/>
      </w:rPr>
    </w:lvl>
    <w:lvl w:ilvl="3" w:tplc="4EE63474">
      <w:numFmt w:val="bullet"/>
      <w:lvlText w:val="•"/>
      <w:lvlJc w:val="left"/>
      <w:pPr>
        <w:ind w:left="3706" w:hanging="361"/>
      </w:pPr>
      <w:rPr>
        <w:rFonts w:hint="default"/>
        <w:lang w:val="fr-FR" w:eastAsia="en-US" w:bidi="ar-SA"/>
      </w:rPr>
    </w:lvl>
    <w:lvl w:ilvl="4" w:tplc="AF96C17C">
      <w:numFmt w:val="bullet"/>
      <w:lvlText w:val="•"/>
      <w:lvlJc w:val="left"/>
      <w:pPr>
        <w:ind w:left="4654" w:hanging="361"/>
      </w:pPr>
      <w:rPr>
        <w:rFonts w:hint="default"/>
        <w:lang w:val="fr-FR" w:eastAsia="en-US" w:bidi="ar-SA"/>
      </w:rPr>
    </w:lvl>
    <w:lvl w:ilvl="5" w:tplc="2E502A0E">
      <w:numFmt w:val="bullet"/>
      <w:lvlText w:val="•"/>
      <w:lvlJc w:val="left"/>
      <w:pPr>
        <w:ind w:left="5603" w:hanging="361"/>
      </w:pPr>
      <w:rPr>
        <w:rFonts w:hint="default"/>
        <w:lang w:val="fr-FR" w:eastAsia="en-US" w:bidi="ar-SA"/>
      </w:rPr>
    </w:lvl>
    <w:lvl w:ilvl="6" w:tplc="E6A63046">
      <w:numFmt w:val="bullet"/>
      <w:lvlText w:val="•"/>
      <w:lvlJc w:val="left"/>
      <w:pPr>
        <w:ind w:left="6552" w:hanging="361"/>
      </w:pPr>
      <w:rPr>
        <w:rFonts w:hint="default"/>
        <w:lang w:val="fr-FR" w:eastAsia="en-US" w:bidi="ar-SA"/>
      </w:rPr>
    </w:lvl>
    <w:lvl w:ilvl="7" w:tplc="5798E106">
      <w:numFmt w:val="bullet"/>
      <w:lvlText w:val="•"/>
      <w:lvlJc w:val="left"/>
      <w:pPr>
        <w:ind w:left="7500" w:hanging="361"/>
      </w:pPr>
      <w:rPr>
        <w:rFonts w:hint="default"/>
        <w:lang w:val="fr-FR" w:eastAsia="en-US" w:bidi="ar-SA"/>
      </w:rPr>
    </w:lvl>
    <w:lvl w:ilvl="8" w:tplc="48184DB6">
      <w:numFmt w:val="bullet"/>
      <w:lvlText w:val="•"/>
      <w:lvlJc w:val="left"/>
      <w:pPr>
        <w:ind w:left="8449" w:hanging="361"/>
      </w:pPr>
      <w:rPr>
        <w:rFonts w:hint="default"/>
        <w:lang w:val="fr-FR" w:eastAsia="en-US" w:bidi="ar-SA"/>
      </w:rPr>
    </w:lvl>
  </w:abstractNum>
  <w:abstractNum w:abstractNumId="10" w15:restartNumberingAfterBreak="0">
    <w:nsid w:val="1B2C1618"/>
    <w:multiLevelType w:val="hybridMultilevel"/>
    <w:tmpl w:val="AEF69A6A"/>
    <w:lvl w:ilvl="0" w:tplc="6D0AAD8E">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D66686C8">
      <w:numFmt w:val="bullet"/>
      <w:lvlText w:val="•"/>
      <w:lvlJc w:val="left"/>
      <w:pPr>
        <w:ind w:left="1808" w:hanging="361"/>
      </w:pPr>
      <w:rPr>
        <w:rFonts w:hint="default"/>
        <w:lang w:val="fr-FR" w:eastAsia="en-US" w:bidi="ar-SA"/>
      </w:rPr>
    </w:lvl>
    <w:lvl w:ilvl="2" w:tplc="1ED2CBC4">
      <w:numFmt w:val="bullet"/>
      <w:lvlText w:val="•"/>
      <w:lvlJc w:val="left"/>
      <w:pPr>
        <w:ind w:left="2757" w:hanging="361"/>
      </w:pPr>
      <w:rPr>
        <w:rFonts w:hint="default"/>
        <w:lang w:val="fr-FR" w:eastAsia="en-US" w:bidi="ar-SA"/>
      </w:rPr>
    </w:lvl>
    <w:lvl w:ilvl="3" w:tplc="959057F6">
      <w:numFmt w:val="bullet"/>
      <w:lvlText w:val="•"/>
      <w:lvlJc w:val="left"/>
      <w:pPr>
        <w:ind w:left="3706" w:hanging="361"/>
      </w:pPr>
      <w:rPr>
        <w:rFonts w:hint="default"/>
        <w:lang w:val="fr-FR" w:eastAsia="en-US" w:bidi="ar-SA"/>
      </w:rPr>
    </w:lvl>
    <w:lvl w:ilvl="4" w:tplc="09289D98">
      <w:numFmt w:val="bullet"/>
      <w:lvlText w:val="•"/>
      <w:lvlJc w:val="left"/>
      <w:pPr>
        <w:ind w:left="4654" w:hanging="361"/>
      </w:pPr>
      <w:rPr>
        <w:rFonts w:hint="default"/>
        <w:lang w:val="fr-FR" w:eastAsia="en-US" w:bidi="ar-SA"/>
      </w:rPr>
    </w:lvl>
    <w:lvl w:ilvl="5" w:tplc="7592E338">
      <w:numFmt w:val="bullet"/>
      <w:lvlText w:val="•"/>
      <w:lvlJc w:val="left"/>
      <w:pPr>
        <w:ind w:left="5603" w:hanging="361"/>
      </w:pPr>
      <w:rPr>
        <w:rFonts w:hint="default"/>
        <w:lang w:val="fr-FR" w:eastAsia="en-US" w:bidi="ar-SA"/>
      </w:rPr>
    </w:lvl>
    <w:lvl w:ilvl="6" w:tplc="8490EB26">
      <w:numFmt w:val="bullet"/>
      <w:lvlText w:val="•"/>
      <w:lvlJc w:val="left"/>
      <w:pPr>
        <w:ind w:left="6552" w:hanging="361"/>
      </w:pPr>
      <w:rPr>
        <w:rFonts w:hint="default"/>
        <w:lang w:val="fr-FR" w:eastAsia="en-US" w:bidi="ar-SA"/>
      </w:rPr>
    </w:lvl>
    <w:lvl w:ilvl="7" w:tplc="BF06C15E">
      <w:numFmt w:val="bullet"/>
      <w:lvlText w:val="•"/>
      <w:lvlJc w:val="left"/>
      <w:pPr>
        <w:ind w:left="7500" w:hanging="361"/>
      </w:pPr>
      <w:rPr>
        <w:rFonts w:hint="default"/>
        <w:lang w:val="fr-FR" w:eastAsia="en-US" w:bidi="ar-SA"/>
      </w:rPr>
    </w:lvl>
    <w:lvl w:ilvl="8" w:tplc="E1FAC62E">
      <w:numFmt w:val="bullet"/>
      <w:lvlText w:val="•"/>
      <w:lvlJc w:val="left"/>
      <w:pPr>
        <w:ind w:left="8449" w:hanging="361"/>
      </w:pPr>
      <w:rPr>
        <w:rFonts w:hint="default"/>
        <w:lang w:val="fr-FR" w:eastAsia="en-US" w:bidi="ar-SA"/>
      </w:rPr>
    </w:lvl>
  </w:abstractNum>
  <w:abstractNum w:abstractNumId="11" w15:restartNumberingAfterBreak="0">
    <w:nsid w:val="1B926F0E"/>
    <w:multiLevelType w:val="hybridMultilevel"/>
    <w:tmpl w:val="7A22E924"/>
    <w:lvl w:ilvl="0" w:tplc="B42A260E">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293402C8">
      <w:numFmt w:val="bullet"/>
      <w:lvlText w:val="•"/>
      <w:lvlJc w:val="left"/>
      <w:pPr>
        <w:ind w:left="1499" w:hanging="361"/>
      </w:pPr>
      <w:rPr>
        <w:rFonts w:hint="default"/>
        <w:lang w:val="fr-FR" w:eastAsia="en-US" w:bidi="ar-SA"/>
      </w:rPr>
    </w:lvl>
    <w:lvl w:ilvl="2" w:tplc="36326B6E">
      <w:numFmt w:val="bullet"/>
      <w:lvlText w:val="•"/>
      <w:lvlJc w:val="left"/>
      <w:pPr>
        <w:ind w:left="2178" w:hanging="361"/>
      </w:pPr>
      <w:rPr>
        <w:rFonts w:hint="default"/>
        <w:lang w:val="fr-FR" w:eastAsia="en-US" w:bidi="ar-SA"/>
      </w:rPr>
    </w:lvl>
    <w:lvl w:ilvl="3" w:tplc="F918AE30">
      <w:numFmt w:val="bullet"/>
      <w:lvlText w:val="•"/>
      <w:lvlJc w:val="left"/>
      <w:pPr>
        <w:ind w:left="2857" w:hanging="361"/>
      </w:pPr>
      <w:rPr>
        <w:rFonts w:hint="default"/>
        <w:lang w:val="fr-FR" w:eastAsia="en-US" w:bidi="ar-SA"/>
      </w:rPr>
    </w:lvl>
    <w:lvl w:ilvl="4" w:tplc="018E18F4">
      <w:numFmt w:val="bullet"/>
      <w:lvlText w:val="•"/>
      <w:lvlJc w:val="left"/>
      <w:pPr>
        <w:ind w:left="3537" w:hanging="361"/>
      </w:pPr>
      <w:rPr>
        <w:rFonts w:hint="default"/>
        <w:lang w:val="fr-FR" w:eastAsia="en-US" w:bidi="ar-SA"/>
      </w:rPr>
    </w:lvl>
    <w:lvl w:ilvl="5" w:tplc="CCFEC5B4">
      <w:numFmt w:val="bullet"/>
      <w:lvlText w:val="•"/>
      <w:lvlJc w:val="left"/>
      <w:pPr>
        <w:ind w:left="4216" w:hanging="361"/>
      </w:pPr>
      <w:rPr>
        <w:rFonts w:hint="default"/>
        <w:lang w:val="fr-FR" w:eastAsia="en-US" w:bidi="ar-SA"/>
      </w:rPr>
    </w:lvl>
    <w:lvl w:ilvl="6" w:tplc="3B8E4AD8">
      <w:numFmt w:val="bullet"/>
      <w:lvlText w:val="•"/>
      <w:lvlJc w:val="left"/>
      <w:pPr>
        <w:ind w:left="4895" w:hanging="361"/>
      </w:pPr>
      <w:rPr>
        <w:rFonts w:hint="default"/>
        <w:lang w:val="fr-FR" w:eastAsia="en-US" w:bidi="ar-SA"/>
      </w:rPr>
    </w:lvl>
    <w:lvl w:ilvl="7" w:tplc="AF746F56">
      <w:numFmt w:val="bullet"/>
      <w:lvlText w:val="•"/>
      <w:lvlJc w:val="left"/>
      <w:pPr>
        <w:ind w:left="5575" w:hanging="361"/>
      </w:pPr>
      <w:rPr>
        <w:rFonts w:hint="default"/>
        <w:lang w:val="fr-FR" w:eastAsia="en-US" w:bidi="ar-SA"/>
      </w:rPr>
    </w:lvl>
    <w:lvl w:ilvl="8" w:tplc="B7D61A40">
      <w:numFmt w:val="bullet"/>
      <w:lvlText w:val="•"/>
      <w:lvlJc w:val="left"/>
      <w:pPr>
        <w:ind w:left="6254" w:hanging="361"/>
      </w:pPr>
      <w:rPr>
        <w:rFonts w:hint="default"/>
        <w:lang w:val="fr-FR" w:eastAsia="en-US" w:bidi="ar-SA"/>
      </w:rPr>
    </w:lvl>
  </w:abstractNum>
  <w:abstractNum w:abstractNumId="12" w15:restartNumberingAfterBreak="0">
    <w:nsid w:val="1C064D7C"/>
    <w:multiLevelType w:val="hybridMultilevel"/>
    <w:tmpl w:val="8B829C20"/>
    <w:lvl w:ilvl="0" w:tplc="FD36C9BA">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9000D646">
      <w:numFmt w:val="bullet"/>
      <w:lvlText w:val="•"/>
      <w:lvlJc w:val="left"/>
      <w:pPr>
        <w:ind w:left="1808" w:hanging="361"/>
      </w:pPr>
      <w:rPr>
        <w:rFonts w:hint="default"/>
        <w:lang w:val="fr-FR" w:eastAsia="en-US" w:bidi="ar-SA"/>
      </w:rPr>
    </w:lvl>
    <w:lvl w:ilvl="2" w:tplc="FC808604">
      <w:numFmt w:val="bullet"/>
      <w:lvlText w:val="•"/>
      <w:lvlJc w:val="left"/>
      <w:pPr>
        <w:ind w:left="2757" w:hanging="361"/>
      </w:pPr>
      <w:rPr>
        <w:rFonts w:hint="default"/>
        <w:lang w:val="fr-FR" w:eastAsia="en-US" w:bidi="ar-SA"/>
      </w:rPr>
    </w:lvl>
    <w:lvl w:ilvl="3" w:tplc="CA0E22DC">
      <w:numFmt w:val="bullet"/>
      <w:lvlText w:val="•"/>
      <w:lvlJc w:val="left"/>
      <w:pPr>
        <w:ind w:left="3706" w:hanging="361"/>
      </w:pPr>
      <w:rPr>
        <w:rFonts w:hint="default"/>
        <w:lang w:val="fr-FR" w:eastAsia="en-US" w:bidi="ar-SA"/>
      </w:rPr>
    </w:lvl>
    <w:lvl w:ilvl="4" w:tplc="C9F67A1A">
      <w:numFmt w:val="bullet"/>
      <w:lvlText w:val="•"/>
      <w:lvlJc w:val="left"/>
      <w:pPr>
        <w:ind w:left="4654" w:hanging="361"/>
      </w:pPr>
      <w:rPr>
        <w:rFonts w:hint="default"/>
        <w:lang w:val="fr-FR" w:eastAsia="en-US" w:bidi="ar-SA"/>
      </w:rPr>
    </w:lvl>
    <w:lvl w:ilvl="5" w:tplc="9522C298">
      <w:numFmt w:val="bullet"/>
      <w:lvlText w:val="•"/>
      <w:lvlJc w:val="left"/>
      <w:pPr>
        <w:ind w:left="5603" w:hanging="361"/>
      </w:pPr>
      <w:rPr>
        <w:rFonts w:hint="default"/>
        <w:lang w:val="fr-FR" w:eastAsia="en-US" w:bidi="ar-SA"/>
      </w:rPr>
    </w:lvl>
    <w:lvl w:ilvl="6" w:tplc="E0BE6186">
      <w:numFmt w:val="bullet"/>
      <w:lvlText w:val="•"/>
      <w:lvlJc w:val="left"/>
      <w:pPr>
        <w:ind w:left="6552" w:hanging="361"/>
      </w:pPr>
      <w:rPr>
        <w:rFonts w:hint="default"/>
        <w:lang w:val="fr-FR" w:eastAsia="en-US" w:bidi="ar-SA"/>
      </w:rPr>
    </w:lvl>
    <w:lvl w:ilvl="7" w:tplc="E22E8BAC">
      <w:numFmt w:val="bullet"/>
      <w:lvlText w:val="•"/>
      <w:lvlJc w:val="left"/>
      <w:pPr>
        <w:ind w:left="7500" w:hanging="361"/>
      </w:pPr>
      <w:rPr>
        <w:rFonts w:hint="default"/>
        <w:lang w:val="fr-FR" w:eastAsia="en-US" w:bidi="ar-SA"/>
      </w:rPr>
    </w:lvl>
    <w:lvl w:ilvl="8" w:tplc="AEC2C916">
      <w:numFmt w:val="bullet"/>
      <w:lvlText w:val="•"/>
      <w:lvlJc w:val="left"/>
      <w:pPr>
        <w:ind w:left="8449" w:hanging="361"/>
      </w:pPr>
      <w:rPr>
        <w:rFonts w:hint="default"/>
        <w:lang w:val="fr-FR" w:eastAsia="en-US" w:bidi="ar-SA"/>
      </w:rPr>
    </w:lvl>
  </w:abstractNum>
  <w:abstractNum w:abstractNumId="13" w15:restartNumberingAfterBreak="0">
    <w:nsid w:val="20545D3C"/>
    <w:multiLevelType w:val="hybridMultilevel"/>
    <w:tmpl w:val="0B2296EC"/>
    <w:lvl w:ilvl="0" w:tplc="8B5827C6">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39B09C60">
      <w:numFmt w:val="bullet"/>
      <w:lvlText w:val="•"/>
      <w:lvlJc w:val="left"/>
      <w:pPr>
        <w:ind w:left="1808" w:hanging="361"/>
      </w:pPr>
      <w:rPr>
        <w:rFonts w:hint="default"/>
        <w:lang w:val="fr-FR" w:eastAsia="en-US" w:bidi="ar-SA"/>
      </w:rPr>
    </w:lvl>
    <w:lvl w:ilvl="2" w:tplc="747405B4">
      <w:numFmt w:val="bullet"/>
      <w:lvlText w:val="•"/>
      <w:lvlJc w:val="left"/>
      <w:pPr>
        <w:ind w:left="2757" w:hanging="361"/>
      </w:pPr>
      <w:rPr>
        <w:rFonts w:hint="default"/>
        <w:lang w:val="fr-FR" w:eastAsia="en-US" w:bidi="ar-SA"/>
      </w:rPr>
    </w:lvl>
    <w:lvl w:ilvl="3" w:tplc="23EA3A1A">
      <w:numFmt w:val="bullet"/>
      <w:lvlText w:val="•"/>
      <w:lvlJc w:val="left"/>
      <w:pPr>
        <w:ind w:left="3706" w:hanging="361"/>
      </w:pPr>
      <w:rPr>
        <w:rFonts w:hint="default"/>
        <w:lang w:val="fr-FR" w:eastAsia="en-US" w:bidi="ar-SA"/>
      </w:rPr>
    </w:lvl>
    <w:lvl w:ilvl="4" w:tplc="6534EE06">
      <w:numFmt w:val="bullet"/>
      <w:lvlText w:val="•"/>
      <w:lvlJc w:val="left"/>
      <w:pPr>
        <w:ind w:left="4654" w:hanging="361"/>
      </w:pPr>
      <w:rPr>
        <w:rFonts w:hint="default"/>
        <w:lang w:val="fr-FR" w:eastAsia="en-US" w:bidi="ar-SA"/>
      </w:rPr>
    </w:lvl>
    <w:lvl w:ilvl="5" w:tplc="1A347D22">
      <w:numFmt w:val="bullet"/>
      <w:lvlText w:val="•"/>
      <w:lvlJc w:val="left"/>
      <w:pPr>
        <w:ind w:left="5603" w:hanging="361"/>
      </w:pPr>
      <w:rPr>
        <w:rFonts w:hint="default"/>
        <w:lang w:val="fr-FR" w:eastAsia="en-US" w:bidi="ar-SA"/>
      </w:rPr>
    </w:lvl>
    <w:lvl w:ilvl="6" w:tplc="F266EB2C">
      <w:numFmt w:val="bullet"/>
      <w:lvlText w:val="•"/>
      <w:lvlJc w:val="left"/>
      <w:pPr>
        <w:ind w:left="6552" w:hanging="361"/>
      </w:pPr>
      <w:rPr>
        <w:rFonts w:hint="default"/>
        <w:lang w:val="fr-FR" w:eastAsia="en-US" w:bidi="ar-SA"/>
      </w:rPr>
    </w:lvl>
    <w:lvl w:ilvl="7" w:tplc="9AAAD27E">
      <w:numFmt w:val="bullet"/>
      <w:lvlText w:val="•"/>
      <w:lvlJc w:val="left"/>
      <w:pPr>
        <w:ind w:left="7500" w:hanging="361"/>
      </w:pPr>
      <w:rPr>
        <w:rFonts w:hint="default"/>
        <w:lang w:val="fr-FR" w:eastAsia="en-US" w:bidi="ar-SA"/>
      </w:rPr>
    </w:lvl>
    <w:lvl w:ilvl="8" w:tplc="E4F42826">
      <w:numFmt w:val="bullet"/>
      <w:lvlText w:val="•"/>
      <w:lvlJc w:val="left"/>
      <w:pPr>
        <w:ind w:left="8449" w:hanging="361"/>
      </w:pPr>
      <w:rPr>
        <w:rFonts w:hint="default"/>
        <w:lang w:val="fr-FR" w:eastAsia="en-US" w:bidi="ar-SA"/>
      </w:rPr>
    </w:lvl>
  </w:abstractNum>
  <w:abstractNum w:abstractNumId="14" w15:restartNumberingAfterBreak="0">
    <w:nsid w:val="239007D5"/>
    <w:multiLevelType w:val="hybridMultilevel"/>
    <w:tmpl w:val="4198DB08"/>
    <w:lvl w:ilvl="0" w:tplc="422856F4">
      <w:numFmt w:val="bullet"/>
      <w:lvlText w:val="-"/>
      <w:lvlJc w:val="left"/>
      <w:pPr>
        <w:ind w:left="1639" w:hanging="360"/>
      </w:pPr>
      <w:rPr>
        <w:rFonts w:ascii="Calibri" w:eastAsia="Calibri" w:hAnsi="Calibri" w:cs="Calibri" w:hint="default"/>
        <w:b w:val="0"/>
        <w:bCs w:val="0"/>
        <w:i w:val="0"/>
        <w:iCs w:val="0"/>
        <w:spacing w:val="0"/>
        <w:w w:val="100"/>
        <w:sz w:val="22"/>
        <w:szCs w:val="22"/>
        <w:lang w:val="fr-FR" w:eastAsia="en-US" w:bidi="ar-SA"/>
      </w:rPr>
    </w:lvl>
    <w:lvl w:ilvl="1" w:tplc="4A8AFA76">
      <w:numFmt w:val="bullet"/>
      <w:lvlText w:val="•"/>
      <w:lvlJc w:val="left"/>
      <w:pPr>
        <w:ind w:left="2510" w:hanging="360"/>
      </w:pPr>
      <w:rPr>
        <w:rFonts w:hint="default"/>
        <w:lang w:val="fr-FR" w:eastAsia="en-US" w:bidi="ar-SA"/>
      </w:rPr>
    </w:lvl>
    <w:lvl w:ilvl="2" w:tplc="2BA26594">
      <w:numFmt w:val="bullet"/>
      <w:lvlText w:val="•"/>
      <w:lvlJc w:val="left"/>
      <w:pPr>
        <w:ind w:left="3381" w:hanging="360"/>
      </w:pPr>
      <w:rPr>
        <w:rFonts w:hint="default"/>
        <w:lang w:val="fr-FR" w:eastAsia="en-US" w:bidi="ar-SA"/>
      </w:rPr>
    </w:lvl>
    <w:lvl w:ilvl="3" w:tplc="3E909512">
      <w:numFmt w:val="bullet"/>
      <w:lvlText w:val="•"/>
      <w:lvlJc w:val="left"/>
      <w:pPr>
        <w:ind w:left="4252" w:hanging="360"/>
      </w:pPr>
      <w:rPr>
        <w:rFonts w:hint="default"/>
        <w:lang w:val="fr-FR" w:eastAsia="en-US" w:bidi="ar-SA"/>
      </w:rPr>
    </w:lvl>
    <w:lvl w:ilvl="4" w:tplc="5AAE2122">
      <w:numFmt w:val="bullet"/>
      <w:lvlText w:val="•"/>
      <w:lvlJc w:val="left"/>
      <w:pPr>
        <w:ind w:left="5122" w:hanging="360"/>
      </w:pPr>
      <w:rPr>
        <w:rFonts w:hint="default"/>
        <w:lang w:val="fr-FR" w:eastAsia="en-US" w:bidi="ar-SA"/>
      </w:rPr>
    </w:lvl>
    <w:lvl w:ilvl="5" w:tplc="6930D1A0">
      <w:numFmt w:val="bullet"/>
      <w:lvlText w:val="•"/>
      <w:lvlJc w:val="left"/>
      <w:pPr>
        <w:ind w:left="5993" w:hanging="360"/>
      </w:pPr>
      <w:rPr>
        <w:rFonts w:hint="default"/>
        <w:lang w:val="fr-FR" w:eastAsia="en-US" w:bidi="ar-SA"/>
      </w:rPr>
    </w:lvl>
    <w:lvl w:ilvl="6" w:tplc="6D6E9E10">
      <w:numFmt w:val="bullet"/>
      <w:lvlText w:val="•"/>
      <w:lvlJc w:val="left"/>
      <w:pPr>
        <w:ind w:left="6864" w:hanging="360"/>
      </w:pPr>
      <w:rPr>
        <w:rFonts w:hint="default"/>
        <w:lang w:val="fr-FR" w:eastAsia="en-US" w:bidi="ar-SA"/>
      </w:rPr>
    </w:lvl>
    <w:lvl w:ilvl="7" w:tplc="7908A792">
      <w:numFmt w:val="bullet"/>
      <w:lvlText w:val="•"/>
      <w:lvlJc w:val="left"/>
      <w:pPr>
        <w:ind w:left="7734" w:hanging="360"/>
      </w:pPr>
      <w:rPr>
        <w:rFonts w:hint="default"/>
        <w:lang w:val="fr-FR" w:eastAsia="en-US" w:bidi="ar-SA"/>
      </w:rPr>
    </w:lvl>
    <w:lvl w:ilvl="8" w:tplc="285A8E8A">
      <w:numFmt w:val="bullet"/>
      <w:lvlText w:val="•"/>
      <w:lvlJc w:val="left"/>
      <w:pPr>
        <w:ind w:left="8605" w:hanging="360"/>
      </w:pPr>
      <w:rPr>
        <w:rFonts w:hint="default"/>
        <w:lang w:val="fr-FR" w:eastAsia="en-US" w:bidi="ar-SA"/>
      </w:rPr>
    </w:lvl>
  </w:abstractNum>
  <w:abstractNum w:abstractNumId="15" w15:restartNumberingAfterBreak="0">
    <w:nsid w:val="254E52A2"/>
    <w:multiLevelType w:val="hybridMultilevel"/>
    <w:tmpl w:val="90F2FC92"/>
    <w:lvl w:ilvl="0" w:tplc="19BA5CE0">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9B1ACD2E">
      <w:numFmt w:val="bullet"/>
      <w:lvlText w:val="•"/>
      <w:lvlJc w:val="left"/>
      <w:pPr>
        <w:ind w:left="1499" w:hanging="361"/>
      </w:pPr>
      <w:rPr>
        <w:rFonts w:hint="default"/>
        <w:lang w:val="fr-FR" w:eastAsia="en-US" w:bidi="ar-SA"/>
      </w:rPr>
    </w:lvl>
    <w:lvl w:ilvl="2" w:tplc="13B466A8">
      <w:numFmt w:val="bullet"/>
      <w:lvlText w:val="•"/>
      <w:lvlJc w:val="left"/>
      <w:pPr>
        <w:ind w:left="2178" w:hanging="361"/>
      </w:pPr>
      <w:rPr>
        <w:rFonts w:hint="default"/>
        <w:lang w:val="fr-FR" w:eastAsia="en-US" w:bidi="ar-SA"/>
      </w:rPr>
    </w:lvl>
    <w:lvl w:ilvl="3" w:tplc="B57E4348">
      <w:numFmt w:val="bullet"/>
      <w:lvlText w:val="•"/>
      <w:lvlJc w:val="left"/>
      <w:pPr>
        <w:ind w:left="2857" w:hanging="361"/>
      </w:pPr>
      <w:rPr>
        <w:rFonts w:hint="default"/>
        <w:lang w:val="fr-FR" w:eastAsia="en-US" w:bidi="ar-SA"/>
      </w:rPr>
    </w:lvl>
    <w:lvl w:ilvl="4" w:tplc="AE56A38E">
      <w:numFmt w:val="bullet"/>
      <w:lvlText w:val="•"/>
      <w:lvlJc w:val="left"/>
      <w:pPr>
        <w:ind w:left="3537" w:hanging="361"/>
      </w:pPr>
      <w:rPr>
        <w:rFonts w:hint="default"/>
        <w:lang w:val="fr-FR" w:eastAsia="en-US" w:bidi="ar-SA"/>
      </w:rPr>
    </w:lvl>
    <w:lvl w:ilvl="5" w:tplc="F9B2E260">
      <w:numFmt w:val="bullet"/>
      <w:lvlText w:val="•"/>
      <w:lvlJc w:val="left"/>
      <w:pPr>
        <w:ind w:left="4216" w:hanging="361"/>
      </w:pPr>
      <w:rPr>
        <w:rFonts w:hint="default"/>
        <w:lang w:val="fr-FR" w:eastAsia="en-US" w:bidi="ar-SA"/>
      </w:rPr>
    </w:lvl>
    <w:lvl w:ilvl="6" w:tplc="31CAA0D2">
      <w:numFmt w:val="bullet"/>
      <w:lvlText w:val="•"/>
      <w:lvlJc w:val="left"/>
      <w:pPr>
        <w:ind w:left="4895" w:hanging="361"/>
      </w:pPr>
      <w:rPr>
        <w:rFonts w:hint="default"/>
        <w:lang w:val="fr-FR" w:eastAsia="en-US" w:bidi="ar-SA"/>
      </w:rPr>
    </w:lvl>
    <w:lvl w:ilvl="7" w:tplc="09764CDE">
      <w:numFmt w:val="bullet"/>
      <w:lvlText w:val="•"/>
      <w:lvlJc w:val="left"/>
      <w:pPr>
        <w:ind w:left="5575" w:hanging="361"/>
      </w:pPr>
      <w:rPr>
        <w:rFonts w:hint="default"/>
        <w:lang w:val="fr-FR" w:eastAsia="en-US" w:bidi="ar-SA"/>
      </w:rPr>
    </w:lvl>
    <w:lvl w:ilvl="8" w:tplc="72F82B68">
      <w:numFmt w:val="bullet"/>
      <w:lvlText w:val="•"/>
      <w:lvlJc w:val="left"/>
      <w:pPr>
        <w:ind w:left="6254" w:hanging="361"/>
      </w:pPr>
      <w:rPr>
        <w:rFonts w:hint="default"/>
        <w:lang w:val="fr-FR" w:eastAsia="en-US" w:bidi="ar-SA"/>
      </w:rPr>
    </w:lvl>
  </w:abstractNum>
  <w:abstractNum w:abstractNumId="16" w15:restartNumberingAfterBreak="0">
    <w:nsid w:val="2C2A760E"/>
    <w:multiLevelType w:val="hybridMultilevel"/>
    <w:tmpl w:val="B6AED3B4"/>
    <w:lvl w:ilvl="0" w:tplc="54E8BC86">
      <w:numFmt w:val="bullet"/>
      <w:lvlText w:val=""/>
      <w:lvlJc w:val="left"/>
      <w:pPr>
        <w:ind w:left="143" w:hanging="361"/>
      </w:pPr>
      <w:rPr>
        <w:rFonts w:ascii="Wingdings" w:eastAsia="Wingdings" w:hAnsi="Wingdings" w:cs="Wingdings" w:hint="default"/>
        <w:b w:val="0"/>
        <w:bCs w:val="0"/>
        <w:i w:val="0"/>
        <w:iCs w:val="0"/>
        <w:spacing w:val="0"/>
        <w:w w:val="100"/>
        <w:sz w:val="22"/>
        <w:szCs w:val="22"/>
        <w:lang w:val="fr-FR" w:eastAsia="en-US" w:bidi="ar-SA"/>
      </w:rPr>
    </w:lvl>
    <w:lvl w:ilvl="1" w:tplc="E43C7F16">
      <w:numFmt w:val="bullet"/>
      <w:lvlText w:val="•"/>
      <w:lvlJc w:val="left"/>
      <w:pPr>
        <w:ind w:left="1160" w:hanging="361"/>
      </w:pPr>
      <w:rPr>
        <w:rFonts w:hint="default"/>
        <w:lang w:val="fr-FR" w:eastAsia="en-US" w:bidi="ar-SA"/>
      </w:rPr>
    </w:lvl>
    <w:lvl w:ilvl="2" w:tplc="07FCB2FA">
      <w:numFmt w:val="bullet"/>
      <w:lvlText w:val="•"/>
      <w:lvlJc w:val="left"/>
      <w:pPr>
        <w:ind w:left="2181" w:hanging="361"/>
      </w:pPr>
      <w:rPr>
        <w:rFonts w:hint="default"/>
        <w:lang w:val="fr-FR" w:eastAsia="en-US" w:bidi="ar-SA"/>
      </w:rPr>
    </w:lvl>
    <w:lvl w:ilvl="3" w:tplc="C400C0EC">
      <w:numFmt w:val="bullet"/>
      <w:lvlText w:val="•"/>
      <w:lvlJc w:val="left"/>
      <w:pPr>
        <w:ind w:left="3202" w:hanging="361"/>
      </w:pPr>
      <w:rPr>
        <w:rFonts w:hint="default"/>
        <w:lang w:val="fr-FR" w:eastAsia="en-US" w:bidi="ar-SA"/>
      </w:rPr>
    </w:lvl>
    <w:lvl w:ilvl="4" w:tplc="CBC0F88C">
      <w:numFmt w:val="bullet"/>
      <w:lvlText w:val="•"/>
      <w:lvlJc w:val="left"/>
      <w:pPr>
        <w:ind w:left="4222" w:hanging="361"/>
      </w:pPr>
      <w:rPr>
        <w:rFonts w:hint="default"/>
        <w:lang w:val="fr-FR" w:eastAsia="en-US" w:bidi="ar-SA"/>
      </w:rPr>
    </w:lvl>
    <w:lvl w:ilvl="5" w:tplc="DC76560C">
      <w:numFmt w:val="bullet"/>
      <w:lvlText w:val="•"/>
      <w:lvlJc w:val="left"/>
      <w:pPr>
        <w:ind w:left="5243" w:hanging="361"/>
      </w:pPr>
      <w:rPr>
        <w:rFonts w:hint="default"/>
        <w:lang w:val="fr-FR" w:eastAsia="en-US" w:bidi="ar-SA"/>
      </w:rPr>
    </w:lvl>
    <w:lvl w:ilvl="6" w:tplc="6CCA1846">
      <w:numFmt w:val="bullet"/>
      <w:lvlText w:val="•"/>
      <w:lvlJc w:val="left"/>
      <w:pPr>
        <w:ind w:left="6264" w:hanging="361"/>
      </w:pPr>
      <w:rPr>
        <w:rFonts w:hint="default"/>
        <w:lang w:val="fr-FR" w:eastAsia="en-US" w:bidi="ar-SA"/>
      </w:rPr>
    </w:lvl>
    <w:lvl w:ilvl="7" w:tplc="AFA84A78">
      <w:numFmt w:val="bullet"/>
      <w:lvlText w:val="•"/>
      <w:lvlJc w:val="left"/>
      <w:pPr>
        <w:ind w:left="7284" w:hanging="361"/>
      </w:pPr>
      <w:rPr>
        <w:rFonts w:hint="default"/>
        <w:lang w:val="fr-FR" w:eastAsia="en-US" w:bidi="ar-SA"/>
      </w:rPr>
    </w:lvl>
    <w:lvl w:ilvl="8" w:tplc="3CDAE26C">
      <w:numFmt w:val="bullet"/>
      <w:lvlText w:val="•"/>
      <w:lvlJc w:val="left"/>
      <w:pPr>
        <w:ind w:left="8305" w:hanging="361"/>
      </w:pPr>
      <w:rPr>
        <w:rFonts w:hint="default"/>
        <w:lang w:val="fr-FR" w:eastAsia="en-US" w:bidi="ar-SA"/>
      </w:rPr>
    </w:lvl>
  </w:abstractNum>
  <w:abstractNum w:abstractNumId="17" w15:restartNumberingAfterBreak="0">
    <w:nsid w:val="2FB44DC3"/>
    <w:multiLevelType w:val="hybridMultilevel"/>
    <w:tmpl w:val="EAFA4078"/>
    <w:lvl w:ilvl="0" w:tplc="8A3207AA">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76B6C762">
      <w:numFmt w:val="bullet"/>
      <w:lvlText w:val="•"/>
      <w:lvlJc w:val="left"/>
      <w:pPr>
        <w:ind w:left="1808" w:hanging="361"/>
      </w:pPr>
      <w:rPr>
        <w:rFonts w:hint="default"/>
        <w:lang w:val="fr-FR" w:eastAsia="en-US" w:bidi="ar-SA"/>
      </w:rPr>
    </w:lvl>
    <w:lvl w:ilvl="2" w:tplc="81CA983E">
      <w:numFmt w:val="bullet"/>
      <w:lvlText w:val="•"/>
      <w:lvlJc w:val="left"/>
      <w:pPr>
        <w:ind w:left="2757" w:hanging="361"/>
      </w:pPr>
      <w:rPr>
        <w:rFonts w:hint="default"/>
        <w:lang w:val="fr-FR" w:eastAsia="en-US" w:bidi="ar-SA"/>
      </w:rPr>
    </w:lvl>
    <w:lvl w:ilvl="3" w:tplc="314E0D9A">
      <w:numFmt w:val="bullet"/>
      <w:lvlText w:val="•"/>
      <w:lvlJc w:val="left"/>
      <w:pPr>
        <w:ind w:left="3706" w:hanging="361"/>
      </w:pPr>
      <w:rPr>
        <w:rFonts w:hint="default"/>
        <w:lang w:val="fr-FR" w:eastAsia="en-US" w:bidi="ar-SA"/>
      </w:rPr>
    </w:lvl>
    <w:lvl w:ilvl="4" w:tplc="20920C6E">
      <w:numFmt w:val="bullet"/>
      <w:lvlText w:val="•"/>
      <w:lvlJc w:val="left"/>
      <w:pPr>
        <w:ind w:left="4654" w:hanging="361"/>
      </w:pPr>
      <w:rPr>
        <w:rFonts w:hint="default"/>
        <w:lang w:val="fr-FR" w:eastAsia="en-US" w:bidi="ar-SA"/>
      </w:rPr>
    </w:lvl>
    <w:lvl w:ilvl="5" w:tplc="1A2EA1DC">
      <w:numFmt w:val="bullet"/>
      <w:lvlText w:val="•"/>
      <w:lvlJc w:val="left"/>
      <w:pPr>
        <w:ind w:left="5603" w:hanging="361"/>
      </w:pPr>
      <w:rPr>
        <w:rFonts w:hint="default"/>
        <w:lang w:val="fr-FR" w:eastAsia="en-US" w:bidi="ar-SA"/>
      </w:rPr>
    </w:lvl>
    <w:lvl w:ilvl="6" w:tplc="EDCEACD4">
      <w:numFmt w:val="bullet"/>
      <w:lvlText w:val="•"/>
      <w:lvlJc w:val="left"/>
      <w:pPr>
        <w:ind w:left="6552" w:hanging="361"/>
      </w:pPr>
      <w:rPr>
        <w:rFonts w:hint="default"/>
        <w:lang w:val="fr-FR" w:eastAsia="en-US" w:bidi="ar-SA"/>
      </w:rPr>
    </w:lvl>
    <w:lvl w:ilvl="7" w:tplc="E660A33A">
      <w:numFmt w:val="bullet"/>
      <w:lvlText w:val="•"/>
      <w:lvlJc w:val="left"/>
      <w:pPr>
        <w:ind w:left="7500" w:hanging="361"/>
      </w:pPr>
      <w:rPr>
        <w:rFonts w:hint="default"/>
        <w:lang w:val="fr-FR" w:eastAsia="en-US" w:bidi="ar-SA"/>
      </w:rPr>
    </w:lvl>
    <w:lvl w:ilvl="8" w:tplc="64A2F176">
      <w:numFmt w:val="bullet"/>
      <w:lvlText w:val="•"/>
      <w:lvlJc w:val="left"/>
      <w:pPr>
        <w:ind w:left="8449" w:hanging="361"/>
      </w:pPr>
      <w:rPr>
        <w:rFonts w:hint="default"/>
        <w:lang w:val="fr-FR" w:eastAsia="en-US" w:bidi="ar-SA"/>
      </w:rPr>
    </w:lvl>
  </w:abstractNum>
  <w:abstractNum w:abstractNumId="18" w15:restartNumberingAfterBreak="0">
    <w:nsid w:val="30752428"/>
    <w:multiLevelType w:val="hybridMultilevel"/>
    <w:tmpl w:val="93DE1054"/>
    <w:lvl w:ilvl="0" w:tplc="CFB4DBA8">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76C046A4">
      <w:numFmt w:val="bullet"/>
      <w:lvlText w:val="•"/>
      <w:lvlJc w:val="left"/>
      <w:pPr>
        <w:ind w:left="1808" w:hanging="361"/>
      </w:pPr>
      <w:rPr>
        <w:rFonts w:hint="default"/>
        <w:lang w:val="fr-FR" w:eastAsia="en-US" w:bidi="ar-SA"/>
      </w:rPr>
    </w:lvl>
    <w:lvl w:ilvl="2" w:tplc="991C451A">
      <w:numFmt w:val="bullet"/>
      <w:lvlText w:val="•"/>
      <w:lvlJc w:val="left"/>
      <w:pPr>
        <w:ind w:left="2757" w:hanging="361"/>
      </w:pPr>
      <w:rPr>
        <w:rFonts w:hint="default"/>
        <w:lang w:val="fr-FR" w:eastAsia="en-US" w:bidi="ar-SA"/>
      </w:rPr>
    </w:lvl>
    <w:lvl w:ilvl="3" w:tplc="64E2CB82">
      <w:numFmt w:val="bullet"/>
      <w:lvlText w:val="•"/>
      <w:lvlJc w:val="left"/>
      <w:pPr>
        <w:ind w:left="3706" w:hanging="361"/>
      </w:pPr>
      <w:rPr>
        <w:rFonts w:hint="default"/>
        <w:lang w:val="fr-FR" w:eastAsia="en-US" w:bidi="ar-SA"/>
      </w:rPr>
    </w:lvl>
    <w:lvl w:ilvl="4" w:tplc="EB32710A">
      <w:numFmt w:val="bullet"/>
      <w:lvlText w:val="•"/>
      <w:lvlJc w:val="left"/>
      <w:pPr>
        <w:ind w:left="4654" w:hanging="361"/>
      </w:pPr>
      <w:rPr>
        <w:rFonts w:hint="default"/>
        <w:lang w:val="fr-FR" w:eastAsia="en-US" w:bidi="ar-SA"/>
      </w:rPr>
    </w:lvl>
    <w:lvl w:ilvl="5" w:tplc="07C8C82E">
      <w:numFmt w:val="bullet"/>
      <w:lvlText w:val="•"/>
      <w:lvlJc w:val="left"/>
      <w:pPr>
        <w:ind w:left="5603" w:hanging="361"/>
      </w:pPr>
      <w:rPr>
        <w:rFonts w:hint="default"/>
        <w:lang w:val="fr-FR" w:eastAsia="en-US" w:bidi="ar-SA"/>
      </w:rPr>
    </w:lvl>
    <w:lvl w:ilvl="6" w:tplc="4498F4E6">
      <w:numFmt w:val="bullet"/>
      <w:lvlText w:val="•"/>
      <w:lvlJc w:val="left"/>
      <w:pPr>
        <w:ind w:left="6552" w:hanging="361"/>
      </w:pPr>
      <w:rPr>
        <w:rFonts w:hint="default"/>
        <w:lang w:val="fr-FR" w:eastAsia="en-US" w:bidi="ar-SA"/>
      </w:rPr>
    </w:lvl>
    <w:lvl w:ilvl="7" w:tplc="B9DCD8B8">
      <w:numFmt w:val="bullet"/>
      <w:lvlText w:val="•"/>
      <w:lvlJc w:val="left"/>
      <w:pPr>
        <w:ind w:left="7500" w:hanging="361"/>
      </w:pPr>
      <w:rPr>
        <w:rFonts w:hint="default"/>
        <w:lang w:val="fr-FR" w:eastAsia="en-US" w:bidi="ar-SA"/>
      </w:rPr>
    </w:lvl>
    <w:lvl w:ilvl="8" w:tplc="853821BA">
      <w:numFmt w:val="bullet"/>
      <w:lvlText w:val="•"/>
      <w:lvlJc w:val="left"/>
      <w:pPr>
        <w:ind w:left="8449" w:hanging="361"/>
      </w:pPr>
      <w:rPr>
        <w:rFonts w:hint="default"/>
        <w:lang w:val="fr-FR" w:eastAsia="en-US" w:bidi="ar-SA"/>
      </w:rPr>
    </w:lvl>
  </w:abstractNum>
  <w:abstractNum w:abstractNumId="19" w15:restartNumberingAfterBreak="0">
    <w:nsid w:val="33A86016"/>
    <w:multiLevelType w:val="hybridMultilevel"/>
    <w:tmpl w:val="F9FC028E"/>
    <w:lvl w:ilvl="0" w:tplc="4636E18A">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0B9E103E">
      <w:numFmt w:val="bullet"/>
      <w:lvlText w:val="•"/>
      <w:lvlJc w:val="left"/>
      <w:pPr>
        <w:ind w:left="1808" w:hanging="361"/>
      </w:pPr>
      <w:rPr>
        <w:rFonts w:hint="default"/>
        <w:lang w:val="fr-FR" w:eastAsia="en-US" w:bidi="ar-SA"/>
      </w:rPr>
    </w:lvl>
    <w:lvl w:ilvl="2" w:tplc="9EC20700">
      <w:numFmt w:val="bullet"/>
      <w:lvlText w:val="•"/>
      <w:lvlJc w:val="left"/>
      <w:pPr>
        <w:ind w:left="2757" w:hanging="361"/>
      </w:pPr>
      <w:rPr>
        <w:rFonts w:hint="default"/>
        <w:lang w:val="fr-FR" w:eastAsia="en-US" w:bidi="ar-SA"/>
      </w:rPr>
    </w:lvl>
    <w:lvl w:ilvl="3" w:tplc="ECCAAF8A">
      <w:numFmt w:val="bullet"/>
      <w:lvlText w:val="•"/>
      <w:lvlJc w:val="left"/>
      <w:pPr>
        <w:ind w:left="3706" w:hanging="361"/>
      </w:pPr>
      <w:rPr>
        <w:rFonts w:hint="default"/>
        <w:lang w:val="fr-FR" w:eastAsia="en-US" w:bidi="ar-SA"/>
      </w:rPr>
    </w:lvl>
    <w:lvl w:ilvl="4" w:tplc="EBF0E208">
      <w:numFmt w:val="bullet"/>
      <w:lvlText w:val="•"/>
      <w:lvlJc w:val="left"/>
      <w:pPr>
        <w:ind w:left="4654" w:hanging="361"/>
      </w:pPr>
      <w:rPr>
        <w:rFonts w:hint="default"/>
        <w:lang w:val="fr-FR" w:eastAsia="en-US" w:bidi="ar-SA"/>
      </w:rPr>
    </w:lvl>
    <w:lvl w:ilvl="5" w:tplc="0A7C8B3C">
      <w:numFmt w:val="bullet"/>
      <w:lvlText w:val="•"/>
      <w:lvlJc w:val="left"/>
      <w:pPr>
        <w:ind w:left="5603" w:hanging="361"/>
      </w:pPr>
      <w:rPr>
        <w:rFonts w:hint="default"/>
        <w:lang w:val="fr-FR" w:eastAsia="en-US" w:bidi="ar-SA"/>
      </w:rPr>
    </w:lvl>
    <w:lvl w:ilvl="6" w:tplc="FBE4E922">
      <w:numFmt w:val="bullet"/>
      <w:lvlText w:val="•"/>
      <w:lvlJc w:val="left"/>
      <w:pPr>
        <w:ind w:left="6552" w:hanging="361"/>
      </w:pPr>
      <w:rPr>
        <w:rFonts w:hint="default"/>
        <w:lang w:val="fr-FR" w:eastAsia="en-US" w:bidi="ar-SA"/>
      </w:rPr>
    </w:lvl>
    <w:lvl w:ilvl="7" w:tplc="53E02A48">
      <w:numFmt w:val="bullet"/>
      <w:lvlText w:val="•"/>
      <w:lvlJc w:val="left"/>
      <w:pPr>
        <w:ind w:left="7500" w:hanging="361"/>
      </w:pPr>
      <w:rPr>
        <w:rFonts w:hint="default"/>
        <w:lang w:val="fr-FR" w:eastAsia="en-US" w:bidi="ar-SA"/>
      </w:rPr>
    </w:lvl>
    <w:lvl w:ilvl="8" w:tplc="5804E4A4">
      <w:numFmt w:val="bullet"/>
      <w:lvlText w:val="•"/>
      <w:lvlJc w:val="left"/>
      <w:pPr>
        <w:ind w:left="8449" w:hanging="361"/>
      </w:pPr>
      <w:rPr>
        <w:rFonts w:hint="default"/>
        <w:lang w:val="fr-FR" w:eastAsia="en-US" w:bidi="ar-SA"/>
      </w:rPr>
    </w:lvl>
  </w:abstractNum>
  <w:abstractNum w:abstractNumId="20" w15:restartNumberingAfterBreak="0">
    <w:nsid w:val="3BDE6B5E"/>
    <w:multiLevelType w:val="hybridMultilevel"/>
    <w:tmpl w:val="6F1882B4"/>
    <w:lvl w:ilvl="0" w:tplc="982445E8">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4412DD90">
      <w:numFmt w:val="bullet"/>
      <w:lvlText w:val="•"/>
      <w:lvlJc w:val="left"/>
      <w:pPr>
        <w:ind w:left="1808" w:hanging="361"/>
      </w:pPr>
      <w:rPr>
        <w:rFonts w:hint="default"/>
        <w:lang w:val="fr-FR" w:eastAsia="en-US" w:bidi="ar-SA"/>
      </w:rPr>
    </w:lvl>
    <w:lvl w:ilvl="2" w:tplc="963C0A08">
      <w:numFmt w:val="bullet"/>
      <w:lvlText w:val="•"/>
      <w:lvlJc w:val="left"/>
      <w:pPr>
        <w:ind w:left="2757" w:hanging="361"/>
      </w:pPr>
      <w:rPr>
        <w:rFonts w:hint="default"/>
        <w:lang w:val="fr-FR" w:eastAsia="en-US" w:bidi="ar-SA"/>
      </w:rPr>
    </w:lvl>
    <w:lvl w:ilvl="3" w:tplc="54FA7D4E">
      <w:numFmt w:val="bullet"/>
      <w:lvlText w:val="•"/>
      <w:lvlJc w:val="left"/>
      <w:pPr>
        <w:ind w:left="3706" w:hanging="361"/>
      </w:pPr>
      <w:rPr>
        <w:rFonts w:hint="default"/>
        <w:lang w:val="fr-FR" w:eastAsia="en-US" w:bidi="ar-SA"/>
      </w:rPr>
    </w:lvl>
    <w:lvl w:ilvl="4" w:tplc="8C7E3B76">
      <w:numFmt w:val="bullet"/>
      <w:lvlText w:val="•"/>
      <w:lvlJc w:val="left"/>
      <w:pPr>
        <w:ind w:left="4654" w:hanging="361"/>
      </w:pPr>
      <w:rPr>
        <w:rFonts w:hint="default"/>
        <w:lang w:val="fr-FR" w:eastAsia="en-US" w:bidi="ar-SA"/>
      </w:rPr>
    </w:lvl>
    <w:lvl w:ilvl="5" w:tplc="8B84A8A4">
      <w:numFmt w:val="bullet"/>
      <w:lvlText w:val="•"/>
      <w:lvlJc w:val="left"/>
      <w:pPr>
        <w:ind w:left="5603" w:hanging="361"/>
      </w:pPr>
      <w:rPr>
        <w:rFonts w:hint="default"/>
        <w:lang w:val="fr-FR" w:eastAsia="en-US" w:bidi="ar-SA"/>
      </w:rPr>
    </w:lvl>
    <w:lvl w:ilvl="6" w:tplc="191244E8">
      <w:numFmt w:val="bullet"/>
      <w:lvlText w:val="•"/>
      <w:lvlJc w:val="left"/>
      <w:pPr>
        <w:ind w:left="6552" w:hanging="361"/>
      </w:pPr>
      <w:rPr>
        <w:rFonts w:hint="default"/>
        <w:lang w:val="fr-FR" w:eastAsia="en-US" w:bidi="ar-SA"/>
      </w:rPr>
    </w:lvl>
    <w:lvl w:ilvl="7" w:tplc="E71A9136">
      <w:numFmt w:val="bullet"/>
      <w:lvlText w:val="•"/>
      <w:lvlJc w:val="left"/>
      <w:pPr>
        <w:ind w:left="7500" w:hanging="361"/>
      </w:pPr>
      <w:rPr>
        <w:rFonts w:hint="default"/>
        <w:lang w:val="fr-FR" w:eastAsia="en-US" w:bidi="ar-SA"/>
      </w:rPr>
    </w:lvl>
    <w:lvl w:ilvl="8" w:tplc="658AF69A">
      <w:numFmt w:val="bullet"/>
      <w:lvlText w:val="•"/>
      <w:lvlJc w:val="left"/>
      <w:pPr>
        <w:ind w:left="8449" w:hanging="361"/>
      </w:pPr>
      <w:rPr>
        <w:rFonts w:hint="default"/>
        <w:lang w:val="fr-FR" w:eastAsia="en-US" w:bidi="ar-SA"/>
      </w:rPr>
    </w:lvl>
  </w:abstractNum>
  <w:abstractNum w:abstractNumId="21" w15:restartNumberingAfterBreak="0">
    <w:nsid w:val="3C873E14"/>
    <w:multiLevelType w:val="hybridMultilevel"/>
    <w:tmpl w:val="70E2F3EA"/>
    <w:lvl w:ilvl="0" w:tplc="DE142ACE">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80362EB4">
      <w:numFmt w:val="bullet"/>
      <w:lvlText w:val="•"/>
      <w:lvlJc w:val="left"/>
      <w:pPr>
        <w:ind w:left="1808" w:hanging="361"/>
      </w:pPr>
      <w:rPr>
        <w:rFonts w:hint="default"/>
        <w:lang w:val="fr-FR" w:eastAsia="en-US" w:bidi="ar-SA"/>
      </w:rPr>
    </w:lvl>
    <w:lvl w:ilvl="2" w:tplc="320A2D38">
      <w:numFmt w:val="bullet"/>
      <w:lvlText w:val="•"/>
      <w:lvlJc w:val="left"/>
      <w:pPr>
        <w:ind w:left="2757" w:hanging="361"/>
      </w:pPr>
      <w:rPr>
        <w:rFonts w:hint="default"/>
        <w:lang w:val="fr-FR" w:eastAsia="en-US" w:bidi="ar-SA"/>
      </w:rPr>
    </w:lvl>
    <w:lvl w:ilvl="3" w:tplc="0BD0AEC4">
      <w:numFmt w:val="bullet"/>
      <w:lvlText w:val="•"/>
      <w:lvlJc w:val="left"/>
      <w:pPr>
        <w:ind w:left="3706" w:hanging="361"/>
      </w:pPr>
      <w:rPr>
        <w:rFonts w:hint="default"/>
        <w:lang w:val="fr-FR" w:eastAsia="en-US" w:bidi="ar-SA"/>
      </w:rPr>
    </w:lvl>
    <w:lvl w:ilvl="4" w:tplc="1638ADBA">
      <w:numFmt w:val="bullet"/>
      <w:lvlText w:val="•"/>
      <w:lvlJc w:val="left"/>
      <w:pPr>
        <w:ind w:left="4654" w:hanging="361"/>
      </w:pPr>
      <w:rPr>
        <w:rFonts w:hint="default"/>
        <w:lang w:val="fr-FR" w:eastAsia="en-US" w:bidi="ar-SA"/>
      </w:rPr>
    </w:lvl>
    <w:lvl w:ilvl="5" w:tplc="2D323154">
      <w:numFmt w:val="bullet"/>
      <w:lvlText w:val="•"/>
      <w:lvlJc w:val="left"/>
      <w:pPr>
        <w:ind w:left="5603" w:hanging="361"/>
      </w:pPr>
      <w:rPr>
        <w:rFonts w:hint="default"/>
        <w:lang w:val="fr-FR" w:eastAsia="en-US" w:bidi="ar-SA"/>
      </w:rPr>
    </w:lvl>
    <w:lvl w:ilvl="6" w:tplc="CC542DDE">
      <w:numFmt w:val="bullet"/>
      <w:lvlText w:val="•"/>
      <w:lvlJc w:val="left"/>
      <w:pPr>
        <w:ind w:left="6552" w:hanging="361"/>
      </w:pPr>
      <w:rPr>
        <w:rFonts w:hint="default"/>
        <w:lang w:val="fr-FR" w:eastAsia="en-US" w:bidi="ar-SA"/>
      </w:rPr>
    </w:lvl>
    <w:lvl w:ilvl="7" w:tplc="F016089E">
      <w:numFmt w:val="bullet"/>
      <w:lvlText w:val="•"/>
      <w:lvlJc w:val="left"/>
      <w:pPr>
        <w:ind w:left="7500" w:hanging="361"/>
      </w:pPr>
      <w:rPr>
        <w:rFonts w:hint="default"/>
        <w:lang w:val="fr-FR" w:eastAsia="en-US" w:bidi="ar-SA"/>
      </w:rPr>
    </w:lvl>
    <w:lvl w:ilvl="8" w:tplc="16CAAB16">
      <w:numFmt w:val="bullet"/>
      <w:lvlText w:val="•"/>
      <w:lvlJc w:val="left"/>
      <w:pPr>
        <w:ind w:left="8449" w:hanging="361"/>
      </w:pPr>
      <w:rPr>
        <w:rFonts w:hint="default"/>
        <w:lang w:val="fr-FR" w:eastAsia="en-US" w:bidi="ar-SA"/>
      </w:rPr>
    </w:lvl>
  </w:abstractNum>
  <w:abstractNum w:abstractNumId="22" w15:restartNumberingAfterBreak="0">
    <w:nsid w:val="3D4553C7"/>
    <w:multiLevelType w:val="hybridMultilevel"/>
    <w:tmpl w:val="724EBB6E"/>
    <w:lvl w:ilvl="0" w:tplc="DCAC5CE2">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CF045C9C">
      <w:numFmt w:val="bullet"/>
      <w:lvlText w:val="•"/>
      <w:lvlJc w:val="left"/>
      <w:pPr>
        <w:ind w:left="1808" w:hanging="361"/>
      </w:pPr>
      <w:rPr>
        <w:rFonts w:hint="default"/>
        <w:lang w:val="fr-FR" w:eastAsia="en-US" w:bidi="ar-SA"/>
      </w:rPr>
    </w:lvl>
    <w:lvl w:ilvl="2" w:tplc="3C06071E">
      <w:numFmt w:val="bullet"/>
      <w:lvlText w:val="•"/>
      <w:lvlJc w:val="left"/>
      <w:pPr>
        <w:ind w:left="2757" w:hanging="361"/>
      </w:pPr>
      <w:rPr>
        <w:rFonts w:hint="default"/>
        <w:lang w:val="fr-FR" w:eastAsia="en-US" w:bidi="ar-SA"/>
      </w:rPr>
    </w:lvl>
    <w:lvl w:ilvl="3" w:tplc="6C264996">
      <w:numFmt w:val="bullet"/>
      <w:lvlText w:val="•"/>
      <w:lvlJc w:val="left"/>
      <w:pPr>
        <w:ind w:left="3706" w:hanging="361"/>
      </w:pPr>
      <w:rPr>
        <w:rFonts w:hint="default"/>
        <w:lang w:val="fr-FR" w:eastAsia="en-US" w:bidi="ar-SA"/>
      </w:rPr>
    </w:lvl>
    <w:lvl w:ilvl="4" w:tplc="68A88092">
      <w:numFmt w:val="bullet"/>
      <w:lvlText w:val="•"/>
      <w:lvlJc w:val="left"/>
      <w:pPr>
        <w:ind w:left="4654" w:hanging="361"/>
      </w:pPr>
      <w:rPr>
        <w:rFonts w:hint="default"/>
        <w:lang w:val="fr-FR" w:eastAsia="en-US" w:bidi="ar-SA"/>
      </w:rPr>
    </w:lvl>
    <w:lvl w:ilvl="5" w:tplc="D73A79F4">
      <w:numFmt w:val="bullet"/>
      <w:lvlText w:val="•"/>
      <w:lvlJc w:val="left"/>
      <w:pPr>
        <w:ind w:left="5603" w:hanging="361"/>
      </w:pPr>
      <w:rPr>
        <w:rFonts w:hint="default"/>
        <w:lang w:val="fr-FR" w:eastAsia="en-US" w:bidi="ar-SA"/>
      </w:rPr>
    </w:lvl>
    <w:lvl w:ilvl="6" w:tplc="E822F89C">
      <w:numFmt w:val="bullet"/>
      <w:lvlText w:val="•"/>
      <w:lvlJc w:val="left"/>
      <w:pPr>
        <w:ind w:left="6552" w:hanging="361"/>
      </w:pPr>
      <w:rPr>
        <w:rFonts w:hint="default"/>
        <w:lang w:val="fr-FR" w:eastAsia="en-US" w:bidi="ar-SA"/>
      </w:rPr>
    </w:lvl>
    <w:lvl w:ilvl="7" w:tplc="38D0CB26">
      <w:numFmt w:val="bullet"/>
      <w:lvlText w:val="•"/>
      <w:lvlJc w:val="left"/>
      <w:pPr>
        <w:ind w:left="7500" w:hanging="361"/>
      </w:pPr>
      <w:rPr>
        <w:rFonts w:hint="default"/>
        <w:lang w:val="fr-FR" w:eastAsia="en-US" w:bidi="ar-SA"/>
      </w:rPr>
    </w:lvl>
    <w:lvl w:ilvl="8" w:tplc="224E6B5A">
      <w:numFmt w:val="bullet"/>
      <w:lvlText w:val="•"/>
      <w:lvlJc w:val="left"/>
      <w:pPr>
        <w:ind w:left="8449" w:hanging="361"/>
      </w:pPr>
      <w:rPr>
        <w:rFonts w:hint="default"/>
        <w:lang w:val="fr-FR" w:eastAsia="en-US" w:bidi="ar-SA"/>
      </w:rPr>
    </w:lvl>
  </w:abstractNum>
  <w:abstractNum w:abstractNumId="23" w15:restartNumberingAfterBreak="0">
    <w:nsid w:val="3DAF19A6"/>
    <w:multiLevelType w:val="hybridMultilevel"/>
    <w:tmpl w:val="5A24AF68"/>
    <w:lvl w:ilvl="0" w:tplc="D0EC78DC">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108E81CA">
      <w:numFmt w:val="bullet"/>
      <w:lvlText w:val="•"/>
      <w:lvlJc w:val="left"/>
      <w:pPr>
        <w:ind w:left="1808" w:hanging="361"/>
      </w:pPr>
      <w:rPr>
        <w:rFonts w:hint="default"/>
        <w:lang w:val="fr-FR" w:eastAsia="en-US" w:bidi="ar-SA"/>
      </w:rPr>
    </w:lvl>
    <w:lvl w:ilvl="2" w:tplc="976C8FAC">
      <w:numFmt w:val="bullet"/>
      <w:lvlText w:val="•"/>
      <w:lvlJc w:val="left"/>
      <w:pPr>
        <w:ind w:left="2757" w:hanging="361"/>
      </w:pPr>
      <w:rPr>
        <w:rFonts w:hint="default"/>
        <w:lang w:val="fr-FR" w:eastAsia="en-US" w:bidi="ar-SA"/>
      </w:rPr>
    </w:lvl>
    <w:lvl w:ilvl="3" w:tplc="55FC2D42">
      <w:numFmt w:val="bullet"/>
      <w:lvlText w:val="•"/>
      <w:lvlJc w:val="left"/>
      <w:pPr>
        <w:ind w:left="3706" w:hanging="361"/>
      </w:pPr>
      <w:rPr>
        <w:rFonts w:hint="default"/>
        <w:lang w:val="fr-FR" w:eastAsia="en-US" w:bidi="ar-SA"/>
      </w:rPr>
    </w:lvl>
    <w:lvl w:ilvl="4" w:tplc="C0784D8E">
      <w:numFmt w:val="bullet"/>
      <w:lvlText w:val="•"/>
      <w:lvlJc w:val="left"/>
      <w:pPr>
        <w:ind w:left="4654" w:hanging="361"/>
      </w:pPr>
      <w:rPr>
        <w:rFonts w:hint="default"/>
        <w:lang w:val="fr-FR" w:eastAsia="en-US" w:bidi="ar-SA"/>
      </w:rPr>
    </w:lvl>
    <w:lvl w:ilvl="5" w:tplc="9A1CBF00">
      <w:numFmt w:val="bullet"/>
      <w:lvlText w:val="•"/>
      <w:lvlJc w:val="left"/>
      <w:pPr>
        <w:ind w:left="5603" w:hanging="361"/>
      </w:pPr>
      <w:rPr>
        <w:rFonts w:hint="default"/>
        <w:lang w:val="fr-FR" w:eastAsia="en-US" w:bidi="ar-SA"/>
      </w:rPr>
    </w:lvl>
    <w:lvl w:ilvl="6" w:tplc="EA5A039E">
      <w:numFmt w:val="bullet"/>
      <w:lvlText w:val="•"/>
      <w:lvlJc w:val="left"/>
      <w:pPr>
        <w:ind w:left="6552" w:hanging="361"/>
      </w:pPr>
      <w:rPr>
        <w:rFonts w:hint="default"/>
        <w:lang w:val="fr-FR" w:eastAsia="en-US" w:bidi="ar-SA"/>
      </w:rPr>
    </w:lvl>
    <w:lvl w:ilvl="7" w:tplc="2990C1A4">
      <w:numFmt w:val="bullet"/>
      <w:lvlText w:val="•"/>
      <w:lvlJc w:val="left"/>
      <w:pPr>
        <w:ind w:left="7500" w:hanging="361"/>
      </w:pPr>
      <w:rPr>
        <w:rFonts w:hint="default"/>
        <w:lang w:val="fr-FR" w:eastAsia="en-US" w:bidi="ar-SA"/>
      </w:rPr>
    </w:lvl>
    <w:lvl w:ilvl="8" w:tplc="5E20591A">
      <w:numFmt w:val="bullet"/>
      <w:lvlText w:val="•"/>
      <w:lvlJc w:val="left"/>
      <w:pPr>
        <w:ind w:left="8449" w:hanging="361"/>
      </w:pPr>
      <w:rPr>
        <w:rFonts w:hint="default"/>
        <w:lang w:val="fr-FR" w:eastAsia="en-US" w:bidi="ar-SA"/>
      </w:rPr>
    </w:lvl>
  </w:abstractNum>
  <w:abstractNum w:abstractNumId="24" w15:restartNumberingAfterBreak="0">
    <w:nsid w:val="42480BD7"/>
    <w:multiLevelType w:val="hybridMultilevel"/>
    <w:tmpl w:val="C24EDA74"/>
    <w:lvl w:ilvl="0" w:tplc="522E11B0">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12721F1E">
      <w:numFmt w:val="bullet"/>
      <w:lvlText w:val="•"/>
      <w:lvlJc w:val="left"/>
      <w:pPr>
        <w:ind w:left="1808" w:hanging="361"/>
      </w:pPr>
      <w:rPr>
        <w:rFonts w:hint="default"/>
        <w:lang w:val="fr-FR" w:eastAsia="en-US" w:bidi="ar-SA"/>
      </w:rPr>
    </w:lvl>
    <w:lvl w:ilvl="2" w:tplc="36943024">
      <w:numFmt w:val="bullet"/>
      <w:lvlText w:val="•"/>
      <w:lvlJc w:val="left"/>
      <w:pPr>
        <w:ind w:left="2757" w:hanging="361"/>
      </w:pPr>
      <w:rPr>
        <w:rFonts w:hint="default"/>
        <w:lang w:val="fr-FR" w:eastAsia="en-US" w:bidi="ar-SA"/>
      </w:rPr>
    </w:lvl>
    <w:lvl w:ilvl="3" w:tplc="55EEF06E">
      <w:numFmt w:val="bullet"/>
      <w:lvlText w:val="•"/>
      <w:lvlJc w:val="left"/>
      <w:pPr>
        <w:ind w:left="3706" w:hanging="361"/>
      </w:pPr>
      <w:rPr>
        <w:rFonts w:hint="default"/>
        <w:lang w:val="fr-FR" w:eastAsia="en-US" w:bidi="ar-SA"/>
      </w:rPr>
    </w:lvl>
    <w:lvl w:ilvl="4" w:tplc="5D9819CA">
      <w:numFmt w:val="bullet"/>
      <w:lvlText w:val="•"/>
      <w:lvlJc w:val="left"/>
      <w:pPr>
        <w:ind w:left="4654" w:hanging="361"/>
      </w:pPr>
      <w:rPr>
        <w:rFonts w:hint="default"/>
        <w:lang w:val="fr-FR" w:eastAsia="en-US" w:bidi="ar-SA"/>
      </w:rPr>
    </w:lvl>
    <w:lvl w:ilvl="5" w:tplc="B0EA9E9E">
      <w:numFmt w:val="bullet"/>
      <w:lvlText w:val="•"/>
      <w:lvlJc w:val="left"/>
      <w:pPr>
        <w:ind w:left="5603" w:hanging="361"/>
      </w:pPr>
      <w:rPr>
        <w:rFonts w:hint="default"/>
        <w:lang w:val="fr-FR" w:eastAsia="en-US" w:bidi="ar-SA"/>
      </w:rPr>
    </w:lvl>
    <w:lvl w:ilvl="6" w:tplc="AD704366">
      <w:numFmt w:val="bullet"/>
      <w:lvlText w:val="•"/>
      <w:lvlJc w:val="left"/>
      <w:pPr>
        <w:ind w:left="6552" w:hanging="361"/>
      </w:pPr>
      <w:rPr>
        <w:rFonts w:hint="default"/>
        <w:lang w:val="fr-FR" w:eastAsia="en-US" w:bidi="ar-SA"/>
      </w:rPr>
    </w:lvl>
    <w:lvl w:ilvl="7" w:tplc="06E0018E">
      <w:numFmt w:val="bullet"/>
      <w:lvlText w:val="•"/>
      <w:lvlJc w:val="left"/>
      <w:pPr>
        <w:ind w:left="7500" w:hanging="361"/>
      </w:pPr>
      <w:rPr>
        <w:rFonts w:hint="default"/>
        <w:lang w:val="fr-FR" w:eastAsia="en-US" w:bidi="ar-SA"/>
      </w:rPr>
    </w:lvl>
    <w:lvl w:ilvl="8" w:tplc="E6E8E460">
      <w:numFmt w:val="bullet"/>
      <w:lvlText w:val="•"/>
      <w:lvlJc w:val="left"/>
      <w:pPr>
        <w:ind w:left="8449" w:hanging="361"/>
      </w:pPr>
      <w:rPr>
        <w:rFonts w:hint="default"/>
        <w:lang w:val="fr-FR" w:eastAsia="en-US" w:bidi="ar-SA"/>
      </w:rPr>
    </w:lvl>
  </w:abstractNum>
  <w:abstractNum w:abstractNumId="25" w15:restartNumberingAfterBreak="0">
    <w:nsid w:val="4E653005"/>
    <w:multiLevelType w:val="hybridMultilevel"/>
    <w:tmpl w:val="EF7ACD3A"/>
    <w:lvl w:ilvl="0" w:tplc="CEFC4472">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5CF0F9A8">
      <w:numFmt w:val="bullet"/>
      <w:lvlText w:val="•"/>
      <w:lvlJc w:val="left"/>
      <w:pPr>
        <w:ind w:left="1808" w:hanging="361"/>
      </w:pPr>
      <w:rPr>
        <w:rFonts w:hint="default"/>
        <w:lang w:val="fr-FR" w:eastAsia="en-US" w:bidi="ar-SA"/>
      </w:rPr>
    </w:lvl>
    <w:lvl w:ilvl="2" w:tplc="4AAADF46">
      <w:numFmt w:val="bullet"/>
      <w:lvlText w:val="•"/>
      <w:lvlJc w:val="left"/>
      <w:pPr>
        <w:ind w:left="2757" w:hanging="361"/>
      </w:pPr>
      <w:rPr>
        <w:rFonts w:hint="default"/>
        <w:lang w:val="fr-FR" w:eastAsia="en-US" w:bidi="ar-SA"/>
      </w:rPr>
    </w:lvl>
    <w:lvl w:ilvl="3" w:tplc="05921DA0">
      <w:numFmt w:val="bullet"/>
      <w:lvlText w:val="•"/>
      <w:lvlJc w:val="left"/>
      <w:pPr>
        <w:ind w:left="3706" w:hanging="361"/>
      </w:pPr>
      <w:rPr>
        <w:rFonts w:hint="default"/>
        <w:lang w:val="fr-FR" w:eastAsia="en-US" w:bidi="ar-SA"/>
      </w:rPr>
    </w:lvl>
    <w:lvl w:ilvl="4" w:tplc="FD80BA00">
      <w:numFmt w:val="bullet"/>
      <w:lvlText w:val="•"/>
      <w:lvlJc w:val="left"/>
      <w:pPr>
        <w:ind w:left="4654" w:hanging="361"/>
      </w:pPr>
      <w:rPr>
        <w:rFonts w:hint="default"/>
        <w:lang w:val="fr-FR" w:eastAsia="en-US" w:bidi="ar-SA"/>
      </w:rPr>
    </w:lvl>
    <w:lvl w:ilvl="5" w:tplc="0E623314">
      <w:numFmt w:val="bullet"/>
      <w:lvlText w:val="•"/>
      <w:lvlJc w:val="left"/>
      <w:pPr>
        <w:ind w:left="5603" w:hanging="361"/>
      </w:pPr>
      <w:rPr>
        <w:rFonts w:hint="default"/>
        <w:lang w:val="fr-FR" w:eastAsia="en-US" w:bidi="ar-SA"/>
      </w:rPr>
    </w:lvl>
    <w:lvl w:ilvl="6" w:tplc="D466C3C6">
      <w:numFmt w:val="bullet"/>
      <w:lvlText w:val="•"/>
      <w:lvlJc w:val="left"/>
      <w:pPr>
        <w:ind w:left="6552" w:hanging="361"/>
      </w:pPr>
      <w:rPr>
        <w:rFonts w:hint="default"/>
        <w:lang w:val="fr-FR" w:eastAsia="en-US" w:bidi="ar-SA"/>
      </w:rPr>
    </w:lvl>
    <w:lvl w:ilvl="7" w:tplc="3F1A12D8">
      <w:numFmt w:val="bullet"/>
      <w:lvlText w:val="•"/>
      <w:lvlJc w:val="left"/>
      <w:pPr>
        <w:ind w:left="7500" w:hanging="361"/>
      </w:pPr>
      <w:rPr>
        <w:rFonts w:hint="default"/>
        <w:lang w:val="fr-FR" w:eastAsia="en-US" w:bidi="ar-SA"/>
      </w:rPr>
    </w:lvl>
    <w:lvl w:ilvl="8" w:tplc="5FD28864">
      <w:numFmt w:val="bullet"/>
      <w:lvlText w:val="•"/>
      <w:lvlJc w:val="left"/>
      <w:pPr>
        <w:ind w:left="8449" w:hanging="361"/>
      </w:pPr>
      <w:rPr>
        <w:rFonts w:hint="default"/>
        <w:lang w:val="fr-FR" w:eastAsia="en-US" w:bidi="ar-SA"/>
      </w:rPr>
    </w:lvl>
  </w:abstractNum>
  <w:abstractNum w:abstractNumId="26" w15:restartNumberingAfterBreak="0">
    <w:nsid w:val="4FF654C0"/>
    <w:multiLevelType w:val="hybridMultilevel"/>
    <w:tmpl w:val="1332DA9E"/>
    <w:lvl w:ilvl="0" w:tplc="66F42604">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EEB06C94">
      <w:numFmt w:val="bullet"/>
      <w:lvlText w:val="•"/>
      <w:lvlJc w:val="left"/>
      <w:pPr>
        <w:ind w:left="1499" w:hanging="361"/>
      </w:pPr>
      <w:rPr>
        <w:rFonts w:hint="default"/>
        <w:lang w:val="fr-FR" w:eastAsia="en-US" w:bidi="ar-SA"/>
      </w:rPr>
    </w:lvl>
    <w:lvl w:ilvl="2" w:tplc="CE424BC8">
      <w:numFmt w:val="bullet"/>
      <w:lvlText w:val="•"/>
      <w:lvlJc w:val="left"/>
      <w:pPr>
        <w:ind w:left="2178" w:hanging="361"/>
      </w:pPr>
      <w:rPr>
        <w:rFonts w:hint="default"/>
        <w:lang w:val="fr-FR" w:eastAsia="en-US" w:bidi="ar-SA"/>
      </w:rPr>
    </w:lvl>
    <w:lvl w:ilvl="3" w:tplc="AE2C6842">
      <w:numFmt w:val="bullet"/>
      <w:lvlText w:val="•"/>
      <w:lvlJc w:val="left"/>
      <w:pPr>
        <w:ind w:left="2857" w:hanging="361"/>
      </w:pPr>
      <w:rPr>
        <w:rFonts w:hint="default"/>
        <w:lang w:val="fr-FR" w:eastAsia="en-US" w:bidi="ar-SA"/>
      </w:rPr>
    </w:lvl>
    <w:lvl w:ilvl="4" w:tplc="0A9681BE">
      <w:numFmt w:val="bullet"/>
      <w:lvlText w:val="•"/>
      <w:lvlJc w:val="left"/>
      <w:pPr>
        <w:ind w:left="3537" w:hanging="361"/>
      </w:pPr>
      <w:rPr>
        <w:rFonts w:hint="default"/>
        <w:lang w:val="fr-FR" w:eastAsia="en-US" w:bidi="ar-SA"/>
      </w:rPr>
    </w:lvl>
    <w:lvl w:ilvl="5" w:tplc="DA188EE6">
      <w:numFmt w:val="bullet"/>
      <w:lvlText w:val="•"/>
      <w:lvlJc w:val="left"/>
      <w:pPr>
        <w:ind w:left="4216" w:hanging="361"/>
      </w:pPr>
      <w:rPr>
        <w:rFonts w:hint="default"/>
        <w:lang w:val="fr-FR" w:eastAsia="en-US" w:bidi="ar-SA"/>
      </w:rPr>
    </w:lvl>
    <w:lvl w:ilvl="6" w:tplc="B574B76A">
      <w:numFmt w:val="bullet"/>
      <w:lvlText w:val="•"/>
      <w:lvlJc w:val="left"/>
      <w:pPr>
        <w:ind w:left="4895" w:hanging="361"/>
      </w:pPr>
      <w:rPr>
        <w:rFonts w:hint="default"/>
        <w:lang w:val="fr-FR" w:eastAsia="en-US" w:bidi="ar-SA"/>
      </w:rPr>
    </w:lvl>
    <w:lvl w:ilvl="7" w:tplc="11EE20A4">
      <w:numFmt w:val="bullet"/>
      <w:lvlText w:val="•"/>
      <w:lvlJc w:val="left"/>
      <w:pPr>
        <w:ind w:left="5575" w:hanging="361"/>
      </w:pPr>
      <w:rPr>
        <w:rFonts w:hint="default"/>
        <w:lang w:val="fr-FR" w:eastAsia="en-US" w:bidi="ar-SA"/>
      </w:rPr>
    </w:lvl>
    <w:lvl w:ilvl="8" w:tplc="81E0CFA8">
      <w:numFmt w:val="bullet"/>
      <w:lvlText w:val="•"/>
      <w:lvlJc w:val="left"/>
      <w:pPr>
        <w:ind w:left="6254" w:hanging="361"/>
      </w:pPr>
      <w:rPr>
        <w:rFonts w:hint="default"/>
        <w:lang w:val="fr-FR" w:eastAsia="en-US" w:bidi="ar-SA"/>
      </w:rPr>
    </w:lvl>
  </w:abstractNum>
  <w:abstractNum w:abstractNumId="27" w15:restartNumberingAfterBreak="0">
    <w:nsid w:val="58F86203"/>
    <w:multiLevelType w:val="hybridMultilevel"/>
    <w:tmpl w:val="C73831A8"/>
    <w:lvl w:ilvl="0" w:tplc="7A9ACA52">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68DE8FF0">
      <w:numFmt w:val="bullet"/>
      <w:lvlText w:val="•"/>
      <w:lvlJc w:val="left"/>
      <w:pPr>
        <w:ind w:left="1808" w:hanging="361"/>
      </w:pPr>
      <w:rPr>
        <w:rFonts w:hint="default"/>
        <w:lang w:val="fr-FR" w:eastAsia="en-US" w:bidi="ar-SA"/>
      </w:rPr>
    </w:lvl>
    <w:lvl w:ilvl="2" w:tplc="6B7E5D78">
      <w:numFmt w:val="bullet"/>
      <w:lvlText w:val="•"/>
      <w:lvlJc w:val="left"/>
      <w:pPr>
        <w:ind w:left="2757" w:hanging="361"/>
      </w:pPr>
      <w:rPr>
        <w:rFonts w:hint="default"/>
        <w:lang w:val="fr-FR" w:eastAsia="en-US" w:bidi="ar-SA"/>
      </w:rPr>
    </w:lvl>
    <w:lvl w:ilvl="3" w:tplc="342842CE">
      <w:numFmt w:val="bullet"/>
      <w:lvlText w:val="•"/>
      <w:lvlJc w:val="left"/>
      <w:pPr>
        <w:ind w:left="3706" w:hanging="361"/>
      </w:pPr>
      <w:rPr>
        <w:rFonts w:hint="default"/>
        <w:lang w:val="fr-FR" w:eastAsia="en-US" w:bidi="ar-SA"/>
      </w:rPr>
    </w:lvl>
    <w:lvl w:ilvl="4" w:tplc="3C7A6A50">
      <w:numFmt w:val="bullet"/>
      <w:lvlText w:val="•"/>
      <w:lvlJc w:val="left"/>
      <w:pPr>
        <w:ind w:left="4654" w:hanging="361"/>
      </w:pPr>
      <w:rPr>
        <w:rFonts w:hint="default"/>
        <w:lang w:val="fr-FR" w:eastAsia="en-US" w:bidi="ar-SA"/>
      </w:rPr>
    </w:lvl>
    <w:lvl w:ilvl="5" w:tplc="D7325BFC">
      <w:numFmt w:val="bullet"/>
      <w:lvlText w:val="•"/>
      <w:lvlJc w:val="left"/>
      <w:pPr>
        <w:ind w:left="5603" w:hanging="361"/>
      </w:pPr>
      <w:rPr>
        <w:rFonts w:hint="default"/>
        <w:lang w:val="fr-FR" w:eastAsia="en-US" w:bidi="ar-SA"/>
      </w:rPr>
    </w:lvl>
    <w:lvl w:ilvl="6" w:tplc="5FD8794C">
      <w:numFmt w:val="bullet"/>
      <w:lvlText w:val="•"/>
      <w:lvlJc w:val="left"/>
      <w:pPr>
        <w:ind w:left="6552" w:hanging="361"/>
      </w:pPr>
      <w:rPr>
        <w:rFonts w:hint="default"/>
        <w:lang w:val="fr-FR" w:eastAsia="en-US" w:bidi="ar-SA"/>
      </w:rPr>
    </w:lvl>
    <w:lvl w:ilvl="7" w:tplc="F4CA7CC6">
      <w:numFmt w:val="bullet"/>
      <w:lvlText w:val="•"/>
      <w:lvlJc w:val="left"/>
      <w:pPr>
        <w:ind w:left="7500" w:hanging="361"/>
      </w:pPr>
      <w:rPr>
        <w:rFonts w:hint="default"/>
        <w:lang w:val="fr-FR" w:eastAsia="en-US" w:bidi="ar-SA"/>
      </w:rPr>
    </w:lvl>
    <w:lvl w:ilvl="8" w:tplc="46FA4B0E">
      <w:numFmt w:val="bullet"/>
      <w:lvlText w:val="•"/>
      <w:lvlJc w:val="left"/>
      <w:pPr>
        <w:ind w:left="8449" w:hanging="361"/>
      </w:pPr>
      <w:rPr>
        <w:rFonts w:hint="default"/>
        <w:lang w:val="fr-FR" w:eastAsia="en-US" w:bidi="ar-SA"/>
      </w:rPr>
    </w:lvl>
  </w:abstractNum>
  <w:abstractNum w:abstractNumId="28" w15:restartNumberingAfterBreak="0">
    <w:nsid w:val="5AE837C6"/>
    <w:multiLevelType w:val="hybridMultilevel"/>
    <w:tmpl w:val="D79E64FE"/>
    <w:lvl w:ilvl="0" w:tplc="C85AB0CA">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C73A89E6">
      <w:numFmt w:val="bullet"/>
      <w:lvlText w:val="•"/>
      <w:lvlJc w:val="left"/>
      <w:pPr>
        <w:ind w:left="1808" w:hanging="361"/>
      </w:pPr>
      <w:rPr>
        <w:rFonts w:hint="default"/>
        <w:lang w:val="fr-FR" w:eastAsia="en-US" w:bidi="ar-SA"/>
      </w:rPr>
    </w:lvl>
    <w:lvl w:ilvl="2" w:tplc="C1649D50">
      <w:numFmt w:val="bullet"/>
      <w:lvlText w:val="•"/>
      <w:lvlJc w:val="left"/>
      <w:pPr>
        <w:ind w:left="2757" w:hanging="361"/>
      </w:pPr>
      <w:rPr>
        <w:rFonts w:hint="default"/>
        <w:lang w:val="fr-FR" w:eastAsia="en-US" w:bidi="ar-SA"/>
      </w:rPr>
    </w:lvl>
    <w:lvl w:ilvl="3" w:tplc="7800168E">
      <w:numFmt w:val="bullet"/>
      <w:lvlText w:val="•"/>
      <w:lvlJc w:val="left"/>
      <w:pPr>
        <w:ind w:left="3706" w:hanging="361"/>
      </w:pPr>
      <w:rPr>
        <w:rFonts w:hint="default"/>
        <w:lang w:val="fr-FR" w:eastAsia="en-US" w:bidi="ar-SA"/>
      </w:rPr>
    </w:lvl>
    <w:lvl w:ilvl="4" w:tplc="BBBA5E2C">
      <w:numFmt w:val="bullet"/>
      <w:lvlText w:val="•"/>
      <w:lvlJc w:val="left"/>
      <w:pPr>
        <w:ind w:left="4654" w:hanging="361"/>
      </w:pPr>
      <w:rPr>
        <w:rFonts w:hint="default"/>
        <w:lang w:val="fr-FR" w:eastAsia="en-US" w:bidi="ar-SA"/>
      </w:rPr>
    </w:lvl>
    <w:lvl w:ilvl="5" w:tplc="2356DD94">
      <w:numFmt w:val="bullet"/>
      <w:lvlText w:val="•"/>
      <w:lvlJc w:val="left"/>
      <w:pPr>
        <w:ind w:left="5603" w:hanging="361"/>
      </w:pPr>
      <w:rPr>
        <w:rFonts w:hint="default"/>
        <w:lang w:val="fr-FR" w:eastAsia="en-US" w:bidi="ar-SA"/>
      </w:rPr>
    </w:lvl>
    <w:lvl w:ilvl="6" w:tplc="0C6874CA">
      <w:numFmt w:val="bullet"/>
      <w:lvlText w:val="•"/>
      <w:lvlJc w:val="left"/>
      <w:pPr>
        <w:ind w:left="6552" w:hanging="361"/>
      </w:pPr>
      <w:rPr>
        <w:rFonts w:hint="default"/>
        <w:lang w:val="fr-FR" w:eastAsia="en-US" w:bidi="ar-SA"/>
      </w:rPr>
    </w:lvl>
    <w:lvl w:ilvl="7" w:tplc="FA7C2C70">
      <w:numFmt w:val="bullet"/>
      <w:lvlText w:val="•"/>
      <w:lvlJc w:val="left"/>
      <w:pPr>
        <w:ind w:left="7500" w:hanging="361"/>
      </w:pPr>
      <w:rPr>
        <w:rFonts w:hint="default"/>
        <w:lang w:val="fr-FR" w:eastAsia="en-US" w:bidi="ar-SA"/>
      </w:rPr>
    </w:lvl>
    <w:lvl w:ilvl="8" w:tplc="2A6E324E">
      <w:numFmt w:val="bullet"/>
      <w:lvlText w:val="•"/>
      <w:lvlJc w:val="left"/>
      <w:pPr>
        <w:ind w:left="8449" w:hanging="361"/>
      </w:pPr>
      <w:rPr>
        <w:rFonts w:hint="default"/>
        <w:lang w:val="fr-FR" w:eastAsia="en-US" w:bidi="ar-SA"/>
      </w:rPr>
    </w:lvl>
  </w:abstractNum>
  <w:abstractNum w:abstractNumId="29" w15:restartNumberingAfterBreak="0">
    <w:nsid w:val="5FDE10E9"/>
    <w:multiLevelType w:val="hybridMultilevel"/>
    <w:tmpl w:val="BC6AD43E"/>
    <w:lvl w:ilvl="0" w:tplc="FA345700">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FA6CC0B4">
      <w:numFmt w:val="bullet"/>
      <w:lvlText w:val="•"/>
      <w:lvlJc w:val="left"/>
      <w:pPr>
        <w:ind w:left="1808" w:hanging="361"/>
      </w:pPr>
      <w:rPr>
        <w:rFonts w:hint="default"/>
        <w:lang w:val="fr-FR" w:eastAsia="en-US" w:bidi="ar-SA"/>
      </w:rPr>
    </w:lvl>
    <w:lvl w:ilvl="2" w:tplc="614AEA0C">
      <w:numFmt w:val="bullet"/>
      <w:lvlText w:val="•"/>
      <w:lvlJc w:val="left"/>
      <w:pPr>
        <w:ind w:left="2757" w:hanging="361"/>
      </w:pPr>
      <w:rPr>
        <w:rFonts w:hint="default"/>
        <w:lang w:val="fr-FR" w:eastAsia="en-US" w:bidi="ar-SA"/>
      </w:rPr>
    </w:lvl>
    <w:lvl w:ilvl="3" w:tplc="5928D5E4">
      <w:numFmt w:val="bullet"/>
      <w:lvlText w:val="•"/>
      <w:lvlJc w:val="left"/>
      <w:pPr>
        <w:ind w:left="3706" w:hanging="361"/>
      </w:pPr>
      <w:rPr>
        <w:rFonts w:hint="default"/>
        <w:lang w:val="fr-FR" w:eastAsia="en-US" w:bidi="ar-SA"/>
      </w:rPr>
    </w:lvl>
    <w:lvl w:ilvl="4" w:tplc="3F286C70">
      <w:numFmt w:val="bullet"/>
      <w:lvlText w:val="•"/>
      <w:lvlJc w:val="left"/>
      <w:pPr>
        <w:ind w:left="4654" w:hanging="361"/>
      </w:pPr>
      <w:rPr>
        <w:rFonts w:hint="default"/>
        <w:lang w:val="fr-FR" w:eastAsia="en-US" w:bidi="ar-SA"/>
      </w:rPr>
    </w:lvl>
    <w:lvl w:ilvl="5" w:tplc="8F4282B8">
      <w:numFmt w:val="bullet"/>
      <w:lvlText w:val="•"/>
      <w:lvlJc w:val="left"/>
      <w:pPr>
        <w:ind w:left="5603" w:hanging="361"/>
      </w:pPr>
      <w:rPr>
        <w:rFonts w:hint="default"/>
        <w:lang w:val="fr-FR" w:eastAsia="en-US" w:bidi="ar-SA"/>
      </w:rPr>
    </w:lvl>
    <w:lvl w:ilvl="6" w:tplc="3348BFDE">
      <w:numFmt w:val="bullet"/>
      <w:lvlText w:val="•"/>
      <w:lvlJc w:val="left"/>
      <w:pPr>
        <w:ind w:left="6552" w:hanging="361"/>
      </w:pPr>
      <w:rPr>
        <w:rFonts w:hint="default"/>
        <w:lang w:val="fr-FR" w:eastAsia="en-US" w:bidi="ar-SA"/>
      </w:rPr>
    </w:lvl>
    <w:lvl w:ilvl="7" w:tplc="4F640B5C">
      <w:numFmt w:val="bullet"/>
      <w:lvlText w:val="•"/>
      <w:lvlJc w:val="left"/>
      <w:pPr>
        <w:ind w:left="7500" w:hanging="361"/>
      </w:pPr>
      <w:rPr>
        <w:rFonts w:hint="default"/>
        <w:lang w:val="fr-FR" w:eastAsia="en-US" w:bidi="ar-SA"/>
      </w:rPr>
    </w:lvl>
    <w:lvl w:ilvl="8" w:tplc="02E0AC40">
      <w:numFmt w:val="bullet"/>
      <w:lvlText w:val="•"/>
      <w:lvlJc w:val="left"/>
      <w:pPr>
        <w:ind w:left="8449" w:hanging="361"/>
      </w:pPr>
      <w:rPr>
        <w:rFonts w:hint="default"/>
        <w:lang w:val="fr-FR" w:eastAsia="en-US" w:bidi="ar-SA"/>
      </w:rPr>
    </w:lvl>
  </w:abstractNum>
  <w:abstractNum w:abstractNumId="30" w15:restartNumberingAfterBreak="0">
    <w:nsid w:val="60671C56"/>
    <w:multiLevelType w:val="hybridMultilevel"/>
    <w:tmpl w:val="96E8D3A6"/>
    <w:lvl w:ilvl="0" w:tplc="FD7E97EA">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6546B5DA">
      <w:numFmt w:val="bullet"/>
      <w:lvlText w:val="•"/>
      <w:lvlJc w:val="left"/>
      <w:pPr>
        <w:ind w:left="1808" w:hanging="361"/>
      </w:pPr>
      <w:rPr>
        <w:rFonts w:hint="default"/>
        <w:lang w:val="fr-FR" w:eastAsia="en-US" w:bidi="ar-SA"/>
      </w:rPr>
    </w:lvl>
    <w:lvl w:ilvl="2" w:tplc="E7788028">
      <w:numFmt w:val="bullet"/>
      <w:lvlText w:val="•"/>
      <w:lvlJc w:val="left"/>
      <w:pPr>
        <w:ind w:left="2757" w:hanging="361"/>
      </w:pPr>
      <w:rPr>
        <w:rFonts w:hint="default"/>
        <w:lang w:val="fr-FR" w:eastAsia="en-US" w:bidi="ar-SA"/>
      </w:rPr>
    </w:lvl>
    <w:lvl w:ilvl="3" w:tplc="E77AEBA6">
      <w:numFmt w:val="bullet"/>
      <w:lvlText w:val="•"/>
      <w:lvlJc w:val="left"/>
      <w:pPr>
        <w:ind w:left="3706" w:hanging="361"/>
      </w:pPr>
      <w:rPr>
        <w:rFonts w:hint="default"/>
        <w:lang w:val="fr-FR" w:eastAsia="en-US" w:bidi="ar-SA"/>
      </w:rPr>
    </w:lvl>
    <w:lvl w:ilvl="4" w:tplc="079C3B5E">
      <w:numFmt w:val="bullet"/>
      <w:lvlText w:val="•"/>
      <w:lvlJc w:val="left"/>
      <w:pPr>
        <w:ind w:left="4654" w:hanging="361"/>
      </w:pPr>
      <w:rPr>
        <w:rFonts w:hint="default"/>
        <w:lang w:val="fr-FR" w:eastAsia="en-US" w:bidi="ar-SA"/>
      </w:rPr>
    </w:lvl>
    <w:lvl w:ilvl="5" w:tplc="CF442408">
      <w:numFmt w:val="bullet"/>
      <w:lvlText w:val="•"/>
      <w:lvlJc w:val="left"/>
      <w:pPr>
        <w:ind w:left="5603" w:hanging="361"/>
      </w:pPr>
      <w:rPr>
        <w:rFonts w:hint="default"/>
        <w:lang w:val="fr-FR" w:eastAsia="en-US" w:bidi="ar-SA"/>
      </w:rPr>
    </w:lvl>
    <w:lvl w:ilvl="6" w:tplc="D390DB52">
      <w:numFmt w:val="bullet"/>
      <w:lvlText w:val="•"/>
      <w:lvlJc w:val="left"/>
      <w:pPr>
        <w:ind w:left="6552" w:hanging="361"/>
      </w:pPr>
      <w:rPr>
        <w:rFonts w:hint="default"/>
        <w:lang w:val="fr-FR" w:eastAsia="en-US" w:bidi="ar-SA"/>
      </w:rPr>
    </w:lvl>
    <w:lvl w:ilvl="7" w:tplc="72DE4646">
      <w:numFmt w:val="bullet"/>
      <w:lvlText w:val="•"/>
      <w:lvlJc w:val="left"/>
      <w:pPr>
        <w:ind w:left="7500" w:hanging="361"/>
      </w:pPr>
      <w:rPr>
        <w:rFonts w:hint="default"/>
        <w:lang w:val="fr-FR" w:eastAsia="en-US" w:bidi="ar-SA"/>
      </w:rPr>
    </w:lvl>
    <w:lvl w:ilvl="8" w:tplc="6CE64EC0">
      <w:numFmt w:val="bullet"/>
      <w:lvlText w:val="•"/>
      <w:lvlJc w:val="left"/>
      <w:pPr>
        <w:ind w:left="8449" w:hanging="361"/>
      </w:pPr>
      <w:rPr>
        <w:rFonts w:hint="default"/>
        <w:lang w:val="fr-FR" w:eastAsia="en-US" w:bidi="ar-SA"/>
      </w:rPr>
    </w:lvl>
  </w:abstractNum>
  <w:abstractNum w:abstractNumId="31" w15:restartNumberingAfterBreak="0">
    <w:nsid w:val="65D56962"/>
    <w:multiLevelType w:val="hybridMultilevel"/>
    <w:tmpl w:val="6A0CC4CA"/>
    <w:lvl w:ilvl="0" w:tplc="330A844E">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37DA05FA">
      <w:numFmt w:val="bullet"/>
      <w:lvlText w:val="•"/>
      <w:lvlJc w:val="left"/>
      <w:pPr>
        <w:ind w:left="1808" w:hanging="361"/>
      </w:pPr>
      <w:rPr>
        <w:rFonts w:hint="default"/>
        <w:lang w:val="fr-FR" w:eastAsia="en-US" w:bidi="ar-SA"/>
      </w:rPr>
    </w:lvl>
    <w:lvl w:ilvl="2" w:tplc="C6BCBCEE">
      <w:numFmt w:val="bullet"/>
      <w:lvlText w:val="•"/>
      <w:lvlJc w:val="left"/>
      <w:pPr>
        <w:ind w:left="2757" w:hanging="361"/>
      </w:pPr>
      <w:rPr>
        <w:rFonts w:hint="default"/>
        <w:lang w:val="fr-FR" w:eastAsia="en-US" w:bidi="ar-SA"/>
      </w:rPr>
    </w:lvl>
    <w:lvl w:ilvl="3" w:tplc="AAC24132">
      <w:numFmt w:val="bullet"/>
      <w:lvlText w:val="•"/>
      <w:lvlJc w:val="left"/>
      <w:pPr>
        <w:ind w:left="3706" w:hanging="361"/>
      </w:pPr>
      <w:rPr>
        <w:rFonts w:hint="default"/>
        <w:lang w:val="fr-FR" w:eastAsia="en-US" w:bidi="ar-SA"/>
      </w:rPr>
    </w:lvl>
    <w:lvl w:ilvl="4" w:tplc="7826AA78">
      <w:numFmt w:val="bullet"/>
      <w:lvlText w:val="•"/>
      <w:lvlJc w:val="left"/>
      <w:pPr>
        <w:ind w:left="4654" w:hanging="361"/>
      </w:pPr>
      <w:rPr>
        <w:rFonts w:hint="default"/>
        <w:lang w:val="fr-FR" w:eastAsia="en-US" w:bidi="ar-SA"/>
      </w:rPr>
    </w:lvl>
    <w:lvl w:ilvl="5" w:tplc="53B6019C">
      <w:numFmt w:val="bullet"/>
      <w:lvlText w:val="•"/>
      <w:lvlJc w:val="left"/>
      <w:pPr>
        <w:ind w:left="5603" w:hanging="361"/>
      </w:pPr>
      <w:rPr>
        <w:rFonts w:hint="default"/>
        <w:lang w:val="fr-FR" w:eastAsia="en-US" w:bidi="ar-SA"/>
      </w:rPr>
    </w:lvl>
    <w:lvl w:ilvl="6" w:tplc="24426B32">
      <w:numFmt w:val="bullet"/>
      <w:lvlText w:val="•"/>
      <w:lvlJc w:val="left"/>
      <w:pPr>
        <w:ind w:left="6552" w:hanging="361"/>
      </w:pPr>
      <w:rPr>
        <w:rFonts w:hint="default"/>
        <w:lang w:val="fr-FR" w:eastAsia="en-US" w:bidi="ar-SA"/>
      </w:rPr>
    </w:lvl>
    <w:lvl w:ilvl="7" w:tplc="E69230F2">
      <w:numFmt w:val="bullet"/>
      <w:lvlText w:val="•"/>
      <w:lvlJc w:val="left"/>
      <w:pPr>
        <w:ind w:left="7500" w:hanging="361"/>
      </w:pPr>
      <w:rPr>
        <w:rFonts w:hint="default"/>
        <w:lang w:val="fr-FR" w:eastAsia="en-US" w:bidi="ar-SA"/>
      </w:rPr>
    </w:lvl>
    <w:lvl w:ilvl="8" w:tplc="195C4D08">
      <w:numFmt w:val="bullet"/>
      <w:lvlText w:val="•"/>
      <w:lvlJc w:val="left"/>
      <w:pPr>
        <w:ind w:left="8449" w:hanging="361"/>
      </w:pPr>
      <w:rPr>
        <w:rFonts w:hint="default"/>
        <w:lang w:val="fr-FR" w:eastAsia="en-US" w:bidi="ar-SA"/>
      </w:rPr>
    </w:lvl>
  </w:abstractNum>
  <w:abstractNum w:abstractNumId="32" w15:restartNumberingAfterBreak="0">
    <w:nsid w:val="661D3B3F"/>
    <w:multiLevelType w:val="hybridMultilevel"/>
    <w:tmpl w:val="2752CE12"/>
    <w:lvl w:ilvl="0" w:tplc="317CE4AA">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D15EA084">
      <w:numFmt w:val="bullet"/>
      <w:lvlText w:val="•"/>
      <w:lvlJc w:val="left"/>
      <w:pPr>
        <w:ind w:left="1808" w:hanging="361"/>
      </w:pPr>
      <w:rPr>
        <w:rFonts w:hint="default"/>
        <w:lang w:val="fr-FR" w:eastAsia="en-US" w:bidi="ar-SA"/>
      </w:rPr>
    </w:lvl>
    <w:lvl w:ilvl="2" w:tplc="5308C6DA">
      <w:numFmt w:val="bullet"/>
      <w:lvlText w:val="•"/>
      <w:lvlJc w:val="left"/>
      <w:pPr>
        <w:ind w:left="2757" w:hanging="361"/>
      </w:pPr>
      <w:rPr>
        <w:rFonts w:hint="default"/>
        <w:lang w:val="fr-FR" w:eastAsia="en-US" w:bidi="ar-SA"/>
      </w:rPr>
    </w:lvl>
    <w:lvl w:ilvl="3" w:tplc="44A84F92">
      <w:numFmt w:val="bullet"/>
      <w:lvlText w:val="•"/>
      <w:lvlJc w:val="left"/>
      <w:pPr>
        <w:ind w:left="3706" w:hanging="361"/>
      </w:pPr>
      <w:rPr>
        <w:rFonts w:hint="default"/>
        <w:lang w:val="fr-FR" w:eastAsia="en-US" w:bidi="ar-SA"/>
      </w:rPr>
    </w:lvl>
    <w:lvl w:ilvl="4" w:tplc="E26CF098">
      <w:numFmt w:val="bullet"/>
      <w:lvlText w:val="•"/>
      <w:lvlJc w:val="left"/>
      <w:pPr>
        <w:ind w:left="4654" w:hanging="361"/>
      </w:pPr>
      <w:rPr>
        <w:rFonts w:hint="default"/>
        <w:lang w:val="fr-FR" w:eastAsia="en-US" w:bidi="ar-SA"/>
      </w:rPr>
    </w:lvl>
    <w:lvl w:ilvl="5" w:tplc="90C8E7F8">
      <w:numFmt w:val="bullet"/>
      <w:lvlText w:val="•"/>
      <w:lvlJc w:val="left"/>
      <w:pPr>
        <w:ind w:left="5603" w:hanging="361"/>
      </w:pPr>
      <w:rPr>
        <w:rFonts w:hint="default"/>
        <w:lang w:val="fr-FR" w:eastAsia="en-US" w:bidi="ar-SA"/>
      </w:rPr>
    </w:lvl>
    <w:lvl w:ilvl="6" w:tplc="D91C98AC">
      <w:numFmt w:val="bullet"/>
      <w:lvlText w:val="•"/>
      <w:lvlJc w:val="left"/>
      <w:pPr>
        <w:ind w:left="6552" w:hanging="361"/>
      </w:pPr>
      <w:rPr>
        <w:rFonts w:hint="default"/>
        <w:lang w:val="fr-FR" w:eastAsia="en-US" w:bidi="ar-SA"/>
      </w:rPr>
    </w:lvl>
    <w:lvl w:ilvl="7" w:tplc="92B465BC">
      <w:numFmt w:val="bullet"/>
      <w:lvlText w:val="•"/>
      <w:lvlJc w:val="left"/>
      <w:pPr>
        <w:ind w:left="7500" w:hanging="361"/>
      </w:pPr>
      <w:rPr>
        <w:rFonts w:hint="default"/>
        <w:lang w:val="fr-FR" w:eastAsia="en-US" w:bidi="ar-SA"/>
      </w:rPr>
    </w:lvl>
    <w:lvl w:ilvl="8" w:tplc="3DBE22D4">
      <w:numFmt w:val="bullet"/>
      <w:lvlText w:val="•"/>
      <w:lvlJc w:val="left"/>
      <w:pPr>
        <w:ind w:left="8449" w:hanging="361"/>
      </w:pPr>
      <w:rPr>
        <w:rFonts w:hint="default"/>
        <w:lang w:val="fr-FR" w:eastAsia="en-US" w:bidi="ar-SA"/>
      </w:rPr>
    </w:lvl>
  </w:abstractNum>
  <w:abstractNum w:abstractNumId="33" w15:restartNumberingAfterBreak="0">
    <w:nsid w:val="66702847"/>
    <w:multiLevelType w:val="hybridMultilevel"/>
    <w:tmpl w:val="AB6245C6"/>
    <w:lvl w:ilvl="0" w:tplc="1A9A01AE">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CD0E4A38">
      <w:numFmt w:val="bullet"/>
      <w:lvlText w:val="•"/>
      <w:lvlJc w:val="left"/>
      <w:pPr>
        <w:ind w:left="1808" w:hanging="361"/>
      </w:pPr>
      <w:rPr>
        <w:rFonts w:hint="default"/>
        <w:lang w:val="fr-FR" w:eastAsia="en-US" w:bidi="ar-SA"/>
      </w:rPr>
    </w:lvl>
    <w:lvl w:ilvl="2" w:tplc="BDCCCEE8">
      <w:numFmt w:val="bullet"/>
      <w:lvlText w:val="•"/>
      <w:lvlJc w:val="left"/>
      <w:pPr>
        <w:ind w:left="2757" w:hanging="361"/>
      </w:pPr>
      <w:rPr>
        <w:rFonts w:hint="default"/>
        <w:lang w:val="fr-FR" w:eastAsia="en-US" w:bidi="ar-SA"/>
      </w:rPr>
    </w:lvl>
    <w:lvl w:ilvl="3" w:tplc="479EE3B8">
      <w:numFmt w:val="bullet"/>
      <w:lvlText w:val="•"/>
      <w:lvlJc w:val="left"/>
      <w:pPr>
        <w:ind w:left="3706" w:hanging="361"/>
      </w:pPr>
      <w:rPr>
        <w:rFonts w:hint="default"/>
        <w:lang w:val="fr-FR" w:eastAsia="en-US" w:bidi="ar-SA"/>
      </w:rPr>
    </w:lvl>
    <w:lvl w:ilvl="4" w:tplc="8E967F42">
      <w:numFmt w:val="bullet"/>
      <w:lvlText w:val="•"/>
      <w:lvlJc w:val="left"/>
      <w:pPr>
        <w:ind w:left="4654" w:hanging="361"/>
      </w:pPr>
      <w:rPr>
        <w:rFonts w:hint="default"/>
        <w:lang w:val="fr-FR" w:eastAsia="en-US" w:bidi="ar-SA"/>
      </w:rPr>
    </w:lvl>
    <w:lvl w:ilvl="5" w:tplc="877406A4">
      <w:numFmt w:val="bullet"/>
      <w:lvlText w:val="•"/>
      <w:lvlJc w:val="left"/>
      <w:pPr>
        <w:ind w:left="5603" w:hanging="361"/>
      </w:pPr>
      <w:rPr>
        <w:rFonts w:hint="default"/>
        <w:lang w:val="fr-FR" w:eastAsia="en-US" w:bidi="ar-SA"/>
      </w:rPr>
    </w:lvl>
    <w:lvl w:ilvl="6" w:tplc="20106B2A">
      <w:numFmt w:val="bullet"/>
      <w:lvlText w:val="•"/>
      <w:lvlJc w:val="left"/>
      <w:pPr>
        <w:ind w:left="6552" w:hanging="361"/>
      </w:pPr>
      <w:rPr>
        <w:rFonts w:hint="default"/>
        <w:lang w:val="fr-FR" w:eastAsia="en-US" w:bidi="ar-SA"/>
      </w:rPr>
    </w:lvl>
    <w:lvl w:ilvl="7" w:tplc="C0A4E70C">
      <w:numFmt w:val="bullet"/>
      <w:lvlText w:val="•"/>
      <w:lvlJc w:val="left"/>
      <w:pPr>
        <w:ind w:left="7500" w:hanging="361"/>
      </w:pPr>
      <w:rPr>
        <w:rFonts w:hint="default"/>
        <w:lang w:val="fr-FR" w:eastAsia="en-US" w:bidi="ar-SA"/>
      </w:rPr>
    </w:lvl>
    <w:lvl w:ilvl="8" w:tplc="418E5262">
      <w:numFmt w:val="bullet"/>
      <w:lvlText w:val="•"/>
      <w:lvlJc w:val="left"/>
      <w:pPr>
        <w:ind w:left="8449" w:hanging="361"/>
      </w:pPr>
      <w:rPr>
        <w:rFonts w:hint="default"/>
        <w:lang w:val="fr-FR" w:eastAsia="en-US" w:bidi="ar-SA"/>
      </w:rPr>
    </w:lvl>
  </w:abstractNum>
  <w:abstractNum w:abstractNumId="34" w15:restartNumberingAfterBreak="0">
    <w:nsid w:val="6768521B"/>
    <w:multiLevelType w:val="hybridMultilevel"/>
    <w:tmpl w:val="206669DE"/>
    <w:lvl w:ilvl="0" w:tplc="D15C5088">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C78E4940">
      <w:numFmt w:val="bullet"/>
      <w:lvlText w:val="•"/>
      <w:lvlJc w:val="left"/>
      <w:pPr>
        <w:ind w:left="1808" w:hanging="361"/>
      </w:pPr>
      <w:rPr>
        <w:rFonts w:hint="default"/>
        <w:lang w:val="fr-FR" w:eastAsia="en-US" w:bidi="ar-SA"/>
      </w:rPr>
    </w:lvl>
    <w:lvl w:ilvl="2" w:tplc="7D8A800C">
      <w:numFmt w:val="bullet"/>
      <w:lvlText w:val="•"/>
      <w:lvlJc w:val="left"/>
      <w:pPr>
        <w:ind w:left="2757" w:hanging="361"/>
      </w:pPr>
      <w:rPr>
        <w:rFonts w:hint="default"/>
        <w:lang w:val="fr-FR" w:eastAsia="en-US" w:bidi="ar-SA"/>
      </w:rPr>
    </w:lvl>
    <w:lvl w:ilvl="3" w:tplc="BF441FD6">
      <w:numFmt w:val="bullet"/>
      <w:lvlText w:val="•"/>
      <w:lvlJc w:val="left"/>
      <w:pPr>
        <w:ind w:left="3706" w:hanging="361"/>
      </w:pPr>
      <w:rPr>
        <w:rFonts w:hint="default"/>
        <w:lang w:val="fr-FR" w:eastAsia="en-US" w:bidi="ar-SA"/>
      </w:rPr>
    </w:lvl>
    <w:lvl w:ilvl="4" w:tplc="BB3ED83A">
      <w:numFmt w:val="bullet"/>
      <w:lvlText w:val="•"/>
      <w:lvlJc w:val="left"/>
      <w:pPr>
        <w:ind w:left="4654" w:hanging="361"/>
      </w:pPr>
      <w:rPr>
        <w:rFonts w:hint="default"/>
        <w:lang w:val="fr-FR" w:eastAsia="en-US" w:bidi="ar-SA"/>
      </w:rPr>
    </w:lvl>
    <w:lvl w:ilvl="5" w:tplc="EC9CB8CA">
      <w:numFmt w:val="bullet"/>
      <w:lvlText w:val="•"/>
      <w:lvlJc w:val="left"/>
      <w:pPr>
        <w:ind w:left="5603" w:hanging="361"/>
      </w:pPr>
      <w:rPr>
        <w:rFonts w:hint="default"/>
        <w:lang w:val="fr-FR" w:eastAsia="en-US" w:bidi="ar-SA"/>
      </w:rPr>
    </w:lvl>
    <w:lvl w:ilvl="6" w:tplc="8ED63C4A">
      <w:numFmt w:val="bullet"/>
      <w:lvlText w:val="•"/>
      <w:lvlJc w:val="left"/>
      <w:pPr>
        <w:ind w:left="6552" w:hanging="361"/>
      </w:pPr>
      <w:rPr>
        <w:rFonts w:hint="default"/>
        <w:lang w:val="fr-FR" w:eastAsia="en-US" w:bidi="ar-SA"/>
      </w:rPr>
    </w:lvl>
    <w:lvl w:ilvl="7" w:tplc="47260A82">
      <w:numFmt w:val="bullet"/>
      <w:lvlText w:val="•"/>
      <w:lvlJc w:val="left"/>
      <w:pPr>
        <w:ind w:left="7500" w:hanging="361"/>
      </w:pPr>
      <w:rPr>
        <w:rFonts w:hint="default"/>
        <w:lang w:val="fr-FR" w:eastAsia="en-US" w:bidi="ar-SA"/>
      </w:rPr>
    </w:lvl>
    <w:lvl w:ilvl="8" w:tplc="9EF488E2">
      <w:numFmt w:val="bullet"/>
      <w:lvlText w:val="•"/>
      <w:lvlJc w:val="left"/>
      <w:pPr>
        <w:ind w:left="8449" w:hanging="361"/>
      </w:pPr>
      <w:rPr>
        <w:rFonts w:hint="default"/>
        <w:lang w:val="fr-FR" w:eastAsia="en-US" w:bidi="ar-SA"/>
      </w:rPr>
    </w:lvl>
  </w:abstractNum>
  <w:abstractNum w:abstractNumId="35" w15:restartNumberingAfterBreak="0">
    <w:nsid w:val="68D61472"/>
    <w:multiLevelType w:val="hybridMultilevel"/>
    <w:tmpl w:val="2864DC94"/>
    <w:lvl w:ilvl="0" w:tplc="ACAA74B8">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37DA1952">
      <w:numFmt w:val="bullet"/>
      <w:lvlText w:val="•"/>
      <w:lvlJc w:val="left"/>
      <w:pPr>
        <w:ind w:left="1808" w:hanging="361"/>
      </w:pPr>
      <w:rPr>
        <w:rFonts w:hint="default"/>
        <w:lang w:val="fr-FR" w:eastAsia="en-US" w:bidi="ar-SA"/>
      </w:rPr>
    </w:lvl>
    <w:lvl w:ilvl="2" w:tplc="BCEE8998">
      <w:numFmt w:val="bullet"/>
      <w:lvlText w:val="•"/>
      <w:lvlJc w:val="left"/>
      <w:pPr>
        <w:ind w:left="2757" w:hanging="361"/>
      </w:pPr>
      <w:rPr>
        <w:rFonts w:hint="default"/>
        <w:lang w:val="fr-FR" w:eastAsia="en-US" w:bidi="ar-SA"/>
      </w:rPr>
    </w:lvl>
    <w:lvl w:ilvl="3" w:tplc="F5A42EE0">
      <w:numFmt w:val="bullet"/>
      <w:lvlText w:val="•"/>
      <w:lvlJc w:val="left"/>
      <w:pPr>
        <w:ind w:left="3706" w:hanging="361"/>
      </w:pPr>
      <w:rPr>
        <w:rFonts w:hint="default"/>
        <w:lang w:val="fr-FR" w:eastAsia="en-US" w:bidi="ar-SA"/>
      </w:rPr>
    </w:lvl>
    <w:lvl w:ilvl="4" w:tplc="C41A9364">
      <w:numFmt w:val="bullet"/>
      <w:lvlText w:val="•"/>
      <w:lvlJc w:val="left"/>
      <w:pPr>
        <w:ind w:left="4654" w:hanging="361"/>
      </w:pPr>
      <w:rPr>
        <w:rFonts w:hint="default"/>
        <w:lang w:val="fr-FR" w:eastAsia="en-US" w:bidi="ar-SA"/>
      </w:rPr>
    </w:lvl>
    <w:lvl w:ilvl="5" w:tplc="00261888">
      <w:numFmt w:val="bullet"/>
      <w:lvlText w:val="•"/>
      <w:lvlJc w:val="left"/>
      <w:pPr>
        <w:ind w:left="5603" w:hanging="361"/>
      </w:pPr>
      <w:rPr>
        <w:rFonts w:hint="default"/>
        <w:lang w:val="fr-FR" w:eastAsia="en-US" w:bidi="ar-SA"/>
      </w:rPr>
    </w:lvl>
    <w:lvl w:ilvl="6" w:tplc="59AEBE14">
      <w:numFmt w:val="bullet"/>
      <w:lvlText w:val="•"/>
      <w:lvlJc w:val="left"/>
      <w:pPr>
        <w:ind w:left="6552" w:hanging="361"/>
      </w:pPr>
      <w:rPr>
        <w:rFonts w:hint="default"/>
        <w:lang w:val="fr-FR" w:eastAsia="en-US" w:bidi="ar-SA"/>
      </w:rPr>
    </w:lvl>
    <w:lvl w:ilvl="7" w:tplc="AB08FEBA">
      <w:numFmt w:val="bullet"/>
      <w:lvlText w:val="•"/>
      <w:lvlJc w:val="left"/>
      <w:pPr>
        <w:ind w:left="7500" w:hanging="361"/>
      </w:pPr>
      <w:rPr>
        <w:rFonts w:hint="default"/>
        <w:lang w:val="fr-FR" w:eastAsia="en-US" w:bidi="ar-SA"/>
      </w:rPr>
    </w:lvl>
    <w:lvl w:ilvl="8" w:tplc="B5202C44">
      <w:numFmt w:val="bullet"/>
      <w:lvlText w:val="•"/>
      <w:lvlJc w:val="left"/>
      <w:pPr>
        <w:ind w:left="8449" w:hanging="361"/>
      </w:pPr>
      <w:rPr>
        <w:rFonts w:hint="default"/>
        <w:lang w:val="fr-FR" w:eastAsia="en-US" w:bidi="ar-SA"/>
      </w:rPr>
    </w:lvl>
  </w:abstractNum>
  <w:abstractNum w:abstractNumId="36" w15:restartNumberingAfterBreak="0">
    <w:nsid w:val="6D6B7F26"/>
    <w:multiLevelType w:val="hybridMultilevel"/>
    <w:tmpl w:val="56789324"/>
    <w:lvl w:ilvl="0" w:tplc="5F14D986">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8D9AF782">
      <w:numFmt w:val="bullet"/>
      <w:lvlText w:val="•"/>
      <w:lvlJc w:val="left"/>
      <w:pPr>
        <w:ind w:left="1499" w:hanging="361"/>
      </w:pPr>
      <w:rPr>
        <w:rFonts w:hint="default"/>
        <w:lang w:val="fr-FR" w:eastAsia="en-US" w:bidi="ar-SA"/>
      </w:rPr>
    </w:lvl>
    <w:lvl w:ilvl="2" w:tplc="F698AEF6">
      <w:numFmt w:val="bullet"/>
      <w:lvlText w:val="•"/>
      <w:lvlJc w:val="left"/>
      <w:pPr>
        <w:ind w:left="2178" w:hanging="361"/>
      </w:pPr>
      <w:rPr>
        <w:rFonts w:hint="default"/>
        <w:lang w:val="fr-FR" w:eastAsia="en-US" w:bidi="ar-SA"/>
      </w:rPr>
    </w:lvl>
    <w:lvl w:ilvl="3" w:tplc="7E88C9F2">
      <w:numFmt w:val="bullet"/>
      <w:lvlText w:val="•"/>
      <w:lvlJc w:val="left"/>
      <w:pPr>
        <w:ind w:left="2857" w:hanging="361"/>
      </w:pPr>
      <w:rPr>
        <w:rFonts w:hint="default"/>
        <w:lang w:val="fr-FR" w:eastAsia="en-US" w:bidi="ar-SA"/>
      </w:rPr>
    </w:lvl>
    <w:lvl w:ilvl="4" w:tplc="DC16D40E">
      <w:numFmt w:val="bullet"/>
      <w:lvlText w:val="•"/>
      <w:lvlJc w:val="left"/>
      <w:pPr>
        <w:ind w:left="3537" w:hanging="361"/>
      </w:pPr>
      <w:rPr>
        <w:rFonts w:hint="default"/>
        <w:lang w:val="fr-FR" w:eastAsia="en-US" w:bidi="ar-SA"/>
      </w:rPr>
    </w:lvl>
    <w:lvl w:ilvl="5" w:tplc="B5EA45A4">
      <w:numFmt w:val="bullet"/>
      <w:lvlText w:val="•"/>
      <w:lvlJc w:val="left"/>
      <w:pPr>
        <w:ind w:left="4216" w:hanging="361"/>
      </w:pPr>
      <w:rPr>
        <w:rFonts w:hint="default"/>
        <w:lang w:val="fr-FR" w:eastAsia="en-US" w:bidi="ar-SA"/>
      </w:rPr>
    </w:lvl>
    <w:lvl w:ilvl="6" w:tplc="F3ACA270">
      <w:numFmt w:val="bullet"/>
      <w:lvlText w:val="•"/>
      <w:lvlJc w:val="left"/>
      <w:pPr>
        <w:ind w:left="4895" w:hanging="361"/>
      </w:pPr>
      <w:rPr>
        <w:rFonts w:hint="default"/>
        <w:lang w:val="fr-FR" w:eastAsia="en-US" w:bidi="ar-SA"/>
      </w:rPr>
    </w:lvl>
    <w:lvl w:ilvl="7" w:tplc="3A38F828">
      <w:numFmt w:val="bullet"/>
      <w:lvlText w:val="•"/>
      <w:lvlJc w:val="left"/>
      <w:pPr>
        <w:ind w:left="5575" w:hanging="361"/>
      </w:pPr>
      <w:rPr>
        <w:rFonts w:hint="default"/>
        <w:lang w:val="fr-FR" w:eastAsia="en-US" w:bidi="ar-SA"/>
      </w:rPr>
    </w:lvl>
    <w:lvl w:ilvl="8" w:tplc="9B0A4634">
      <w:numFmt w:val="bullet"/>
      <w:lvlText w:val="•"/>
      <w:lvlJc w:val="left"/>
      <w:pPr>
        <w:ind w:left="6254" w:hanging="361"/>
      </w:pPr>
      <w:rPr>
        <w:rFonts w:hint="default"/>
        <w:lang w:val="fr-FR" w:eastAsia="en-US" w:bidi="ar-SA"/>
      </w:rPr>
    </w:lvl>
  </w:abstractNum>
  <w:abstractNum w:abstractNumId="37" w15:restartNumberingAfterBreak="0">
    <w:nsid w:val="70A07DDC"/>
    <w:multiLevelType w:val="hybridMultilevel"/>
    <w:tmpl w:val="5B600E3E"/>
    <w:lvl w:ilvl="0" w:tplc="C25E0778">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DD220C62">
      <w:numFmt w:val="bullet"/>
      <w:lvlText w:val="•"/>
      <w:lvlJc w:val="left"/>
      <w:pPr>
        <w:ind w:left="1808" w:hanging="361"/>
      </w:pPr>
      <w:rPr>
        <w:rFonts w:hint="default"/>
        <w:lang w:val="fr-FR" w:eastAsia="en-US" w:bidi="ar-SA"/>
      </w:rPr>
    </w:lvl>
    <w:lvl w:ilvl="2" w:tplc="69F8BD9C">
      <w:numFmt w:val="bullet"/>
      <w:lvlText w:val="•"/>
      <w:lvlJc w:val="left"/>
      <w:pPr>
        <w:ind w:left="2757" w:hanging="361"/>
      </w:pPr>
      <w:rPr>
        <w:rFonts w:hint="default"/>
        <w:lang w:val="fr-FR" w:eastAsia="en-US" w:bidi="ar-SA"/>
      </w:rPr>
    </w:lvl>
    <w:lvl w:ilvl="3" w:tplc="916204FE">
      <w:numFmt w:val="bullet"/>
      <w:lvlText w:val="•"/>
      <w:lvlJc w:val="left"/>
      <w:pPr>
        <w:ind w:left="3706" w:hanging="361"/>
      </w:pPr>
      <w:rPr>
        <w:rFonts w:hint="default"/>
        <w:lang w:val="fr-FR" w:eastAsia="en-US" w:bidi="ar-SA"/>
      </w:rPr>
    </w:lvl>
    <w:lvl w:ilvl="4" w:tplc="E42A9F2C">
      <w:numFmt w:val="bullet"/>
      <w:lvlText w:val="•"/>
      <w:lvlJc w:val="left"/>
      <w:pPr>
        <w:ind w:left="4654" w:hanging="361"/>
      </w:pPr>
      <w:rPr>
        <w:rFonts w:hint="default"/>
        <w:lang w:val="fr-FR" w:eastAsia="en-US" w:bidi="ar-SA"/>
      </w:rPr>
    </w:lvl>
    <w:lvl w:ilvl="5" w:tplc="0C184638">
      <w:numFmt w:val="bullet"/>
      <w:lvlText w:val="•"/>
      <w:lvlJc w:val="left"/>
      <w:pPr>
        <w:ind w:left="5603" w:hanging="361"/>
      </w:pPr>
      <w:rPr>
        <w:rFonts w:hint="default"/>
        <w:lang w:val="fr-FR" w:eastAsia="en-US" w:bidi="ar-SA"/>
      </w:rPr>
    </w:lvl>
    <w:lvl w:ilvl="6" w:tplc="2AFC6D26">
      <w:numFmt w:val="bullet"/>
      <w:lvlText w:val="•"/>
      <w:lvlJc w:val="left"/>
      <w:pPr>
        <w:ind w:left="6552" w:hanging="361"/>
      </w:pPr>
      <w:rPr>
        <w:rFonts w:hint="default"/>
        <w:lang w:val="fr-FR" w:eastAsia="en-US" w:bidi="ar-SA"/>
      </w:rPr>
    </w:lvl>
    <w:lvl w:ilvl="7" w:tplc="C3F4DCE4">
      <w:numFmt w:val="bullet"/>
      <w:lvlText w:val="•"/>
      <w:lvlJc w:val="left"/>
      <w:pPr>
        <w:ind w:left="7500" w:hanging="361"/>
      </w:pPr>
      <w:rPr>
        <w:rFonts w:hint="default"/>
        <w:lang w:val="fr-FR" w:eastAsia="en-US" w:bidi="ar-SA"/>
      </w:rPr>
    </w:lvl>
    <w:lvl w:ilvl="8" w:tplc="BC326148">
      <w:numFmt w:val="bullet"/>
      <w:lvlText w:val="•"/>
      <w:lvlJc w:val="left"/>
      <w:pPr>
        <w:ind w:left="8449" w:hanging="361"/>
      </w:pPr>
      <w:rPr>
        <w:rFonts w:hint="default"/>
        <w:lang w:val="fr-FR" w:eastAsia="en-US" w:bidi="ar-SA"/>
      </w:rPr>
    </w:lvl>
  </w:abstractNum>
  <w:abstractNum w:abstractNumId="38" w15:restartNumberingAfterBreak="0">
    <w:nsid w:val="721311F4"/>
    <w:multiLevelType w:val="hybridMultilevel"/>
    <w:tmpl w:val="D90C5F56"/>
    <w:lvl w:ilvl="0" w:tplc="D05ABA4E">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E97AA194">
      <w:numFmt w:val="bullet"/>
      <w:lvlText w:val="•"/>
      <w:lvlJc w:val="left"/>
      <w:pPr>
        <w:ind w:left="1499" w:hanging="361"/>
      </w:pPr>
      <w:rPr>
        <w:rFonts w:hint="default"/>
        <w:lang w:val="fr-FR" w:eastAsia="en-US" w:bidi="ar-SA"/>
      </w:rPr>
    </w:lvl>
    <w:lvl w:ilvl="2" w:tplc="5B80DBAE">
      <w:numFmt w:val="bullet"/>
      <w:lvlText w:val="•"/>
      <w:lvlJc w:val="left"/>
      <w:pPr>
        <w:ind w:left="2178" w:hanging="361"/>
      </w:pPr>
      <w:rPr>
        <w:rFonts w:hint="default"/>
        <w:lang w:val="fr-FR" w:eastAsia="en-US" w:bidi="ar-SA"/>
      </w:rPr>
    </w:lvl>
    <w:lvl w:ilvl="3" w:tplc="3DD09D74">
      <w:numFmt w:val="bullet"/>
      <w:lvlText w:val="•"/>
      <w:lvlJc w:val="left"/>
      <w:pPr>
        <w:ind w:left="2857" w:hanging="361"/>
      </w:pPr>
      <w:rPr>
        <w:rFonts w:hint="default"/>
        <w:lang w:val="fr-FR" w:eastAsia="en-US" w:bidi="ar-SA"/>
      </w:rPr>
    </w:lvl>
    <w:lvl w:ilvl="4" w:tplc="DF52F1F0">
      <w:numFmt w:val="bullet"/>
      <w:lvlText w:val="•"/>
      <w:lvlJc w:val="left"/>
      <w:pPr>
        <w:ind w:left="3537" w:hanging="361"/>
      </w:pPr>
      <w:rPr>
        <w:rFonts w:hint="default"/>
        <w:lang w:val="fr-FR" w:eastAsia="en-US" w:bidi="ar-SA"/>
      </w:rPr>
    </w:lvl>
    <w:lvl w:ilvl="5" w:tplc="18BADC58">
      <w:numFmt w:val="bullet"/>
      <w:lvlText w:val="•"/>
      <w:lvlJc w:val="left"/>
      <w:pPr>
        <w:ind w:left="4216" w:hanging="361"/>
      </w:pPr>
      <w:rPr>
        <w:rFonts w:hint="default"/>
        <w:lang w:val="fr-FR" w:eastAsia="en-US" w:bidi="ar-SA"/>
      </w:rPr>
    </w:lvl>
    <w:lvl w:ilvl="6" w:tplc="9B12AEA8">
      <w:numFmt w:val="bullet"/>
      <w:lvlText w:val="•"/>
      <w:lvlJc w:val="left"/>
      <w:pPr>
        <w:ind w:left="4895" w:hanging="361"/>
      </w:pPr>
      <w:rPr>
        <w:rFonts w:hint="default"/>
        <w:lang w:val="fr-FR" w:eastAsia="en-US" w:bidi="ar-SA"/>
      </w:rPr>
    </w:lvl>
    <w:lvl w:ilvl="7" w:tplc="DB2A9B92">
      <w:numFmt w:val="bullet"/>
      <w:lvlText w:val="•"/>
      <w:lvlJc w:val="left"/>
      <w:pPr>
        <w:ind w:left="5575" w:hanging="361"/>
      </w:pPr>
      <w:rPr>
        <w:rFonts w:hint="default"/>
        <w:lang w:val="fr-FR" w:eastAsia="en-US" w:bidi="ar-SA"/>
      </w:rPr>
    </w:lvl>
    <w:lvl w:ilvl="8" w:tplc="D8BA15D6">
      <w:numFmt w:val="bullet"/>
      <w:lvlText w:val="•"/>
      <w:lvlJc w:val="left"/>
      <w:pPr>
        <w:ind w:left="6254" w:hanging="361"/>
      </w:pPr>
      <w:rPr>
        <w:rFonts w:hint="default"/>
        <w:lang w:val="fr-FR" w:eastAsia="en-US" w:bidi="ar-SA"/>
      </w:rPr>
    </w:lvl>
  </w:abstractNum>
  <w:abstractNum w:abstractNumId="39" w15:restartNumberingAfterBreak="0">
    <w:nsid w:val="74F11F3D"/>
    <w:multiLevelType w:val="hybridMultilevel"/>
    <w:tmpl w:val="18BAF622"/>
    <w:lvl w:ilvl="0" w:tplc="39AABBA8">
      <w:numFmt w:val="bullet"/>
      <w:lvlText w:val="•"/>
      <w:lvlJc w:val="left"/>
      <w:pPr>
        <w:ind w:left="864" w:hanging="361"/>
      </w:pPr>
      <w:rPr>
        <w:rFonts w:ascii="Calibri" w:eastAsia="Calibri" w:hAnsi="Calibri" w:cs="Calibri" w:hint="default"/>
        <w:b w:val="0"/>
        <w:bCs w:val="0"/>
        <w:i w:val="0"/>
        <w:iCs w:val="0"/>
        <w:spacing w:val="0"/>
        <w:w w:val="100"/>
        <w:sz w:val="22"/>
        <w:szCs w:val="22"/>
        <w:lang w:val="fr-FR" w:eastAsia="en-US" w:bidi="ar-SA"/>
      </w:rPr>
    </w:lvl>
    <w:lvl w:ilvl="1" w:tplc="A2506D26">
      <w:numFmt w:val="bullet"/>
      <w:lvlText w:val="•"/>
      <w:lvlJc w:val="left"/>
      <w:pPr>
        <w:ind w:left="1808" w:hanging="361"/>
      </w:pPr>
      <w:rPr>
        <w:rFonts w:hint="default"/>
        <w:lang w:val="fr-FR" w:eastAsia="en-US" w:bidi="ar-SA"/>
      </w:rPr>
    </w:lvl>
    <w:lvl w:ilvl="2" w:tplc="A28EB9AE">
      <w:numFmt w:val="bullet"/>
      <w:lvlText w:val="•"/>
      <w:lvlJc w:val="left"/>
      <w:pPr>
        <w:ind w:left="2757" w:hanging="361"/>
      </w:pPr>
      <w:rPr>
        <w:rFonts w:hint="default"/>
        <w:lang w:val="fr-FR" w:eastAsia="en-US" w:bidi="ar-SA"/>
      </w:rPr>
    </w:lvl>
    <w:lvl w:ilvl="3" w:tplc="D8303A32">
      <w:numFmt w:val="bullet"/>
      <w:lvlText w:val="•"/>
      <w:lvlJc w:val="left"/>
      <w:pPr>
        <w:ind w:left="3706" w:hanging="361"/>
      </w:pPr>
      <w:rPr>
        <w:rFonts w:hint="default"/>
        <w:lang w:val="fr-FR" w:eastAsia="en-US" w:bidi="ar-SA"/>
      </w:rPr>
    </w:lvl>
    <w:lvl w:ilvl="4" w:tplc="1A86F7B2">
      <w:numFmt w:val="bullet"/>
      <w:lvlText w:val="•"/>
      <w:lvlJc w:val="left"/>
      <w:pPr>
        <w:ind w:left="4654" w:hanging="361"/>
      </w:pPr>
      <w:rPr>
        <w:rFonts w:hint="default"/>
        <w:lang w:val="fr-FR" w:eastAsia="en-US" w:bidi="ar-SA"/>
      </w:rPr>
    </w:lvl>
    <w:lvl w:ilvl="5" w:tplc="0B50822A">
      <w:numFmt w:val="bullet"/>
      <w:lvlText w:val="•"/>
      <w:lvlJc w:val="left"/>
      <w:pPr>
        <w:ind w:left="5603" w:hanging="361"/>
      </w:pPr>
      <w:rPr>
        <w:rFonts w:hint="default"/>
        <w:lang w:val="fr-FR" w:eastAsia="en-US" w:bidi="ar-SA"/>
      </w:rPr>
    </w:lvl>
    <w:lvl w:ilvl="6" w:tplc="EDC42434">
      <w:numFmt w:val="bullet"/>
      <w:lvlText w:val="•"/>
      <w:lvlJc w:val="left"/>
      <w:pPr>
        <w:ind w:left="6552" w:hanging="361"/>
      </w:pPr>
      <w:rPr>
        <w:rFonts w:hint="default"/>
        <w:lang w:val="fr-FR" w:eastAsia="en-US" w:bidi="ar-SA"/>
      </w:rPr>
    </w:lvl>
    <w:lvl w:ilvl="7" w:tplc="4BC2A52C">
      <w:numFmt w:val="bullet"/>
      <w:lvlText w:val="•"/>
      <w:lvlJc w:val="left"/>
      <w:pPr>
        <w:ind w:left="7500" w:hanging="361"/>
      </w:pPr>
      <w:rPr>
        <w:rFonts w:hint="default"/>
        <w:lang w:val="fr-FR" w:eastAsia="en-US" w:bidi="ar-SA"/>
      </w:rPr>
    </w:lvl>
    <w:lvl w:ilvl="8" w:tplc="1CAC53B8">
      <w:numFmt w:val="bullet"/>
      <w:lvlText w:val="•"/>
      <w:lvlJc w:val="left"/>
      <w:pPr>
        <w:ind w:left="8449" w:hanging="361"/>
      </w:pPr>
      <w:rPr>
        <w:rFonts w:hint="default"/>
        <w:lang w:val="fr-FR" w:eastAsia="en-US" w:bidi="ar-SA"/>
      </w:rPr>
    </w:lvl>
  </w:abstractNum>
  <w:abstractNum w:abstractNumId="40" w15:restartNumberingAfterBreak="0">
    <w:nsid w:val="752F541D"/>
    <w:multiLevelType w:val="hybridMultilevel"/>
    <w:tmpl w:val="5224C312"/>
    <w:lvl w:ilvl="0" w:tplc="39C6BBC0">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3B8E38F8">
      <w:numFmt w:val="bullet"/>
      <w:lvlText w:val="•"/>
      <w:lvlJc w:val="left"/>
      <w:pPr>
        <w:ind w:left="1808" w:hanging="361"/>
      </w:pPr>
      <w:rPr>
        <w:rFonts w:hint="default"/>
        <w:lang w:val="fr-FR" w:eastAsia="en-US" w:bidi="ar-SA"/>
      </w:rPr>
    </w:lvl>
    <w:lvl w:ilvl="2" w:tplc="FA901932">
      <w:numFmt w:val="bullet"/>
      <w:lvlText w:val="•"/>
      <w:lvlJc w:val="left"/>
      <w:pPr>
        <w:ind w:left="2757" w:hanging="361"/>
      </w:pPr>
      <w:rPr>
        <w:rFonts w:hint="default"/>
        <w:lang w:val="fr-FR" w:eastAsia="en-US" w:bidi="ar-SA"/>
      </w:rPr>
    </w:lvl>
    <w:lvl w:ilvl="3" w:tplc="00EE118A">
      <w:numFmt w:val="bullet"/>
      <w:lvlText w:val="•"/>
      <w:lvlJc w:val="left"/>
      <w:pPr>
        <w:ind w:left="3706" w:hanging="361"/>
      </w:pPr>
      <w:rPr>
        <w:rFonts w:hint="default"/>
        <w:lang w:val="fr-FR" w:eastAsia="en-US" w:bidi="ar-SA"/>
      </w:rPr>
    </w:lvl>
    <w:lvl w:ilvl="4" w:tplc="4E2E9F02">
      <w:numFmt w:val="bullet"/>
      <w:lvlText w:val="•"/>
      <w:lvlJc w:val="left"/>
      <w:pPr>
        <w:ind w:left="4654" w:hanging="361"/>
      </w:pPr>
      <w:rPr>
        <w:rFonts w:hint="default"/>
        <w:lang w:val="fr-FR" w:eastAsia="en-US" w:bidi="ar-SA"/>
      </w:rPr>
    </w:lvl>
    <w:lvl w:ilvl="5" w:tplc="89447672">
      <w:numFmt w:val="bullet"/>
      <w:lvlText w:val="•"/>
      <w:lvlJc w:val="left"/>
      <w:pPr>
        <w:ind w:left="5603" w:hanging="361"/>
      </w:pPr>
      <w:rPr>
        <w:rFonts w:hint="default"/>
        <w:lang w:val="fr-FR" w:eastAsia="en-US" w:bidi="ar-SA"/>
      </w:rPr>
    </w:lvl>
    <w:lvl w:ilvl="6" w:tplc="5F966290">
      <w:numFmt w:val="bullet"/>
      <w:lvlText w:val="•"/>
      <w:lvlJc w:val="left"/>
      <w:pPr>
        <w:ind w:left="6552" w:hanging="361"/>
      </w:pPr>
      <w:rPr>
        <w:rFonts w:hint="default"/>
        <w:lang w:val="fr-FR" w:eastAsia="en-US" w:bidi="ar-SA"/>
      </w:rPr>
    </w:lvl>
    <w:lvl w:ilvl="7" w:tplc="865E5D3A">
      <w:numFmt w:val="bullet"/>
      <w:lvlText w:val="•"/>
      <w:lvlJc w:val="left"/>
      <w:pPr>
        <w:ind w:left="7500" w:hanging="361"/>
      </w:pPr>
      <w:rPr>
        <w:rFonts w:hint="default"/>
        <w:lang w:val="fr-FR" w:eastAsia="en-US" w:bidi="ar-SA"/>
      </w:rPr>
    </w:lvl>
    <w:lvl w:ilvl="8" w:tplc="D382A982">
      <w:numFmt w:val="bullet"/>
      <w:lvlText w:val="•"/>
      <w:lvlJc w:val="left"/>
      <w:pPr>
        <w:ind w:left="8449" w:hanging="361"/>
      </w:pPr>
      <w:rPr>
        <w:rFonts w:hint="default"/>
        <w:lang w:val="fr-FR" w:eastAsia="en-US" w:bidi="ar-SA"/>
      </w:rPr>
    </w:lvl>
  </w:abstractNum>
  <w:abstractNum w:abstractNumId="41" w15:restartNumberingAfterBreak="0">
    <w:nsid w:val="75C964F5"/>
    <w:multiLevelType w:val="multilevel"/>
    <w:tmpl w:val="9D240828"/>
    <w:lvl w:ilvl="0">
      <w:start w:val="1"/>
      <w:numFmt w:val="upperLetter"/>
      <w:lvlText w:val="%1"/>
      <w:lvlJc w:val="left"/>
      <w:pPr>
        <w:ind w:left="723" w:hanging="580"/>
      </w:pPr>
      <w:rPr>
        <w:rFonts w:hint="default"/>
        <w:lang w:val="fr-FR" w:eastAsia="en-US" w:bidi="ar-SA"/>
      </w:rPr>
    </w:lvl>
    <w:lvl w:ilvl="1">
      <w:start w:val="1"/>
      <w:numFmt w:val="decimal"/>
      <w:pStyle w:val="Titre2"/>
      <w:lvlText w:val="%1.%2"/>
      <w:lvlJc w:val="left"/>
      <w:pPr>
        <w:ind w:left="723" w:hanging="580"/>
      </w:pPr>
      <w:rPr>
        <w:rFonts w:ascii="Calibri" w:eastAsia="Calibri" w:hAnsi="Calibri" w:cs="Calibri" w:hint="default"/>
        <w:b/>
        <w:bCs/>
        <w:i w:val="0"/>
        <w:iCs w:val="0"/>
        <w:color w:val="538DD3"/>
        <w:spacing w:val="0"/>
        <w:w w:val="100"/>
        <w:sz w:val="32"/>
        <w:szCs w:val="32"/>
        <w:lang w:val="fr-FR" w:eastAsia="en-US" w:bidi="ar-SA"/>
      </w:rPr>
    </w:lvl>
    <w:lvl w:ilvl="2">
      <w:start w:val="1"/>
      <w:numFmt w:val="decimal"/>
      <w:pStyle w:val="Titre3"/>
      <w:lvlText w:val="%1.%2.%3"/>
      <w:lvlJc w:val="left"/>
      <w:pPr>
        <w:ind w:left="1004" w:hanging="721"/>
      </w:pPr>
      <w:rPr>
        <w:rFonts w:ascii="Calibri" w:eastAsia="Calibri" w:hAnsi="Calibri" w:cs="Calibri" w:hint="default"/>
        <w:b/>
        <w:bCs/>
        <w:i w:val="0"/>
        <w:iCs w:val="0"/>
        <w:spacing w:val="-2"/>
        <w:w w:val="100"/>
        <w:sz w:val="22"/>
        <w:szCs w:val="22"/>
        <w:lang w:val="fr-FR" w:eastAsia="en-US" w:bidi="ar-SA"/>
      </w:rPr>
    </w:lvl>
    <w:lvl w:ilvl="3">
      <w:start w:val="1"/>
      <w:numFmt w:val="decimal"/>
      <w:pStyle w:val="Titre4"/>
      <w:lvlText w:val="%1.%2.%3.%4"/>
      <w:lvlJc w:val="left"/>
      <w:pPr>
        <w:ind w:left="1744" w:hanging="865"/>
      </w:pPr>
      <w:rPr>
        <w:rFonts w:ascii="Calibri" w:eastAsia="Calibri" w:hAnsi="Calibri" w:cs="Calibri" w:hint="default"/>
        <w:b w:val="0"/>
        <w:bCs w:val="0"/>
        <w:i/>
        <w:iCs/>
        <w:spacing w:val="-3"/>
        <w:w w:val="100"/>
        <w:sz w:val="22"/>
        <w:szCs w:val="22"/>
        <w:lang w:val="fr-FR" w:eastAsia="en-US" w:bidi="ar-SA"/>
      </w:rPr>
    </w:lvl>
    <w:lvl w:ilvl="4">
      <w:numFmt w:val="bullet"/>
      <w:lvlText w:val=""/>
      <w:lvlJc w:val="left"/>
      <w:pPr>
        <w:ind w:left="1289" w:hanging="360"/>
      </w:pPr>
      <w:rPr>
        <w:rFonts w:ascii="Symbol" w:eastAsia="Symbol" w:hAnsi="Symbol" w:cs="Symbol" w:hint="default"/>
        <w:b w:val="0"/>
        <w:bCs w:val="0"/>
        <w:i w:val="0"/>
        <w:iCs w:val="0"/>
        <w:spacing w:val="0"/>
        <w:w w:val="100"/>
        <w:sz w:val="22"/>
        <w:szCs w:val="22"/>
        <w:lang w:val="fr-FR" w:eastAsia="en-US" w:bidi="ar-SA"/>
      </w:rPr>
    </w:lvl>
    <w:lvl w:ilvl="5">
      <w:numFmt w:val="bullet"/>
      <w:lvlText w:val="•"/>
      <w:lvlJc w:val="left"/>
      <w:pPr>
        <w:ind w:left="4199" w:hanging="360"/>
      </w:pPr>
      <w:rPr>
        <w:rFonts w:hint="default"/>
        <w:lang w:val="fr-FR" w:eastAsia="en-US" w:bidi="ar-SA"/>
      </w:rPr>
    </w:lvl>
    <w:lvl w:ilvl="6">
      <w:numFmt w:val="bullet"/>
      <w:lvlText w:val="•"/>
      <w:lvlJc w:val="left"/>
      <w:pPr>
        <w:ind w:left="5428" w:hanging="360"/>
      </w:pPr>
      <w:rPr>
        <w:rFonts w:hint="default"/>
        <w:lang w:val="fr-FR" w:eastAsia="en-US" w:bidi="ar-SA"/>
      </w:rPr>
    </w:lvl>
    <w:lvl w:ilvl="7">
      <w:numFmt w:val="bullet"/>
      <w:lvlText w:val="•"/>
      <w:lvlJc w:val="left"/>
      <w:pPr>
        <w:ind w:left="6658" w:hanging="360"/>
      </w:pPr>
      <w:rPr>
        <w:rFonts w:hint="default"/>
        <w:lang w:val="fr-FR" w:eastAsia="en-US" w:bidi="ar-SA"/>
      </w:rPr>
    </w:lvl>
    <w:lvl w:ilvl="8">
      <w:numFmt w:val="bullet"/>
      <w:lvlText w:val="•"/>
      <w:lvlJc w:val="left"/>
      <w:pPr>
        <w:ind w:left="7887" w:hanging="360"/>
      </w:pPr>
      <w:rPr>
        <w:rFonts w:hint="default"/>
        <w:lang w:val="fr-FR" w:eastAsia="en-US" w:bidi="ar-SA"/>
      </w:rPr>
    </w:lvl>
  </w:abstractNum>
  <w:abstractNum w:abstractNumId="42" w15:restartNumberingAfterBreak="0">
    <w:nsid w:val="7A1F3EFC"/>
    <w:multiLevelType w:val="hybridMultilevel"/>
    <w:tmpl w:val="F81A8CEC"/>
    <w:lvl w:ilvl="0" w:tplc="BABC6110">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2990D9F8">
      <w:numFmt w:val="bullet"/>
      <w:lvlText w:val="•"/>
      <w:lvlJc w:val="left"/>
      <w:pPr>
        <w:ind w:left="1808" w:hanging="361"/>
      </w:pPr>
      <w:rPr>
        <w:rFonts w:hint="default"/>
        <w:lang w:val="fr-FR" w:eastAsia="en-US" w:bidi="ar-SA"/>
      </w:rPr>
    </w:lvl>
    <w:lvl w:ilvl="2" w:tplc="7E86515C">
      <w:numFmt w:val="bullet"/>
      <w:lvlText w:val="•"/>
      <w:lvlJc w:val="left"/>
      <w:pPr>
        <w:ind w:left="2757" w:hanging="361"/>
      </w:pPr>
      <w:rPr>
        <w:rFonts w:hint="default"/>
        <w:lang w:val="fr-FR" w:eastAsia="en-US" w:bidi="ar-SA"/>
      </w:rPr>
    </w:lvl>
    <w:lvl w:ilvl="3" w:tplc="9074200A">
      <w:numFmt w:val="bullet"/>
      <w:lvlText w:val="•"/>
      <w:lvlJc w:val="left"/>
      <w:pPr>
        <w:ind w:left="3706" w:hanging="361"/>
      </w:pPr>
      <w:rPr>
        <w:rFonts w:hint="default"/>
        <w:lang w:val="fr-FR" w:eastAsia="en-US" w:bidi="ar-SA"/>
      </w:rPr>
    </w:lvl>
    <w:lvl w:ilvl="4" w:tplc="5FB89EC4">
      <w:numFmt w:val="bullet"/>
      <w:lvlText w:val="•"/>
      <w:lvlJc w:val="left"/>
      <w:pPr>
        <w:ind w:left="4654" w:hanging="361"/>
      </w:pPr>
      <w:rPr>
        <w:rFonts w:hint="default"/>
        <w:lang w:val="fr-FR" w:eastAsia="en-US" w:bidi="ar-SA"/>
      </w:rPr>
    </w:lvl>
    <w:lvl w:ilvl="5" w:tplc="5F3E30C2">
      <w:numFmt w:val="bullet"/>
      <w:lvlText w:val="•"/>
      <w:lvlJc w:val="left"/>
      <w:pPr>
        <w:ind w:left="5603" w:hanging="361"/>
      </w:pPr>
      <w:rPr>
        <w:rFonts w:hint="default"/>
        <w:lang w:val="fr-FR" w:eastAsia="en-US" w:bidi="ar-SA"/>
      </w:rPr>
    </w:lvl>
    <w:lvl w:ilvl="6" w:tplc="F536BBF2">
      <w:numFmt w:val="bullet"/>
      <w:lvlText w:val="•"/>
      <w:lvlJc w:val="left"/>
      <w:pPr>
        <w:ind w:left="6552" w:hanging="361"/>
      </w:pPr>
      <w:rPr>
        <w:rFonts w:hint="default"/>
        <w:lang w:val="fr-FR" w:eastAsia="en-US" w:bidi="ar-SA"/>
      </w:rPr>
    </w:lvl>
    <w:lvl w:ilvl="7" w:tplc="E24C3986">
      <w:numFmt w:val="bullet"/>
      <w:lvlText w:val="•"/>
      <w:lvlJc w:val="left"/>
      <w:pPr>
        <w:ind w:left="7500" w:hanging="361"/>
      </w:pPr>
      <w:rPr>
        <w:rFonts w:hint="default"/>
        <w:lang w:val="fr-FR" w:eastAsia="en-US" w:bidi="ar-SA"/>
      </w:rPr>
    </w:lvl>
    <w:lvl w:ilvl="8" w:tplc="396C47E6">
      <w:numFmt w:val="bullet"/>
      <w:lvlText w:val="•"/>
      <w:lvlJc w:val="left"/>
      <w:pPr>
        <w:ind w:left="8449" w:hanging="361"/>
      </w:pPr>
      <w:rPr>
        <w:rFonts w:hint="default"/>
        <w:lang w:val="fr-FR" w:eastAsia="en-US" w:bidi="ar-SA"/>
      </w:rPr>
    </w:lvl>
  </w:abstractNum>
  <w:abstractNum w:abstractNumId="43" w15:restartNumberingAfterBreak="0">
    <w:nsid w:val="7E17171E"/>
    <w:multiLevelType w:val="hybridMultilevel"/>
    <w:tmpl w:val="3CF85002"/>
    <w:lvl w:ilvl="0" w:tplc="F67A2BB8">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8EF856AA">
      <w:numFmt w:val="bullet"/>
      <w:lvlText w:val="•"/>
      <w:lvlJc w:val="left"/>
      <w:pPr>
        <w:ind w:left="1808" w:hanging="361"/>
      </w:pPr>
      <w:rPr>
        <w:rFonts w:hint="default"/>
        <w:lang w:val="fr-FR" w:eastAsia="en-US" w:bidi="ar-SA"/>
      </w:rPr>
    </w:lvl>
    <w:lvl w:ilvl="2" w:tplc="1B98D56E">
      <w:numFmt w:val="bullet"/>
      <w:lvlText w:val="•"/>
      <w:lvlJc w:val="left"/>
      <w:pPr>
        <w:ind w:left="2757" w:hanging="361"/>
      </w:pPr>
      <w:rPr>
        <w:rFonts w:hint="default"/>
        <w:lang w:val="fr-FR" w:eastAsia="en-US" w:bidi="ar-SA"/>
      </w:rPr>
    </w:lvl>
    <w:lvl w:ilvl="3" w:tplc="940ACC44">
      <w:numFmt w:val="bullet"/>
      <w:lvlText w:val="•"/>
      <w:lvlJc w:val="left"/>
      <w:pPr>
        <w:ind w:left="3706" w:hanging="361"/>
      </w:pPr>
      <w:rPr>
        <w:rFonts w:hint="default"/>
        <w:lang w:val="fr-FR" w:eastAsia="en-US" w:bidi="ar-SA"/>
      </w:rPr>
    </w:lvl>
    <w:lvl w:ilvl="4" w:tplc="E67E1F24">
      <w:numFmt w:val="bullet"/>
      <w:lvlText w:val="•"/>
      <w:lvlJc w:val="left"/>
      <w:pPr>
        <w:ind w:left="4654" w:hanging="361"/>
      </w:pPr>
      <w:rPr>
        <w:rFonts w:hint="default"/>
        <w:lang w:val="fr-FR" w:eastAsia="en-US" w:bidi="ar-SA"/>
      </w:rPr>
    </w:lvl>
    <w:lvl w:ilvl="5" w:tplc="25E2A9AE">
      <w:numFmt w:val="bullet"/>
      <w:lvlText w:val="•"/>
      <w:lvlJc w:val="left"/>
      <w:pPr>
        <w:ind w:left="5603" w:hanging="361"/>
      </w:pPr>
      <w:rPr>
        <w:rFonts w:hint="default"/>
        <w:lang w:val="fr-FR" w:eastAsia="en-US" w:bidi="ar-SA"/>
      </w:rPr>
    </w:lvl>
    <w:lvl w:ilvl="6" w:tplc="03423CF4">
      <w:numFmt w:val="bullet"/>
      <w:lvlText w:val="•"/>
      <w:lvlJc w:val="left"/>
      <w:pPr>
        <w:ind w:left="6552" w:hanging="361"/>
      </w:pPr>
      <w:rPr>
        <w:rFonts w:hint="default"/>
        <w:lang w:val="fr-FR" w:eastAsia="en-US" w:bidi="ar-SA"/>
      </w:rPr>
    </w:lvl>
    <w:lvl w:ilvl="7" w:tplc="D3D662BA">
      <w:numFmt w:val="bullet"/>
      <w:lvlText w:val="•"/>
      <w:lvlJc w:val="left"/>
      <w:pPr>
        <w:ind w:left="7500" w:hanging="361"/>
      </w:pPr>
      <w:rPr>
        <w:rFonts w:hint="default"/>
        <w:lang w:val="fr-FR" w:eastAsia="en-US" w:bidi="ar-SA"/>
      </w:rPr>
    </w:lvl>
    <w:lvl w:ilvl="8" w:tplc="00D64A98">
      <w:numFmt w:val="bullet"/>
      <w:lvlText w:val="•"/>
      <w:lvlJc w:val="left"/>
      <w:pPr>
        <w:ind w:left="8449" w:hanging="361"/>
      </w:pPr>
      <w:rPr>
        <w:rFonts w:hint="default"/>
        <w:lang w:val="fr-FR" w:eastAsia="en-US" w:bidi="ar-SA"/>
      </w:rPr>
    </w:lvl>
  </w:abstractNum>
  <w:num w:numId="1" w16cid:durableId="1658876966">
    <w:abstractNumId w:val="10"/>
  </w:num>
  <w:num w:numId="2" w16cid:durableId="1836452682">
    <w:abstractNumId w:val="31"/>
  </w:num>
  <w:num w:numId="3" w16cid:durableId="189225165">
    <w:abstractNumId w:val="17"/>
  </w:num>
  <w:num w:numId="4" w16cid:durableId="103814891">
    <w:abstractNumId w:val="15"/>
  </w:num>
  <w:num w:numId="5" w16cid:durableId="1098793675">
    <w:abstractNumId w:val="36"/>
  </w:num>
  <w:num w:numId="6" w16cid:durableId="1510221700">
    <w:abstractNumId w:val="38"/>
  </w:num>
  <w:num w:numId="7" w16cid:durableId="1907564726">
    <w:abstractNumId w:val="26"/>
  </w:num>
  <w:num w:numId="8" w16cid:durableId="1402756133">
    <w:abstractNumId w:val="0"/>
  </w:num>
  <w:num w:numId="9" w16cid:durableId="802775463">
    <w:abstractNumId w:val="11"/>
  </w:num>
  <w:num w:numId="10" w16cid:durableId="615252564">
    <w:abstractNumId w:val="6"/>
  </w:num>
  <w:num w:numId="11" w16cid:durableId="2017923273">
    <w:abstractNumId w:val="22"/>
  </w:num>
  <w:num w:numId="12" w16cid:durableId="1590962691">
    <w:abstractNumId w:val="1"/>
  </w:num>
  <w:num w:numId="13" w16cid:durableId="820928244">
    <w:abstractNumId w:val="34"/>
  </w:num>
  <w:num w:numId="14" w16cid:durableId="1207523510">
    <w:abstractNumId w:val="27"/>
  </w:num>
  <w:num w:numId="15" w16cid:durableId="399211791">
    <w:abstractNumId w:val="21"/>
  </w:num>
  <w:num w:numId="16" w16cid:durableId="1914386697">
    <w:abstractNumId w:val="28"/>
  </w:num>
  <w:num w:numId="17" w16cid:durableId="1605116061">
    <w:abstractNumId w:val="3"/>
  </w:num>
  <w:num w:numId="18" w16cid:durableId="392507666">
    <w:abstractNumId w:val="40"/>
  </w:num>
  <w:num w:numId="19" w16cid:durableId="983970431">
    <w:abstractNumId w:val="30"/>
  </w:num>
  <w:num w:numId="20" w16cid:durableId="1011957648">
    <w:abstractNumId w:val="8"/>
  </w:num>
  <w:num w:numId="21" w16cid:durableId="1019161861">
    <w:abstractNumId w:val="35"/>
  </w:num>
  <w:num w:numId="22" w16cid:durableId="647127944">
    <w:abstractNumId w:val="19"/>
  </w:num>
  <w:num w:numId="23" w16cid:durableId="2143229491">
    <w:abstractNumId w:val="29"/>
  </w:num>
  <w:num w:numId="24" w16cid:durableId="800459117">
    <w:abstractNumId w:val="37"/>
  </w:num>
  <w:num w:numId="25" w16cid:durableId="832835203">
    <w:abstractNumId w:val="25"/>
  </w:num>
  <w:num w:numId="26" w16cid:durableId="1791894683">
    <w:abstractNumId w:val="16"/>
  </w:num>
  <w:num w:numId="27" w16cid:durableId="300887840">
    <w:abstractNumId w:val="12"/>
  </w:num>
  <w:num w:numId="28" w16cid:durableId="3702660">
    <w:abstractNumId w:val="43"/>
  </w:num>
  <w:num w:numId="29" w16cid:durableId="179398413">
    <w:abstractNumId w:val="7"/>
  </w:num>
  <w:num w:numId="30" w16cid:durableId="812992222">
    <w:abstractNumId w:val="33"/>
  </w:num>
  <w:num w:numId="31" w16cid:durableId="819660988">
    <w:abstractNumId w:val="13"/>
  </w:num>
  <w:num w:numId="32" w16cid:durableId="674187352">
    <w:abstractNumId w:val="9"/>
  </w:num>
  <w:num w:numId="33" w16cid:durableId="1100415824">
    <w:abstractNumId w:val="23"/>
  </w:num>
  <w:num w:numId="34" w16cid:durableId="1334449757">
    <w:abstractNumId w:val="18"/>
  </w:num>
  <w:num w:numId="35" w16cid:durableId="1744184694">
    <w:abstractNumId w:val="42"/>
  </w:num>
  <w:num w:numId="36" w16cid:durableId="1117945207">
    <w:abstractNumId w:val="39"/>
  </w:num>
  <w:num w:numId="37" w16cid:durableId="2137528874">
    <w:abstractNumId w:val="32"/>
  </w:num>
  <w:num w:numId="38" w16cid:durableId="1854569350">
    <w:abstractNumId w:val="24"/>
  </w:num>
  <w:num w:numId="39" w16cid:durableId="334261820">
    <w:abstractNumId w:val="20"/>
  </w:num>
  <w:num w:numId="40" w16cid:durableId="886262694">
    <w:abstractNumId w:val="5"/>
  </w:num>
  <w:num w:numId="41" w16cid:durableId="712846361">
    <w:abstractNumId w:val="2"/>
  </w:num>
  <w:num w:numId="42" w16cid:durableId="472258637">
    <w:abstractNumId w:val="14"/>
  </w:num>
  <w:num w:numId="43" w16cid:durableId="1866479204">
    <w:abstractNumId w:val="4"/>
  </w:num>
  <w:num w:numId="44" w16cid:durableId="860969021">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45"/>
    <w:rsid w:val="00001E45"/>
    <w:rsid w:val="00016C64"/>
    <w:rsid w:val="00020162"/>
    <w:rsid w:val="00033C9E"/>
    <w:rsid w:val="0004657A"/>
    <w:rsid w:val="00054A50"/>
    <w:rsid w:val="00055162"/>
    <w:rsid w:val="000716EB"/>
    <w:rsid w:val="00093198"/>
    <w:rsid w:val="000A716F"/>
    <w:rsid w:val="000C0AD3"/>
    <w:rsid w:val="000D585B"/>
    <w:rsid w:val="000D6797"/>
    <w:rsid w:val="000E62A1"/>
    <w:rsid w:val="000F0B4F"/>
    <w:rsid w:val="00101FCA"/>
    <w:rsid w:val="00104899"/>
    <w:rsid w:val="00137262"/>
    <w:rsid w:val="00184C04"/>
    <w:rsid w:val="00186904"/>
    <w:rsid w:val="001A5B55"/>
    <w:rsid w:val="001A67B5"/>
    <w:rsid w:val="001C4806"/>
    <w:rsid w:val="001F1BBA"/>
    <w:rsid w:val="001F58F1"/>
    <w:rsid w:val="0026238D"/>
    <w:rsid w:val="00273A45"/>
    <w:rsid w:val="002B1B4C"/>
    <w:rsid w:val="002F79E3"/>
    <w:rsid w:val="003013F7"/>
    <w:rsid w:val="00306650"/>
    <w:rsid w:val="00310276"/>
    <w:rsid w:val="003321EF"/>
    <w:rsid w:val="00363A40"/>
    <w:rsid w:val="003776B7"/>
    <w:rsid w:val="00380FD8"/>
    <w:rsid w:val="00383236"/>
    <w:rsid w:val="003A2815"/>
    <w:rsid w:val="003A7500"/>
    <w:rsid w:val="003B3435"/>
    <w:rsid w:val="003D0A1F"/>
    <w:rsid w:val="003F3DEC"/>
    <w:rsid w:val="0040194C"/>
    <w:rsid w:val="00404450"/>
    <w:rsid w:val="004426B9"/>
    <w:rsid w:val="00460E06"/>
    <w:rsid w:val="00486360"/>
    <w:rsid w:val="004B790C"/>
    <w:rsid w:val="004E0CC0"/>
    <w:rsid w:val="004F52EF"/>
    <w:rsid w:val="00511C4A"/>
    <w:rsid w:val="00516179"/>
    <w:rsid w:val="005235F0"/>
    <w:rsid w:val="00537160"/>
    <w:rsid w:val="00550F90"/>
    <w:rsid w:val="00567E2B"/>
    <w:rsid w:val="00571393"/>
    <w:rsid w:val="00572DC1"/>
    <w:rsid w:val="0059329A"/>
    <w:rsid w:val="005941AD"/>
    <w:rsid w:val="00613E66"/>
    <w:rsid w:val="00651C90"/>
    <w:rsid w:val="00667993"/>
    <w:rsid w:val="00670C32"/>
    <w:rsid w:val="006A6E48"/>
    <w:rsid w:val="006B65EA"/>
    <w:rsid w:val="006D22CE"/>
    <w:rsid w:val="006F226D"/>
    <w:rsid w:val="00725BF2"/>
    <w:rsid w:val="00730FD6"/>
    <w:rsid w:val="00736601"/>
    <w:rsid w:val="00745FCE"/>
    <w:rsid w:val="007500ED"/>
    <w:rsid w:val="00753CF2"/>
    <w:rsid w:val="00783250"/>
    <w:rsid w:val="007E420C"/>
    <w:rsid w:val="008107AE"/>
    <w:rsid w:val="0082595A"/>
    <w:rsid w:val="00835200"/>
    <w:rsid w:val="00844815"/>
    <w:rsid w:val="008916FA"/>
    <w:rsid w:val="008B6C21"/>
    <w:rsid w:val="008C1B17"/>
    <w:rsid w:val="008D2385"/>
    <w:rsid w:val="008E0F52"/>
    <w:rsid w:val="008F035F"/>
    <w:rsid w:val="008F61D5"/>
    <w:rsid w:val="00905542"/>
    <w:rsid w:val="00913EE2"/>
    <w:rsid w:val="009348F1"/>
    <w:rsid w:val="00941F93"/>
    <w:rsid w:val="00943F45"/>
    <w:rsid w:val="00955406"/>
    <w:rsid w:val="009558CE"/>
    <w:rsid w:val="0096080E"/>
    <w:rsid w:val="009A7F97"/>
    <w:rsid w:val="009C7526"/>
    <w:rsid w:val="009F5A26"/>
    <w:rsid w:val="00A0611E"/>
    <w:rsid w:val="00A23A9A"/>
    <w:rsid w:val="00A2713A"/>
    <w:rsid w:val="00A3195B"/>
    <w:rsid w:val="00A36866"/>
    <w:rsid w:val="00A4762B"/>
    <w:rsid w:val="00A824DD"/>
    <w:rsid w:val="00A95680"/>
    <w:rsid w:val="00AA56E6"/>
    <w:rsid w:val="00AB4D8B"/>
    <w:rsid w:val="00AC29F8"/>
    <w:rsid w:val="00AC610D"/>
    <w:rsid w:val="00AE703F"/>
    <w:rsid w:val="00B10307"/>
    <w:rsid w:val="00B368C0"/>
    <w:rsid w:val="00B550F2"/>
    <w:rsid w:val="00B65004"/>
    <w:rsid w:val="00B67E7B"/>
    <w:rsid w:val="00B84742"/>
    <w:rsid w:val="00BB3BA3"/>
    <w:rsid w:val="00BB435F"/>
    <w:rsid w:val="00BC4873"/>
    <w:rsid w:val="00BC6011"/>
    <w:rsid w:val="00BF1AB9"/>
    <w:rsid w:val="00C01779"/>
    <w:rsid w:val="00C572BC"/>
    <w:rsid w:val="00C9062A"/>
    <w:rsid w:val="00CC1287"/>
    <w:rsid w:val="00CC12F3"/>
    <w:rsid w:val="00D00FE0"/>
    <w:rsid w:val="00D13ED8"/>
    <w:rsid w:val="00D91AFC"/>
    <w:rsid w:val="00DB5816"/>
    <w:rsid w:val="00DE1129"/>
    <w:rsid w:val="00E10ED7"/>
    <w:rsid w:val="00E27DDF"/>
    <w:rsid w:val="00E31B12"/>
    <w:rsid w:val="00E34DBB"/>
    <w:rsid w:val="00E64DBD"/>
    <w:rsid w:val="00E96BD9"/>
    <w:rsid w:val="00EA1D88"/>
    <w:rsid w:val="00EB0E81"/>
    <w:rsid w:val="00EC7664"/>
    <w:rsid w:val="00ED7D0A"/>
    <w:rsid w:val="00EE646A"/>
    <w:rsid w:val="00F07D5E"/>
    <w:rsid w:val="00F32F12"/>
    <w:rsid w:val="00F400DA"/>
    <w:rsid w:val="00F542A4"/>
    <w:rsid w:val="00F72C1B"/>
    <w:rsid w:val="00F7523C"/>
    <w:rsid w:val="00FA24F8"/>
    <w:rsid w:val="00FA44C9"/>
    <w:rsid w:val="00FA6E50"/>
    <w:rsid w:val="00FC6D06"/>
    <w:rsid w:val="00FE1A7D"/>
    <w:rsid w:val="00FE4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3B7E98"/>
  <w15:docId w15:val="{386CED33-11AD-437F-9946-1FB2E75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rsid w:val="001A5B55"/>
    <w:pPr>
      <w:framePr w:wrap="around" w:vAnchor="text" w:hAnchor="page" w:xAlign="center" w:y="1"/>
      <w:pBdr>
        <w:top w:val="single" w:sz="12" w:space="1" w:color="auto"/>
        <w:left w:val="single" w:sz="12" w:space="4" w:color="auto"/>
        <w:bottom w:val="single" w:sz="12" w:space="1" w:color="auto"/>
        <w:right w:val="single" w:sz="12" w:space="4" w:color="auto"/>
      </w:pBdr>
      <w:shd w:val="clear" w:color="auto" w:fill="C6D9F1" w:themeFill="text2" w:themeFillTint="33"/>
      <w:jc w:val="center"/>
      <w:outlineLvl w:val="0"/>
    </w:pPr>
    <w:rPr>
      <w:b/>
      <w:bCs/>
      <w:sz w:val="48"/>
      <w:szCs w:val="32"/>
      <w14:textOutline w14:w="9525" w14:cap="rnd" w14:cmpd="sng" w14:algn="ctr">
        <w14:noFill/>
        <w14:prstDash w14:val="solid"/>
        <w14:bevel/>
      </w14:textOutline>
    </w:rPr>
  </w:style>
  <w:style w:type="paragraph" w:styleId="Titre2">
    <w:name w:val="heading 2"/>
    <w:basedOn w:val="Normal"/>
    <w:uiPriority w:val="9"/>
    <w:unhideWhenUsed/>
    <w:qFormat/>
    <w:rsid w:val="00BC6011"/>
    <w:pPr>
      <w:numPr>
        <w:ilvl w:val="1"/>
        <w:numId w:val="44"/>
      </w:numPr>
      <w:spacing w:before="241"/>
      <w:outlineLvl w:val="1"/>
    </w:pPr>
    <w:rPr>
      <w:b/>
      <w:bCs/>
      <w:color w:val="4F81BD" w:themeColor="accent1"/>
      <w:sz w:val="32"/>
    </w:rPr>
  </w:style>
  <w:style w:type="paragraph" w:styleId="Titre3">
    <w:name w:val="heading 3"/>
    <w:basedOn w:val="Normal"/>
    <w:link w:val="Titre3Car"/>
    <w:uiPriority w:val="9"/>
    <w:unhideWhenUsed/>
    <w:qFormat/>
    <w:rsid w:val="00BC6011"/>
    <w:pPr>
      <w:keepNext/>
      <w:keepLines/>
      <w:numPr>
        <w:ilvl w:val="2"/>
        <w:numId w:val="44"/>
      </w:numPr>
      <w:spacing w:before="240"/>
      <w:outlineLvl w:val="2"/>
    </w:pPr>
    <w:rPr>
      <w:b/>
      <w:bCs/>
      <w:smallCaps/>
      <w:color w:val="243F60" w:themeColor="accent1" w:themeShade="7F"/>
      <w:spacing w:val="-2"/>
      <w:sz w:val="28"/>
      <w:szCs w:val="28"/>
    </w:rPr>
  </w:style>
  <w:style w:type="paragraph" w:styleId="Titre4">
    <w:name w:val="heading 4"/>
    <w:basedOn w:val="Normal"/>
    <w:link w:val="Titre4Car"/>
    <w:uiPriority w:val="9"/>
    <w:unhideWhenUsed/>
    <w:qFormat/>
    <w:rsid w:val="00537160"/>
    <w:pPr>
      <w:keepNext/>
      <w:keepLines/>
      <w:numPr>
        <w:ilvl w:val="3"/>
        <w:numId w:val="44"/>
      </w:numPr>
      <w:spacing w:before="240"/>
      <w:outlineLvl w:val="3"/>
    </w:pPr>
    <w:rPr>
      <w:rFonts w:asciiTheme="majorHAnsi" w:eastAsiaTheme="majorEastAsia" w:hAnsiTheme="majorHAnsi" w:cstheme="majorBidi"/>
      <w:b/>
      <w:smallCap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20" w:after="120"/>
    </w:pPr>
    <w:rPr>
      <w:rFonts w:asciiTheme="minorHAnsi" w:hAnsiTheme="minorHAnsi" w:cstheme="minorHAnsi"/>
      <w:b/>
      <w:bCs/>
      <w:caps/>
      <w:sz w:val="20"/>
      <w:szCs w:val="20"/>
    </w:rPr>
  </w:style>
  <w:style w:type="paragraph" w:styleId="TM2">
    <w:name w:val="toc 2"/>
    <w:basedOn w:val="Normal"/>
    <w:uiPriority w:val="39"/>
    <w:qFormat/>
    <w:pPr>
      <w:ind w:left="220"/>
    </w:pPr>
    <w:rPr>
      <w:rFonts w:asciiTheme="minorHAnsi" w:hAnsiTheme="minorHAnsi" w:cstheme="minorHAnsi"/>
      <w:smallCaps/>
      <w:sz w:val="20"/>
      <w:szCs w:val="20"/>
    </w:rPr>
  </w:style>
  <w:style w:type="paragraph" w:styleId="TM3">
    <w:name w:val="toc 3"/>
    <w:basedOn w:val="Normal"/>
    <w:uiPriority w:val="39"/>
    <w:qFormat/>
    <w:pPr>
      <w:ind w:left="440"/>
    </w:pPr>
    <w:rPr>
      <w:rFonts w:asciiTheme="minorHAnsi" w:hAnsiTheme="minorHAnsi" w:cstheme="minorHAnsi"/>
      <w:i/>
      <w:iCs/>
      <w:sz w:val="20"/>
      <w:szCs w:val="20"/>
    </w:rPr>
  </w:style>
  <w:style w:type="paragraph" w:styleId="TM4">
    <w:name w:val="toc 4"/>
    <w:basedOn w:val="Normal"/>
    <w:uiPriority w:val="39"/>
    <w:qFormat/>
    <w:pPr>
      <w:ind w:left="660"/>
    </w:pPr>
    <w:rPr>
      <w:rFonts w:asciiTheme="minorHAnsi" w:hAnsiTheme="minorHAnsi" w:cstheme="minorHAnsi"/>
      <w:sz w:val="18"/>
      <w:szCs w:val="18"/>
    </w:rPr>
  </w:style>
  <w:style w:type="paragraph" w:styleId="TM5">
    <w:name w:val="toc 5"/>
    <w:basedOn w:val="Normal"/>
    <w:uiPriority w:val="39"/>
    <w:qFormat/>
    <w:pPr>
      <w:ind w:left="880"/>
    </w:pPr>
    <w:rPr>
      <w:rFonts w:asciiTheme="minorHAnsi" w:hAnsiTheme="minorHAnsi" w:cstheme="minorHAnsi"/>
      <w:sz w:val="18"/>
      <w:szCs w:val="18"/>
    </w:rPr>
  </w:style>
  <w:style w:type="paragraph" w:styleId="TM6">
    <w:name w:val="toc 6"/>
    <w:basedOn w:val="Normal"/>
    <w:uiPriority w:val="39"/>
    <w:qFormat/>
    <w:pPr>
      <w:ind w:left="1100"/>
    </w:pPr>
    <w:rPr>
      <w:rFonts w:asciiTheme="minorHAnsi" w:hAnsiTheme="minorHAnsi" w:cstheme="minorHAnsi"/>
      <w:sz w:val="18"/>
      <w:szCs w:val="18"/>
    </w:rPr>
  </w:style>
  <w:style w:type="paragraph" w:styleId="Corpsdetexte">
    <w:name w:val="Body Text"/>
    <w:basedOn w:val="Normal"/>
    <w:link w:val="CorpsdetexteCar"/>
    <w:uiPriority w:val="1"/>
    <w:qFormat/>
    <w:pPr>
      <w:ind w:left="143"/>
    </w:pPr>
  </w:style>
  <w:style w:type="paragraph" w:styleId="Titre">
    <w:name w:val="Title"/>
    <w:basedOn w:val="Normal"/>
    <w:uiPriority w:val="10"/>
    <w:qFormat/>
    <w:rsid w:val="00363A40"/>
    <w:pPr>
      <w:ind w:left="-1" w:right="417"/>
      <w:jc w:val="center"/>
    </w:pPr>
    <w:rPr>
      <w:b/>
      <w:bCs/>
      <w:spacing w:val="-5"/>
      <w:sz w:val="48"/>
      <w:szCs w:val="48"/>
    </w:rPr>
  </w:style>
  <w:style w:type="paragraph" w:styleId="Paragraphedeliste">
    <w:name w:val="List Paragraph"/>
    <w:basedOn w:val="Normal"/>
    <w:uiPriority w:val="1"/>
    <w:qFormat/>
    <w:pPr>
      <w:ind w:left="863" w:hanging="36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516179"/>
    <w:rPr>
      <w:rFonts w:ascii="Calibri" w:eastAsia="Calibri" w:hAnsi="Calibri" w:cs="Calibri"/>
      <w:lang w:val="fr-FR"/>
    </w:rPr>
  </w:style>
  <w:style w:type="character" w:styleId="Lienhypertexte">
    <w:name w:val="Hyperlink"/>
    <w:basedOn w:val="Policepardfaut"/>
    <w:uiPriority w:val="99"/>
    <w:unhideWhenUsed/>
    <w:rsid w:val="0096080E"/>
    <w:rPr>
      <w:color w:val="0000FF" w:themeColor="hyperlink"/>
      <w:u w:val="single"/>
    </w:rPr>
  </w:style>
  <w:style w:type="character" w:styleId="Mentionnonrsolue">
    <w:name w:val="Unresolved Mention"/>
    <w:basedOn w:val="Policepardfaut"/>
    <w:uiPriority w:val="99"/>
    <w:semiHidden/>
    <w:unhideWhenUsed/>
    <w:rsid w:val="0096080E"/>
    <w:rPr>
      <w:color w:val="605E5C"/>
      <w:shd w:val="clear" w:color="auto" w:fill="E1DFDD"/>
    </w:rPr>
  </w:style>
  <w:style w:type="paragraph" w:styleId="En-tte">
    <w:name w:val="header"/>
    <w:basedOn w:val="Normal"/>
    <w:link w:val="En-tteCar"/>
    <w:uiPriority w:val="99"/>
    <w:unhideWhenUsed/>
    <w:rsid w:val="00FE4C3B"/>
    <w:pPr>
      <w:tabs>
        <w:tab w:val="center" w:pos="4536"/>
        <w:tab w:val="right" w:pos="9072"/>
      </w:tabs>
    </w:pPr>
  </w:style>
  <w:style w:type="character" w:customStyle="1" w:styleId="En-tteCar">
    <w:name w:val="En-tête Car"/>
    <w:basedOn w:val="Policepardfaut"/>
    <w:link w:val="En-tte"/>
    <w:uiPriority w:val="99"/>
    <w:rsid w:val="00FE4C3B"/>
    <w:rPr>
      <w:rFonts w:ascii="Calibri" w:eastAsia="Calibri" w:hAnsi="Calibri" w:cs="Calibri"/>
      <w:lang w:val="fr-FR"/>
    </w:rPr>
  </w:style>
  <w:style w:type="paragraph" w:styleId="Pieddepage">
    <w:name w:val="footer"/>
    <w:basedOn w:val="Normal"/>
    <w:link w:val="PieddepageCar"/>
    <w:uiPriority w:val="99"/>
    <w:unhideWhenUsed/>
    <w:rsid w:val="00FE4C3B"/>
    <w:pPr>
      <w:tabs>
        <w:tab w:val="center" w:pos="4536"/>
        <w:tab w:val="right" w:pos="9072"/>
      </w:tabs>
    </w:pPr>
  </w:style>
  <w:style w:type="character" w:customStyle="1" w:styleId="PieddepageCar">
    <w:name w:val="Pied de page Car"/>
    <w:basedOn w:val="Policepardfaut"/>
    <w:link w:val="Pieddepage"/>
    <w:uiPriority w:val="99"/>
    <w:rsid w:val="00FE4C3B"/>
    <w:rPr>
      <w:rFonts w:ascii="Calibri" w:eastAsia="Calibri" w:hAnsi="Calibri" w:cs="Calibri"/>
      <w:lang w:val="fr-FR"/>
    </w:rPr>
  </w:style>
  <w:style w:type="paragraph" w:styleId="En-ttedetabledesmatires">
    <w:name w:val="TOC Heading"/>
    <w:basedOn w:val="Titre1"/>
    <w:next w:val="Normal"/>
    <w:uiPriority w:val="39"/>
    <w:unhideWhenUsed/>
    <w:qFormat/>
    <w:rsid w:val="006F226D"/>
    <w:pPr>
      <w:keepNext/>
      <w:keepLines/>
      <w:framePr w:wrap="around"/>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lang w:eastAsia="fr-FR"/>
    </w:rPr>
  </w:style>
  <w:style w:type="paragraph" w:styleId="TM7">
    <w:name w:val="toc 7"/>
    <w:basedOn w:val="Normal"/>
    <w:next w:val="Normal"/>
    <w:autoRedefine/>
    <w:uiPriority w:val="39"/>
    <w:unhideWhenUsed/>
    <w:rsid w:val="006F226D"/>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6F226D"/>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6F226D"/>
    <w:pPr>
      <w:ind w:left="1760"/>
    </w:pPr>
    <w:rPr>
      <w:rFonts w:asciiTheme="minorHAnsi" w:hAnsiTheme="minorHAnsi" w:cstheme="minorHAnsi"/>
      <w:sz w:val="18"/>
      <w:szCs w:val="18"/>
    </w:rPr>
  </w:style>
  <w:style w:type="character" w:customStyle="1" w:styleId="Titre3Car">
    <w:name w:val="Titre 3 Car"/>
    <w:basedOn w:val="Policepardfaut"/>
    <w:link w:val="Titre3"/>
    <w:uiPriority w:val="9"/>
    <w:rsid w:val="00BC6011"/>
    <w:rPr>
      <w:rFonts w:ascii="Calibri" w:eastAsia="Calibri" w:hAnsi="Calibri" w:cs="Calibri"/>
      <w:b/>
      <w:bCs/>
      <w:smallCaps/>
      <w:color w:val="243F60" w:themeColor="accent1" w:themeShade="7F"/>
      <w:spacing w:val="-2"/>
      <w:sz w:val="28"/>
      <w:szCs w:val="28"/>
      <w:lang w:val="fr-FR"/>
    </w:rPr>
  </w:style>
  <w:style w:type="character" w:customStyle="1" w:styleId="Titre4Car">
    <w:name w:val="Titre 4 Car"/>
    <w:basedOn w:val="Policepardfaut"/>
    <w:link w:val="Titre4"/>
    <w:uiPriority w:val="9"/>
    <w:rsid w:val="00537160"/>
    <w:rPr>
      <w:rFonts w:asciiTheme="majorHAnsi" w:eastAsiaTheme="majorEastAsia" w:hAnsiTheme="majorHAnsi" w:cstheme="majorBidi"/>
      <w:b/>
      <w:smallCaps/>
      <w:color w:val="000000" w:themeColor="text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manex.aerostatiquefc.fr/" TargetMode="External"/><Relationship Id="rId18" Type="http://schemas.openxmlformats.org/officeDocument/2006/relationships/image" Target="media/image3.jpeg"/><Relationship Id="rId26" Type="http://schemas.openxmlformats.org/officeDocument/2006/relationships/hyperlink" Target="https://unistrafr-my.sharepoint.com/personal/sylvain_sailler_unistra_fr/Documents/aviation.meteo.fr" TargetMode="External"/><Relationship Id="rId39" Type="http://schemas.openxmlformats.org/officeDocument/2006/relationships/image" Target="media/image10.jpeg"/><Relationship Id="rId21" Type="http://schemas.openxmlformats.org/officeDocument/2006/relationships/hyperlink" Target="http://manex.aerostatiquefc.fr/Doc_internes/" TargetMode="External"/><Relationship Id="rId34" Type="http://schemas.openxmlformats.org/officeDocument/2006/relationships/hyperlink" Target="https://aviation.meteo.fr/login.ph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spreadsheets/d/1HUvfZEmDXO_oCsUgAD378qEU0U0n66FbNSmTZsDQP0g/edit?usp=sharing" TargetMode="External"/><Relationship Id="rId20" Type="http://schemas.openxmlformats.org/officeDocument/2006/relationships/image" Target="media/image5.png"/><Relationship Id="rId29" Type="http://schemas.openxmlformats.org/officeDocument/2006/relationships/hyperlink" Target="https://eur-lex.europa.eu/legal-content/FR/TXT/HTML/?uri=CELEX%3A32015R1018&amp;from=F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nfas.fr/content/le-portail-s%C3%A9curit%C3%A9" TargetMode="External"/><Relationship Id="rId32" Type="http://schemas.openxmlformats.org/officeDocument/2006/relationships/hyperlink" Target="https://e2.aviationreporting.eu/login" TargetMode="External"/><Relationship Id="rId37" Type="http://schemas.openxmlformats.org/officeDocument/2006/relationships/hyperlink" Target="mailto:olivier.freyburger@sfr.fr" TargetMode="External"/><Relationship Id="rId40"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cnfas.fr/content/le-portail-s%C3%A9curit%C3%A9" TargetMode="External"/><Relationship Id="rId28" Type="http://schemas.openxmlformats.org/officeDocument/2006/relationships/image" Target="media/image7.jpeg"/><Relationship Id="rId36" Type="http://schemas.openxmlformats.org/officeDocument/2006/relationships/hyperlink" Target="mailto:olivier.freyburger@sfr.fr" TargetMode="External"/><Relationship Id="rId10" Type="http://schemas.openxmlformats.org/officeDocument/2006/relationships/hyperlink" Target="mailto:cr@aerostatiquefc.fr" TargetMode="External"/><Relationship Id="rId19" Type="http://schemas.openxmlformats.org/officeDocument/2006/relationships/image" Target="media/image4.png"/><Relationship Id="rId31" Type="http://schemas.openxmlformats.org/officeDocument/2006/relationships/hyperlink" Target="https://www.ecologie.gouv.fr/notifier-incident" TargetMode="External"/><Relationship Id="rId4" Type="http://schemas.openxmlformats.org/officeDocument/2006/relationships/settings" Target="settings.xml"/><Relationship Id="rId9" Type="http://schemas.openxmlformats.org/officeDocument/2006/relationships/hyperlink" Target="mailto:cr@aerostatiquefc.fr" TargetMode="External"/><Relationship Id="rId14" Type="http://schemas.openxmlformats.org/officeDocument/2006/relationships/hyperlink" Target="http://manex.aerostatiquefc.fr/Statuts_%26_RI/" TargetMode="External"/><Relationship Id="rId22" Type="http://schemas.openxmlformats.org/officeDocument/2006/relationships/hyperlink" Target="http://manex.aerostatiquefc.fr/Doc_internes/" TargetMode="External"/><Relationship Id="rId27" Type="http://schemas.openxmlformats.org/officeDocument/2006/relationships/image" Target="media/image6.jpeg"/><Relationship Id="rId30" Type="http://schemas.openxmlformats.org/officeDocument/2006/relationships/hyperlink" Target="https://www.ecologique-solidaire.gouv.fr/notifier-incident" TargetMode="External"/><Relationship Id="rId35" Type="http://schemas.openxmlformats.org/officeDocument/2006/relationships/hyperlink" Target="http://www.sia.aviation-civile.gouv.fr/"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cs.google.com/spreadsheets/d/1HUvfZEmDXO_oCsUgAD378qEU0U0n66FbNSmTZsDQP0g/edit?usp=sharing" TargetMode="External"/><Relationship Id="rId25" Type="http://schemas.openxmlformats.org/officeDocument/2006/relationships/hyperlink" Target="https://www.ecologique-solidaire.gouv.fr/aviation-loisir" TargetMode="External"/><Relationship Id="rId33" Type="http://schemas.openxmlformats.org/officeDocument/2006/relationships/image" Target="media/image8.png"/><Relationship Id="rId38"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9336-7646-49B8-BEFB-BEA689E7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17060</Words>
  <Characters>93831</Characters>
  <Application>Microsoft Office Word</Application>
  <DocSecurity>0</DocSecurity>
  <Lines>781</Lines>
  <Paragraphs>221</Paragraphs>
  <ScaleCrop>false</ScaleCrop>
  <HeadingPairs>
    <vt:vector size="2" baseType="variant">
      <vt:variant>
        <vt:lpstr>Titre</vt:lpstr>
      </vt:variant>
      <vt:variant>
        <vt:i4>1</vt:i4>
      </vt:variant>
    </vt:vector>
  </HeadingPairs>
  <TitlesOfParts>
    <vt:vector size="1" baseType="lpstr">
      <vt:lpstr/>
    </vt:vector>
  </TitlesOfParts>
  <Company>Eiffage</Company>
  <LinksUpToDate>false</LinksUpToDate>
  <CharactersWithSpaces>110670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Sailler</dc:creator>
  <cp:lastModifiedBy>MONNIN Philippe [EIFFAGE ENERGIE SYSTEMES]</cp:lastModifiedBy>
  <cp:revision>2</cp:revision>
  <cp:lastPrinted>2025-07-20T07:16:00Z</cp:lastPrinted>
  <dcterms:created xsi:type="dcterms:W3CDTF">2025-11-22T18:01:00Z</dcterms:created>
  <dcterms:modified xsi:type="dcterms:W3CDTF">2025-11-22T18:01:00Z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vt:lpwstr>
  </property>
  <property fmtid="{D5CDD505-2E9C-101B-9397-08002B2CF9AE}" pid="4" name="LastSaved">
    <vt:filetime>2025-07-04T00:00:00Z</vt:filetime>
  </property>
</Properties>
</file>