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302F587A" w:rsidR="00A26459" w:rsidRPr="00012EDE" w:rsidRDefault="005D7F50" w:rsidP="00012EDE">
      <w:pPr>
        <w:jc w:val="center"/>
        <w:rPr>
          <w:sz w:val="36"/>
          <w:szCs w:val="36"/>
        </w:rPr>
      </w:pPr>
      <w:r>
        <w:rPr>
          <w:sz w:val="36"/>
          <w:szCs w:val="36"/>
        </w:rPr>
        <w:t>6</w:t>
      </w:r>
      <w:r w:rsidR="00012EDE">
        <w:rPr>
          <w:sz w:val="36"/>
          <w:szCs w:val="36"/>
        </w:rPr>
        <w:t>_</w:t>
      </w:r>
      <w:r w:rsidR="00E62B7A">
        <w:rPr>
          <w:sz w:val="36"/>
          <w:szCs w:val="36"/>
        </w:rPr>
        <w:t>20</w:t>
      </w:r>
      <w:r w:rsidR="001F3558">
        <w:rPr>
          <w:sz w:val="36"/>
          <w:szCs w:val="36"/>
        </w:rPr>
        <w:t>20</w:t>
      </w:r>
    </w:p>
    <w:p w14:paraId="383B0C63" w14:textId="798F59D5"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24AD1E5E">
                <wp:simplePos x="0" y="0"/>
                <wp:positionH relativeFrom="page">
                  <wp:align>center</wp:align>
                </wp:positionH>
                <wp:positionV relativeFrom="paragraph">
                  <wp:posOffset>3467100</wp:posOffset>
                </wp:positionV>
                <wp:extent cx="3618000" cy="1711842"/>
                <wp:effectExtent l="0" t="0" r="14605" b="158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711842"/>
                        </a:xfrm>
                        <a:prstGeom prst="rect">
                          <a:avLst/>
                        </a:prstGeom>
                        <a:solidFill>
                          <a:srgbClr val="FFFFFF"/>
                        </a:solidFill>
                        <a:ln w="9525">
                          <a:solidFill>
                            <a:srgbClr val="000000"/>
                          </a:solidFill>
                          <a:miter lim="800000"/>
                          <a:headEnd/>
                          <a:tailEnd/>
                        </a:ln>
                      </wps:spPr>
                      <wps:txbx>
                        <w:txbxContent>
                          <w:p w14:paraId="0C6AA75E" w14:textId="1355E4E1" w:rsidR="009606A4" w:rsidRPr="008D59ED" w:rsidRDefault="009606A4" w:rsidP="008D59ED">
                            <w:pPr>
                              <w:jc w:val="center"/>
                              <w:rPr>
                                <w:b/>
                                <w:bCs/>
                              </w:rPr>
                            </w:pPr>
                            <w:r w:rsidRPr="008D59ED">
                              <w:rPr>
                                <w:b/>
                                <w:bCs/>
                              </w:rPr>
                              <w:t>CLUB AÉROSTATIQUE DE FRANCHE-COMTÉ</w:t>
                            </w:r>
                          </w:p>
                          <w:p w14:paraId="72A369E8" w14:textId="5C39DEF8" w:rsidR="009606A4" w:rsidRPr="00FC30FB" w:rsidRDefault="009606A4" w:rsidP="008D59ED">
                            <w:pPr>
                              <w:jc w:val="center"/>
                            </w:pPr>
                            <w:r w:rsidRPr="00FC30FB">
                              <w:t>Adresse postale</w:t>
                            </w:r>
                            <w:r>
                              <w:t> :</w:t>
                            </w:r>
                            <w:r w:rsidRPr="00FC30FB">
                              <w:t xml:space="preserve"> BP 70024</w:t>
                            </w:r>
                            <w:r>
                              <w:t>,</w:t>
                            </w:r>
                            <w:r w:rsidRPr="00FC30FB">
                              <w:t xml:space="preserve"> 90001 BELFORT Cedex</w:t>
                            </w:r>
                          </w:p>
                          <w:p w14:paraId="0222E24B" w14:textId="332BABA8" w:rsidR="009606A4" w:rsidRPr="00FC30FB" w:rsidRDefault="009606A4" w:rsidP="008D59ED">
                            <w:pPr>
                              <w:jc w:val="center"/>
                            </w:pPr>
                            <w:r w:rsidRPr="00FC30FB">
                              <w:t>Adresse du local : 24 rue des Vosges</w:t>
                            </w:r>
                            <w:r>
                              <w:t>,</w:t>
                            </w:r>
                            <w:r w:rsidRPr="00FC30FB">
                              <w:t xml:space="preserve"> 90150 FOUSSEMAGNE</w:t>
                            </w:r>
                          </w:p>
                          <w:p w14:paraId="508E99C6" w14:textId="02A279F0" w:rsidR="009606A4" w:rsidRPr="00FC30FB" w:rsidRDefault="009606A4" w:rsidP="008D59ED">
                            <w:pPr>
                              <w:jc w:val="center"/>
                            </w:pPr>
                            <w:r w:rsidRPr="00FC30FB">
                              <w:t>03.84.90.20.20</w:t>
                            </w:r>
                          </w:p>
                          <w:p w14:paraId="0EBD959B" w14:textId="7E35CE1D" w:rsidR="009606A4" w:rsidRPr="008D59ED" w:rsidRDefault="009606A4" w:rsidP="008D59ED">
                            <w:pPr>
                              <w:jc w:val="center"/>
                              <w:rPr>
                                <w:color w:val="000000" w:themeColor="text1"/>
                                <w:sz w:val="20"/>
                                <w:szCs w:val="20"/>
                              </w:rPr>
                            </w:pPr>
                            <w:hyperlink r:id="rId9" w:history="1">
                              <w:r w:rsidRPr="008D59ED">
                                <w:rPr>
                                  <w:rStyle w:val="Lienhypertexte"/>
                                  <w:color w:val="000000" w:themeColor="text1"/>
                                  <w:sz w:val="20"/>
                                  <w:szCs w:val="20"/>
                                  <w:u w:val="none"/>
                                </w:rPr>
                                <w:t>http://www.aerostatiquefc.fr</w:t>
                              </w:r>
                            </w:hyperlink>
                          </w:p>
                          <w:p w14:paraId="1A211874" w14:textId="71312B23" w:rsidR="009606A4" w:rsidRPr="008D59ED" w:rsidRDefault="009606A4" w:rsidP="008D59ED">
                            <w:pPr>
                              <w:jc w:val="center"/>
                              <w:rPr>
                                <w:color w:val="000000" w:themeColor="text1"/>
                                <w:sz w:val="20"/>
                                <w:szCs w:val="20"/>
                              </w:rPr>
                            </w:pPr>
                            <w:r w:rsidRPr="008D59ED">
                              <w:rPr>
                                <w:color w:val="000000" w:themeColor="text1"/>
                                <w:sz w:val="20"/>
                                <w:szCs w:val="20"/>
                              </w:rPr>
                              <w:t xml:space="preserve">Contact vols de découverte : </w:t>
                            </w:r>
                            <w:hyperlink r:id="rId10" w:history="1">
                              <w:r w:rsidRPr="008D59ED">
                                <w:rPr>
                                  <w:rStyle w:val="Lienhypertexte"/>
                                  <w:color w:val="000000" w:themeColor="text1"/>
                                  <w:sz w:val="20"/>
                                  <w:szCs w:val="20"/>
                                  <w:u w:val="none"/>
                                </w:rPr>
                                <w:t>contact@aerostatiquefc.fr</w:t>
                              </w:r>
                            </w:hyperlink>
                          </w:p>
                          <w:p w14:paraId="02B3D603" w14:textId="0650E09E" w:rsidR="009606A4" w:rsidRPr="00FC30FB" w:rsidRDefault="009606A4" w:rsidP="008D59ED">
                            <w:pPr>
                              <w:jc w:val="center"/>
                            </w:pPr>
                            <w:r>
                              <w:t>Contact fonctionnement</w:t>
                            </w:r>
                            <w:r w:rsidRPr="00FC30FB">
                              <w:t> : 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0;margin-top:273pt;width:284.9pt;height:134.8pt;z-index:25165824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6DfLA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">
                <v:textbox>
                  <w:txbxContent>
                    <w:p w14:paraId="0C6AA75E" w14:textId="1355E4E1" w:rsidR="009606A4" w:rsidRPr="008D59ED" w:rsidRDefault="009606A4" w:rsidP="008D59ED">
                      <w:pPr>
                        <w:jc w:val="center"/>
                        <w:rPr>
                          <w:b/>
                          <w:bCs/>
                        </w:rPr>
                      </w:pPr>
                      <w:r w:rsidRPr="008D59ED">
                        <w:rPr>
                          <w:b/>
                          <w:bCs/>
                        </w:rPr>
                        <w:t>CLUB AÉROSTATIQUE DE FRANCHE-COMTÉ</w:t>
                      </w:r>
                    </w:p>
                    <w:p w14:paraId="72A369E8" w14:textId="5C39DEF8" w:rsidR="009606A4" w:rsidRPr="00FC30FB" w:rsidRDefault="009606A4" w:rsidP="008D59ED">
                      <w:pPr>
                        <w:jc w:val="center"/>
                      </w:pPr>
                      <w:r w:rsidRPr="00FC30FB">
                        <w:t>Adresse postale</w:t>
                      </w:r>
                      <w:r>
                        <w:t> :</w:t>
                      </w:r>
                      <w:r w:rsidRPr="00FC30FB">
                        <w:t xml:space="preserve"> BP 70024</w:t>
                      </w:r>
                      <w:r>
                        <w:t>,</w:t>
                      </w:r>
                      <w:r w:rsidRPr="00FC30FB">
                        <w:t xml:space="preserve"> 90001 BELFORT Cedex</w:t>
                      </w:r>
                    </w:p>
                    <w:p w14:paraId="0222E24B" w14:textId="332BABA8" w:rsidR="009606A4" w:rsidRPr="00FC30FB" w:rsidRDefault="009606A4" w:rsidP="008D59ED">
                      <w:pPr>
                        <w:jc w:val="center"/>
                      </w:pPr>
                      <w:r w:rsidRPr="00FC30FB">
                        <w:t>Adresse du local : 24 rue des Vosges</w:t>
                      </w:r>
                      <w:r>
                        <w:t>,</w:t>
                      </w:r>
                      <w:r w:rsidRPr="00FC30FB">
                        <w:t xml:space="preserve"> 90150 FOUSSEMAGNE</w:t>
                      </w:r>
                    </w:p>
                    <w:p w14:paraId="508E99C6" w14:textId="02A279F0" w:rsidR="009606A4" w:rsidRPr="00FC30FB" w:rsidRDefault="009606A4" w:rsidP="008D59ED">
                      <w:pPr>
                        <w:jc w:val="center"/>
                      </w:pPr>
                      <w:r w:rsidRPr="00FC30FB">
                        <w:t>03.84.90.20.20</w:t>
                      </w:r>
                    </w:p>
                    <w:p w14:paraId="0EBD959B" w14:textId="7E35CE1D" w:rsidR="009606A4" w:rsidRPr="008D59ED" w:rsidRDefault="009606A4" w:rsidP="008D59ED">
                      <w:pPr>
                        <w:jc w:val="center"/>
                        <w:rPr>
                          <w:color w:val="000000" w:themeColor="text1"/>
                          <w:sz w:val="20"/>
                          <w:szCs w:val="20"/>
                        </w:rPr>
                      </w:pPr>
                      <w:hyperlink r:id="rId11" w:history="1">
                        <w:r w:rsidRPr="008D59ED">
                          <w:rPr>
                            <w:rStyle w:val="Lienhypertexte"/>
                            <w:color w:val="000000" w:themeColor="text1"/>
                            <w:sz w:val="20"/>
                            <w:szCs w:val="20"/>
                            <w:u w:val="none"/>
                          </w:rPr>
                          <w:t>http://www.aerostatiquefc.fr</w:t>
                        </w:r>
                      </w:hyperlink>
                    </w:p>
                    <w:p w14:paraId="1A211874" w14:textId="71312B23" w:rsidR="009606A4" w:rsidRPr="008D59ED" w:rsidRDefault="009606A4" w:rsidP="008D59ED">
                      <w:pPr>
                        <w:jc w:val="center"/>
                        <w:rPr>
                          <w:color w:val="000000" w:themeColor="text1"/>
                          <w:sz w:val="20"/>
                          <w:szCs w:val="20"/>
                        </w:rPr>
                      </w:pPr>
                      <w:r w:rsidRPr="008D59ED">
                        <w:rPr>
                          <w:color w:val="000000" w:themeColor="text1"/>
                          <w:sz w:val="20"/>
                          <w:szCs w:val="20"/>
                        </w:rPr>
                        <w:t xml:space="preserve">Contact vols de découverte : </w:t>
                      </w:r>
                      <w:hyperlink r:id="rId12" w:history="1">
                        <w:r w:rsidRPr="008D59ED">
                          <w:rPr>
                            <w:rStyle w:val="Lienhypertexte"/>
                            <w:color w:val="000000" w:themeColor="text1"/>
                            <w:sz w:val="20"/>
                            <w:szCs w:val="20"/>
                            <w:u w:val="none"/>
                          </w:rPr>
                          <w:t>contact@aerostatiquefc.fr</w:t>
                        </w:r>
                      </w:hyperlink>
                    </w:p>
                    <w:p w14:paraId="02B3D603" w14:textId="0650E09E" w:rsidR="009606A4" w:rsidRPr="00FC30FB" w:rsidRDefault="009606A4" w:rsidP="008D59ED">
                      <w:pPr>
                        <w:jc w:val="center"/>
                      </w:pPr>
                      <w:r>
                        <w:t>Contact fonctionnement</w:t>
                      </w:r>
                      <w:r w:rsidRPr="00FC30FB">
                        <w:t> : secretariat@aerostatiquefc.fr</w:t>
                      </w:r>
                    </w:p>
                  </w:txbxContent>
                </v:textbox>
                <w10:wrap anchorx="page"/>
              </v:rect>
            </w:pict>
          </mc:Fallback>
        </mc:AlternateContent>
      </w:r>
      <w:r w:rsidR="00A26459" w:rsidRPr="00285171">
        <w:br w:type="page"/>
      </w:r>
    </w:p>
    <w:p w14:paraId="43CB5FBB" w14:textId="0B763160" w:rsidR="00A26459" w:rsidRDefault="00A26459" w:rsidP="008D59ED">
      <w:pPr>
        <w:spacing w:after="240"/>
        <w:jc w:val="center"/>
      </w:pPr>
      <w:r w:rsidRPr="008D59ED">
        <w:rPr>
          <w:b/>
          <w:bCs/>
        </w:rPr>
        <w:lastRenderedPageBreak/>
        <w:t>LISTE DES MODIFICATIONS</w:t>
      </w:r>
    </w:p>
    <w:tbl>
      <w:tblPr>
        <w:tblStyle w:val="Grilledutableau"/>
        <w:tblW w:w="0" w:type="auto"/>
        <w:jc w:val="center"/>
        <w:tblLook w:val="04A0" w:firstRow="1" w:lastRow="0" w:firstColumn="1" w:lastColumn="0" w:noHBand="0" w:noVBand="1"/>
      </w:tblPr>
      <w:tblGrid>
        <w:gridCol w:w="1518"/>
        <w:gridCol w:w="6258"/>
        <w:gridCol w:w="1852"/>
      </w:tblGrid>
      <w:tr w:rsidR="00A26459" w:rsidRPr="001B0621" w14:paraId="4B62CD0B" w14:textId="77777777" w:rsidTr="008D59ED">
        <w:trPr>
          <w:jc w:val="center"/>
        </w:trPr>
        <w:tc>
          <w:tcPr>
            <w:tcW w:w="1518" w:type="dxa"/>
          </w:tcPr>
          <w:p w14:paraId="6C245E46" w14:textId="77777777" w:rsidR="00A26459" w:rsidRPr="00102144" w:rsidRDefault="00FC53E0" w:rsidP="008D59ED">
            <w:pPr>
              <w:rPr>
                <w:b/>
                <w:bCs/>
              </w:rPr>
            </w:pPr>
            <w:r w:rsidRPr="00102144">
              <w:rPr>
                <w:b/>
                <w:bCs/>
              </w:rPr>
              <w:t>Révision</w:t>
            </w:r>
          </w:p>
        </w:tc>
        <w:tc>
          <w:tcPr>
            <w:tcW w:w="6258" w:type="dxa"/>
          </w:tcPr>
          <w:p w14:paraId="4A419F5C" w14:textId="77777777" w:rsidR="00A26459" w:rsidRPr="00102144" w:rsidRDefault="00A26459" w:rsidP="008D59ED">
            <w:pPr>
              <w:rPr>
                <w:b/>
                <w:bCs/>
              </w:rPr>
            </w:pPr>
            <w:r w:rsidRPr="00102144">
              <w:rPr>
                <w:b/>
                <w:bCs/>
              </w:rPr>
              <w:t>Modification / brève description</w:t>
            </w:r>
          </w:p>
        </w:tc>
        <w:tc>
          <w:tcPr>
            <w:tcW w:w="1852" w:type="dxa"/>
          </w:tcPr>
          <w:p w14:paraId="528B770B" w14:textId="6D44306A" w:rsidR="00A26459" w:rsidRPr="00102144" w:rsidRDefault="00102144" w:rsidP="008D59ED">
            <w:pPr>
              <w:rPr>
                <w:b/>
                <w:bCs/>
              </w:rPr>
            </w:pPr>
            <w:r>
              <w:rPr>
                <w:b/>
                <w:bCs/>
              </w:rPr>
              <w:t>D</w:t>
            </w:r>
            <w:r w:rsidR="00A26459" w:rsidRPr="00102144">
              <w:rPr>
                <w:b/>
                <w:bCs/>
              </w:rPr>
              <w:t>ate</w:t>
            </w:r>
          </w:p>
        </w:tc>
      </w:tr>
      <w:tr w:rsidR="00A26459" w:rsidRPr="0094470C" w14:paraId="05876014" w14:textId="77777777" w:rsidTr="008D59ED">
        <w:trPr>
          <w:jc w:val="center"/>
        </w:trPr>
        <w:tc>
          <w:tcPr>
            <w:tcW w:w="1518" w:type="dxa"/>
          </w:tcPr>
          <w:p w14:paraId="2860F5FD" w14:textId="5050E00E" w:rsidR="009A5FDC" w:rsidRPr="0094470C" w:rsidRDefault="009A5FDC" w:rsidP="008D59ED">
            <w:r>
              <w:t>2019_1</w:t>
            </w:r>
          </w:p>
        </w:tc>
        <w:tc>
          <w:tcPr>
            <w:tcW w:w="6258" w:type="dxa"/>
          </w:tcPr>
          <w:p w14:paraId="2AC9C054" w14:textId="0A99BE9E" w:rsidR="00A26459" w:rsidRPr="0094470C" w:rsidRDefault="00E62B7A">
            <w:r>
              <w:t>Version initiale</w:t>
            </w:r>
          </w:p>
        </w:tc>
        <w:tc>
          <w:tcPr>
            <w:tcW w:w="1852" w:type="dxa"/>
          </w:tcPr>
          <w:p w14:paraId="18E4330E" w14:textId="66C3D4A5" w:rsidR="00A26459" w:rsidRPr="0094470C" w:rsidRDefault="00E62B7A">
            <w:r>
              <w:t>24 mai 2019</w:t>
            </w:r>
          </w:p>
        </w:tc>
      </w:tr>
      <w:tr w:rsidR="00A26459" w14:paraId="235AF5E2" w14:textId="77777777" w:rsidTr="008D59ED">
        <w:trPr>
          <w:jc w:val="center"/>
        </w:trPr>
        <w:tc>
          <w:tcPr>
            <w:tcW w:w="1518" w:type="dxa"/>
          </w:tcPr>
          <w:p w14:paraId="357D9763" w14:textId="7ECFD894" w:rsidR="00A26459" w:rsidRDefault="001B6480">
            <w:r>
              <w:t>2019_2</w:t>
            </w:r>
          </w:p>
        </w:tc>
        <w:tc>
          <w:tcPr>
            <w:tcW w:w="6258" w:type="dxa"/>
          </w:tcPr>
          <w:p w14:paraId="2E258CAE" w14:textId="31838F59" w:rsidR="00A26459" w:rsidRDefault="001B6480">
            <w:r>
              <w:t>Changement de CR</w:t>
            </w:r>
          </w:p>
        </w:tc>
        <w:tc>
          <w:tcPr>
            <w:tcW w:w="1852" w:type="dxa"/>
          </w:tcPr>
          <w:p w14:paraId="7192AF46" w14:textId="2FAF6E7C" w:rsidR="00A26459" w:rsidRDefault="001B6480">
            <w:r>
              <w:t>13 juillet 2019</w:t>
            </w:r>
          </w:p>
        </w:tc>
      </w:tr>
      <w:tr w:rsidR="00A26459" w14:paraId="7EF01A5E" w14:textId="77777777" w:rsidTr="008D59ED">
        <w:trPr>
          <w:jc w:val="center"/>
        </w:trPr>
        <w:tc>
          <w:tcPr>
            <w:tcW w:w="1518" w:type="dxa"/>
          </w:tcPr>
          <w:p w14:paraId="7397B6D7" w14:textId="1A435157" w:rsidR="00A26459" w:rsidRDefault="001F3558">
            <w:r>
              <w:t>2020_3</w:t>
            </w:r>
          </w:p>
        </w:tc>
        <w:tc>
          <w:tcPr>
            <w:tcW w:w="6258" w:type="dxa"/>
          </w:tcPr>
          <w:p w14:paraId="1E4E4AD9" w14:textId="0AF03F07" w:rsidR="00A26459" w:rsidRDefault="001F3558">
            <w:r>
              <w:t>Changement CAMO F-HAFC</w:t>
            </w:r>
            <w:r w:rsidR="002C47E1">
              <w:t xml:space="preserve">, màj cert. méd. </w:t>
            </w:r>
            <w:r w:rsidR="0057375E">
              <w:t>&amp; licences, ajout plateformes</w:t>
            </w:r>
          </w:p>
        </w:tc>
        <w:tc>
          <w:tcPr>
            <w:tcW w:w="1852" w:type="dxa"/>
          </w:tcPr>
          <w:p w14:paraId="3C9A1A4F" w14:textId="3ACCFC39" w:rsidR="001F3558" w:rsidRDefault="0057375E">
            <w:r>
              <w:t>8</w:t>
            </w:r>
            <w:r w:rsidR="001F3558">
              <w:t xml:space="preserve"> j</w:t>
            </w:r>
            <w:r>
              <w:t>uin</w:t>
            </w:r>
            <w:r w:rsidR="001F3558">
              <w:t xml:space="preserve"> 2020</w:t>
            </w:r>
          </w:p>
        </w:tc>
      </w:tr>
      <w:tr w:rsidR="00A26459" w:rsidRPr="0006067C" w14:paraId="0250BE09" w14:textId="77777777" w:rsidTr="008D59ED">
        <w:trPr>
          <w:jc w:val="center"/>
        </w:trPr>
        <w:tc>
          <w:tcPr>
            <w:tcW w:w="1518" w:type="dxa"/>
          </w:tcPr>
          <w:p w14:paraId="5C3087E6" w14:textId="613A32BA" w:rsidR="00A26459" w:rsidRDefault="004D18E8">
            <w:r>
              <w:t>2020_4</w:t>
            </w:r>
          </w:p>
        </w:tc>
        <w:tc>
          <w:tcPr>
            <w:tcW w:w="6258" w:type="dxa"/>
          </w:tcPr>
          <w:p w14:paraId="4CDA7738" w14:textId="50605EF0" w:rsidR="00A26459" w:rsidRPr="00995A11" w:rsidRDefault="0006067C">
            <w:r w:rsidRPr="00995A11">
              <w:t xml:space="preserve">Ajout </w:t>
            </w:r>
            <w:r w:rsidR="00995A11">
              <w:t>p</w:t>
            </w:r>
            <w:r w:rsidRPr="00995A11">
              <w:t>ilote</w:t>
            </w:r>
            <w:r w:rsidR="00995A11" w:rsidRPr="00995A11">
              <w:t>s</w:t>
            </w:r>
            <w:r w:rsidRPr="00995A11">
              <w:t xml:space="preserve"> T</w:t>
            </w:r>
            <w:r w:rsidR="00995A11" w:rsidRPr="00995A11">
              <w:t>.</w:t>
            </w:r>
            <w:r w:rsidRPr="00995A11">
              <w:t xml:space="preserve"> Hermann</w:t>
            </w:r>
            <w:r w:rsidR="00995A11">
              <w:t xml:space="preserve"> &amp; P. Seigeot</w:t>
            </w:r>
            <w:r w:rsidR="00F83DD7">
              <w:t>,</w:t>
            </w:r>
            <w:r w:rsidRPr="00995A11">
              <w:t xml:space="preserve"> ballon F-HLCT</w:t>
            </w:r>
            <w:r w:rsidR="00F83DD7">
              <w:t>, plateforme Mandrevillars</w:t>
            </w:r>
          </w:p>
        </w:tc>
        <w:tc>
          <w:tcPr>
            <w:tcW w:w="1852" w:type="dxa"/>
          </w:tcPr>
          <w:p w14:paraId="741C7210" w14:textId="1C273C3B" w:rsidR="00A26459" w:rsidRPr="0006067C" w:rsidRDefault="00F83DD7">
            <w:pPr>
              <w:rPr>
                <w:lang w:val="en-US"/>
              </w:rPr>
            </w:pPr>
            <w:r>
              <w:rPr>
                <w:lang w:val="en-US"/>
              </w:rPr>
              <w:t>1er</w:t>
            </w:r>
            <w:r w:rsidR="0006067C">
              <w:rPr>
                <w:lang w:val="en-US"/>
              </w:rPr>
              <w:t xml:space="preserve"> </w:t>
            </w:r>
            <w:r>
              <w:rPr>
                <w:lang w:val="en-US"/>
              </w:rPr>
              <w:t>septembre</w:t>
            </w:r>
            <w:r w:rsidR="0006067C">
              <w:rPr>
                <w:lang w:val="en-US"/>
              </w:rPr>
              <w:t xml:space="preserve"> 2020</w:t>
            </w:r>
          </w:p>
        </w:tc>
      </w:tr>
      <w:tr w:rsidR="00A26459" w:rsidRPr="0006067C" w14:paraId="3A777DC7" w14:textId="77777777" w:rsidTr="008D59ED">
        <w:trPr>
          <w:jc w:val="center"/>
        </w:trPr>
        <w:tc>
          <w:tcPr>
            <w:tcW w:w="1518" w:type="dxa"/>
          </w:tcPr>
          <w:p w14:paraId="6E971A3C" w14:textId="4D5B18CC" w:rsidR="00A26459" w:rsidRPr="0006067C" w:rsidRDefault="00012EDE">
            <w:pPr>
              <w:rPr>
                <w:lang w:val="en-US"/>
              </w:rPr>
            </w:pPr>
            <w:r>
              <w:rPr>
                <w:lang w:val="en-US"/>
              </w:rPr>
              <w:t>5_2020</w:t>
            </w:r>
          </w:p>
        </w:tc>
        <w:tc>
          <w:tcPr>
            <w:tcW w:w="6258" w:type="dxa"/>
          </w:tcPr>
          <w:p w14:paraId="35D66E21" w14:textId="425B94CB" w:rsidR="00A26459" w:rsidRPr="00012EDE" w:rsidRDefault="00012EDE">
            <w:r w:rsidRPr="00012EDE">
              <w:t>Màj licence S. Sailler. C</w:t>
            </w:r>
            <w:r>
              <w:t>hangement numérotation versions MANEX</w:t>
            </w:r>
          </w:p>
        </w:tc>
        <w:tc>
          <w:tcPr>
            <w:tcW w:w="1852" w:type="dxa"/>
          </w:tcPr>
          <w:p w14:paraId="7E4BBBFB" w14:textId="2BA38D08" w:rsidR="00A26459" w:rsidRPr="00012EDE" w:rsidRDefault="00012EDE">
            <w:r>
              <w:t>4 septembre 2020</w:t>
            </w:r>
          </w:p>
        </w:tc>
      </w:tr>
      <w:tr w:rsidR="00A26459" w:rsidRPr="0006067C" w14:paraId="6EC5B391" w14:textId="77777777" w:rsidTr="008D59ED">
        <w:trPr>
          <w:jc w:val="center"/>
        </w:trPr>
        <w:tc>
          <w:tcPr>
            <w:tcW w:w="1518" w:type="dxa"/>
          </w:tcPr>
          <w:p w14:paraId="1520FCDC" w14:textId="6F8964E7" w:rsidR="00A26459" w:rsidRPr="00012EDE" w:rsidRDefault="009606A4">
            <w:r>
              <w:t>6_2020</w:t>
            </w:r>
          </w:p>
        </w:tc>
        <w:tc>
          <w:tcPr>
            <w:tcW w:w="6258" w:type="dxa"/>
          </w:tcPr>
          <w:p w14:paraId="2D9134ED" w14:textId="0EA32BF6" w:rsidR="00A26459" w:rsidRPr="00012EDE" w:rsidRDefault="005D7F50">
            <w:r>
              <w:t>RDMN pour F-HLCT</w:t>
            </w:r>
            <w:r w:rsidR="009606A4">
              <w:t xml:space="preserve">. Ajout </w:t>
            </w:r>
            <w:r w:rsidR="006E2835">
              <w:t>A.2.1</w:t>
            </w:r>
            <w:r w:rsidR="009606A4">
              <w:t>.</w:t>
            </w:r>
            <w:r w:rsidR="006E2835">
              <w:t>1 Affrètement</w:t>
            </w:r>
          </w:p>
        </w:tc>
        <w:tc>
          <w:tcPr>
            <w:tcW w:w="1852" w:type="dxa"/>
          </w:tcPr>
          <w:p w14:paraId="36A839FF" w14:textId="1939485B" w:rsidR="00A26459" w:rsidRPr="00012EDE" w:rsidRDefault="005D7F50">
            <w:r>
              <w:t>8 septembre 2020</w:t>
            </w:r>
          </w:p>
        </w:tc>
      </w:tr>
      <w:tr w:rsidR="00A26459" w:rsidRPr="0006067C" w14:paraId="3C9BF600" w14:textId="77777777" w:rsidTr="008D59ED">
        <w:trPr>
          <w:jc w:val="center"/>
        </w:trPr>
        <w:tc>
          <w:tcPr>
            <w:tcW w:w="1518" w:type="dxa"/>
          </w:tcPr>
          <w:p w14:paraId="3186A9E7" w14:textId="77777777" w:rsidR="00A26459" w:rsidRPr="00012EDE" w:rsidRDefault="00A26459"/>
        </w:tc>
        <w:tc>
          <w:tcPr>
            <w:tcW w:w="6258" w:type="dxa"/>
          </w:tcPr>
          <w:p w14:paraId="1630CFDF" w14:textId="77777777" w:rsidR="00A26459" w:rsidRPr="00012EDE" w:rsidRDefault="00A26459"/>
        </w:tc>
        <w:tc>
          <w:tcPr>
            <w:tcW w:w="1852" w:type="dxa"/>
          </w:tcPr>
          <w:p w14:paraId="69A36664" w14:textId="77777777" w:rsidR="00A26459" w:rsidRPr="00012EDE" w:rsidRDefault="00A26459"/>
        </w:tc>
      </w:tr>
      <w:tr w:rsidR="00A26459" w:rsidRPr="0006067C" w14:paraId="20CF1CA0" w14:textId="77777777" w:rsidTr="008D59ED">
        <w:trPr>
          <w:jc w:val="center"/>
        </w:trPr>
        <w:tc>
          <w:tcPr>
            <w:tcW w:w="1518" w:type="dxa"/>
          </w:tcPr>
          <w:p w14:paraId="46393883" w14:textId="77777777" w:rsidR="00A26459" w:rsidRPr="00012EDE" w:rsidRDefault="00A26459"/>
        </w:tc>
        <w:tc>
          <w:tcPr>
            <w:tcW w:w="6258" w:type="dxa"/>
          </w:tcPr>
          <w:p w14:paraId="1C39E39E" w14:textId="77777777" w:rsidR="00A26459" w:rsidRPr="00012EDE" w:rsidRDefault="00A26459"/>
        </w:tc>
        <w:tc>
          <w:tcPr>
            <w:tcW w:w="1852" w:type="dxa"/>
          </w:tcPr>
          <w:p w14:paraId="73DDD8B2" w14:textId="77777777" w:rsidR="00A26459" w:rsidRPr="00012EDE" w:rsidRDefault="00A26459"/>
        </w:tc>
      </w:tr>
      <w:tr w:rsidR="00A26459" w:rsidRPr="0006067C" w14:paraId="46367FA1" w14:textId="77777777" w:rsidTr="008D59ED">
        <w:trPr>
          <w:jc w:val="center"/>
        </w:trPr>
        <w:tc>
          <w:tcPr>
            <w:tcW w:w="1518" w:type="dxa"/>
          </w:tcPr>
          <w:p w14:paraId="4489F89F" w14:textId="77777777" w:rsidR="00A26459" w:rsidRPr="00012EDE" w:rsidRDefault="00A26459"/>
        </w:tc>
        <w:tc>
          <w:tcPr>
            <w:tcW w:w="6258" w:type="dxa"/>
          </w:tcPr>
          <w:p w14:paraId="7C13C513" w14:textId="77777777" w:rsidR="00A26459" w:rsidRPr="00012EDE" w:rsidRDefault="00A26459"/>
        </w:tc>
        <w:tc>
          <w:tcPr>
            <w:tcW w:w="1852" w:type="dxa"/>
          </w:tcPr>
          <w:p w14:paraId="1D7C5786" w14:textId="77777777" w:rsidR="00A26459" w:rsidRPr="00012EDE" w:rsidRDefault="00A26459"/>
        </w:tc>
      </w:tr>
      <w:tr w:rsidR="00A26459" w:rsidRPr="0006067C" w14:paraId="64600A92" w14:textId="77777777" w:rsidTr="008D59ED">
        <w:trPr>
          <w:jc w:val="center"/>
        </w:trPr>
        <w:tc>
          <w:tcPr>
            <w:tcW w:w="1518" w:type="dxa"/>
          </w:tcPr>
          <w:p w14:paraId="33CB160F" w14:textId="77777777" w:rsidR="00A26459" w:rsidRPr="00012EDE" w:rsidRDefault="00A26459"/>
        </w:tc>
        <w:tc>
          <w:tcPr>
            <w:tcW w:w="6258" w:type="dxa"/>
          </w:tcPr>
          <w:p w14:paraId="111A1DBC" w14:textId="77777777" w:rsidR="00A26459" w:rsidRPr="00012EDE" w:rsidRDefault="00A26459"/>
        </w:tc>
        <w:tc>
          <w:tcPr>
            <w:tcW w:w="1852" w:type="dxa"/>
          </w:tcPr>
          <w:p w14:paraId="31F3786F" w14:textId="77777777" w:rsidR="00A26459" w:rsidRPr="00012EDE" w:rsidRDefault="00A26459"/>
        </w:tc>
      </w:tr>
      <w:tr w:rsidR="00A26459" w:rsidRPr="0006067C" w14:paraId="74B5FBC1" w14:textId="77777777" w:rsidTr="008D59ED">
        <w:trPr>
          <w:jc w:val="center"/>
        </w:trPr>
        <w:tc>
          <w:tcPr>
            <w:tcW w:w="1518" w:type="dxa"/>
          </w:tcPr>
          <w:p w14:paraId="5382717C" w14:textId="77777777" w:rsidR="00A26459" w:rsidRPr="00012EDE" w:rsidRDefault="00A26459"/>
        </w:tc>
        <w:tc>
          <w:tcPr>
            <w:tcW w:w="6258" w:type="dxa"/>
          </w:tcPr>
          <w:p w14:paraId="4E4871D8" w14:textId="77777777" w:rsidR="00A26459" w:rsidRPr="00012EDE" w:rsidRDefault="00A26459"/>
        </w:tc>
        <w:tc>
          <w:tcPr>
            <w:tcW w:w="1852" w:type="dxa"/>
          </w:tcPr>
          <w:p w14:paraId="4C445677" w14:textId="77777777" w:rsidR="00A26459" w:rsidRPr="00012EDE" w:rsidRDefault="00A26459"/>
        </w:tc>
      </w:tr>
      <w:tr w:rsidR="00A26459" w:rsidRPr="0006067C" w14:paraId="662ED0A5" w14:textId="77777777" w:rsidTr="008D59ED">
        <w:trPr>
          <w:jc w:val="center"/>
        </w:trPr>
        <w:tc>
          <w:tcPr>
            <w:tcW w:w="1518" w:type="dxa"/>
          </w:tcPr>
          <w:p w14:paraId="048803DE" w14:textId="77777777" w:rsidR="00A26459" w:rsidRPr="00012EDE" w:rsidRDefault="00A26459"/>
        </w:tc>
        <w:tc>
          <w:tcPr>
            <w:tcW w:w="6258" w:type="dxa"/>
          </w:tcPr>
          <w:p w14:paraId="71090CB9" w14:textId="77777777" w:rsidR="00A26459" w:rsidRPr="00012EDE" w:rsidRDefault="00A26459"/>
        </w:tc>
        <w:tc>
          <w:tcPr>
            <w:tcW w:w="1852" w:type="dxa"/>
          </w:tcPr>
          <w:p w14:paraId="033A1470" w14:textId="77777777" w:rsidR="00A26459" w:rsidRPr="00012EDE" w:rsidRDefault="00A26459"/>
        </w:tc>
      </w:tr>
      <w:tr w:rsidR="00A26459" w:rsidRPr="0006067C" w14:paraId="56BA2899" w14:textId="77777777" w:rsidTr="008D59ED">
        <w:trPr>
          <w:jc w:val="center"/>
        </w:trPr>
        <w:tc>
          <w:tcPr>
            <w:tcW w:w="1518" w:type="dxa"/>
          </w:tcPr>
          <w:p w14:paraId="2D07407B" w14:textId="77777777" w:rsidR="00A26459" w:rsidRPr="00012EDE" w:rsidRDefault="00A26459"/>
        </w:tc>
        <w:tc>
          <w:tcPr>
            <w:tcW w:w="6258" w:type="dxa"/>
          </w:tcPr>
          <w:p w14:paraId="0A4186CE" w14:textId="77777777" w:rsidR="00A26459" w:rsidRPr="00012EDE" w:rsidRDefault="00A26459"/>
        </w:tc>
        <w:tc>
          <w:tcPr>
            <w:tcW w:w="1852" w:type="dxa"/>
          </w:tcPr>
          <w:p w14:paraId="0EDD3154" w14:textId="77777777" w:rsidR="00A26459" w:rsidRPr="00012EDE" w:rsidRDefault="00A26459"/>
        </w:tc>
      </w:tr>
      <w:tr w:rsidR="00A26459" w:rsidRPr="0006067C" w14:paraId="11E6F9C8" w14:textId="77777777" w:rsidTr="008D59ED">
        <w:trPr>
          <w:jc w:val="center"/>
        </w:trPr>
        <w:tc>
          <w:tcPr>
            <w:tcW w:w="1518" w:type="dxa"/>
          </w:tcPr>
          <w:p w14:paraId="3EB4618E" w14:textId="77777777" w:rsidR="00A26459" w:rsidRPr="00012EDE" w:rsidRDefault="00A26459"/>
        </w:tc>
        <w:tc>
          <w:tcPr>
            <w:tcW w:w="6258" w:type="dxa"/>
          </w:tcPr>
          <w:p w14:paraId="290F549C" w14:textId="77777777" w:rsidR="00A26459" w:rsidRPr="00012EDE" w:rsidRDefault="00A26459"/>
        </w:tc>
        <w:tc>
          <w:tcPr>
            <w:tcW w:w="1852" w:type="dxa"/>
          </w:tcPr>
          <w:p w14:paraId="4C2DBE36" w14:textId="77777777" w:rsidR="00A26459" w:rsidRPr="00012EDE" w:rsidRDefault="00A26459"/>
        </w:tc>
      </w:tr>
      <w:tr w:rsidR="00A26459" w:rsidRPr="0006067C" w14:paraId="1A0E7CA9" w14:textId="77777777" w:rsidTr="008D59ED">
        <w:trPr>
          <w:jc w:val="center"/>
        </w:trPr>
        <w:tc>
          <w:tcPr>
            <w:tcW w:w="1518" w:type="dxa"/>
          </w:tcPr>
          <w:p w14:paraId="6509312A" w14:textId="77777777" w:rsidR="00A26459" w:rsidRPr="00012EDE" w:rsidRDefault="00A26459"/>
        </w:tc>
        <w:tc>
          <w:tcPr>
            <w:tcW w:w="6258" w:type="dxa"/>
          </w:tcPr>
          <w:p w14:paraId="2CB00B59" w14:textId="77777777" w:rsidR="00A26459" w:rsidRPr="00012EDE" w:rsidRDefault="00A26459"/>
        </w:tc>
        <w:tc>
          <w:tcPr>
            <w:tcW w:w="1852" w:type="dxa"/>
          </w:tcPr>
          <w:p w14:paraId="78B02F2B" w14:textId="77777777" w:rsidR="00A26459" w:rsidRPr="00012EDE" w:rsidRDefault="00A26459"/>
        </w:tc>
      </w:tr>
      <w:tr w:rsidR="00A26459" w:rsidRPr="0006067C" w14:paraId="3D9C9125" w14:textId="77777777" w:rsidTr="008D59ED">
        <w:trPr>
          <w:jc w:val="center"/>
        </w:trPr>
        <w:tc>
          <w:tcPr>
            <w:tcW w:w="1518" w:type="dxa"/>
          </w:tcPr>
          <w:p w14:paraId="38D11292" w14:textId="77777777" w:rsidR="00A26459" w:rsidRPr="00012EDE" w:rsidRDefault="00A26459"/>
        </w:tc>
        <w:tc>
          <w:tcPr>
            <w:tcW w:w="6258" w:type="dxa"/>
          </w:tcPr>
          <w:p w14:paraId="47C24733" w14:textId="77777777" w:rsidR="00A26459" w:rsidRPr="00012EDE" w:rsidRDefault="00A26459"/>
        </w:tc>
        <w:tc>
          <w:tcPr>
            <w:tcW w:w="1852" w:type="dxa"/>
          </w:tcPr>
          <w:p w14:paraId="03325968" w14:textId="77777777" w:rsidR="00A26459" w:rsidRPr="00012EDE" w:rsidRDefault="00A26459"/>
        </w:tc>
      </w:tr>
      <w:tr w:rsidR="00A26459" w:rsidRPr="0006067C" w14:paraId="409BD371" w14:textId="77777777" w:rsidTr="008D59ED">
        <w:trPr>
          <w:jc w:val="center"/>
        </w:trPr>
        <w:tc>
          <w:tcPr>
            <w:tcW w:w="1518" w:type="dxa"/>
          </w:tcPr>
          <w:p w14:paraId="3A791249" w14:textId="77777777" w:rsidR="00A26459" w:rsidRPr="00012EDE" w:rsidRDefault="00A26459"/>
        </w:tc>
        <w:tc>
          <w:tcPr>
            <w:tcW w:w="6258" w:type="dxa"/>
          </w:tcPr>
          <w:p w14:paraId="51BF3CD5" w14:textId="77777777" w:rsidR="00A26459" w:rsidRPr="00012EDE" w:rsidRDefault="00A26459"/>
        </w:tc>
        <w:tc>
          <w:tcPr>
            <w:tcW w:w="1852" w:type="dxa"/>
          </w:tcPr>
          <w:p w14:paraId="308D87B4" w14:textId="77777777" w:rsidR="00A26459" w:rsidRPr="00012EDE" w:rsidRDefault="00A26459"/>
        </w:tc>
      </w:tr>
      <w:tr w:rsidR="00A26459" w:rsidRPr="0006067C" w14:paraId="486554BB" w14:textId="77777777" w:rsidTr="008D59ED">
        <w:trPr>
          <w:jc w:val="center"/>
        </w:trPr>
        <w:tc>
          <w:tcPr>
            <w:tcW w:w="1518" w:type="dxa"/>
          </w:tcPr>
          <w:p w14:paraId="350B61BB" w14:textId="77777777" w:rsidR="00A26459" w:rsidRPr="00012EDE" w:rsidRDefault="00A26459"/>
        </w:tc>
        <w:tc>
          <w:tcPr>
            <w:tcW w:w="6258" w:type="dxa"/>
          </w:tcPr>
          <w:p w14:paraId="10B107F2" w14:textId="77777777" w:rsidR="00A26459" w:rsidRPr="00012EDE" w:rsidRDefault="00A26459"/>
        </w:tc>
        <w:tc>
          <w:tcPr>
            <w:tcW w:w="1852" w:type="dxa"/>
          </w:tcPr>
          <w:p w14:paraId="728A8D8D" w14:textId="77777777" w:rsidR="00A26459" w:rsidRPr="00012EDE" w:rsidRDefault="00A26459"/>
        </w:tc>
      </w:tr>
      <w:tr w:rsidR="00A26459" w:rsidRPr="0006067C" w14:paraId="4A271C96" w14:textId="77777777" w:rsidTr="008D59ED">
        <w:trPr>
          <w:jc w:val="center"/>
        </w:trPr>
        <w:tc>
          <w:tcPr>
            <w:tcW w:w="1518" w:type="dxa"/>
          </w:tcPr>
          <w:p w14:paraId="7270632C" w14:textId="77777777" w:rsidR="00A26459" w:rsidRPr="00012EDE" w:rsidRDefault="00A26459"/>
        </w:tc>
        <w:tc>
          <w:tcPr>
            <w:tcW w:w="6258" w:type="dxa"/>
          </w:tcPr>
          <w:p w14:paraId="5C9975A2" w14:textId="77777777" w:rsidR="00A26459" w:rsidRPr="00012EDE" w:rsidRDefault="00A26459"/>
        </w:tc>
        <w:tc>
          <w:tcPr>
            <w:tcW w:w="1852" w:type="dxa"/>
          </w:tcPr>
          <w:p w14:paraId="0642C25D" w14:textId="77777777" w:rsidR="00A26459" w:rsidRPr="00012EDE" w:rsidRDefault="00A26459"/>
        </w:tc>
      </w:tr>
      <w:tr w:rsidR="00A26459" w:rsidRPr="0006067C" w14:paraId="3D419514" w14:textId="77777777" w:rsidTr="008D59ED">
        <w:trPr>
          <w:jc w:val="center"/>
        </w:trPr>
        <w:tc>
          <w:tcPr>
            <w:tcW w:w="1518" w:type="dxa"/>
          </w:tcPr>
          <w:p w14:paraId="5980862D" w14:textId="77777777" w:rsidR="00A26459" w:rsidRPr="00012EDE" w:rsidRDefault="00A26459"/>
        </w:tc>
        <w:tc>
          <w:tcPr>
            <w:tcW w:w="6258" w:type="dxa"/>
          </w:tcPr>
          <w:p w14:paraId="32A84477" w14:textId="77777777" w:rsidR="00A26459" w:rsidRPr="00012EDE" w:rsidRDefault="00A26459"/>
        </w:tc>
        <w:tc>
          <w:tcPr>
            <w:tcW w:w="1852" w:type="dxa"/>
          </w:tcPr>
          <w:p w14:paraId="7C575415" w14:textId="77777777" w:rsidR="00A26459" w:rsidRPr="00012EDE" w:rsidRDefault="00A26459"/>
        </w:tc>
      </w:tr>
      <w:tr w:rsidR="00A26459" w:rsidRPr="0006067C" w14:paraId="05F43FDD" w14:textId="77777777" w:rsidTr="008D59ED">
        <w:trPr>
          <w:jc w:val="center"/>
        </w:trPr>
        <w:tc>
          <w:tcPr>
            <w:tcW w:w="1518" w:type="dxa"/>
          </w:tcPr>
          <w:p w14:paraId="1800E607" w14:textId="77777777" w:rsidR="00A26459" w:rsidRPr="00012EDE" w:rsidRDefault="00A26459"/>
        </w:tc>
        <w:tc>
          <w:tcPr>
            <w:tcW w:w="6258" w:type="dxa"/>
          </w:tcPr>
          <w:p w14:paraId="75855223" w14:textId="77777777" w:rsidR="00A26459" w:rsidRPr="00012EDE" w:rsidRDefault="00A26459"/>
        </w:tc>
        <w:tc>
          <w:tcPr>
            <w:tcW w:w="1852" w:type="dxa"/>
          </w:tcPr>
          <w:p w14:paraId="16AD0061" w14:textId="77777777" w:rsidR="00A26459" w:rsidRPr="00012EDE" w:rsidRDefault="00A26459"/>
        </w:tc>
      </w:tr>
      <w:tr w:rsidR="00A26459" w:rsidRPr="0006067C" w14:paraId="71EAD698" w14:textId="77777777" w:rsidTr="008D59ED">
        <w:trPr>
          <w:jc w:val="center"/>
        </w:trPr>
        <w:tc>
          <w:tcPr>
            <w:tcW w:w="1518" w:type="dxa"/>
          </w:tcPr>
          <w:p w14:paraId="0642C4B9" w14:textId="77777777" w:rsidR="00A26459" w:rsidRPr="00012EDE" w:rsidRDefault="00A26459"/>
        </w:tc>
        <w:tc>
          <w:tcPr>
            <w:tcW w:w="6258" w:type="dxa"/>
          </w:tcPr>
          <w:p w14:paraId="4A81B2F7" w14:textId="77777777" w:rsidR="00A26459" w:rsidRPr="00012EDE" w:rsidRDefault="00A26459"/>
        </w:tc>
        <w:tc>
          <w:tcPr>
            <w:tcW w:w="1852" w:type="dxa"/>
          </w:tcPr>
          <w:p w14:paraId="6CBB8BB0" w14:textId="77777777" w:rsidR="00A26459" w:rsidRPr="00012EDE" w:rsidRDefault="00A26459"/>
        </w:tc>
      </w:tr>
      <w:tr w:rsidR="00A26459" w:rsidRPr="0006067C" w14:paraId="754EC91D" w14:textId="77777777" w:rsidTr="008D59ED">
        <w:trPr>
          <w:jc w:val="center"/>
        </w:trPr>
        <w:tc>
          <w:tcPr>
            <w:tcW w:w="1518" w:type="dxa"/>
          </w:tcPr>
          <w:p w14:paraId="59378891" w14:textId="77777777" w:rsidR="00A26459" w:rsidRPr="00012EDE" w:rsidRDefault="00A26459"/>
        </w:tc>
        <w:tc>
          <w:tcPr>
            <w:tcW w:w="6258" w:type="dxa"/>
          </w:tcPr>
          <w:p w14:paraId="427F0C8D" w14:textId="77777777" w:rsidR="00A26459" w:rsidRPr="00012EDE" w:rsidRDefault="00A26459"/>
        </w:tc>
        <w:tc>
          <w:tcPr>
            <w:tcW w:w="1852" w:type="dxa"/>
          </w:tcPr>
          <w:p w14:paraId="1F1149F4" w14:textId="77777777" w:rsidR="00A26459" w:rsidRPr="00012EDE" w:rsidRDefault="00A26459"/>
        </w:tc>
      </w:tr>
      <w:tr w:rsidR="00A26459" w:rsidRPr="0006067C" w14:paraId="77DE65F8" w14:textId="77777777" w:rsidTr="008D59ED">
        <w:trPr>
          <w:jc w:val="center"/>
        </w:trPr>
        <w:tc>
          <w:tcPr>
            <w:tcW w:w="1518" w:type="dxa"/>
          </w:tcPr>
          <w:p w14:paraId="6A865591" w14:textId="77777777" w:rsidR="00A26459" w:rsidRPr="00012EDE" w:rsidRDefault="00A26459"/>
        </w:tc>
        <w:tc>
          <w:tcPr>
            <w:tcW w:w="6258" w:type="dxa"/>
          </w:tcPr>
          <w:p w14:paraId="3E8D9B94" w14:textId="77777777" w:rsidR="00A26459" w:rsidRPr="00012EDE" w:rsidRDefault="00A26459"/>
        </w:tc>
        <w:tc>
          <w:tcPr>
            <w:tcW w:w="1852" w:type="dxa"/>
          </w:tcPr>
          <w:p w14:paraId="599658ED" w14:textId="77777777" w:rsidR="00A26459" w:rsidRPr="00012EDE" w:rsidRDefault="00A26459"/>
        </w:tc>
      </w:tr>
      <w:tr w:rsidR="00A26459" w:rsidRPr="0006067C" w14:paraId="31E0109A" w14:textId="77777777" w:rsidTr="008D59ED">
        <w:trPr>
          <w:jc w:val="center"/>
        </w:trPr>
        <w:tc>
          <w:tcPr>
            <w:tcW w:w="1518" w:type="dxa"/>
          </w:tcPr>
          <w:p w14:paraId="29FACE2F" w14:textId="77777777" w:rsidR="00A26459" w:rsidRPr="00012EDE" w:rsidRDefault="00A26459"/>
        </w:tc>
        <w:tc>
          <w:tcPr>
            <w:tcW w:w="6258" w:type="dxa"/>
          </w:tcPr>
          <w:p w14:paraId="15C4BAEB" w14:textId="77777777" w:rsidR="00A26459" w:rsidRPr="00012EDE" w:rsidRDefault="00A26459"/>
        </w:tc>
        <w:tc>
          <w:tcPr>
            <w:tcW w:w="1852" w:type="dxa"/>
          </w:tcPr>
          <w:p w14:paraId="374374AE" w14:textId="77777777" w:rsidR="00A26459" w:rsidRPr="00012EDE" w:rsidRDefault="00A26459"/>
        </w:tc>
      </w:tr>
      <w:tr w:rsidR="00A26459" w:rsidRPr="0006067C" w14:paraId="377C48F8" w14:textId="77777777" w:rsidTr="008D59ED">
        <w:trPr>
          <w:jc w:val="center"/>
        </w:trPr>
        <w:tc>
          <w:tcPr>
            <w:tcW w:w="1518" w:type="dxa"/>
          </w:tcPr>
          <w:p w14:paraId="7BE9B22B" w14:textId="77777777" w:rsidR="00A26459" w:rsidRPr="00012EDE" w:rsidRDefault="00A26459"/>
        </w:tc>
        <w:tc>
          <w:tcPr>
            <w:tcW w:w="6258" w:type="dxa"/>
          </w:tcPr>
          <w:p w14:paraId="4F650DBC" w14:textId="77777777" w:rsidR="00A26459" w:rsidRPr="00012EDE" w:rsidRDefault="00A26459"/>
        </w:tc>
        <w:tc>
          <w:tcPr>
            <w:tcW w:w="1852" w:type="dxa"/>
          </w:tcPr>
          <w:p w14:paraId="72CCD7B6" w14:textId="77777777" w:rsidR="00A26459" w:rsidRPr="00012EDE" w:rsidRDefault="00A26459"/>
        </w:tc>
      </w:tr>
      <w:tr w:rsidR="00A26459" w:rsidRPr="0006067C" w14:paraId="17AEF634" w14:textId="77777777" w:rsidTr="008D59ED">
        <w:trPr>
          <w:jc w:val="center"/>
        </w:trPr>
        <w:tc>
          <w:tcPr>
            <w:tcW w:w="1518" w:type="dxa"/>
          </w:tcPr>
          <w:p w14:paraId="360822A5" w14:textId="77777777" w:rsidR="00A26459" w:rsidRPr="00012EDE" w:rsidRDefault="00A26459"/>
        </w:tc>
        <w:tc>
          <w:tcPr>
            <w:tcW w:w="6258" w:type="dxa"/>
          </w:tcPr>
          <w:p w14:paraId="7125D188" w14:textId="77777777" w:rsidR="00A26459" w:rsidRPr="00012EDE" w:rsidRDefault="00A26459"/>
        </w:tc>
        <w:tc>
          <w:tcPr>
            <w:tcW w:w="1852" w:type="dxa"/>
          </w:tcPr>
          <w:p w14:paraId="52E43415" w14:textId="77777777" w:rsidR="00A26459" w:rsidRPr="00012EDE" w:rsidRDefault="00A26459"/>
        </w:tc>
      </w:tr>
      <w:tr w:rsidR="00A26459" w:rsidRPr="0006067C" w14:paraId="37B39DEB" w14:textId="77777777" w:rsidTr="008D59ED">
        <w:trPr>
          <w:jc w:val="center"/>
        </w:trPr>
        <w:tc>
          <w:tcPr>
            <w:tcW w:w="1518" w:type="dxa"/>
          </w:tcPr>
          <w:p w14:paraId="2E27E3EF" w14:textId="77777777" w:rsidR="00A26459" w:rsidRPr="00012EDE" w:rsidRDefault="00A26459"/>
        </w:tc>
        <w:tc>
          <w:tcPr>
            <w:tcW w:w="6258" w:type="dxa"/>
          </w:tcPr>
          <w:p w14:paraId="4B6026C2" w14:textId="77777777" w:rsidR="00A26459" w:rsidRPr="00012EDE" w:rsidRDefault="00A26459"/>
        </w:tc>
        <w:tc>
          <w:tcPr>
            <w:tcW w:w="1852" w:type="dxa"/>
          </w:tcPr>
          <w:p w14:paraId="42BBBFA3" w14:textId="77777777" w:rsidR="00A26459" w:rsidRPr="00012EDE" w:rsidRDefault="00A26459"/>
        </w:tc>
      </w:tr>
      <w:tr w:rsidR="00A26459" w:rsidRPr="0006067C" w14:paraId="4A6587DA" w14:textId="77777777" w:rsidTr="008D59ED">
        <w:trPr>
          <w:jc w:val="center"/>
        </w:trPr>
        <w:tc>
          <w:tcPr>
            <w:tcW w:w="1518" w:type="dxa"/>
          </w:tcPr>
          <w:p w14:paraId="00BE01B6" w14:textId="77777777" w:rsidR="00A26459" w:rsidRPr="00012EDE" w:rsidRDefault="00A26459"/>
        </w:tc>
        <w:tc>
          <w:tcPr>
            <w:tcW w:w="6258" w:type="dxa"/>
          </w:tcPr>
          <w:p w14:paraId="14546595" w14:textId="77777777" w:rsidR="00A26459" w:rsidRPr="00012EDE" w:rsidRDefault="00A26459"/>
        </w:tc>
        <w:tc>
          <w:tcPr>
            <w:tcW w:w="1852" w:type="dxa"/>
          </w:tcPr>
          <w:p w14:paraId="04C9BD08" w14:textId="77777777" w:rsidR="00A26459" w:rsidRPr="00012EDE" w:rsidRDefault="00A26459"/>
        </w:tc>
      </w:tr>
    </w:tbl>
    <w:p w14:paraId="26FAF872" w14:textId="77777777" w:rsidR="00A26459" w:rsidRPr="00012EDE" w:rsidRDefault="00A26459"/>
    <w:p w14:paraId="0519FAF8" w14:textId="77777777" w:rsidR="00A26459" w:rsidRPr="00012EDE" w:rsidRDefault="00A26459">
      <w:r w:rsidRPr="00012EDE">
        <w:br w:type="page"/>
      </w:r>
    </w:p>
    <w:p w14:paraId="50BDAF7E" w14:textId="3DE5EE64"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5CB6BF52" w14:textId="3E755F7F" w:rsidR="006E2835" w:rsidRDefault="005C095B">
      <w:pPr>
        <w:pStyle w:val="TM1"/>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50498320" w:history="1">
        <w:r w:rsidR="006E2835" w:rsidRPr="00AB427B">
          <w:rPr>
            <w:rStyle w:val="Lienhypertexte"/>
            <w:noProof/>
          </w:rPr>
          <w:t>Partie A</w:t>
        </w:r>
        <w:r w:rsidR="006E2835">
          <w:rPr>
            <w:rFonts w:eastAsiaTheme="minorEastAsia" w:cstheme="minorBidi"/>
            <w:b w:val="0"/>
            <w:bCs w:val="0"/>
            <w:caps w:val="0"/>
            <w:noProof/>
            <w:sz w:val="24"/>
            <w:szCs w:val="24"/>
          </w:rPr>
          <w:tab/>
        </w:r>
        <w:r w:rsidR="006E2835" w:rsidRPr="00AB427B">
          <w:rPr>
            <w:rStyle w:val="Lienhypertexte"/>
            <w:noProof/>
          </w:rPr>
          <w:t>Généralités</w:t>
        </w:r>
        <w:r w:rsidR="006E2835">
          <w:rPr>
            <w:noProof/>
            <w:webHidden/>
          </w:rPr>
          <w:tab/>
        </w:r>
        <w:r w:rsidR="006E2835">
          <w:rPr>
            <w:noProof/>
            <w:webHidden/>
          </w:rPr>
          <w:fldChar w:fldCharType="begin"/>
        </w:r>
        <w:r w:rsidR="006E2835">
          <w:rPr>
            <w:noProof/>
            <w:webHidden/>
          </w:rPr>
          <w:instrText xml:space="preserve"> PAGEREF _Toc50498320 \h </w:instrText>
        </w:r>
        <w:r w:rsidR="006E2835">
          <w:rPr>
            <w:noProof/>
            <w:webHidden/>
          </w:rPr>
        </w:r>
        <w:r w:rsidR="006E2835">
          <w:rPr>
            <w:noProof/>
            <w:webHidden/>
          </w:rPr>
          <w:fldChar w:fldCharType="separate"/>
        </w:r>
        <w:r w:rsidR="006E2835">
          <w:rPr>
            <w:noProof/>
            <w:webHidden/>
          </w:rPr>
          <w:t>7</w:t>
        </w:r>
        <w:r w:rsidR="006E2835">
          <w:rPr>
            <w:noProof/>
            <w:webHidden/>
          </w:rPr>
          <w:fldChar w:fldCharType="end"/>
        </w:r>
      </w:hyperlink>
    </w:p>
    <w:p w14:paraId="69D6A2E0" w14:textId="6807965A" w:rsidR="006E2835" w:rsidRDefault="006E2835">
      <w:pPr>
        <w:pStyle w:val="TM2"/>
        <w:tabs>
          <w:tab w:val="left" w:pos="880"/>
          <w:tab w:val="right" w:leader="dot" w:pos="9628"/>
        </w:tabs>
        <w:rPr>
          <w:rFonts w:eastAsiaTheme="minorEastAsia" w:cstheme="minorBidi"/>
          <w:smallCaps w:val="0"/>
          <w:noProof/>
          <w:sz w:val="24"/>
          <w:szCs w:val="24"/>
        </w:rPr>
      </w:pPr>
      <w:hyperlink w:anchor="_Toc50498321" w:history="1">
        <w:r w:rsidRPr="00AB427B">
          <w:rPr>
            <w:rStyle w:val="Lienhypertexte"/>
            <w:noProof/>
          </w:rPr>
          <w:t>A.1</w:t>
        </w:r>
        <w:r>
          <w:rPr>
            <w:rFonts w:eastAsiaTheme="minorEastAsia" w:cstheme="minorBidi"/>
            <w:smallCaps w:val="0"/>
            <w:noProof/>
            <w:sz w:val="24"/>
            <w:szCs w:val="24"/>
          </w:rPr>
          <w:tab/>
        </w:r>
        <w:r w:rsidRPr="00AB427B">
          <w:rPr>
            <w:rStyle w:val="Lienhypertexte"/>
            <w:noProof/>
          </w:rPr>
          <w:t>Administration et contrôle du manuel d’exploitation</w:t>
        </w:r>
        <w:r>
          <w:rPr>
            <w:noProof/>
            <w:webHidden/>
          </w:rPr>
          <w:tab/>
        </w:r>
        <w:r>
          <w:rPr>
            <w:noProof/>
            <w:webHidden/>
          </w:rPr>
          <w:fldChar w:fldCharType="begin"/>
        </w:r>
        <w:r>
          <w:rPr>
            <w:noProof/>
            <w:webHidden/>
          </w:rPr>
          <w:instrText xml:space="preserve"> PAGEREF _Toc50498321 \h </w:instrText>
        </w:r>
        <w:r>
          <w:rPr>
            <w:noProof/>
            <w:webHidden/>
          </w:rPr>
        </w:r>
        <w:r>
          <w:rPr>
            <w:noProof/>
            <w:webHidden/>
          </w:rPr>
          <w:fldChar w:fldCharType="separate"/>
        </w:r>
        <w:r>
          <w:rPr>
            <w:noProof/>
            <w:webHidden/>
          </w:rPr>
          <w:t>7</w:t>
        </w:r>
        <w:r>
          <w:rPr>
            <w:noProof/>
            <w:webHidden/>
          </w:rPr>
          <w:fldChar w:fldCharType="end"/>
        </w:r>
      </w:hyperlink>
    </w:p>
    <w:p w14:paraId="6A334F67" w14:textId="560B7FE0" w:rsidR="006E2835" w:rsidRDefault="006E2835">
      <w:pPr>
        <w:pStyle w:val="TM3"/>
        <w:tabs>
          <w:tab w:val="left" w:pos="1100"/>
          <w:tab w:val="right" w:leader="dot" w:pos="9628"/>
        </w:tabs>
        <w:rPr>
          <w:rFonts w:eastAsiaTheme="minorEastAsia" w:cstheme="minorBidi"/>
          <w:i w:val="0"/>
          <w:iCs w:val="0"/>
          <w:noProof/>
          <w:sz w:val="24"/>
          <w:szCs w:val="24"/>
        </w:rPr>
      </w:pPr>
      <w:hyperlink w:anchor="_Toc50498322" w:history="1">
        <w:r w:rsidRPr="00AB427B">
          <w:rPr>
            <w:rStyle w:val="Lienhypertexte"/>
            <w:noProof/>
          </w:rPr>
          <w:t>A.1.1</w:t>
        </w:r>
        <w:r>
          <w:rPr>
            <w:rFonts w:eastAsiaTheme="minorEastAsia" w:cstheme="minorBidi"/>
            <w:i w:val="0"/>
            <w:iCs w:val="0"/>
            <w:noProof/>
            <w:sz w:val="24"/>
            <w:szCs w:val="24"/>
          </w:rPr>
          <w:tab/>
        </w:r>
        <w:r w:rsidRPr="00AB427B">
          <w:rPr>
            <w:rStyle w:val="Lienhypertexte"/>
            <w:noProof/>
          </w:rPr>
          <w:t>Introduction</w:t>
        </w:r>
        <w:r>
          <w:rPr>
            <w:noProof/>
            <w:webHidden/>
          </w:rPr>
          <w:tab/>
        </w:r>
        <w:r>
          <w:rPr>
            <w:noProof/>
            <w:webHidden/>
          </w:rPr>
          <w:fldChar w:fldCharType="begin"/>
        </w:r>
        <w:r>
          <w:rPr>
            <w:noProof/>
            <w:webHidden/>
          </w:rPr>
          <w:instrText xml:space="preserve"> PAGEREF _Toc50498322 \h </w:instrText>
        </w:r>
        <w:r>
          <w:rPr>
            <w:noProof/>
            <w:webHidden/>
          </w:rPr>
        </w:r>
        <w:r>
          <w:rPr>
            <w:noProof/>
            <w:webHidden/>
          </w:rPr>
          <w:fldChar w:fldCharType="separate"/>
        </w:r>
        <w:r>
          <w:rPr>
            <w:noProof/>
            <w:webHidden/>
          </w:rPr>
          <w:t>7</w:t>
        </w:r>
        <w:r>
          <w:rPr>
            <w:noProof/>
            <w:webHidden/>
          </w:rPr>
          <w:fldChar w:fldCharType="end"/>
        </w:r>
      </w:hyperlink>
    </w:p>
    <w:p w14:paraId="4D7A0F10" w14:textId="0787D0E3" w:rsidR="006E2835" w:rsidRDefault="006E2835">
      <w:pPr>
        <w:pStyle w:val="TM3"/>
        <w:tabs>
          <w:tab w:val="left" w:pos="1100"/>
          <w:tab w:val="right" w:leader="dot" w:pos="9628"/>
        </w:tabs>
        <w:rPr>
          <w:rFonts w:eastAsiaTheme="minorEastAsia" w:cstheme="minorBidi"/>
          <w:i w:val="0"/>
          <w:iCs w:val="0"/>
          <w:noProof/>
          <w:sz w:val="24"/>
          <w:szCs w:val="24"/>
        </w:rPr>
      </w:pPr>
      <w:hyperlink w:anchor="_Toc50498323" w:history="1">
        <w:r w:rsidRPr="00AB427B">
          <w:rPr>
            <w:rStyle w:val="Lienhypertexte"/>
            <w:noProof/>
          </w:rPr>
          <w:t>A.1.2</w:t>
        </w:r>
        <w:r>
          <w:rPr>
            <w:rFonts w:eastAsiaTheme="minorEastAsia" w:cstheme="minorBidi"/>
            <w:i w:val="0"/>
            <w:iCs w:val="0"/>
            <w:noProof/>
            <w:sz w:val="24"/>
            <w:szCs w:val="24"/>
          </w:rPr>
          <w:tab/>
        </w:r>
        <w:r w:rsidRPr="00AB427B">
          <w:rPr>
            <w:rStyle w:val="Lienhypertexte"/>
            <w:noProof/>
          </w:rPr>
          <w:t>Déclaration de conformité</w:t>
        </w:r>
        <w:r>
          <w:rPr>
            <w:noProof/>
            <w:webHidden/>
          </w:rPr>
          <w:tab/>
        </w:r>
        <w:r>
          <w:rPr>
            <w:noProof/>
            <w:webHidden/>
          </w:rPr>
          <w:fldChar w:fldCharType="begin"/>
        </w:r>
        <w:r>
          <w:rPr>
            <w:noProof/>
            <w:webHidden/>
          </w:rPr>
          <w:instrText xml:space="preserve"> PAGEREF _Toc50498323 \h </w:instrText>
        </w:r>
        <w:r>
          <w:rPr>
            <w:noProof/>
            <w:webHidden/>
          </w:rPr>
        </w:r>
        <w:r>
          <w:rPr>
            <w:noProof/>
            <w:webHidden/>
          </w:rPr>
          <w:fldChar w:fldCharType="separate"/>
        </w:r>
        <w:r>
          <w:rPr>
            <w:noProof/>
            <w:webHidden/>
          </w:rPr>
          <w:t>7</w:t>
        </w:r>
        <w:r>
          <w:rPr>
            <w:noProof/>
            <w:webHidden/>
          </w:rPr>
          <w:fldChar w:fldCharType="end"/>
        </w:r>
      </w:hyperlink>
    </w:p>
    <w:p w14:paraId="5EA0C130" w14:textId="66108AA6" w:rsidR="006E2835" w:rsidRDefault="006E2835">
      <w:pPr>
        <w:pStyle w:val="TM3"/>
        <w:tabs>
          <w:tab w:val="left" w:pos="1100"/>
          <w:tab w:val="right" w:leader="dot" w:pos="9628"/>
        </w:tabs>
        <w:rPr>
          <w:rFonts w:eastAsiaTheme="minorEastAsia" w:cstheme="minorBidi"/>
          <w:i w:val="0"/>
          <w:iCs w:val="0"/>
          <w:noProof/>
          <w:sz w:val="24"/>
          <w:szCs w:val="24"/>
        </w:rPr>
      </w:pPr>
      <w:hyperlink w:anchor="_Toc50498324" w:history="1">
        <w:r w:rsidRPr="00AB427B">
          <w:rPr>
            <w:rStyle w:val="Lienhypertexte"/>
            <w:noProof/>
          </w:rPr>
          <w:t>A.1.3</w:t>
        </w:r>
        <w:r>
          <w:rPr>
            <w:rFonts w:eastAsiaTheme="minorEastAsia" w:cstheme="minorBidi"/>
            <w:i w:val="0"/>
            <w:iCs w:val="0"/>
            <w:noProof/>
            <w:sz w:val="24"/>
            <w:szCs w:val="24"/>
          </w:rPr>
          <w:tab/>
        </w:r>
        <w:r w:rsidRPr="00AB427B">
          <w:rPr>
            <w:rStyle w:val="Lienhypertexte"/>
            <w:noProof/>
          </w:rPr>
          <w:t>Structure du manuel d’exploitation</w:t>
        </w:r>
        <w:r>
          <w:rPr>
            <w:noProof/>
            <w:webHidden/>
          </w:rPr>
          <w:tab/>
        </w:r>
        <w:r>
          <w:rPr>
            <w:noProof/>
            <w:webHidden/>
          </w:rPr>
          <w:fldChar w:fldCharType="begin"/>
        </w:r>
        <w:r>
          <w:rPr>
            <w:noProof/>
            <w:webHidden/>
          </w:rPr>
          <w:instrText xml:space="preserve"> PAGEREF _Toc50498324 \h </w:instrText>
        </w:r>
        <w:r>
          <w:rPr>
            <w:noProof/>
            <w:webHidden/>
          </w:rPr>
        </w:r>
        <w:r>
          <w:rPr>
            <w:noProof/>
            <w:webHidden/>
          </w:rPr>
          <w:fldChar w:fldCharType="separate"/>
        </w:r>
        <w:r>
          <w:rPr>
            <w:noProof/>
            <w:webHidden/>
          </w:rPr>
          <w:t>7</w:t>
        </w:r>
        <w:r>
          <w:rPr>
            <w:noProof/>
            <w:webHidden/>
          </w:rPr>
          <w:fldChar w:fldCharType="end"/>
        </w:r>
      </w:hyperlink>
    </w:p>
    <w:p w14:paraId="58202940" w14:textId="5156D534" w:rsidR="006E2835" w:rsidRDefault="006E2835">
      <w:pPr>
        <w:pStyle w:val="TM3"/>
        <w:tabs>
          <w:tab w:val="left" w:pos="1100"/>
          <w:tab w:val="right" w:leader="dot" w:pos="9628"/>
        </w:tabs>
        <w:rPr>
          <w:rFonts w:eastAsiaTheme="minorEastAsia" w:cstheme="minorBidi"/>
          <w:i w:val="0"/>
          <w:iCs w:val="0"/>
          <w:noProof/>
          <w:sz w:val="24"/>
          <w:szCs w:val="24"/>
        </w:rPr>
      </w:pPr>
      <w:hyperlink w:anchor="_Toc50498325" w:history="1">
        <w:r w:rsidRPr="00AB427B">
          <w:rPr>
            <w:rStyle w:val="Lienhypertexte"/>
            <w:noProof/>
          </w:rPr>
          <w:t>A.1.4</w:t>
        </w:r>
        <w:r>
          <w:rPr>
            <w:rFonts w:eastAsiaTheme="minorEastAsia" w:cstheme="minorBidi"/>
            <w:i w:val="0"/>
            <w:iCs w:val="0"/>
            <w:noProof/>
            <w:sz w:val="24"/>
            <w:szCs w:val="24"/>
          </w:rPr>
          <w:tab/>
        </w:r>
        <w:r w:rsidRPr="00AB427B">
          <w:rPr>
            <w:rStyle w:val="Lienhypertexte"/>
            <w:noProof/>
          </w:rPr>
          <w:t>Matrice de conformité</w:t>
        </w:r>
        <w:r>
          <w:rPr>
            <w:noProof/>
            <w:webHidden/>
          </w:rPr>
          <w:tab/>
        </w:r>
        <w:r>
          <w:rPr>
            <w:noProof/>
            <w:webHidden/>
          </w:rPr>
          <w:fldChar w:fldCharType="begin"/>
        </w:r>
        <w:r>
          <w:rPr>
            <w:noProof/>
            <w:webHidden/>
          </w:rPr>
          <w:instrText xml:space="preserve"> PAGEREF _Toc50498325 \h </w:instrText>
        </w:r>
        <w:r>
          <w:rPr>
            <w:noProof/>
            <w:webHidden/>
          </w:rPr>
        </w:r>
        <w:r>
          <w:rPr>
            <w:noProof/>
            <w:webHidden/>
          </w:rPr>
          <w:fldChar w:fldCharType="separate"/>
        </w:r>
        <w:r>
          <w:rPr>
            <w:noProof/>
            <w:webHidden/>
          </w:rPr>
          <w:t>7</w:t>
        </w:r>
        <w:r>
          <w:rPr>
            <w:noProof/>
            <w:webHidden/>
          </w:rPr>
          <w:fldChar w:fldCharType="end"/>
        </w:r>
      </w:hyperlink>
    </w:p>
    <w:p w14:paraId="64DB5BC8" w14:textId="458372B1" w:rsidR="006E2835" w:rsidRDefault="006E2835">
      <w:pPr>
        <w:pStyle w:val="TM3"/>
        <w:tabs>
          <w:tab w:val="left" w:pos="1100"/>
          <w:tab w:val="right" w:leader="dot" w:pos="9628"/>
        </w:tabs>
        <w:rPr>
          <w:rFonts w:eastAsiaTheme="minorEastAsia" w:cstheme="minorBidi"/>
          <w:i w:val="0"/>
          <w:iCs w:val="0"/>
          <w:noProof/>
          <w:sz w:val="24"/>
          <w:szCs w:val="24"/>
        </w:rPr>
      </w:pPr>
      <w:hyperlink w:anchor="_Toc50498326" w:history="1">
        <w:r w:rsidRPr="00AB427B">
          <w:rPr>
            <w:rStyle w:val="Lienhypertexte"/>
            <w:noProof/>
          </w:rPr>
          <w:t>A.1.5</w:t>
        </w:r>
        <w:r>
          <w:rPr>
            <w:rFonts w:eastAsiaTheme="minorEastAsia" w:cstheme="minorBidi"/>
            <w:i w:val="0"/>
            <w:iCs w:val="0"/>
            <w:noProof/>
            <w:sz w:val="24"/>
            <w:szCs w:val="24"/>
          </w:rPr>
          <w:tab/>
        </w:r>
        <w:r w:rsidRPr="00AB427B">
          <w:rPr>
            <w:rStyle w:val="Lienhypertexte"/>
            <w:noProof/>
          </w:rPr>
          <w:t>Glossaire</w:t>
        </w:r>
        <w:r>
          <w:rPr>
            <w:noProof/>
            <w:webHidden/>
          </w:rPr>
          <w:tab/>
        </w:r>
        <w:r>
          <w:rPr>
            <w:noProof/>
            <w:webHidden/>
          </w:rPr>
          <w:fldChar w:fldCharType="begin"/>
        </w:r>
        <w:r>
          <w:rPr>
            <w:noProof/>
            <w:webHidden/>
          </w:rPr>
          <w:instrText xml:space="preserve"> PAGEREF _Toc50498326 \h </w:instrText>
        </w:r>
        <w:r>
          <w:rPr>
            <w:noProof/>
            <w:webHidden/>
          </w:rPr>
        </w:r>
        <w:r>
          <w:rPr>
            <w:noProof/>
            <w:webHidden/>
          </w:rPr>
          <w:fldChar w:fldCharType="separate"/>
        </w:r>
        <w:r>
          <w:rPr>
            <w:noProof/>
            <w:webHidden/>
          </w:rPr>
          <w:t>7</w:t>
        </w:r>
        <w:r>
          <w:rPr>
            <w:noProof/>
            <w:webHidden/>
          </w:rPr>
          <w:fldChar w:fldCharType="end"/>
        </w:r>
      </w:hyperlink>
    </w:p>
    <w:p w14:paraId="4E5CF833" w14:textId="63E18123" w:rsidR="006E2835" w:rsidRDefault="006E2835">
      <w:pPr>
        <w:pStyle w:val="TM3"/>
        <w:tabs>
          <w:tab w:val="left" w:pos="1100"/>
          <w:tab w:val="right" w:leader="dot" w:pos="9628"/>
        </w:tabs>
        <w:rPr>
          <w:rFonts w:eastAsiaTheme="minorEastAsia" w:cstheme="minorBidi"/>
          <w:i w:val="0"/>
          <w:iCs w:val="0"/>
          <w:noProof/>
          <w:sz w:val="24"/>
          <w:szCs w:val="24"/>
        </w:rPr>
      </w:pPr>
      <w:hyperlink w:anchor="_Toc50498327" w:history="1">
        <w:r w:rsidRPr="00AB427B">
          <w:rPr>
            <w:rStyle w:val="Lienhypertexte"/>
            <w:noProof/>
          </w:rPr>
          <w:t>A.1.6</w:t>
        </w:r>
        <w:r>
          <w:rPr>
            <w:rFonts w:eastAsiaTheme="minorEastAsia" w:cstheme="minorBidi"/>
            <w:i w:val="0"/>
            <w:iCs w:val="0"/>
            <w:noProof/>
            <w:sz w:val="24"/>
            <w:szCs w:val="24"/>
          </w:rPr>
          <w:tab/>
        </w:r>
        <w:r w:rsidRPr="00AB427B">
          <w:rPr>
            <w:rStyle w:val="Lienhypertexte"/>
            <w:noProof/>
          </w:rPr>
          <w:t>Définitions</w:t>
        </w:r>
        <w:r>
          <w:rPr>
            <w:noProof/>
            <w:webHidden/>
          </w:rPr>
          <w:tab/>
        </w:r>
        <w:r>
          <w:rPr>
            <w:noProof/>
            <w:webHidden/>
          </w:rPr>
          <w:fldChar w:fldCharType="begin"/>
        </w:r>
        <w:r>
          <w:rPr>
            <w:noProof/>
            <w:webHidden/>
          </w:rPr>
          <w:instrText xml:space="preserve"> PAGEREF _Toc50498327 \h </w:instrText>
        </w:r>
        <w:r>
          <w:rPr>
            <w:noProof/>
            <w:webHidden/>
          </w:rPr>
        </w:r>
        <w:r>
          <w:rPr>
            <w:noProof/>
            <w:webHidden/>
          </w:rPr>
          <w:fldChar w:fldCharType="separate"/>
        </w:r>
        <w:r>
          <w:rPr>
            <w:noProof/>
            <w:webHidden/>
          </w:rPr>
          <w:t>8</w:t>
        </w:r>
        <w:r>
          <w:rPr>
            <w:noProof/>
            <w:webHidden/>
          </w:rPr>
          <w:fldChar w:fldCharType="end"/>
        </w:r>
      </w:hyperlink>
    </w:p>
    <w:p w14:paraId="5FAA8F9F" w14:textId="548BBDBF" w:rsidR="006E2835" w:rsidRDefault="006E2835">
      <w:pPr>
        <w:pStyle w:val="TM3"/>
        <w:tabs>
          <w:tab w:val="left" w:pos="1100"/>
          <w:tab w:val="right" w:leader="dot" w:pos="9628"/>
        </w:tabs>
        <w:rPr>
          <w:rFonts w:eastAsiaTheme="minorEastAsia" w:cstheme="minorBidi"/>
          <w:i w:val="0"/>
          <w:iCs w:val="0"/>
          <w:noProof/>
          <w:sz w:val="24"/>
          <w:szCs w:val="24"/>
        </w:rPr>
      </w:pPr>
      <w:hyperlink w:anchor="_Toc50498328" w:history="1">
        <w:r w:rsidRPr="00AB427B">
          <w:rPr>
            <w:rStyle w:val="Lienhypertexte"/>
            <w:noProof/>
          </w:rPr>
          <w:t>A.1.7</w:t>
        </w:r>
        <w:r>
          <w:rPr>
            <w:rFonts w:eastAsiaTheme="minorEastAsia" w:cstheme="minorBidi"/>
            <w:i w:val="0"/>
            <w:iCs w:val="0"/>
            <w:noProof/>
            <w:sz w:val="24"/>
            <w:szCs w:val="24"/>
          </w:rPr>
          <w:tab/>
        </w:r>
        <w:r w:rsidRPr="00AB427B">
          <w:rPr>
            <w:rStyle w:val="Lienhypertexte"/>
            <w:noProof/>
          </w:rPr>
          <w:t>Système d’amendement et de révision</w:t>
        </w:r>
        <w:r>
          <w:rPr>
            <w:noProof/>
            <w:webHidden/>
          </w:rPr>
          <w:tab/>
        </w:r>
        <w:r>
          <w:rPr>
            <w:noProof/>
            <w:webHidden/>
          </w:rPr>
          <w:fldChar w:fldCharType="begin"/>
        </w:r>
        <w:r>
          <w:rPr>
            <w:noProof/>
            <w:webHidden/>
          </w:rPr>
          <w:instrText xml:space="preserve"> PAGEREF _Toc50498328 \h </w:instrText>
        </w:r>
        <w:r>
          <w:rPr>
            <w:noProof/>
            <w:webHidden/>
          </w:rPr>
        </w:r>
        <w:r>
          <w:rPr>
            <w:noProof/>
            <w:webHidden/>
          </w:rPr>
          <w:fldChar w:fldCharType="separate"/>
        </w:r>
        <w:r>
          <w:rPr>
            <w:noProof/>
            <w:webHidden/>
          </w:rPr>
          <w:t>10</w:t>
        </w:r>
        <w:r>
          <w:rPr>
            <w:noProof/>
            <w:webHidden/>
          </w:rPr>
          <w:fldChar w:fldCharType="end"/>
        </w:r>
      </w:hyperlink>
    </w:p>
    <w:p w14:paraId="2D54B176" w14:textId="1E857A60" w:rsidR="006E2835" w:rsidRDefault="006E2835">
      <w:pPr>
        <w:pStyle w:val="TM2"/>
        <w:tabs>
          <w:tab w:val="left" w:pos="880"/>
          <w:tab w:val="right" w:leader="dot" w:pos="9628"/>
        </w:tabs>
        <w:rPr>
          <w:rFonts w:eastAsiaTheme="minorEastAsia" w:cstheme="minorBidi"/>
          <w:smallCaps w:val="0"/>
          <w:noProof/>
          <w:sz w:val="24"/>
          <w:szCs w:val="24"/>
        </w:rPr>
      </w:pPr>
      <w:hyperlink w:anchor="_Toc50498329" w:history="1">
        <w:r w:rsidRPr="00AB427B">
          <w:rPr>
            <w:rStyle w:val="Lienhypertexte"/>
            <w:noProof/>
          </w:rPr>
          <w:t>A.2</w:t>
        </w:r>
        <w:r>
          <w:rPr>
            <w:rFonts w:eastAsiaTheme="minorEastAsia" w:cstheme="minorBidi"/>
            <w:smallCaps w:val="0"/>
            <w:noProof/>
            <w:sz w:val="24"/>
            <w:szCs w:val="24"/>
          </w:rPr>
          <w:tab/>
        </w:r>
        <w:r w:rsidRPr="00AB427B">
          <w:rPr>
            <w:rStyle w:val="Lienhypertexte"/>
            <w:noProof/>
          </w:rPr>
          <w:t>Organisation et responsabilités</w:t>
        </w:r>
        <w:r>
          <w:rPr>
            <w:noProof/>
            <w:webHidden/>
          </w:rPr>
          <w:tab/>
        </w:r>
        <w:r>
          <w:rPr>
            <w:noProof/>
            <w:webHidden/>
          </w:rPr>
          <w:fldChar w:fldCharType="begin"/>
        </w:r>
        <w:r>
          <w:rPr>
            <w:noProof/>
            <w:webHidden/>
          </w:rPr>
          <w:instrText xml:space="preserve"> PAGEREF _Toc50498329 \h </w:instrText>
        </w:r>
        <w:r>
          <w:rPr>
            <w:noProof/>
            <w:webHidden/>
          </w:rPr>
        </w:r>
        <w:r>
          <w:rPr>
            <w:noProof/>
            <w:webHidden/>
          </w:rPr>
          <w:fldChar w:fldCharType="separate"/>
        </w:r>
        <w:r>
          <w:rPr>
            <w:noProof/>
            <w:webHidden/>
          </w:rPr>
          <w:t>10</w:t>
        </w:r>
        <w:r>
          <w:rPr>
            <w:noProof/>
            <w:webHidden/>
          </w:rPr>
          <w:fldChar w:fldCharType="end"/>
        </w:r>
      </w:hyperlink>
    </w:p>
    <w:p w14:paraId="2528C885" w14:textId="1DC9527D" w:rsidR="006E2835" w:rsidRDefault="006E2835">
      <w:pPr>
        <w:pStyle w:val="TM3"/>
        <w:tabs>
          <w:tab w:val="left" w:pos="1100"/>
          <w:tab w:val="right" w:leader="dot" w:pos="9628"/>
        </w:tabs>
        <w:rPr>
          <w:rFonts w:eastAsiaTheme="minorEastAsia" w:cstheme="minorBidi"/>
          <w:i w:val="0"/>
          <w:iCs w:val="0"/>
          <w:noProof/>
          <w:sz w:val="24"/>
          <w:szCs w:val="24"/>
        </w:rPr>
      </w:pPr>
      <w:hyperlink w:anchor="_Toc50498330" w:history="1">
        <w:r w:rsidRPr="00AB427B">
          <w:rPr>
            <w:rStyle w:val="Lienhypertexte"/>
            <w:noProof/>
          </w:rPr>
          <w:t>A.2.1</w:t>
        </w:r>
        <w:r>
          <w:rPr>
            <w:rFonts w:eastAsiaTheme="minorEastAsia" w:cstheme="minorBidi"/>
            <w:i w:val="0"/>
            <w:iCs w:val="0"/>
            <w:noProof/>
            <w:sz w:val="24"/>
            <w:szCs w:val="24"/>
          </w:rPr>
          <w:tab/>
        </w:r>
        <w:r w:rsidRPr="00AB427B">
          <w:rPr>
            <w:rStyle w:val="Lienhypertexte"/>
            <w:noProof/>
          </w:rPr>
          <w:t>Structure organisationnelle</w:t>
        </w:r>
        <w:r>
          <w:rPr>
            <w:noProof/>
            <w:webHidden/>
          </w:rPr>
          <w:tab/>
        </w:r>
        <w:r>
          <w:rPr>
            <w:noProof/>
            <w:webHidden/>
          </w:rPr>
          <w:fldChar w:fldCharType="begin"/>
        </w:r>
        <w:r>
          <w:rPr>
            <w:noProof/>
            <w:webHidden/>
          </w:rPr>
          <w:instrText xml:space="preserve"> PAGEREF _Toc50498330 \h </w:instrText>
        </w:r>
        <w:r>
          <w:rPr>
            <w:noProof/>
            <w:webHidden/>
          </w:rPr>
        </w:r>
        <w:r>
          <w:rPr>
            <w:noProof/>
            <w:webHidden/>
          </w:rPr>
          <w:fldChar w:fldCharType="separate"/>
        </w:r>
        <w:r>
          <w:rPr>
            <w:noProof/>
            <w:webHidden/>
          </w:rPr>
          <w:t>10</w:t>
        </w:r>
        <w:r>
          <w:rPr>
            <w:noProof/>
            <w:webHidden/>
          </w:rPr>
          <w:fldChar w:fldCharType="end"/>
        </w:r>
      </w:hyperlink>
    </w:p>
    <w:p w14:paraId="28A16930" w14:textId="2E681603" w:rsidR="006E2835" w:rsidRDefault="006E2835">
      <w:pPr>
        <w:pStyle w:val="TM4"/>
        <w:tabs>
          <w:tab w:val="left" w:pos="1540"/>
          <w:tab w:val="right" w:leader="dot" w:pos="9628"/>
        </w:tabs>
        <w:rPr>
          <w:rFonts w:eastAsiaTheme="minorEastAsia" w:cstheme="minorBidi"/>
          <w:noProof/>
          <w:sz w:val="24"/>
          <w:szCs w:val="24"/>
        </w:rPr>
      </w:pPr>
      <w:hyperlink w:anchor="_Toc50498331" w:history="1">
        <w:r w:rsidRPr="00AB427B">
          <w:rPr>
            <w:rStyle w:val="Lienhypertexte"/>
            <w:noProof/>
          </w:rPr>
          <w:t>A.2.1.1</w:t>
        </w:r>
        <w:r>
          <w:rPr>
            <w:rFonts w:eastAsiaTheme="minorEastAsia" w:cstheme="minorBidi"/>
            <w:noProof/>
            <w:sz w:val="24"/>
            <w:szCs w:val="24"/>
          </w:rPr>
          <w:tab/>
        </w:r>
        <w:r w:rsidRPr="00AB427B">
          <w:rPr>
            <w:rStyle w:val="Lienhypertexte"/>
            <w:noProof/>
          </w:rPr>
          <w:t>Autorité compétente</w:t>
        </w:r>
        <w:r>
          <w:rPr>
            <w:noProof/>
            <w:webHidden/>
          </w:rPr>
          <w:tab/>
        </w:r>
        <w:r>
          <w:rPr>
            <w:noProof/>
            <w:webHidden/>
          </w:rPr>
          <w:fldChar w:fldCharType="begin"/>
        </w:r>
        <w:r>
          <w:rPr>
            <w:noProof/>
            <w:webHidden/>
          </w:rPr>
          <w:instrText xml:space="preserve"> PAGEREF _Toc50498331 \h </w:instrText>
        </w:r>
        <w:r>
          <w:rPr>
            <w:noProof/>
            <w:webHidden/>
          </w:rPr>
        </w:r>
        <w:r>
          <w:rPr>
            <w:noProof/>
            <w:webHidden/>
          </w:rPr>
          <w:fldChar w:fldCharType="separate"/>
        </w:r>
        <w:r>
          <w:rPr>
            <w:noProof/>
            <w:webHidden/>
          </w:rPr>
          <w:t>10</w:t>
        </w:r>
        <w:r>
          <w:rPr>
            <w:noProof/>
            <w:webHidden/>
          </w:rPr>
          <w:fldChar w:fldCharType="end"/>
        </w:r>
      </w:hyperlink>
    </w:p>
    <w:p w14:paraId="534D2C3B" w14:textId="5235E2C6" w:rsidR="006E2835" w:rsidRDefault="006E2835">
      <w:pPr>
        <w:pStyle w:val="TM4"/>
        <w:tabs>
          <w:tab w:val="left" w:pos="1540"/>
          <w:tab w:val="right" w:leader="dot" w:pos="9628"/>
        </w:tabs>
        <w:rPr>
          <w:rFonts w:eastAsiaTheme="minorEastAsia" w:cstheme="minorBidi"/>
          <w:noProof/>
          <w:sz w:val="24"/>
          <w:szCs w:val="24"/>
        </w:rPr>
      </w:pPr>
      <w:hyperlink w:anchor="_Toc50498332" w:history="1">
        <w:r w:rsidRPr="00AB427B">
          <w:rPr>
            <w:rStyle w:val="Lienhypertexte"/>
            <w:noProof/>
          </w:rPr>
          <w:t>A.2.1.2</w:t>
        </w:r>
        <w:r>
          <w:rPr>
            <w:rFonts w:eastAsiaTheme="minorEastAsia" w:cstheme="minorBidi"/>
            <w:noProof/>
            <w:sz w:val="24"/>
            <w:szCs w:val="24"/>
          </w:rPr>
          <w:tab/>
        </w:r>
        <w:r w:rsidRPr="00AB427B">
          <w:rPr>
            <w:rStyle w:val="Lienhypertexte"/>
            <w:noProof/>
          </w:rPr>
          <w:t>Responsables désignés</w:t>
        </w:r>
        <w:r>
          <w:rPr>
            <w:noProof/>
            <w:webHidden/>
          </w:rPr>
          <w:tab/>
        </w:r>
        <w:r>
          <w:rPr>
            <w:noProof/>
            <w:webHidden/>
          </w:rPr>
          <w:fldChar w:fldCharType="begin"/>
        </w:r>
        <w:r>
          <w:rPr>
            <w:noProof/>
            <w:webHidden/>
          </w:rPr>
          <w:instrText xml:space="preserve"> PAGEREF _Toc50498332 \h </w:instrText>
        </w:r>
        <w:r>
          <w:rPr>
            <w:noProof/>
            <w:webHidden/>
          </w:rPr>
        </w:r>
        <w:r>
          <w:rPr>
            <w:noProof/>
            <w:webHidden/>
          </w:rPr>
          <w:fldChar w:fldCharType="separate"/>
        </w:r>
        <w:r>
          <w:rPr>
            <w:noProof/>
            <w:webHidden/>
          </w:rPr>
          <w:t>10</w:t>
        </w:r>
        <w:r>
          <w:rPr>
            <w:noProof/>
            <w:webHidden/>
          </w:rPr>
          <w:fldChar w:fldCharType="end"/>
        </w:r>
      </w:hyperlink>
    </w:p>
    <w:p w14:paraId="52A6AC73" w14:textId="69D84FFD" w:rsidR="006E2835" w:rsidRDefault="006E2835">
      <w:pPr>
        <w:pStyle w:val="TM4"/>
        <w:tabs>
          <w:tab w:val="left" w:pos="1540"/>
          <w:tab w:val="right" w:leader="dot" w:pos="9628"/>
        </w:tabs>
        <w:rPr>
          <w:rFonts w:eastAsiaTheme="minorEastAsia" w:cstheme="minorBidi"/>
          <w:noProof/>
          <w:sz w:val="24"/>
          <w:szCs w:val="24"/>
        </w:rPr>
      </w:pPr>
      <w:hyperlink w:anchor="_Toc50498333" w:history="1">
        <w:r w:rsidRPr="00AB427B">
          <w:rPr>
            <w:rStyle w:val="Lienhypertexte"/>
            <w:noProof/>
          </w:rPr>
          <w:t>A.2.1.1</w:t>
        </w:r>
        <w:r>
          <w:rPr>
            <w:rFonts w:eastAsiaTheme="minorEastAsia" w:cstheme="minorBidi"/>
            <w:noProof/>
            <w:sz w:val="24"/>
            <w:szCs w:val="24"/>
          </w:rPr>
          <w:tab/>
        </w:r>
        <w:r w:rsidRPr="00AB427B">
          <w:rPr>
            <w:rStyle w:val="Lienhypertexte"/>
            <w:noProof/>
          </w:rPr>
          <w:t>Affrètement</w:t>
        </w:r>
        <w:r>
          <w:rPr>
            <w:noProof/>
            <w:webHidden/>
          </w:rPr>
          <w:tab/>
        </w:r>
        <w:r>
          <w:rPr>
            <w:noProof/>
            <w:webHidden/>
          </w:rPr>
          <w:fldChar w:fldCharType="begin"/>
        </w:r>
        <w:r>
          <w:rPr>
            <w:noProof/>
            <w:webHidden/>
          </w:rPr>
          <w:instrText xml:space="preserve"> PAGEREF _Toc50498333 \h </w:instrText>
        </w:r>
        <w:r>
          <w:rPr>
            <w:noProof/>
            <w:webHidden/>
          </w:rPr>
        </w:r>
        <w:r>
          <w:rPr>
            <w:noProof/>
            <w:webHidden/>
          </w:rPr>
          <w:fldChar w:fldCharType="separate"/>
        </w:r>
        <w:r>
          <w:rPr>
            <w:noProof/>
            <w:webHidden/>
          </w:rPr>
          <w:t>11</w:t>
        </w:r>
        <w:r>
          <w:rPr>
            <w:noProof/>
            <w:webHidden/>
          </w:rPr>
          <w:fldChar w:fldCharType="end"/>
        </w:r>
      </w:hyperlink>
    </w:p>
    <w:p w14:paraId="5F328986" w14:textId="4835B34A" w:rsidR="006E2835" w:rsidRDefault="006E2835">
      <w:pPr>
        <w:pStyle w:val="TM3"/>
        <w:tabs>
          <w:tab w:val="left" w:pos="1100"/>
          <w:tab w:val="right" w:leader="dot" w:pos="9628"/>
        </w:tabs>
        <w:rPr>
          <w:rFonts w:eastAsiaTheme="minorEastAsia" w:cstheme="minorBidi"/>
          <w:i w:val="0"/>
          <w:iCs w:val="0"/>
          <w:noProof/>
          <w:sz w:val="24"/>
          <w:szCs w:val="24"/>
        </w:rPr>
      </w:pPr>
      <w:hyperlink w:anchor="_Toc50498334" w:history="1">
        <w:r w:rsidRPr="00AB427B">
          <w:rPr>
            <w:rStyle w:val="Lienhypertexte"/>
            <w:noProof/>
          </w:rPr>
          <w:t>A.2.2</w:t>
        </w:r>
        <w:r>
          <w:rPr>
            <w:rFonts w:eastAsiaTheme="minorEastAsia" w:cstheme="minorBidi"/>
            <w:i w:val="0"/>
            <w:iCs w:val="0"/>
            <w:noProof/>
            <w:sz w:val="24"/>
            <w:szCs w:val="24"/>
          </w:rPr>
          <w:tab/>
        </w:r>
        <w:r w:rsidRPr="00AB427B">
          <w:rPr>
            <w:rStyle w:val="Lienhypertexte"/>
            <w:noProof/>
          </w:rPr>
          <w:t>Personnel de gestion des opérations</w:t>
        </w:r>
        <w:r>
          <w:rPr>
            <w:noProof/>
            <w:webHidden/>
          </w:rPr>
          <w:tab/>
        </w:r>
        <w:r>
          <w:rPr>
            <w:noProof/>
            <w:webHidden/>
          </w:rPr>
          <w:fldChar w:fldCharType="begin"/>
        </w:r>
        <w:r>
          <w:rPr>
            <w:noProof/>
            <w:webHidden/>
          </w:rPr>
          <w:instrText xml:space="preserve"> PAGEREF _Toc50498334 \h </w:instrText>
        </w:r>
        <w:r>
          <w:rPr>
            <w:noProof/>
            <w:webHidden/>
          </w:rPr>
        </w:r>
        <w:r>
          <w:rPr>
            <w:noProof/>
            <w:webHidden/>
          </w:rPr>
          <w:fldChar w:fldCharType="separate"/>
        </w:r>
        <w:r>
          <w:rPr>
            <w:noProof/>
            <w:webHidden/>
          </w:rPr>
          <w:t>11</w:t>
        </w:r>
        <w:r>
          <w:rPr>
            <w:noProof/>
            <w:webHidden/>
          </w:rPr>
          <w:fldChar w:fldCharType="end"/>
        </w:r>
      </w:hyperlink>
    </w:p>
    <w:p w14:paraId="30D2BA0A" w14:textId="610FC3A3" w:rsidR="006E2835" w:rsidRDefault="006E2835">
      <w:pPr>
        <w:pStyle w:val="TM4"/>
        <w:tabs>
          <w:tab w:val="left" w:pos="1540"/>
          <w:tab w:val="right" w:leader="dot" w:pos="9628"/>
        </w:tabs>
        <w:rPr>
          <w:rFonts w:eastAsiaTheme="minorEastAsia" w:cstheme="minorBidi"/>
          <w:noProof/>
          <w:sz w:val="24"/>
          <w:szCs w:val="24"/>
        </w:rPr>
      </w:pPr>
      <w:hyperlink w:anchor="_Toc50498335" w:history="1">
        <w:r w:rsidRPr="00AB427B">
          <w:rPr>
            <w:rStyle w:val="Lienhypertexte"/>
            <w:noProof/>
          </w:rPr>
          <w:t>A.2.2.1</w:t>
        </w:r>
        <w:r>
          <w:rPr>
            <w:rFonts w:eastAsiaTheme="minorEastAsia" w:cstheme="minorBidi"/>
            <w:noProof/>
            <w:sz w:val="24"/>
            <w:szCs w:val="24"/>
          </w:rPr>
          <w:tab/>
        </w:r>
        <w:r w:rsidRPr="00AB427B">
          <w:rPr>
            <w:rStyle w:val="Lienhypertexte"/>
            <w:noProof/>
          </w:rPr>
          <w:t>Cadre responsable (CR)</w:t>
        </w:r>
        <w:r>
          <w:rPr>
            <w:noProof/>
            <w:webHidden/>
          </w:rPr>
          <w:tab/>
        </w:r>
        <w:r>
          <w:rPr>
            <w:noProof/>
            <w:webHidden/>
          </w:rPr>
          <w:fldChar w:fldCharType="begin"/>
        </w:r>
        <w:r>
          <w:rPr>
            <w:noProof/>
            <w:webHidden/>
          </w:rPr>
          <w:instrText xml:space="preserve"> PAGEREF _Toc50498335 \h </w:instrText>
        </w:r>
        <w:r>
          <w:rPr>
            <w:noProof/>
            <w:webHidden/>
          </w:rPr>
        </w:r>
        <w:r>
          <w:rPr>
            <w:noProof/>
            <w:webHidden/>
          </w:rPr>
          <w:fldChar w:fldCharType="separate"/>
        </w:r>
        <w:r>
          <w:rPr>
            <w:noProof/>
            <w:webHidden/>
          </w:rPr>
          <w:t>11</w:t>
        </w:r>
        <w:r>
          <w:rPr>
            <w:noProof/>
            <w:webHidden/>
          </w:rPr>
          <w:fldChar w:fldCharType="end"/>
        </w:r>
      </w:hyperlink>
    </w:p>
    <w:p w14:paraId="1F37DBBD" w14:textId="01AA46AC" w:rsidR="006E2835" w:rsidRDefault="006E2835">
      <w:pPr>
        <w:pStyle w:val="TM4"/>
        <w:tabs>
          <w:tab w:val="left" w:pos="1540"/>
          <w:tab w:val="right" w:leader="dot" w:pos="9628"/>
        </w:tabs>
        <w:rPr>
          <w:rFonts w:eastAsiaTheme="minorEastAsia" w:cstheme="minorBidi"/>
          <w:noProof/>
          <w:sz w:val="24"/>
          <w:szCs w:val="24"/>
        </w:rPr>
      </w:pPr>
      <w:hyperlink w:anchor="_Toc50498336" w:history="1">
        <w:r w:rsidRPr="00AB427B">
          <w:rPr>
            <w:rStyle w:val="Lienhypertexte"/>
            <w:noProof/>
          </w:rPr>
          <w:t>A.2.2.2</w:t>
        </w:r>
        <w:r>
          <w:rPr>
            <w:rFonts w:eastAsiaTheme="minorEastAsia" w:cstheme="minorBidi"/>
            <w:noProof/>
            <w:sz w:val="24"/>
            <w:szCs w:val="24"/>
          </w:rPr>
          <w:tab/>
        </w:r>
        <w:r w:rsidRPr="00AB427B">
          <w:rPr>
            <w:rStyle w:val="Lienhypertexte"/>
            <w:noProof/>
          </w:rPr>
          <w:t>Fonction de gestion de la conformité (RGC)</w:t>
        </w:r>
        <w:r>
          <w:rPr>
            <w:noProof/>
            <w:webHidden/>
          </w:rPr>
          <w:tab/>
        </w:r>
        <w:r>
          <w:rPr>
            <w:noProof/>
            <w:webHidden/>
          </w:rPr>
          <w:fldChar w:fldCharType="begin"/>
        </w:r>
        <w:r>
          <w:rPr>
            <w:noProof/>
            <w:webHidden/>
          </w:rPr>
          <w:instrText xml:space="preserve"> PAGEREF _Toc50498336 \h </w:instrText>
        </w:r>
        <w:r>
          <w:rPr>
            <w:noProof/>
            <w:webHidden/>
          </w:rPr>
        </w:r>
        <w:r>
          <w:rPr>
            <w:noProof/>
            <w:webHidden/>
          </w:rPr>
          <w:fldChar w:fldCharType="separate"/>
        </w:r>
        <w:r>
          <w:rPr>
            <w:noProof/>
            <w:webHidden/>
          </w:rPr>
          <w:t>11</w:t>
        </w:r>
        <w:r>
          <w:rPr>
            <w:noProof/>
            <w:webHidden/>
          </w:rPr>
          <w:fldChar w:fldCharType="end"/>
        </w:r>
      </w:hyperlink>
    </w:p>
    <w:p w14:paraId="3CF5ADCA" w14:textId="56C48FC1" w:rsidR="006E2835" w:rsidRDefault="006E2835">
      <w:pPr>
        <w:pStyle w:val="TM4"/>
        <w:tabs>
          <w:tab w:val="left" w:pos="1540"/>
          <w:tab w:val="right" w:leader="dot" w:pos="9628"/>
        </w:tabs>
        <w:rPr>
          <w:rFonts w:eastAsiaTheme="minorEastAsia" w:cstheme="minorBidi"/>
          <w:noProof/>
          <w:sz w:val="24"/>
          <w:szCs w:val="24"/>
        </w:rPr>
      </w:pPr>
      <w:hyperlink w:anchor="_Toc50498337" w:history="1">
        <w:r w:rsidRPr="00AB427B">
          <w:rPr>
            <w:rStyle w:val="Lienhypertexte"/>
            <w:noProof/>
          </w:rPr>
          <w:t>A.2.2.3</w:t>
        </w:r>
        <w:r>
          <w:rPr>
            <w:rFonts w:eastAsiaTheme="minorEastAsia" w:cstheme="minorBidi"/>
            <w:noProof/>
            <w:sz w:val="24"/>
            <w:szCs w:val="24"/>
          </w:rPr>
          <w:tab/>
        </w:r>
        <w:r w:rsidRPr="00AB427B">
          <w:rPr>
            <w:rStyle w:val="Lienhypertexte"/>
            <w:noProof/>
            <w:lang w:eastAsia="en-US"/>
          </w:rPr>
          <w:t>Fonction de gestion de la sécurité</w:t>
        </w:r>
        <w:r>
          <w:rPr>
            <w:noProof/>
            <w:webHidden/>
          </w:rPr>
          <w:tab/>
        </w:r>
        <w:r>
          <w:rPr>
            <w:noProof/>
            <w:webHidden/>
          </w:rPr>
          <w:fldChar w:fldCharType="begin"/>
        </w:r>
        <w:r>
          <w:rPr>
            <w:noProof/>
            <w:webHidden/>
          </w:rPr>
          <w:instrText xml:space="preserve"> PAGEREF _Toc50498337 \h </w:instrText>
        </w:r>
        <w:r>
          <w:rPr>
            <w:noProof/>
            <w:webHidden/>
          </w:rPr>
        </w:r>
        <w:r>
          <w:rPr>
            <w:noProof/>
            <w:webHidden/>
          </w:rPr>
          <w:fldChar w:fldCharType="separate"/>
        </w:r>
        <w:r>
          <w:rPr>
            <w:noProof/>
            <w:webHidden/>
          </w:rPr>
          <w:t>11</w:t>
        </w:r>
        <w:r>
          <w:rPr>
            <w:noProof/>
            <w:webHidden/>
          </w:rPr>
          <w:fldChar w:fldCharType="end"/>
        </w:r>
      </w:hyperlink>
    </w:p>
    <w:p w14:paraId="3818E6D7" w14:textId="168214B2" w:rsidR="006E2835" w:rsidRDefault="006E2835">
      <w:pPr>
        <w:pStyle w:val="TM4"/>
        <w:tabs>
          <w:tab w:val="left" w:pos="1540"/>
          <w:tab w:val="right" w:leader="dot" w:pos="9628"/>
        </w:tabs>
        <w:rPr>
          <w:rFonts w:eastAsiaTheme="minorEastAsia" w:cstheme="minorBidi"/>
          <w:noProof/>
          <w:sz w:val="24"/>
          <w:szCs w:val="24"/>
        </w:rPr>
      </w:pPr>
      <w:hyperlink w:anchor="_Toc50498338" w:history="1">
        <w:r w:rsidRPr="00AB427B">
          <w:rPr>
            <w:rStyle w:val="Lienhypertexte"/>
            <w:noProof/>
          </w:rPr>
          <w:t>A.2.2.4</w:t>
        </w:r>
        <w:r>
          <w:rPr>
            <w:rFonts w:eastAsiaTheme="minorEastAsia" w:cstheme="minorBidi"/>
            <w:noProof/>
            <w:sz w:val="24"/>
            <w:szCs w:val="24"/>
          </w:rPr>
          <w:tab/>
        </w:r>
        <w:r w:rsidRPr="00AB427B">
          <w:rPr>
            <w:rStyle w:val="Lienhypertexte"/>
            <w:noProof/>
          </w:rPr>
          <w:t>Responsables désignés pour les Opérations en Vol (RDOV)</w:t>
        </w:r>
        <w:r>
          <w:rPr>
            <w:noProof/>
            <w:webHidden/>
          </w:rPr>
          <w:tab/>
        </w:r>
        <w:r>
          <w:rPr>
            <w:noProof/>
            <w:webHidden/>
          </w:rPr>
          <w:fldChar w:fldCharType="begin"/>
        </w:r>
        <w:r>
          <w:rPr>
            <w:noProof/>
            <w:webHidden/>
          </w:rPr>
          <w:instrText xml:space="preserve"> PAGEREF _Toc50498338 \h </w:instrText>
        </w:r>
        <w:r>
          <w:rPr>
            <w:noProof/>
            <w:webHidden/>
          </w:rPr>
        </w:r>
        <w:r>
          <w:rPr>
            <w:noProof/>
            <w:webHidden/>
          </w:rPr>
          <w:fldChar w:fldCharType="separate"/>
        </w:r>
        <w:r>
          <w:rPr>
            <w:noProof/>
            <w:webHidden/>
          </w:rPr>
          <w:t>11</w:t>
        </w:r>
        <w:r>
          <w:rPr>
            <w:noProof/>
            <w:webHidden/>
          </w:rPr>
          <w:fldChar w:fldCharType="end"/>
        </w:r>
      </w:hyperlink>
    </w:p>
    <w:p w14:paraId="2E5C9262" w14:textId="342FDDCE" w:rsidR="006E2835" w:rsidRDefault="006E2835">
      <w:pPr>
        <w:pStyle w:val="TM4"/>
        <w:tabs>
          <w:tab w:val="left" w:pos="1540"/>
          <w:tab w:val="right" w:leader="dot" w:pos="9628"/>
        </w:tabs>
        <w:rPr>
          <w:rFonts w:eastAsiaTheme="minorEastAsia" w:cstheme="minorBidi"/>
          <w:noProof/>
          <w:sz w:val="24"/>
          <w:szCs w:val="24"/>
        </w:rPr>
      </w:pPr>
      <w:hyperlink w:anchor="_Toc50498339" w:history="1">
        <w:r w:rsidRPr="00AB427B">
          <w:rPr>
            <w:rStyle w:val="Lienhypertexte"/>
            <w:noProof/>
          </w:rPr>
          <w:t>A.2.2.5</w:t>
        </w:r>
        <w:r>
          <w:rPr>
            <w:rFonts w:eastAsiaTheme="minorEastAsia" w:cstheme="minorBidi"/>
            <w:noProof/>
            <w:sz w:val="24"/>
            <w:szCs w:val="24"/>
          </w:rPr>
          <w:tab/>
        </w:r>
        <w:r w:rsidRPr="00AB427B">
          <w:rPr>
            <w:rStyle w:val="Lienhypertexte"/>
            <w:noProof/>
          </w:rPr>
          <w:t>Responsables désignés pour les Opérations au Sol (RDOS)</w:t>
        </w:r>
        <w:r>
          <w:rPr>
            <w:noProof/>
            <w:webHidden/>
          </w:rPr>
          <w:tab/>
        </w:r>
        <w:r>
          <w:rPr>
            <w:noProof/>
            <w:webHidden/>
          </w:rPr>
          <w:fldChar w:fldCharType="begin"/>
        </w:r>
        <w:r>
          <w:rPr>
            <w:noProof/>
            <w:webHidden/>
          </w:rPr>
          <w:instrText xml:space="preserve"> PAGEREF _Toc50498339 \h </w:instrText>
        </w:r>
        <w:r>
          <w:rPr>
            <w:noProof/>
            <w:webHidden/>
          </w:rPr>
        </w:r>
        <w:r>
          <w:rPr>
            <w:noProof/>
            <w:webHidden/>
          </w:rPr>
          <w:fldChar w:fldCharType="separate"/>
        </w:r>
        <w:r>
          <w:rPr>
            <w:noProof/>
            <w:webHidden/>
          </w:rPr>
          <w:t>11</w:t>
        </w:r>
        <w:r>
          <w:rPr>
            <w:noProof/>
            <w:webHidden/>
          </w:rPr>
          <w:fldChar w:fldCharType="end"/>
        </w:r>
      </w:hyperlink>
    </w:p>
    <w:p w14:paraId="30688FFF" w14:textId="4A5D0D9F" w:rsidR="006E2835" w:rsidRDefault="006E2835">
      <w:pPr>
        <w:pStyle w:val="TM4"/>
        <w:tabs>
          <w:tab w:val="left" w:pos="1540"/>
          <w:tab w:val="right" w:leader="dot" w:pos="9628"/>
        </w:tabs>
        <w:rPr>
          <w:rFonts w:eastAsiaTheme="minorEastAsia" w:cstheme="minorBidi"/>
          <w:noProof/>
          <w:sz w:val="24"/>
          <w:szCs w:val="24"/>
        </w:rPr>
      </w:pPr>
      <w:hyperlink w:anchor="_Toc50498340" w:history="1">
        <w:r w:rsidRPr="00AB427B">
          <w:rPr>
            <w:rStyle w:val="Lienhypertexte"/>
            <w:noProof/>
          </w:rPr>
          <w:t>A.2.2.6</w:t>
        </w:r>
        <w:r>
          <w:rPr>
            <w:rFonts w:eastAsiaTheme="minorEastAsia" w:cstheme="minorBidi"/>
            <w:noProof/>
            <w:sz w:val="24"/>
            <w:szCs w:val="24"/>
          </w:rPr>
          <w:tab/>
        </w:r>
        <w:r w:rsidRPr="00AB427B">
          <w:rPr>
            <w:rStyle w:val="Lienhypertexte"/>
            <w:noProof/>
          </w:rPr>
          <w:t>Responsable du Matériel</w:t>
        </w:r>
        <w:r>
          <w:rPr>
            <w:noProof/>
            <w:webHidden/>
          </w:rPr>
          <w:tab/>
        </w:r>
        <w:r>
          <w:rPr>
            <w:noProof/>
            <w:webHidden/>
          </w:rPr>
          <w:fldChar w:fldCharType="begin"/>
        </w:r>
        <w:r>
          <w:rPr>
            <w:noProof/>
            <w:webHidden/>
          </w:rPr>
          <w:instrText xml:space="preserve"> PAGEREF _Toc50498340 \h </w:instrText>
        </w:r>
        <w:r>
          <w:rPr>
            <w:noProof/>
            <w:webHidden/>
          </w:rPr>
        </w:r>
        <w:r>
          <w:rPr>
            <w:noProof/>
            <w:webHidden/>
          </w:rPr>
          <w:fldChar w:fldCharType="separate"/>
        </w:r>
        <w:r>
          <w:rPr>
            <w:noProof/>
            <w:webHidden/>
          </w:rPr>
          <w:t>11</w:t>
        </w:r>
        <w:r>
          <w:rPr>
            <w:noProof/>
            <w:webHidden/>
          </w:rPr>
          <w:fldChar w:fldCharType="end"/>
        </w:r>
      </w:hyperlink>
    </w:p>
    <w:p w14:paraId="3668EDAC" w14:textId="5E758AFD" w:rsidR="006E2835" w:rsidRDefault="006E2835">
      <w:pPr>
        <w:pStyle w:val="TM4"/>
        <w:tabs>
          <w:tab w:val="left" w:pos="1540"/>
          <w:tab w:val="right" w:leader="dot" w:pos="9628"/>
        </w:tabs>
        <w:rPr>
          <w:rFonts w:eastAsiaTheme="minorEastAsia" w:cstheme="minorBidi"/>
          <w:noProof/>
          <w:sz w:val="24"/>
          <w:szCs w:val="24"/>
        </w:rPr>
      </w:pPr>
      <w:hyperlink w:anchor="_Toc50498341" w:history="1">
        <w:r w:rsidRPr="00AB427B">
          <w:rPr>
            <w:rStyle w:val="Lienhypertexte"/>
            <w:noProof/>
          </w:rPr>
          <w:t>A.2.2.7</w:t>
        </w:r>
        <w:r>
          <w:rPr>
            <w:rFonts w:eastAsiaTheme="minorEastAsia" w:cstheme="minorBidi"/>
            <w:noProof/>
            <w:sz w:val="24"/>
            <w:szCs w:val="24"/>
          </w:rPr>
          <w:tab/>
        </w:r>
        <w:r w:rsidRPr="00AB427B">
          <w:rPr>
            <w:rStyle w:val="Lienhypertexte"/>
            <w:noProof/>
          </w:rPr>
          <w:t>Responsable désigné pour le Maintien de Navigabilité (RDMN)</w:t>
        </w:r>
        <w:r>
          <w:rPr>
            <w:noProof/>
            <w:webHidden/>
          </w:rPr>
          <w:tab/>
        </w:r>
        <w:r>
          <w:rPr>
            <w:noProof/>
            <w:webHidden/>
          </w:rPr>
          <w:fldChar w:fldCharType="begin"/>
        </w:r>
        <w:r>
          <w:rPr>
            <w:noProof/>
            <w:webHidden/>
          </w:rPr>
          <w:instrText xml:space="preserve"> PAGEREF _Toc50498341 \h </w:instrText>
        </w:r>
        <w:r>
          <w:rPr>
            <w:noProof/>
            <w:webHidden/>
          </w:rPr>
        </w:r>
        <w:r>
          <w:rPr>
            <w:noProof/>
            <w:webHidden/>
          </w:rPr>
          <w:fldChar w:fldCharType="separate"/>
        </w:r>
        <w:r>
          <w:rPr>
            <w:noProof/>
            <w:webHidden/>
          </w:rPr>
          <w:t>11</w:t>
        </w:r>
        <w:r>
          <w:rPr>
            <w:noProof/>
            <w:webHidden/>
          </w:rPr>
          <w:fldChar w:fldCharType="end"/>
        </w:r>
      </w:hyperlink>
    </w:p>
    <w:p w14:paraId="7272B6A0" w14:textId="012E7287" w:rsidR="006E2835" w:rsidRDefault="006E2835">
      <w:pPr>
        <w:pStyle w:val="TM3"/>
        <w:tabs>
          <w:tab w:val="left" w:pos="1100"/>
          <w:tab w:val="right" w:leader="dot" w:pos="9628"/>
        </w:tabs>
        <w:rPr>
          <w:rFonts w:eastAsiaTheme="minorEastAsia" w:cstheme="minorBidi"/>
          <w:i w:val="0"/>
          <w:iCs w:val="0"/>
          <w:noProof/>
          <w:sz w:val="24"/>
          <w:szCs w:val="24"/>
        </w:rPr>
      </w:pPr>
      <w:hyperlink w:anchor="_Toc50498342" w:history="1">
        <w:r w:rsidRPr="00AB427B">
          <w:rPr>
            <w:rStyle w:val="Lienhypertexte"/>
            <w:noProof/>
          </w:rPr>
          <w:t>A.2.3</w:t>
        </w:r>
        <w:r>
          <w:rPr>
            <w:rFonts w:eastAsiaTheme="minorEastAsia" w:cstheme="minorBidi"/>
            <w:i w:val="0"/>
            <w:iCs w:val="0"/>
            <w:noProof/>
            <w:sz w:val="24"/>
            <w:szCs w:val="24"/>
          </w:rPr>
          <w:tab/>
        </w:r>
        <w:r w:rsidRPr="00AB427B">
          <w:rPr>
            <w:rStyle w:val="Lienhypertexte"/>
            <w:noProof/>
          </w:rPr>
          <w:t>Autorité, devoirs et responsabilités du pilote commandant de bord (CDB)</w:t>
        </w:r>
        <w:r>
          <w:rPr>
            <w:noProof/>
            <w:webHidden/>
          </w:rPr>
          <w:tab/>
        </w:r>
        <w:r>
          <w:rPr>
            <w:noProof/>
            <w:webHidden/>
          </w:rPr>
          <w:fldChar w:fldCharType="begin"/>
        </w:r>
        <w:r>
          <w:rPr>
            <w:noProof/>
            <w:webHidden/>
          </w:rPr>
          <w:instrText xml:space="preserve"> PAGEREF _Toc50498342 \h </w:instrText>
        </w:r>
        <w:r>
          <w:rPr>
            <w:noProof/>
            <w:webHidden/>
          </w:rPr>
        </w:r>
        <w:r>
          <w:rPr>
            <w:noProof/>
            <w:webHidden/>
          </w:rPr>
          <w:fldChar w:fldCharType="separate"/>
        </w:r>
        <w:r>
          <w:rPr>
            <w:noProof/>
            <w:webHidden/>
          </w:rPr>
          <w:t>12</w:t>
        </w:r>
        <w:r>
          <w:rPr>
            <w:noProof/>
            <w:webHidden/>
          </w:rPr>
          <w:fldChar w:fldCharType="end"/>
        </w:r>
      </w:hyperlink>
    </w:p>
    <w:p w14:paraId="35D4FB7B" w14:textId="2A86ADC4" w:rsidR="006E2835" w:rsidRDefault="006E2835">
      <w:pPr>
        <w:pStyle w:val="TM4"/>
        <w:tabs>
          <w:tab w:val="left" w:pos="1540"/>
          <w:tab w:val="right" w:leader="dot" w:pos="9628"/>
        </w:tabs>
        <w:rPr>
          <w:rFonts w:eastAsiaTheme="minorEastAsia" w:cstheme="minorBidi"/>
          <w:noProof/>
          <w:sz w:val="24"/>
          <w:szCs w:val="24"/>
        </w:rPr>
      </w:pPr>
      <w:hyperlink w:anchor="_Toc50498343" w:history="1">
        <w:r w:rsidRPr="00AB427B">
          <w:rPr>
            <w:rStyle w:val="Lienhypertexte"/>
            <w:noProof/>
          </w:rPr>
          <w:t>A.2.3.1</w:t>
        </w:r>
        <w:r>
          <w:rPr>
            <w:rFonts w:eastAsiaTheme="minorEastAsia" w:cstheme="minorBidi"/>
            <w:noProof/>
            <w:sz w:val="24"/>
            <w:szCs w:val="24"/>
          </w:rPr>
          <w:tab/>
        </w:r>
        <w:r w:rsidRPr="00AB427B">
          <w:rPr>
            <w:rStyle w:val="Lienhypertexte"/>
            <w:noProof/>
          </w:rPr>
          <w:t>Conduite du ballon</w:t>
        </w:r>
        <w:r>
          <w:rPr>
            <w:noProof/>
            <w:webHidden/>
          </w:rPr>
          <w:tab/>
        </w:r>
        <w:r>
          <w:rPr>
            <w:noProof/>
            <w:webHidden/>
          </w:rPr>
          <w:fldChar w:fldCharType="begin"/>
        </w:r>
        <w:r>
          <w:rPr>
            <w:noProof/>
            <w:webHidden/>
          </w:rPr>
          <w:instrText xml:space="preserve"> PAGEREF _Toc50498343 \h </w:instrText>
        </w:r>
        <w:r>
          <w:rPr>
            <w:noProof/>
            <w:webHidden/>
          </w:rPr>
        </w:r>
        <w:r>
          <w:rPr>
            <w:noProof/>
            <w:webHidden/>
          </w:rPr>
          <w:fldChar w:fldCharType="separate"/>
        </w:r>
        <w:r>
          <w:rPr>
            <w:noProof/>
            <w:webHidden/>
          </w:rPr>
          <w:t>12</w:t>
        </w:r>
        <w:r>
          <w:rPr>
            <w:noProof/>
            <w:webHidden/>
          </w:rPr>
          <w:fldChar w:fldCharType="end"/>
        </w:r>
      </w:hyperlink>
    </w:p>
    <w:p w14:paraId="46C07221" w14:textId="194218F5" w:rsidR="006E2835" w:rsidRDefault="006E2835">
      <w:pPr>
        <w:pStyle w:val="TM4"/>
        <w:tabs>
          <w:tab w:val="left" w:pos="1540"/>
          <w:tab w:val="right" w:leader="dot" w:pos="9628"/>
        </w:tabs>
        <w:rPr>
          <w:rFonts w:eastAsiaTheme="minorEastAsia" w:cstheme="minorBidi"/>
          <w:noProof/>
          <w:sz w:val="24"/>
          <w:szCs w:val="24"/>
        </w:rPr>
      </w:pPr>
      <w:hyperlink w:anchor="_Toc50498344" w:history="1">
        <w:r w:rsidRPr="00AB427B">
          <w:rPr>
            <w:rStyle w:val="Lienhypertexte"/>
            <w:noProof/>
          </w:rPr>
          <w:t>A.2.3.2</w:t>
        </w:r>
        <w:r>
          <w:rPr>
            <w:rFonts w:eastAsiaTheme="minorEastAsia" w:cstheme="minorBidi"/>
            <w:noProof/>
            <w:sz w:val="24"/>
            <w:szCs w:val="24"/>
          </w:rPr>
          <w:tab/>
        </w:r>
        <w:r w:rsidRPr="00AB427B">
          <w:rPr>
            <w:rStyle w:val="Lienhypertexte"/>
            <w:noProof/>
          </w:rPr>
          <w:t>Décision de voler</w:t>
        </w:r>
        <w:r>
          <w:rPr>
            <w:noProof/>
            <w:webHidden/>
          </w:rPr>
          <w:tab/>
        </w:r>
        <w:r>
          <w:rPr>
            <w:noProof/>
            <w:webHidden/>
          </w:rPr>
          <w:fldChar w:fldCharType="begin"/>
        </w:r>
        <w:r>
          <w:rPr>
            <w:noProof/>
            <w:webHidden/>
          </w:rPr>
          <w:instrText xml:space="preserve"> PAGEREF _Toc50498344 \h </w:instrText>
        </w:r>
        <w:r>
          <w:rPr>
            <w:noProof/>
            <w:webHidden/>
          </w:rPr>
        </w:r>
        <w:r>
          <w:rPr>
            <w:noProof/>
            <w:webHidden/>
          </w:rPr>
          <w:fldChar w:fldCharType="separate"/>
        </w:r>
        <w:r>
          <w:rPr>
            <w:noProof/>
            <w:webHidden/>
          </w:rPr>
          <w:t>12</w:t>
        </w:r>
        <w:r>
          <w:rPr>
            <w:noProof/>
            <w:webHidden/>
          </w:rPr>
          <w:fldChar w:fldCharType="end"/>
        </w:r>
      </w:hyperlink>
    </w:p>
    <w:p w14:paraId="5FE72AA9" w14:textId="4F412832" w:rsidR="006E2835" w:rsidRDefault="006E2835">
      <w:pPr>
        <w:pStyle w:val="TM4"/>
        <w:tabs>
          <w:tab w:val="left" w:pos="1540"/>
          <w:tab w:val="right" w:leader="dot" w:pos="9628"/>
        </w:tabs>
        <w:rPr>
          <w:rFonts w:eastAsiaTheme="minorEastAsia" w:cstheme="minorBidi"/>
          <w:noProof/>
          <w:sz w:val="24"/>
          <w:szCs w:val="24"/>
        </w:rPr>
      </w:pPr>
      <w:hyperlink w:anchor="_Toc50498345" w:history="1">
        <w:r w:rsidRPr="00AB427B">
          <w:rPr>
            <w:rStyle w:val="Lienhypertexte"/>
            <w:noProof/>
          </w:rPr>
          <w:t>A.2.3.3</w:t>
        </w:r>
        <w:r>
          <w:rPr>
            <w:rFonts w:eastAsiaTheme="minorEastAsia" w:cstheme="minorBidi"/>
            <w:noProof/>
            <w:sz w:val="24"/>
            <w:szCs w:val="24"/>
          </w:rPr>
          <w:tab/>
        </w:r>
        <w:r w:rsidRPr="00AB427B">
          <w:rPr>
            <w:rStyle w:val="Lienhypertexte"/>
            <w:noProof/>
          </w:rPr>
          <w:t>Sécurité</w:t>
        </w:r>
        <w:r>
          <w:rPr>
            <w:noProof/>
            <w:webHidden/>
          </w:rPr>
          <w:tab/>
        </w:r>
        <w:r>
          <w:rPr>
            <w:noProof/>
            <w:webHidden/>
          </w:rPr>
          <w:fldChar w:fldCharType="begin"/>
        </w:r>
        <w:r>
          <w:rPr>
            <w:noProof/>
            <w:webHidden/>
          </w:rPr>
          <w:instrText xml:space="preserve"> PAGEREF _Toc50498345 \h </w:instrText>
        </w:r>
        <w:r>
          <w:rPr>
            <w:noProof/>
            <w:webHidden/>
          </w:rPr>
        </w:r>
        <w:r>
          <w:rPr>
            <w:noProof/>
            <w:webHidden/>
          </w:rPr>
          <w:fldChar w:fldCharType="separate"/>
        </w:r>
        <w:r>
          <w:rPr>
            <w:noProof/>
            <w:webHidden/>
          </w:rPr>
          <w:t>12</w:t>
        </w:r>
        <w:r>
          <w:rPr>
            <w:noProof/>
            <w:webHidden/>
          </w:rPr>
          <w:fldChar w:fldCharType="end"/>
        </w:r>
      </w:hyperlink>
    </w:p>
    <w:p w14:paraId="425C8AF5" w14:textId="4AA4CADE" w:rsidR="006E2835" w:rsidRDefault="006E2835">
      <w:pPr>
        <w:pStyle w:val="TM4"/>
        <w:tabs>
          <w:tab w:val="left" w:pos="1540"/>
          <w:tab w:val="right" w:leader="dot" w:pos="9628"/>
        </w:tabs>
        <w:rPr>
          <w:rFonts w:eastAsiaTheme="minorEastAsia" w:cstheme="minorBidi"/>
          <w:noProof/>
          <w:sz w:val="24"/>
          <w:szCs w:val="24"/>
        </w:rPr>
      </w:pPr>
      <w:hyperlink w:anchor="_Toc50498346" w:history="1">
        <w:r w:rsidRPr="00AB427B">
          <w:rPr>
            <w:rStyle w:val="Lienhypertexte"/>
            <w:noProof/>
          </w:rPr>
          <w:t>A.2.3.4</w:t>
        </w:r>
        <w:r>
          <w:rPr>
            <w:rFonts w:eastAsiaTheme="minorEastAsia" w:cstheme="minorBidi"/>
            <w:noProof/>
            <w:sz w:val="24"/>
            <w:szCs w:val="24"/>
          </w:rPr>
          <w:tab/>
        </w:r>
        <w:r w:rsidRPr="00AB427B">
          <w:rPr>
            <w:rStyle w:val="Lienhypertexte"/>
            <w:noProof/>
          </w:rPr>
          <w:t>Rapport d’évènements</w:t>
        </w:r>
        <w:r>
          <w:rPr>
            <w:noProof/>
            <w:webHidden/>
          </w:rPr>
          <w:tab/>
        </w:r>
        <w:r>
          <w:rPr>
            <w:noProof/>
            <w:webHidden/>
          </w:rPr>
          <w:fldChar w:fldCharType="begin"/>
        </w:r>
        <w:r>
          <w:rPr>
            <w:noProof/>
            <w:webHidden/>
          </w:rPr>
          <w:instrText xml:space="preserve"> PAGEREF _Toc50498346 \h </w:instrText>
        </w:r>
        <w:r>
          <w:rPr>
            <w:noProof/>
            <w:webHidden/>
          </w:rPr>
        </w:r>
        <w:r>
          <w:rPr>
            <w:noProof/>
            <w:webHidden/>
          </w:rPr>
          <w:fldChar w:fldCharType="separate"/>
        </w:r>
        <w:r>
          <w:rPr>
            <w:noProof/>
            <w:webHidden/>
          </w:rPr>
          <w:t>13</w:t>
        </w:r>
        <w:r>
          <w:rPr>
            <w:noProof/>
            <w:webHidden/>
          </w:rPr>
          <w:fldChar w:fldCharType="end"/>
        </w:r>
      </w:hyperlink>
    </w:p>
    <w:p w14:paraId="734BB29E" w14:textId="24E6A7A4" w:rsidR="006E2835" w:rsidRDefault="006E2835">
      <w:pPr>
        <w:pStyle w:val="TM4"/>
        <w:tabs>
          <w:tab w:val="left" w:pos="1540"/>
          <w:tab w:val="right" w:leader="dot" w:pos="9628"/>
        </w:tabs>
        <w:rPr>
          <w:rFonts w:eastAsiaTheme="minorEastAsia" w:cstheme="minorBidi"/>
          <w:noProof/>
          <w:sz w:val="24"/>
          <w:szCs w:val="24"/>
        </w:rPr>
      </w:pPr>
      <w:hyperlink w:anchor="_Toc50498347" w:history="1">
        <w:r w:rsidRPr="00AB427B">
          <w:rPr>
            <w:rStyle w:val="Lienhypertexte"/>
            <w:noProof/>
          </w:rPr>
          <w:t>A.2.3.5</w:t>
        </w:r>
        <w:r>
          <w:rPr>
            <w:rFonts w:eastAsiaTheme="minorEastAsia" w:cstheme="minorBidi"/>
            <w:noProof/>
            <w:sz w:val="24"/>
            <w:szCs w:val="24"/>
          </w:rPr>
          <w:tab/>
        </w:r>
        <w:r w:rsidRPr="00AB427B">
          <w:rPr>
            <w:rStyle w:val="Lienhypertexte"/>
            <w:noProof/>
          </w:rPr>
          <w:t>Alcool et autres substances psychoactives</w:t>
        </w:r>
        <w:r>
          <w:rPr>
            <w:noProof/>
            <w:webHidden/>
          </w:rPr>
          <w:tab/>
        </w:r>
        <w:r>
          <w:rPr>
            <w:noProof/>
            <w:webHidden/>
          </w:rPr>
          <w:fldChar w:fldCharType="begin"/>
        </w:r>
        <w:r>
          <w:rPr>
            <w:noProof/>
            <w:webHidden/>
          </w:rPr>
          <w:instrText xml:space="preserve"> PAGEREF _Toc50498347 \h </w:instrText>
        </w:r>
        <w:r>
          <w:rPr>
            <w:noProof/>
            <w:webHidden/>
          </w:rPr>
        </w:r>
        <w:r>
          <w:rPr>
            <w:noProof/>
            <w:webHidden/>
          </w:rPr>
          <w:fldChar w:fldCharType="separate"/>
        </w:r>
        <w:r>
          <w:rPr>
            <w:noProof/>
            <w:webHidden/>
          </w:rPr>
          <w:t>13</w:t>
        </w:r>
        <w:r>
          <w:rPr>
            <w:noProof/>
            <w:webHidden/>
          </w:rPr>
          <w:fldChar w:fldCharType="end"/>
        </w:r>
      </w:hyperlink>
    </w:p>
    <w:p w14:paraId="3A103A87" w14:textId="3AB05EC1" w:rsidR="006E2835" w:rsidRDefault="006E2835">
      <w:pPr>
        <w:pStyle w:val="TM3"/>
        <w:tabs>
          <w:tab w:val="left" w:pos="1100"/>
          <w:tab w:val="right" w:leader="dot" w:pos="9628"/>
        </w:tabs>
        <w:rPr>
          <w:rFonts w:eastAsiaTheme="minorEastAsia" w:cstheme="minorBidi"/>
          <w:i w:val="0"/>
          <w:iCs w:val="0"/>
          <w:noProof/>
          <w:sz w:val="24"/>
          <w:szCs w:val="24"/>
        </w:rPr>
      </w:pPr>
      <w:hyperlink w:anchor="_Toc50498348" w:history="1">
        <w:r w:rsidRPr="00AB427B">
          <w:rPr>
            <w:rStyle w:val="Lienhypertexte"/>
            <w:noProof/>
          </w:rPr>
          <w:t>A.2.4</w:t>
        </w:r>
        <w:r>
          <w:rPr>
            <w:rFonts w:eastAsiaTheme="minorEastAsia" w:cstheme="minorBidi"/>
            <w:i w:val="0"/>
            <w:iCs w:val="0"/>
            <w:noProof/>
            <w:sz w:val="24"/>
            <w:szCs w:val="24"/>
          </w:rPr>
          <w:tab/>
        </w:r>
        <w:r w:rsidRPr="00AB427B">
          <w:rPr>
            <w:rStyle w:val="Lienhypertexte"/>
            <w:noProof/>
          </w:rPr>
          <w:t>Vol d’initiation</w:t>
        </w:r>
        <w:r>
          <w:rPr>
            <w:noProof/>
            <w:webHidden/>
          </w:rPr>
          <w:tab/>
        </w:r>
        <w:r>
          <w:rPr>
            <w:noProof/>
            <w:webHidden/>
          </w:rPr>
          <w:fldChar w:fldCharType="begin"/>
        </w:r>
        <w:r>
          <w:rPr>
            <w:noProof/>
            <w:webHidden/>
          </w:rPr>
          <w:instrText xml:space="preserve"> PAGEREF _Toc50498348 \h </w:instrText>
        </w:r>
        <w:r>
          <w:rPr>
            <w:noProof/>
            <w:webHidden/>
          </w:rPr>
        </w:r>
        <w:r>
          <w:rPr>
            <w:noProof/>
            <w:webHidden/>
          </w:rPr>
          <w:fldChar w:fldCharType="separate"/>
        </w:r>
        <w:r>
          <w:rPr>
            <w:noProof/>
            <w:webHidden/>
          </w:rPr>
          <w:t>13</w:t>
        </w:r>
        <w:r>
          <w:rPr>
            <w:noProof/>
            <w:webHidden/>
          </w:rPr>
          <w:fldChar w:fldCharType="end"/>
        </w:r>
      </w:hyperlink>
    </w:p>
    <w:p w14:paraId="1BA232E0" w14:textId="4B8EDC17" w:rsidR="006E2835" w:rsidRDefault="006E2835">
      <w:pPr>
        <w:pStyle w:val="TM2"/>
        <w:tabs>
          <w:tab w:val="left" w:pos="880"/>
          <w:tab w:val="right" w:leader="dot" w:pos="9628"/>
        </w:tabs>
        <w:rPr>
          <w:rFonts w:eastAsiaTheme="minorEastAsia" w:cstheme="minorBidi"/>
          <w:smallCaps w:val="0"/>
          <w:noProof/>
          <w:sz w:val="24"/>
          <w:szCs w:val="24"/>
        </w:rPr>
      </w:pPr>
      <w:hyperlink w:anchor="_Toc50498349" w:history="1">
        <w:r w:rsidRPr="00AB427B">
          <w:rPr>
            <w:rStyle w:val="Lienhypertexte"/>
            <w:noProof/>
          </w:rPr>
          <w:t>A.3</w:t>
        </w:r>
        <w:r>
          <w:rPr>
            <w:rFonts w:eastAsiaTheme="minorEastAsia" w:cstheme="minorBidi"/>
            <w:smallCaps w:val="0"/>
            <w:noProof/>
            <w:sz w:val="24"/>
            <w:szCs w:val="24"/>
          </w:rPr>
          <w:tab/>
        </w:r>
        <w:r w:rsidRPr="00AB427B">
          <w:rPr>
            <w:rStyle w:val="Lienhypertexte"/>
            <w:noProof/>
          </w:rPr>
          <w:t>Contrôle et supervision de l’exploitation</w:t>
        </w:r>
        <w:r>
          <w:rPr>
            <w:noProof/>
            <w:webHidden/>
          </w:rPr>
          <w:tab/>
        </w:r>
        <w:r>
          <w:rPr>
            <w:noProof/>
            <w:webHidden/>
          </w:rPr>
          <w:fldChar w:fldCharType="begin"/>
        </w:r>
        <w:r>
          <w:rPr>
            <w:noProof/>
            <w:webHidden/>
          </w:rPr>
          <w:instrText xml:space="preserve"> PAGEREF _Toc50498349 \h </w:instrText>
        </w:r>
        <w:r>
          <w:rPr>
            <w:noProof/>
            <w:webHidden/>
          </w:rPr>
        </w:r>
        <w:r>
          <w:rPr>
            <w:noProof/>
            <w:webHidden/>
          </w:rPr>
          <w:fldChar w:fldCharType="separate"/>
        </w:r>
        <w:r>
          <w:rPr>
            <w:noProof/>
            <w:webHidden/>
          </w:rPr>
          <w:t>13</w:t>
        </w:r>
        <w:r>
          <w:rPr>
            <w:noProof/>
            <w:webHidden/>
          </w:rPr>
          <w:fldChar w:fldCharType="end"/>
        </w:r>
      </w:hyperlink>
    </w:p>
    <w:p w14:paraId="38866915" w14:textId="1FBEF38A" w:rsidR="006E2835" w:rsidRDefault="006E2835">
      <w:pPr>
        <w:pStyle w:val="TM3"/>
        <w:tabs>
          <w:tab w:val="left" w:pos="1100"/>
          <w:tab w:val="right" w:leader="dot" w:pos="9628"/>
        </w:tabs>
        <w:rPr>
          <w:rFonts w:eastAsiaTheme="minorEastAsia" w:cstheme="minorBidi"/>
          <w:i w:val="0"/>
          <w:iCs w:val="0"/>
          <w:noProof/>
          <w:sz w:val="24"/>
          <w:szCs w:val="24"/>
        </w:rPr>
      </w:pPr>
      <w:hyperlink w:anchor="_Toc50498350" w:history="1">
        <w:r w:rsidRPr="00AB427B">
          <w:rPr>
            <w:rStyle w:val="Lienhypertexte"/>
            <w:noProof/>
          </w:rPr>
          <w:t>A.3.1</w:t>
        </w:r>
        <w:r>
          <w:rPr>
            <w:rFonts w:eastAsiaTheme="minorEastAsia" w:cstheme="minorBidi"/>
            <w:i w:val="0"/>
            <w:iCs w:val="0"/>
            <w:noProof/>
            <w:sz w:val="24"/>
            <w:szCs w:val="24"/>
          </w:rPr>
          <w:tab/>
        </w:r>
        <w:r w:rsidRPr="00AB427B">
          <w:rPr>
            <w:rStyle w:val="Lienhypertexte"/>
            <w:noProof/>
          </w:rPr>
          <w:t>Supervision des opérations par l’exploitant</w:t>
        </w:r>
        <w:r>
          <w:rPr>
            <w:noProof/>
            <w:webHidden/>
          </w:rPr>
          <w:tab/>
        </w:r>
        <w:r>
          <w:rPr>
            <w:noProof/>
            <w:webHidden/>
          </w:rPr>
          <w:fldChar w:fldCharType="begin"/>
        </w:r>
        <w:r>
          <w:rPr>
            <w:noProof/>
            <w:webHidden/>
          </w:rPr>
          <w:instrText xml:space="preserve"> PAGEREF _Toc50498350 \h </w:instrText>
        </w:r>
        <w:r>
          <w:rPr>
            <w:noProof/>
            <w:webHidden/>
          </w:rPr>
        </w:r>
        <w:r>
          <w:rPr>
            <w:noProof/>
            <w:webHidden/>
          </w:rPr>
          <w:fldChar w:fldCharType="separate"/>
        </w:r>
        <w:r>
          <w:rPr>
            <w:noProof/>
            <w:webHidden/>
          </w:rPr>
          <w:t>13</w:t>
        </w:r>
        <w:r>
          <w:rPr>
            <w:noProof/>
            <w:webHidden/>
          </w:rPr>
          <w:fldChar w:fldCharType="end"/>
        </w:r>
      </w:hyperlink>
    </w:p>
    <w:p w14:paraId="177A1CD4" w14:textId="6343F4EC" w:rsidR="006E2835" w:rsidRDefault="006E2835">
      <w:pPr>
        <w:pStyle w:val="TM4"/>
        <w:tabs>
          <w:tab w:val="left" w:pos="1540"/>
          <w:tab w:val="right" w:leader="dot" w:pos="9628"/>
        </w:tabs>
        <w:rPr>
          <w:rFonts w:eastAsiaTheme="minorEastAsia" w:cstheme="minorBidi"/>
          <w:noProof/>
          <w:sz w:val="24"/>
          <w:szCs w:val="24"/>
        </w:rPr>
      </w:pPr>
      <w:hyperlink w:anchor="_Toc50498351" w:history="1">
        <w:r w:rsidRPr="00AB427B">
          <w:rPr>
            <w:rStyle w:val="Lienhypertexte"/>
            <w:noProof/>
          </w:rPr>
          <w:t>A.3.1.1</w:t>
        </w:r>
        <w:r>
          <w:rPr>
            <w:rFonts w:eastAsiaTheme="minorEastAsia" w:cstheme="minorBidi"/>
            <w:noProof/>
            <w:sz w:val="24"/>
            <w:szCs w:val="24"/>
          </w:rPr>
          <w:tab/>
        </w:r>
        <w:r w:rsidRPr="00AB427B">
          <w:rPr>
            <w:rStyle w:val="Lienhypertexte"/>
            <w:noProof/>
          </w:rPr>
          <w:t>Validité des licences et qualifications</w:t>
        </w:r>
        <w:r>
          <w:rPr>
            <w:noProof/>
            <w:webHidden/>
          </w:rPr>
          <w:tab/>
        </w:r>
        <w:r>
          <w:rPr>
            <w:noProof/>
            <w:webHidden/>
          </w:rPr>
          <w:fldChar w:fldCharType="begin"/>
        </w:r>
        <w:r>
          <w:rPr>
            <w:noProof/>
            <w:webHidden/>
          </w:rPr>
          <w:instrText xml:space="preserve"> PAGEREF _Toc50498351 \h </w:instrText>
        </w:r>
        <w:r>
          <w:rPr>
            <w:noProof/>
            <w:webHidden/>
          </w:rPr>
        </w:r>
        <w:r>
          <w:rPr>
            <w:noProof/>
            <w:webHidden/>
          </w:rPr>
          <w:fldChar w:fldCharType="separate"/>
        </w:r>
        <w:r>
          <w:rPr>
            <w:noProof/>
            <w:webHidden/>
          </w:rPr>
          <w:t>13</w:t>
        </w:r>
        <w:r>
          <w:rPr>
            <w:noProof/>
            <w:webHidden/>
          </w:rPr>
          <w:fldChar w:fldCharType="end"/>
        </w:r>
      </w:hyperlink>
    </w:p>
    <w:p w14:paraId="42B0AE75" w14:textId="4654EC0C" w:rsidR="006E2835" w:rsidRDefault="006E2835">
      <w:pPr>
        <w:pStyle w:val="TM4"/>
        <w:tabs>
          <w:tab w:val="left" w:pos="1540"/>
          <w:tab w:val="right" w:leader="dot" w:pos="9628"/>
        </w:tabs>
        <w:rPr>
          <w:rFonts w:eastAsiaTheme="minorEastAsia" w:cstheme="minorBidi"/>
          <w:noProof/>
          <w:sz w:val="24"/>
          <w:szCs w:val="24"/>
        </w:rPr>
      </w:pPr>
      <w:hyperlink w:anchor="_Toc50498352" w:history="1">
        <w:r w:rsidRPr="00AB427B">
          <w:rPr>
            <w:rStyle w:val="Lienhypertexte"/>
            <w:noProof/>
          </w:rPr>
          <w:t>A.3.1.2</w:t>
        </w:r>
        <w:r>
          <w:rPr>
            <w:rFonts w:eastAsiaTheme="minorEastAsia" w:cstheme="minorBidi"/>
            <w:noProof/>
            <w:sz w:val="24"/>
            <w:szCs w:val="24"/>
          </w:rPr>
          <w:tab/>
        </w:r>
        <w:r w:rsidRPr="00AB427B">
          <w:rPr>
            <w:rStyle w:val="Lienhypertexte"/>
            <w:noProof/>
          </w:rPr>
          <w:t>Contrôle et gestion de la validité des licences et des qualifications des membres d’équipage</w:t>
        </w:r>
        <w:r>
          <w:rPr>
            <w:noProof/>
            <w:webHidden/>
          </w:rPr>
          <w:tab/>
        </w:r>
        <w:r>
          <w:rPr>
            <w:noProof/>
            <w:webHidden/>
          </w:rPr>
          <w:fldChar w:fldCharType="begin"/>
        </w:r>
        <w:r>
          <w:rPr>
            <w:noProof/>
            <w:webHidden/>
          </w:rPr>
          <w:instrText xml:space="preserve"> PAGEREF _Toc50498352 \h </w:instrText>
        </w:r>
        <w:r>
          <w:rPr>
            <w:noProof/>
            <w:webHidden/>
          </w:rPr>
        </w:r>
        <w:r>
          <w:rPr>
            <w:noProof/>
            <w:webHidden/>
          </w:rPr>
          <w:fldChar w:fldCharType="separate"/>
        </w:r>
        <w:r>
          <w:rPr>
            <w:noProof/>
            <w:webHidden/>
          </w:rPr>
          <w:t>13</w:t>
        </w:r>
        <w:r>
          <w:rPr>
            <w:noProof/>
            <w:webHidden/>
          </w:rPr>
          <w:fldChar w:fldCharType="end"/>
        </w:r>
      </w:hyperlink>
    </w:p>
    <w:p w14:paraId="0F219640" w14:textId="532E75BB" w:rsidR="006E2835" w:rsidRDefault="006E2835">
      <w:pPr>
        <w:pStyle w:val="TM4"/>
        <w:tabs>
          <w:tab w:val="left" w:pos="1540"/>
          <w:tab w:val="right" w:leader="dot" w:pos="9628"/>
        </w:tabs>
        <w:rPr>
          <w:rFonts w:eastAsiaTheme="minorEastAsia" w:cstheme="minorBidi"/>
          <w:noProof/>
          <w:sz w:val="24"/>
          <w:szCs w:val="24"/>
        </w:rPr>
      </w:pPr>
      <w:hyperlink w:anchor="_Toc50498353" w:history="1">
        <w:r w:rsidRPr="00AB427B">
          <w:rPr>
            <w:rStyle w:val="Lienhypertexte"/>
            <w:noProof/>
          </w:rPr>
          <w:t>A.3.1.3</w:t>
        </w:r>
        <w:r>
          <w:rPr>
            <w:rFonts w:eastAsiaTheme="minorEastAsia" w:cstheme="minorBidi"/>
            <w:noProof/>
            <w:sz w:val="24"/>
            <w:szCs w:val="24"/>
          </w:rPr>
          <w:tab/>
        </w:r>
        <w:r w:rsidRPr="00AB427B">
          <w:rPr>
            <w:rStyle w:val="Lienhypertexte"/>
            <w:noProof/>
          </w:rPr>
          <w:t>Contrôle des documents de vol et autre information ou données</w:t>
        </w:r>
        <w:r>
          <w:rPr>
            <w:noProof/>
            <w:webHidden/>
          </w:rPr>
          <w:tab/>
        </w:r>
        <w:r>
          <w:rPr>
            <w:noProof/>
            <w:webHidden/>
          </w:rPr>
          <w:fldChar w:fldCharType="begin"/>
        </w:r>
        <w:r>
          <w:rPr>
            <w:noProof/>
            <w:webHidden/>
          </w:rPr>
          <w:instrText xml:space="preserve"> PAGEREF _Toc50498353 \h </w:instrText>
        </w:r>
        <w:r>
          <w:rPr>
            <w:noProof/>
            <w:webHidden/>
          </w:rPr>
        </w:r>
        <w:r>
          <w:rPr>
            <w:noProof/>
            <w:webHidden/>
          </w:rPr>
          <w:fldChar w:fldCharType="separate"/>
        </w:r>
        <w:r>
          <w:rPr>
            <w:noProof/>
            <w:webHidden/>
          </w:rPr>
          <w:t>13</w:t>
        </w:r>
        <w:r>
          <w:rPr>
            <w:noProof/>
            <w:webHidden/>
          </w:rPr>
          <w:fldChar w:fldCharType="end"/>
        </w:r>
      </w:hyperlink>
    </w:p>
    <w:p w14:paraId="168DBD44" w14:textId="352EBAE7" w:rsidR="006E2835" w:rsidRDefault="006E2835">
      <w:pPr>
        <w:pStyle w:val="TM4"/>
        <w:tabs>
          <w:tab w:val="left" w:pos="1540"/>
          <w:tab w:val="right" w:leader="dot" w:pos="9628"/>
        </w:tabs>
        <w:rPr>
          <w:rFonts w:eastAsiaTheme="minorEastAsia" w:cstheme="minorBidi"/>
          <w:noProof/>
          <w:sz w:val="24"/>
          <w:szCs w:val="24"/>
        </w:rPr>
      </w:pPr>
      <w:hyperlink w:anchor="_Toc50498354" w:history="1">
        <w:r w:rsidRPr="00AB427B">
          <w:rPr>
            <w:rStyle w:val="Lienhypertexte"/>
            <w:noProof/>
          </w:rPr>
          <w:t>A.3.1.4</w:t>
        </w:r>
        <w:r>
          <w:rPr>
            <w:rFonts w:eastAsiaTheme="minorEastAsia" w:cstheme="minorBidi"/>
            <w:noProof/>
            <w:sz w:val="24"/>
            <w:szCs w:val="24"/>
          </w:rPr>
          <w:tab/>
        </w:r>
        <w:r w:rsidRPr="00AB427B">
          <w:rPr>
            <w:rStyle w:val="Lienhypertexte"/>
            <w:noProof/>
          </w:rPr>
          <w:t>Supervision des compétences du personnel opérationnel</w:t>
        </w:r>
        <w:r>
          <w:rPr>
            <w:noProof/>
            <w:webHidden/>
          </w:rPr>
          <w:tab/>
        </w:r>
        <w:r>
          <w:rPr>
            <w:noProof/>
            <w:webHidden/>
          </w:rPr>
          <w:fldChar w:fldCharType="begin"/>
        </w:r>
        <w:r>
          <w:rPr>
            <w:noProof/>
            <w:webHidden/>
          </w:rPr>
          <w:instrText xml:space="preserve"> PAGEREF _Toc50498354 \h </w:instrText>
        </w:r>
        <w:r>
          <w:rPr>
            <w:noProof/>
            <w:webHidden/>
          </w:rPr>
        </w:r>
        <w:r>
          <w:rPr>
            <w:noProof/>
            <w:webHidden/>
          </w:rPr>
          <w:fldChar w:fldCharType="separate"/>
        </w:r>
        <w:r>
          <w:rPr>
            <w:noProof/>
            <w:webHidden/>
          </w:rPr>
          <w:t>14</w:t>
        </w:r>
        <w:r>
          <w:rPr>
            <w:noProof/>
            <w:webHidden/>
          </w:rPr>
          <w:fldChar w:fldCharType="end"/>
        </w:r>
      </w:hyperlink>
    </w:p>
    <w:p w14:paraId="56A28D07" w14:textId="24E5DE80" w:rsidR="006E2835" w:rsidRDefault="006E2835">
      <w:pPr>
        <w:pStyle w:val="TM4"/>
        <w:tabs>
          <w:tab w:val="left" w:pos="1540"/>
          <w:tab w:val="right" w:leader="dot" w:pos="9628"/>
        </w:tabs>
        <w:rPr>
          <w:rFonts w:eastAsiaTheme="minorEastAsia" w:cstheme="minorBidi"/>
          <w:noProof/>
          <w:sz w:val="24"/>
          <w:szCs w:val="24"/>
        </w:rPr>
      </w:pPr>
      <w:hyperlink w:anchor="_Toc50498355" w:history="1">
        <w:r w:rsidRPr="00AB427B">
          <w:rPr>
            <w:rStyle w:val="Lienhypertexte"/>
            <w:noProof/>
          </w:rPr>
          <w:t>A.3.1.5</w:t>
        </w:r>
        <w:r>
          <w:rPr>
            <w:rFonts w:eastAsiaTheme="minorEastAsia" w:cstheme="minorBidi"/>
            <w:noProof/>
            <w:sz w:val="24"/>
            <w:szCs w:val="24"/>
          </w:rPr>
          <w:tab/>
        </w:r>
        <w:r w:rsidRPr="00AB427B">
          <w:rPr>
            <w:rStyle w:val="Lienhypertexte"/>
            <w:noProof/>
          </w:rPr>
          <w:t>Stockage des documents de vol, comptes-rendus d’évènements et autres informations</w:t>
        </w:r>
        <w:r>
          <w:rPr>
            <w:noProof/>
            <w:webHidden/>
          </w:rPr>
          <w:tab/>
        </w:r>
        <w:r>
          <w:rPr>
            <w:noProof/>
            <w:webHidden/>
          </w:rPr>
          <w:fldChar w:fldCharType="begin"/>
        </w:r>
        <w:r>
          <w:rPr>
            <w:noProof/>
            <w:webHidden/>
          </w:rPr>
          <w:instrText xml:space="preserve"> PAGEREF _Toc50498355 \h </w:instrText>
        </w:r>
        <w:r>
          <w:rPr>
            <w:noProof/>
            <w:webHidden/>
          </w:rPr>
        </w:r>
        <w:r>
          <w:rPr>
            <w:noProof/>
            <w:webHidden/>
          </w:rPr>
          <w:fldChar w:fldCharType="separate"/>
        </w:r>
        <w:r>
          <w:rPr>
            <w:noProof/>
            <w:webHidden/>
          </w:rPr>
          <w:t>14</w:t>
        </w:r>
        <w:r>
          <w:rPr>
            <w:noProof/>
            <w:webHidden/>
          </w:rPr>
          <w:fldChar w:fldCharType="end"/>
        </w:r>
      </w:hyperlink>
    </w:p>
    <w:p w14:paraId="35092FA4" w14:textId="44B615A8" w:rsidR="006E2835" w:rsidRDefault="006E2835">
      <w:pPr>
        <w:pStyle w:val="TM4"/>
        <w:tabs>
          <w:tab w:val="left" w:pos="1540"/>
          <w:tab w:val="right" w:leader="dot" w:pos="9628"/>
        </w:tabs>
        <w:rPr>
          <w:rFonts w:eastAsiaTheme="minorEastAsia" w:cstheme="minorBidi"/>
          <w:noProof/>
          <w:sz w:val="24"/>
          <w:szCs w:val="24"/>
        </w:rPr>
      </w:pPr>
      <w:hyperlink w:anchor="_Toc50498356" w:history="1">
        <w:r w:rsidRPr="00AB427B">
          <w:rPr>
            <w:rStyle w:val="Lienhypertexte"/>
            <w:noProof/>
          </w:rPr>
          <w:t>A.3.1.6</w:t>
        </w:r>
        <w:r>
          <w:rPr>
            <w:rFonts w:eastAsiaTheme="minorEastAsia" w:cstheme="minorBidi"/>
            <w:noProof/>
            <w:sz w:val="24"/>
            <w:szCs w:val="24"/>
          </w:rPr>
          <w:tab/>
        </w:r>
        <w:r w:rsidRPr="00AB427B">
          <w:rPr>
            <w:rStyle w:val="Lienhypertexte"/>
            <w:noProof/>
          </w:rPr>
          <w:t>Analyse des documents de vol, comptes-rendus d’évènements et autres informations</w:t>
        </w:r>
        <w:r>
          <w:rPr>
            <w:noProof/>
            <w:webHidden/>
          </w:rPr>
          <w:tab/>
        </w:r>
        <w:r>
          <w:rPr>
            <w:noProof/>
            <w:webHidden/>
          </w:rPr>
          <w:fldChar w:fldCharType="begin"/>
        </w:r>
        <w:r>
          <w:rPr>
            <w:noProof/>
            <w:webHidden/>
          </w:rPr>
          <w:instrText xml:space="preserve"> PAGEREF _Toc50498356 \h </w:instrText>
        </w:r>
        <w:r>
          <w:rPr>
            <w:noProof/>
            <w:webHidden/>
          </w:rPr>
        </w:r>
        <w:r>
          <w:rPr>
            <w:noProof/>
            <w:webHidden/>
          </w:rPr>
          <w:fldChar w:fldCharType="separate"/>
        </w:r>
        <w:r>
          <w:rPr>
            <w:noProof/>
            <w:webHidden/>
          </w:rPr>
          <w:t>14</w:t>
        </w:r>
        <w:r>
          <w:rPr>
            <w:noProof/>
            <w:webHidden/>
          </w:rPr>
          <w:fldChar w:fldCharType="end"/>
        </w:r>
      </w:hyperlink>
    </w:p>
    <w:p w14:paraId="3C758836" w14:textId="1F471047" w:rsidR="006E2835" w:rsidRDefault="006E2835">
      <w:pPr>
        <w:pStyle w:val="TM4"/>
        <w:tabs>
          <w:tab w:val="left" w:pos="1540"/>
          <w:tab w:val="right" w:leader="dot" w:pos="9628"/>
        </w:tabs>
        <w:rPr>
          <w:rFonts w:eastAsiaTheme="minorEastAsia" w:cstheme="minorBidi"/>
          <w:noProof/>
          <w:sz w:val="24"/>
          <w:szCs w:val="24"/>
        </w:rPr>
      </w:pPr>
      <w:hyperlink w:anchor="_Toc50498357" w:history="1">
        <w:r w:rsidRPr="00AB427B">
          <w:rPr>
            <w:rStyle w:val="Lienhypertexte"/>
            <w:noProof/>
          </w:rPr>
          <w:t>A.3.1.7</w:t>
        </w:r>
        <w:r>
          <w:rPr>
            <w:rFonts w:eastAsiaTheme="minorEastAsia" w:cstheme="minorBidi"/>
            <w:noProof/>
            <w:sz w:val="24"/>
            <w:szCs w:val="24"/>
          </w:rPr>
          <w:tab/>
        </w:r>
        <w:r w:rsidRPr="00AB427B">
          <w:rPr>
            <w:rStyle w:val="Lienhypertexte"/>
            <w:noProof/>
          </w:rPr>
          <w:t>Langue commune</w:t>
        </w:r>
        <w:r>
          <w:rPr>
            <w:noProof/>
            <w:webHidden/>
          </w:rPr>
          <w:tab/>
        </w:r>
        <w:r>
          <w:rPr>
            <w:noProof/>
            <w:webHidden/>
          </w:rPr>
          <w:fldChar w:fldCharType="begin"/>
        </w:r>
        <w:r>
          <w:rPr>
            <w:noProof/>
            <w:webHidden/>
          </w:rPr>
          <w:instrText xml:space="preserve"> PAGEREF _Toc50498357 \h </w:instrText>
        </w:r>
        <w:r>
          <w:rPr>
            <w:noProof/>
            <w:webHidden/>
          </w:rPr>
        </w:r>
        <w:r>
          <w:rPr>
            <w:noProof/>
            <w:webHidden/>
          </w:rPr>
          <w:fldChar w:fldCharType="separate"/>
        </w:r>
        <w:r>
          <w:rPr>
            <w:noProof/>
            <w:webHidden/>
          </w:rPr>
          <w:t>14</w:t>
        </w:r>
        <w:r>
          <w:rPr>
            <w:noProof/>
            <w:webHidden/>
          </w:rPr>
          <w:fldChar w:fldCharType="end"/>
        </w:r>
      </w:hyperlink>
    </w:p>
    <w:p w14:paraId="03F74D19" w14:textId="1D583DB2" w:rsidR="006E2835" w:rsidRDefault="006E2835">
      <w:pPr>
        <w:pStyle w:val="TM2"/>
        <w:tabs>
          <w:tab w:val="left" w:pos="880"/>
          <w:tab w:val="right" w:leader="dot" w:pos="9628"/>
        </w:tabs>
        <w:rPr>
          <w:rFonts w:eastAsiaTheme="minorEastAsia" w:cstheme="minorBidi"/>
          <w:smallCaps w:val="0"/>
          <w:noProof/>
          <w:sz w:val="24"/>
          <w:szCs w:val="24"/>
        </w:rPr>
      </w:pPr>
      <w:hyperlink w:anchor="_Toc50498358" w:history="1">
        <w:r w:rsidRPr="00AB427B">
          <w:rPr>
            <w:rStyle w:val="Lienhypertexte"/>
            <w:noProof/>
          </w:rPr>
          <w:t>A.4</w:t>
        </w:r>
        <w:r>
          <w:rPr>
            <w:rFonts w:eastAsiaTheme="minorEastAsia" w:cstheme="minorBidi"/>
            <w:smallCaps w:val="0"/>
            <w:noProof/>
            <w:sz w:val="24"/>
            <w:szCs w:val="24"/>
          </w:rPr>
          <w:tab/>
        </w:r>
        <w:r w:rsidRPr="00AB427B">
          <w:rPr>
            <w:rStyle w:val="Lienhypertexte"/>
            <w:noProof/>
          </w:rPr>
          <w:t>Système de gestion</w:t>
        </w:r>
        <w:r>
          <w:rPr>
            <w:noProof/>
            <w:webHidden/>
          </w:rPr>
          <w:tab/>
        </w:r>
        <w:r>
          <w:rPr>
            <w:noProof/>
            <w:webHidden/>
          </w:rPr>
          <w:fldChar w:fldCharType="begin"/>
        </w:r>
        <w:r>
          <w:rPr>
            <w:noProof/>
            <w:webHidden/>
          </w:rPr>
          <w:instrText xml:space="preserve"> PAGEREF _Toc50498358 \h </w:instrText>
        </w:r>
        <w:r>
          <w:rPr>
            <w:noProof/>
            <w:webHidden/>
          </w:rPr>
        </w:r>
        <w:r>
          <w:rPr>
            <w:noProof/>
            <w:webHidden/>
          </w:rPr>
          <w:fldChar w:fldCharType="separate"/>
        </w:r>
        <w:r>
          <w:rPr>
            <w:noProof/>
            <w:webHidden/>
          </w:rPr>
          <w:t>14</w:t>
        </w:r>
        <w:r>
          <w:rPr>
            <w:noProof/>
            <w:webHidden/>
          </w:rPr>
          <w:fldChar w:fldCharType="end"/>
        </w:r>
      </w:hyperlink>
    </w:p>
    <w:p w14:paraId="41556484" w14:textId="757633FD" w:rsidR="006E2835" w:rsidRDefault="006E2835">
      <w:pPr>
        <w:pStyle w:val="TM3"/>
        <w:tabs>
          <w:tab w:val="left" w:pos="1100"/>
          <w:tab w:val="right" w:leader="dot" w:pos="9628"/>
        </w:tabs>
        <w:rPr>
          <w:rFonts w:eastAsiaTheme="minorEastAsia" w:cstheme="minorBidi"/>
          <w:i w:val="0"/>
          <w:iCs w:val="0"/>
          <w:noProof/>
          <w:sz w:val="24"/>
          <w:szCs w:val="24"/>
        </w:rPr>
      </w:pPr>
      <w:hyperlink w:anchor="_Toc50498359" w:history="1">
        <w:r w:rsidRPr="00AB427B">
          <w:rPr>
            <w:rStyle w:val="Lienhypertexte"/>
            <w:noProof/>
          </w:rPr>
          <w:t>A.4.1</w:t>
        </w:r>
        <w:r>
          <w:rPr>
            <w:rFonts w:eastAsiaTheme="minorEastAsia" w:cstheme="minorBidi"/>
            <w:i w:val="0"/>
            <w:iCs w:val="0"/>
            <w:noProof/>
            <w:sz w:val="24"/>
            <w:szCs w:val="24"/>
          </w:rPr>
          <w:tab/>
        </w:r>
        <w:r w:rsidRPr="00AB427B">
          <w:rPr>
            <w:rStyle w:val="Lienhypertexte"/>
            <w:noProof/>
          </w:rPr>
          <w:t>Présentation du système de gestion</w:t>
        </w:r>
        <w:r>
          <w:rPr>
            <w:noProof/>
            <w:webHidden/>
          </w:rPr>
          <w:tab/>
        </w:r>
        <w:r>
          <w:rPr>
            <w:noProof/>
            <w:webHidden/>
          </w:rPr>
          <w:fldChar w:fldCharType="begin"/>
        </w:r>
        <w:r>
          <w:rPr>
            <w:noProof/>
            <w:webHidden/>
          </w:rPr>
          <w:instrText xml:space="preserve"> PAGEREF _Toc50498359 \h </w:instrText>
        </w:r>
        <w:r>
          <w:rPr>
            <w:noProof/>
            <w:webHidden/>
          </w:rPr>
        </w:r>
        <w:r>
          <w:rPr>
            <w:noProof/>
            <w:webHidden/>
          </w:rPr>
          <w:fldChar w:fldCharType="separate"/>
        </w:r>
        <w:r>
          <w:rPr>
            <w:noProof/>
            <w:webHidden/>
          </w:rPr>
          <w:t>14</w:t>
        </w:r>
        <w:r>
          <w:rPr>
            <w:noProof/>
            <w:webHidden/>
          </w:rPr>
          <w:fldChar w:fldCharType="end"/>
        </w:r>
      </w:hyperlink>
    </w:p>
    <w:p w14:paraId="03FDEAC8" w14:textId="4BC837E6"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0" w:history="1">
        <w:r w:rsidRPr="00AB427B">
          <w:rPr>
            <w:rStyle w:val="Lienhypertexte"/>
            <w:noProof/>
          </w:rPr>
          <w:t>A.4.2</w:t>
        </w:r>
        <w:r>
          <w:rPr>
            <w:rFonts w:eastAsiaTheme="minorEastAsia" w:cstheme="minorBidi"/>
            <w:i w:val="0"/>
            <w:iCs w:val="0"/>
            <w:noProof/>
            <w:sz w:val="24"/>
            <w:szCs w:val="24"/>
          </w:rPr>
          <w:tab/>
        </w:r>
        <w:r w:rsidRPr="00AB427B">
          <w:rPr>
            <w:rStyle w:val="Lienhypertexte"/>
            <w:noProof/>
          </w:rPr>
          <w:t>Détermination de la sévérité du risque</w:t>
        </w:r>
        <w:r>
          <w:rPr>
            <w:noProof/>
            <w:webHidden/>
          </w:rPr>
          <w:tab/>
        </w:r>
        <w:r>
          <w:rPr>
            <w:noProof/>
            <w:webHidden/>
          </w:rPr>
          <w:fldChar w:fldCharType="begin"/>
        </w:r>
        <w:r>
          <w:rPr>
            <w:noProof/>
            <w:webHidden/>
          </w:rPr>
          <w:instrText xml:space="preserve"> PAGEREF _Toc50498360 \h </w:instrText>
        </w:r>
        <w:r>
          <w:rPr>
            <w:noProof/>
            <w:webHidden/>
          </w:rPr>
        </w:r>
        <w:r>
          <w:rPr>
            <w:noProof/>
            <w:webHidden/>
          </w:rPr>
          <w:fldChar w:fldCharType="separate"/>
        </w:r>
        <w:r>
          <w:rPr>
            <w:noProof/>
            <w:webHidden/>
          </w:rPr>
          <w:t>14</w:t>
        </w:r>
        <w:r>
          <w:rPr>
            <w:noProof/>
            <w:webHidden/>
          </w:rPr>
          <w:fldChar w:fldCharType="end"/>
        </w:r>
      </w:hyperlink>
    </w:p>
    <w:p w14:paraId="3F24B16E" w14:textId="5848693A"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1" w:history="1">
        <w:r w:rsidRPr="00AB427B">
          <w:rPr>
            <w:rStyle w:val="Lienhypertexte"/>
            <w:noProof/>
          </w:rPr>
          <w:t>A.4.3</w:t>
        </w:r>
        <w:r>
          <w:rPr>
            <w:rFonts w:eastAsiaTheme="minorEastAsia" w:cstheme="minorBidi"/>
            <w:i w:val="0"/>
            <w:iCs w:val="0"/>
            <w:noProof/>
            <w:sz w:val="24"/>
            <w:szCs w:val="24"/>
          </w:rPr>
          <w:tab/>
        </w:r>
        <w:r w:rsidRPr="00AB427B">
          <w:rPr>
            <w:rStyle w:val="Lienhypertexte"/>
            <w:noProof/>
          </w:rPr>
          <w:t>Dangers et mesures correctives</w:t>
        </w:r>
        <w:r>
          <w:rPr>
            <w:noProof/>
            <w:webHidden/>
          </w:rPr>
          <w:tab/>
        </w:r>
        <w:r>
          <w:rPr>
            <w:noProof/>
            <w:webHidden/>
          </w:rPr>
          <w:fldChar w:fldCharType="begin"/>
        </w:r>
        <w:r>
          <w:rPr>
            <w:noProof/>
            <w:webHidden/>
          </w:rPr>
          <w:instrText xml:space="preserve"> PAGEREF _Toc50498361 \h </w:instrText>
        </w:r>
        <w:r>
          <w:rPr>
            <w:noProof/>
            <w:webHidden/>
          </w:rPr>
        </w:r>
        <w:r>
          <w:rPr>
            <w:noProof/>
            <w:webHidden/>
          </w:rPr>
          <w:fldChar w:fldCharType="separate"/>
        </w:r>
        <w:r>
          <w:rPr>
            <w:noProof/>
            <w:webHidden/>
          </w:rPr>
          <w:t>15</w:t>
        </w:r>
        <w:r>
          <w:rPr>
            <w:noProof/>
            <w:webHidden/>
          </w:rPr>
          <w:fldChar w:fldCharType="end"/>
        </w:r>
      </w:hyperlink>
    </w:p>
    <w:p w14:paraId="7DB79A54" w14:textId="3186C34E"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2" w:history="1">
        <w:r w:rsidRPr="00AB427B">
          <w:rPr>
            <w:rStyle w:val="Lienhypertexte"/>
            <w:noProof/>
          </w:rPr>
          <w:t>A.4.4</w:t>
        </w:r>
        <w:r>
          <w:rPr>
            <w:rFonts w:eastAsiaTheme="minorEastAsia" w:cstheme="minorBidi"/>
            <w:i w:val="0"/>
            <w:iCs w:val="0"/>
            <w:noProof/>
            <w:sz w:val="24"/>
            <w:szCs w:val="24"/>
          </w:rPr>
          <w:tab/>
        </w:r>
        <w:r w:rsidRPr="00AB427B">
          <w:rPr>
            <w:rStyle w:val="Lienhypertexte"/>
            <w:noProof/>
          </w:rPr>
          <w:t>Politique générale du CAFC en matière de sécurité</w:t>
        </w:r>
        <w:r>
          <w:rPr>
            <w:noProof/>
            <w:webHidden/>
          </w:rPr>
          <w:tab/>
        </w:r>
        <w:r>
          <w:rPr>
            <w:noProof/>
            <w:webHidden/>
          </w:rPr>
          <w:fldChar w:fldCharType="begin"/>
        </w:r>
        <w:r>
          <w:rPr>
            <w:noProof/>
            <w:webHidden/>
          </w:rPr>
          <w:instrText xml:space="preserve"> PAGEREF _Toc50498362 \h </w:instrText>
        </w:r>
        <w:r>
          <w:rPr>
            <w:noProof/>
            <w:webHidden/>
          </w:rPr>
        </w:r>
        <w:r>
          <w:rPr>
            <w:noProof/>
            <w:webHidden/>
          </w:rPr>
          <w:fldChar w:fldCharType="separate"/>
        </w:r>
        <w:r>
          <w:rPr>
            <w:noProof/>
            <w:webHidden/>
          </w:rPr>
          <w:t>16</w:t>
        </w:r>
        <w:r>
          <w:rPr>
            <w:noProof/>
            <w:webHidden/>
          </w:rPr>
          <w:fldChar w:fldCharType="end"/>
        </w:r>
      </w:hyperlink>
    </w:p>
    <w:p w14:paraId="07A892C3" w14:textId="42EE855F"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3" w:history="1">
        <w:r w:rsidRPr="00AB427B">
          <w:rPr>
            <w:rStyle w:val="Lienhypertexte"/>
            <w:noProof/>
          </w:rPr>
          <w:t>A.4.5</w:t>
        </w:r>
        <w:r>
          <w:rPr>
            <w:rFonts w:eastAsiaTheme="minorEastAsia" w:cstheme="minorBidi"/>
            <w:i w:val="0"/>
            <w:iCs w:val="0"/>
            <w:noProof/>
            <w:sz w:val="24"/>
            <w:szCs w:val="24"/>
          </w:rPr>
          <w:tab/>
        </w:r>
        <w:r w:rsidRPr="00AB427B">
          <w:rPr>
            <w:rStyle w:val="Lienhypertexte"/>
            <w:noProof/>
          </w:rPr>
          <w:t>Surveillance de la conformité</w:t>
        </w:r>
        <w:r>
          <w:rPr>
            <w:noProof/>
            <w:webHidden/>
          </w:rPr>
          <w:tab/>
        </w:r>
        <w:r>
          <w:rPr>
            <w:noProof/>
            <w:webHidden/>
          </w:rPr>
          <w:fldChar w:fldCharType="begin"/>
        </w:r>
        <w:r>
          <w:rPr>
            <w:noProof/>
            <w:webHidden/>
          </w:rPr>
          <w:instrText xml:space="preserve"> PAGEREF _Toc50498363 \h </w:instrText>
        </w:r>
        <w:r>
          <w:rPr>
            <w:noProof/>
            <w:webHidden/>
          </w:rPr>
        </w:r>
        <w:r>
          <w:rPr>
            <w:noProof/>
            <w:webHidden/>
          </w:rPr>
          <w:fldChar w:fldCharType="separate"/>
        </w:r>
        <w:r>
          <w:rPr>
            <w:noProof/>
            <w:webHidden/>
          </w:rPr>
          <w:t>16</w:t>
        </w:r>
        <w:r>
          <w:rPr>
            <w:noProof/>
            <w:webHidden/>
          </w:rPr>
          <w:fldChar w:fldCharType="end"/>
        </w:r>
      </w:hyperlink>
    </w:p>
    <w:p w14:paraId="6912FB42" w14:textId="5EA55AD4" w:rsidR="006E2835" w:rsidRDefault="006E2835">
      <w:pPr>
        <w:pStyle w:val="TM2"/>
        <w:tabs>
          <w:tab w:val="left" w:pos="880"/>
          <w:tab w:val="right" w:leader="dot" w:pos="9628"/>
        </w:tabs>
        <w:rPr>
          <w:rFonts w:eastAsiaTheme="minorEastAsia" w:cstheme="minorBidi"/>
          <w:smallCaps w:val="0"/>
          <w:noProof/>
          <w:sz w:val="24"/>
          <w:szCs w:val="24"/>
        </w:rPr>
      </w:pPr>
      <w:hyperlink w:anchor="_Toc50498364" w:history="1">
        <w:r w:rsidRPr="00AB427B">
          <w:rPr>
            <w:rStyle w:val="Lienhypertexte"/>
            <w:noProof/>
          </w:rPr>
          <w:t>A.5</w:t>
        </w:r>
        <w:r>
          <w:rPr>
            <w:rFonts w:eastAsiaTheme="minorEastAsia" w:cstheme="minorBidi"/>
            <w:smallCaps w:val="0"/>
            <w:noProof/>
            <w:sz w:val="24"/>
            <w:szCs w:val="24"/>
          </w:rPr>
          <w:tab/>
        </w:r>
        <w:r w:rsidRPr="00AB427B">
          <w:rPr>
            <w:rStyle w:val="Lienhypertexte"/>
            <w:noProof/>
          </w:rPr>
          <w:t>Composition de l’équipage</w:t>
        </w:r>
        <w:r>
          <w:rPr>
            <w:noProof/>
            <w:webHidden/>
          </w:rPr>
          <w:tab/>
        </w:r>
        <w:r>
          <w:rPr>
            <w:noProof/>
            <w:webHidden/>
          </w:rPr>
          <w:fldChar w:fldCharType="begin"/>
        </w:r>
        <w:r>
          <w:rPr>
            <w:noProof/>
            <w:webHidden/>
          </w:rPr>
          <w:instrText xml:space="preserve"> PAGEREF _Toc50498364 \h </w:instrText>
        </w:r>
        <w:r>
          <w:rPr>
            <w:noProof/>
            <w:webHidden/>
          </w:rPr>
        </w:r>
        <w:r>
          <w:rPr>
            <w:noProof/>
            <w:webHidden/>
          </w:rPr>
          <w:fldChar w:fldCharType="separate"/>
        </w:r>
        <w:r>
          <w:rPr>
            <w:noProof/>
            <w:webHidden/>
          </w:rPr>
          <w:t>16</w:t>
        </w:r>
        <w:r>
          <w:rPr>
            <w:noProof/>
            <w:webHidden/>
          </w:rPr>
          <w:fldChar w:fldCharType="end"/>
        </w:r>
      </w:hyperlink>
    </w:p>
    <w:p w14:paraId="183E0A91" w14:textId="01B4B148"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5" w:history="1">
        <w:r w:rsidRPr="00AB427B">
          <w:rPr>
            <w:rStyle w:val="Lienhypertexte"/>
            <w:noProof/>
          </w:rPr>
          <w:t>A.5.1</w:t>
        </w:r>
        <w:r>
          <w:rPr>
            <w:rFonts w:eastAsiaTheme="minorEastAsia" w:cstheme="minorBidi"/>
            <w:i w:val="0"/>
            <w:iCs w:val="0"/>
            <w:noProof/>
            <w:sz w:val="24"/>
            <w:szCs w:val="24"/>
          </w:rPr>
          <w:tab/>
        </w:r>
        <w:r w:rsidRPr="00AB427B">
          <w:rPr>
            <w:rStyle w:val="Lienhypertexte"/>
            <w:noProof/>
          </w:rPr>
          <w:t>Détermination de la composition de l’équipage</w:t>
        </w:r>
        <w:r>
          <w:rPr>
            <w:noProof/>
            <w:webHidden/>
          </w:rPr>
          <w:tab/>
        </w:r>
        <w:r>
          <w:rPr>
            <w:noProof/>
            <w:webHidden/>
          </w:rPr>
          <w:fldChar w:fldCharType="begin"/>
        </w:r>
        <w:r>
          <w:rPr>
            <w:noProof/>
            <w:webHidden/>
          </w:rPr>
          <w:instrText xml:space="preserve"> PAGEREF _Toc50498365 \h </w:instrText>
        </w:r>
        <w:r>
          <w:rPr>
            <w:noProof/>
            <w:webHidden/>
          </w:rPr>
        </w:r>
        <w:r>
          <w:rPr>
            <w:noProof/>
            <w:webHidden/>
          </w:rPr>
          <w:fldChar w:fldCharType="separate"/>
        </w:r>
        <w:r>
          <w:rPr>
            <w:noProof/>
            <w:webHidden/>
          </w:rPr>
          <w:t>16</w:t>
        </w:r>
        <w:r>
          <w:rPr>
            <w:noProof/>
            <w:webHidden/>
          </w:rPr>
          <w:fldChar w:fldCharType="end"/>
        </w:r>
      </w:hyperlink>
    </w:p>
    <w:p w14:paraId="1F280C42" w14:textId="62DEF9BD"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6" w:history="1">
        <w:r w:rsidRPr="00AB427B">
          <w:rPr>
            <w:rStyle w:val="Lienhypertexte"/>
            <w:noProof/>
          </w:rPr>
          <w:t>A.5.2</w:t>
        </w:r>
        <w:r>
          <w:rPr>
            <w:rFonts w:eastAsiaTheme="minorEastAsia" w:cstheme="minorBidi"/>
            <w:i w:val="0"/>
            <w:iCs w:val="0"/>
            <w:noProof/>
            <w:sz w:val="24"/>
            <w:szCs w:val="24"/>
          </w:rPr>
          <w:tab/>
        </w:r>
        <w:r w:rsidRPr="00AB427B">
          <w:rPr>
            <w:rStyle w:val="Lienhypertexte"/>
            <w:noProof/>
          </w:rPr>
          <w:t>Désignation du CDB</w:t>
        </w:r>
        <w:r>
          <w:rPr>
            <w:noProof/>
            <w:webHidden/>
          </w:rPr>
          <w:tab/>
        </w:r>
        <w:r>
          <w:rPr>
            <w:noProof/>
            <w:webHidden/>
          </w:rPr>
          <w:fldChar w:fldCharType="begin"/>
        </w:r>
        <w:r>
          <w:rPr>
            <w:noProof/>
            <w:webHidden/>
          </w:rPr>
          <w:instrText xml:space="preserve"> PAGEREF _Toc50498366 \h </w:instrText>
        </w:r>
        <w:r>
          <w:rPr>
            <w:noProof/>
            <w:webHidden/>
          </w:rPr>
        </w:r>
        <w:r>
          <w:rPr>
            <w:noProof/>
            <w:webHidden/>
          </w:rPr>
          <w:fldChar w:fldCharType="separate"/>
        </w:r>
        <w:r>
          <w:rPr>
            <w:noProof/>
            <w:webHidden/>
          </w:rPr>
          <w:t>16</w:t>
        </w:r>
        <w:r>
          <w:rPr>
            <w:noProof/>
            <w:webHidden/>
          </w:rPr>
          <w:fldChar w:fldCharType="end"/>
        </w:r>
      </w:hyperlink>
    </w:p>
    <w:p w14:paraId="5E6B0090" w14:textId="4DC8FAC5"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7" w:history="1">
        <w:r w:rsidRPr="00AB427B">
          <w:rPr>
            <w:rStyle w:val="Lienhypertexte"/>
            <w:noProof/>
          </w:rPr>
          <w:t>A.5.3</w:t>
        </w:r>
        <w:r>
          <w:rPr>
            <w:rFonts w:eastAsiaTheme="minorEastAsia" w:cstheme="minorBidi"/>
            <w:i w:val="0"/>
            <w:iCs w:val="0"/>
            <w:noProof/>
            <w:sz w:val="24"/>
            <w:szCs w:val="24"/>
          </w:rPr>
          <w:tab/>
        </w:r>
        <w:r w:rsidRPr="00AB427B">
          <w:rPr>
            <w:rStyle w:val="Lienhypertexte"/>
            <w:noProof/>
          </w:rPr>
          <w:t>Incapacité des membres</w:t>
        </w:r>
        <w:r>
          <w:rPr>
            <w:noProof/>
            <w:webHidden/>
          </w:rPr>
          <w:tab/>
        </w:r>
        <w:r>
          <w:rPr>
            <w:noProof/>
            <w:webHidden/>
          </w:rPr>
          <w:fldChar w:fldCharType="begin"/>
        </w:r>
        <w:r>
          <w:rPr>
            <w:noProof/>
            <w:webHidden/>
          </w:rPr>
          <w:instrText xml:space="preserve"> PAGEREF _Toc50498367 \h </w:instrText>
        </w:r>
        <w:r>
          <w:rPr>
            <w:noProof/>
            <w:webHidden/>
          </w:rPr>
        </w:r>
        <w:r>
          <w:rPr>
            <w:noProof/>
            <w:webHidden/>
          </w:rPr>
          <w:fldChar w:fldCharType="separate"/>
        </w:r>
        <w:r>
          <w:rPr>
            <w:noProof/>
            <w:webHidden/>
          </w:rPr>
          <w:t>16</w:t>
        </w:r>
        <w:r>
          <w:rPr>
            <w:noProof/>
            <w:webHidden/>
          </w:rPr>
          <w:fldChar w:fldCharType="end"/>
        </w:r>
      </w:hyperlink>
    </w:p>
    <w:p w14:paraId="4A01842E" w14:textId="591773E2" w:rsidR="006E2835" w:rsidRDefault="006E2835">
      <w:pPr>
        <w:pStyle w:val="TM2"/>
        <w:tabs>
          <w:tab w:val="left" w:pos="880"/>
          <w:tab w:val="right" w:leader="dot" w:pos="9628"/>
        </w:tabs>
        <w:rPr>
          <w:rFonts w:eastAsiaTheme="minorEastAsia" w:cstheme="minorBidi"/>
          <w:smallCaps w:val="0"/>
          <w:noProof/>
          <w:sz w:val="24"/>
          <w:szCs w:val="24"/>
        </w:rPr>
      </w:pPr>
      <w:hyperlink w:anchor="_Toc50498368" w:history="1">
        <w:r w:rsidRPr="00AB427B">
          <w:rPr>
            <w:rStyle w:val="Lienhypertexte"/>
            <w:noProof/>
          </w:rPr>
          <w:t>A.6</w:t>
        </w:r>
        <w:r>
          <w:rPr>
            <w:rFonts w:eastAsiaTheme="minorEastAsia" w:cstheme="minorBidi"/>
            <w:smallCaps w:val="0"/>
            <w:noProof/>
            <w:sz w:val="24"/>
            <w:szCs w:val="24"/>
          </w:rPr>
          <w:tab/>
        </w:r>
        <w:r w:rsidRPr="00AB427B">
          <w:rPr>
            <w:rStyle w:val="Lienhypertexte"/>
            <w:noProof/>
          </w:rPr>
          <w:t>Exigences en matière de qualifications</w:t>
        </w:r>
        <w:r>
          <w:rPr>
            <w:noProof/>
            <w:webHidden/>
          </w:rPr>
          <w:tab/>
        </w:r>
        <w:r>
          <w:rPr>
            <w:noProof/>
            <w:webHidden/>
          </w:rPr>
          <w:fldChar w:fldCharType="begin"/>
        </w:r>
        <w:r>
          <w:rPr>
            <w:noProof/>
            <w:webHidden/>
          </w:rPr>
          <w:instrText xml:space="preserve"> PAGEREF _Toc50498368 \h </w:instrText>
        </w:r>
        <w:r>
          <w:rPr>
            <w:noProof/>
            <w:webHidden/>
          </w:rPr>
        </w:r>
        <w:r>
          <w:rPr>
            <w:noProof/>
            <w:webHidden/>
          </w:rPr>
          <w:fldChar w:fldCharType="separate"/>
        </w:r>
        <w:r>
          <w:rPr>
            <w:noProof/>
            <w:webHidden/>
          </w:rPr>
          <w:t>16</w:t>
        </w:r>
        <w:r>
          <w:rPr>
            <w:noProof/>
            <w:webHidden/>
          </w:rPr>
          <w:fldChar w:fldCharType="end"/>
        </w:r>
      </w:hyperlink>
    </w:p>
    <w:p w14:paraId="3738B9D2" w14:textId="3C934C53" w:rsidR="006E2835" w:rsidRDefault="006E2835">
      <w:pPr>
        <w:pStyle w:val="TM3"/>
        <w:tabs>
          <w:tab w:val="left" w:pos="1100"/>
          <w:tab w:val="right" w:leader="dot" w:pos="9628"/>
        </w:tabs>
        <w:rPr>
          <w:rFonts w:eastAsiaTheme="minorEastAsia" w:cstheme="minorBidi"/>
          <w:i w:val="0"/>
          <w:iCs w:val="0"/>
          <w:noProof/>
          <w:sz w:val="24"/>
          <w:szCs w:val="24"/>
        </w:rPr>
      </w:pPr>
      <w:hyperlink w:anchor="_Toc50498369" w:history="1">
        <w:r w:rsidRPr="00AB427B">
          <w:rPr>
            <w:rStyle w:val="Lienhypertexte"/>
            <w:noProof/>
          </w:rPr>
          <w:t>A.6.1</w:t>
        </w:r>
        <w:r>
          <w:rPr>
            <w:rFonts w:eastAsiaTheme="minorEastAsia" w:cstheme="minorBidi"/>
            <w:i w:val="0"/>
            <w:iCs w:val="0"/>
            <w:noProof/>
            <w:sz w:val="24"/>
            <w:szCs w:val="24"/>
          </w:rPr>
          <w:tab/>
        </w:r>
        <w:r w:rsidRPr="00AB427B">
          <w:rPr>
            <w:rStyle w:val="Lienhypertexte"/>
            <w:noProof/>
          </w:rPr>
          <w:t>Description des licences requises pour piloter et des contrôles</w:t>
        </w:r>
        <w:r>
          <w:rPr>
            <w:noProof/>
            <w:webHidden/>
          </w:rPr>
          <w:tab/>
        </w:r>
        <w:r>
          <w:rPr>
            <w:noProof/>
            <w:webHidden/>
          </w:rPr>
          <w:fldChar w:fldCharType="begin"/>
        </w:r>
        <w:r>
          <w:rPr>
            <w:noProof/>
            <w:webHidden/>
          </w:rPr>
          <w:instrText xml:space="preserve"> PAGEREF _Toc50498369 \h </w:instrText>
        </w:r>
        <w:r>
          <w:rPr>
            <w:noProof/>
            <w:webHidden/>
          </w:rPr>
        </w:r>
        <w:r>
          <w:rPr>
            <w:noProof/>
            <w:webHidden/>
          </w:rPr>
          <w:fldChar w:fldCharType="separate"/>
        </w:r>
        <w:r>
          <w:rPr>
            <w:noProof/>
            <w:webHidden/>
          </w:rPr>
          <w:t>16</w:t>
        </w:r>
        <w:r>
          <w:rPr>
            <w:noProof/>
            <w:webHidden/>
          </w:rPr>
          <w:fldChar w:fldCharType="end"/>
        </w:r>
      </w:hyperlink>
    </w:p>
    <w:p w14:paraId="163D705A" w14:textId="167F0703" w:rsidR="006E2835" w:rsidRDefault="006E2835">
      <w:pPr>
        <w:pStyle w:val="TM4"/>
        <w:tabs>
          <w:tab w:val="left" w:pos="1540"/>
          <w:tab w:val="right" w:leader="dot" w:pos="9628"/>
        </w:tabs>
        <w:rPr>
          <w:rFonts w:eastAsiaTheme="minorEastAsia" w:cstheme="minorBidi"/>
          <w:noProof/>
          <w:sz w:val="24"/>
          <w:szCs w:val="24"/>
        </w:rPr>
      </w:pPr>
      <w:hyperlink w:anchor="_Toc50498370" w:history="1">
        <w:r w:rsidRPr="00AB427B">
          <w:rPr>
            <w:rStyle w:val="Lienhypertexte"/>
            <w:noProof/>
          </w:rPr>
          <w:t>A.6.1.1</w:t>
        </w:r>
        <w:r>
          <w:rPr>
            <w:rFonts w:eastAsiaTheme="minorEastAsia" w:cstheme="minorBidi"/>
            <w:noProof/>
            <w:sz w:val="24"/>
            <w:szCs w:val="24"/>
          </w:rPr>
          <w:tab/>
        </w:r>
        <w:r w:rsidRPr="00AB427B">
          <w:rPr>
            <w:rStyle w:val="Lienhypertexte"/>
            <w:noProof/>
          </w:rPr>
          <w:t>Exigences en matière de licences</w:t>
        </w:r>
        <w:r>
          <w:rPr>
            <w:noProof/>
            <w:webHidden/>
          </w:rPr>
          <w:tab/>
        </w:r>
        <w:r>
          <w:rPr>
            <w:noProof/>
            <w:webHidden/>
          </w:rPr>
          <w:fldChar w:fldCharType="begin"/>
        </w:r>
        <w:r>
          <w:rPr>
            <w:noProof/>
            <w:webHidden/>
          </w:rPr>
          <w:instrText xml:space="preserve"> PAGEREF _Toc50498370 \h </w:instrText>
        </w:r>
        <w:r>
          <w:rPr>
            <w:noProof/>
            <w:webHidden/>
          </w:rPr>
        </w:r>
        <w:r>
          <w:rPr>
            <w:noProof/>
            <w:webHidden/>
          </w:rPr>
          <w:fldChar w:fldCharType="separate"/>
        </w:r>
        <w:r>
          <w:rPr>
            <w:noProof/>
            <w:webHidden/>
          </w:rPr>
          <w:t>16</w:t>
        </w:r>
        <w:r>
          <w:rPr>
            <w:noProof/>
            <w:webHidden/>
          </w:rPr>
          <w:fldChar w:fldCharType="end"/>
        </w:r>
      </w:hyperlink>
    </w:p>
    <w:p w14:paraId="4E0BF5FA" w14:textId="713F33A1" w:rsidR="006E2835" w:rsidRDefault="006E2835">
      <w:pPr>
        <w:pStyle w:val="TM4"/>
        <w:tabs>
          <w:tab w:val="left" w:pos="1540"/>
          <w:tab w:val="right" w:leader="dot" w:pos="9628"/>
        </w:tabs>
        <w:rPr>
          <w:rFonts w:eastAsiaTheme="minorEastAsia" w:cstheme="minorBidi"/>
          <w:noProof/>
          <w:sz w:val="24"/>
          <w:szCs w:val="24"/>
        </w:rPr>
      </w:pPr>
      <w:hyperlink w:anchor="_Toc50498371" w:history="1">
        <w:r w:rsidRPr="00AB427B">
          <w:rPr>
            <w:rStyle w:val="Lienhypertexte"/>
            <w:noProof/>
          </w:rPr>
          <w:t>A.6.1.2</w:t>
        </w:r>
        <w:r>
          <w:rPr>
            <w:rFonts w:eastAsiaTheme="minorEastAsia" w:cstheme="minorBidi"/>
            <w:noProof/>
            <w:sz w:val="24"/>
            <w:szCs w:val="24"/>
          </w:rPr>
          <w:tab/>
        </w:r>
        <w:r w:rsidRPr="00AB427B">
          <w:rPr>
            <w:rStyle w:val="Lienhypertexte"/>
            <w:noProof/>
          </w:rPr>
          <w:t>Validité</w:t>
        </w:r>
        <w:r>
          <w:rPr>
            <w:noProof/>
            <w:webHidden/>
          </w:rPr>
          <w:tab/>
        </w:r>
        <w:r>
          <w:rPr>
            <w:noProof/>
            <w:webHidden/>
          </w:rPr>
          <w:fldChar w:fldCharType="begin"/>
        </w:r>
        <w:r>
          <w:rPr>
            <w:noProof/>
            <w:webHidden/>
          </w:rPr>
          <w:instrText xml:space="preserve"> PAGEREF _Toc50498371 \h </w:instrText>
        </w:r>
        <w:r>
          <w:rPr>
            <w:noProof/>
            <w:webHidden/>
          </w:rPr>
        </w:r>
        <w:r>
          <w:rPr>
            <w:noProof/>
            <w:webHidden/>
          </w:rPr>
          <w:fldChar w:fldCharType="separate"/>
        </w:r>
        <w:r>
          <w:rPr>
            <w:noProof/>
            <w:webHidden/>
          </w:rPr>
          <w:t>17</w:t>
        </w:r>
        <w:r>
          <w:rPr>
            <w:noProof/>
            <w:webHidden/>
          </w:rPr>
          <w:fldChar w:fldCharType="end"/>
        </w:r>
      </w:hyperlink>
    </w:p>
    <w:p w14:paraId="3BE84406" w14:textId="75F7C5F3" w:rsidR="006E2835" w:rsidRDefault="006E2835">
      <w:pPr>
        <w:pStyle w:val="TM4"/>
        <w:tabs>
          <w:tab w:val="left" w:pos="1540"/>
          <w:tab w:val="right" w:leader="dot" w:pos="9628"/>
        </w:tabs>
        <w:rPr>
          <w:rFonts w:eastAsiaTheme="minorEastAsia" w:cstheme="minorBidi"/>
          <w:noProof/>
          <w:sz w:val="24"/>
          <w:szCs w:val="24"/>
        </w:rPr>
      </w:pPr>
      <w:hyperlink w:anchor="_Toc50498372" w:history="1">
        <w:r w:rsidRPr="00AB427B">
          <w:rPr>
            <w:rStyle w:val="Lienhypertexte"/>
            <w:noProof/>
          </w:rPr>
          <w:t>A.6.1.3</w:t>
        </w:r>
        <w:r>
          <w:rPr>
            <w:rFonts w:eastAsiaTheme="minorEastAsia" w:cstheme="minorBidi"/>
            <w:noProof/>
            <w:sz w:val="24"/>
            <w:szCs w:val="24"/>
          </w:rPr>
          <w:tab/>
        </w:r>
        <w:r w:rsidRPr="00AB427B">
          <w:rPr>
            <w:rStyle w:val="Lienhypertexte"/>
            <w:noProof/>
          </w:rPr>
          <w:t>Contrôles</w:t>
        </w:r>
        <w:r>
          <w:rPr>
            <w:noProof/>
            <w:webHidden/>
          </w:rPr>
          <w:tab/>
        </w:r>
        <w:r>
          <w:rPr>
            <w:noProof/>
            <w:webHidden/>
          </w:rPr>
          <w:fldChar w:fldCharType="begin"/>
        </w:r>
        <w:r>
          <w:rPr>
            <w:noProof/>
            <w:webHidden/>
          </w:rPr>
          <w:instrText xml:space="preserve"> PAGEREF _Toc50498372 \h </w:instrText>
        </w:r>
        <w:r>
          <w:rPr>
            <w:noProof/>
            <w:webHidden/>
          </w:rPr>
        </w:r>
        <w:r>
          <w:rPr>
            <w:noProof/>
            <w:webHidden/>
          </w:rPr>
          <w:fldChar w:fldCharType="separate"/>
        </w:r>
        <w:r>
          <w:rPr>
            <w:noProof/>
            <w:webHidden/>
          </w:rPr>
          <w:t>17</w:t>
        </w:r>
        <w:r>
          <w:rPr>
            <w:noProof/>
            <w:webHidden/>
          </w:rPr>
          <w:fldChar w:fldCharType="end"/>
        </w:r>
      </w:hyperlink>
    </w:p>
    <w:p w14:paraId="5886699A" w14:textId="4696E837" w:rsidR="006E2835" w:rsidRDefault="006E2835">
      <w:pPr>
        <w:pStyle w:val="TM3"/>
        <w:tabs>
          <w:tab w:val="left" w:pos="1100"/>
          <w:tab w:val="right" w:leader="dot" w:pos="9628"/>
        </w:tabs>
        <w:rPr>
          <w:rFonts w:eastAsiaTheme="minorEastAsia" w:cstheme="minorBidi"/>
          <w:i w:val="0"/>
          <w:iCs w:val="0"/>
          <w:noProof/>
          <w:sz w:val="24"/>
          <w:szCs w:val="24"/>
        </w:rPr>
      </w:pPr>
      <w:hyperlink w:anchor="_Toc50498373" w:history="1">
        <w:r w:rsidRPr="00AB427B">
          <w:rPr>
            <w:rStyle w:val="Lienhypertexte"/>
            <w:noProof/>
          </w:rPr>
          <w:t>A.6.2</w:t>
        </w:r>
        <w:r>
          <w:rPr>
            <w:rFonts w:eastAsiaTheme="minorEastAsia" w:cstheme="minorBidi"/>
            <w:i w:val="0"/>
            <w:iCs w:val="0"/>
            <w:noProof/>
            <w:sz w:val="24"/>
            <w:szCs w:val="24"/>
          </w:rPr>
          <w:tab/>
        </w:r>
        <w:r w:rsidRPr="00AB427B">
          <w:rPr>
            <w:rStyle w:val="Lienhypertexte"/>
            <w:noProof/>
          </w:rPr>
          <w:t>Entraînement de l’équipage</w:t>
        </w:r>
        <w:r>
          <w:rPr>
            <w:noProof/>
            <w:webHidden/>
          </w:rPr>
          <w:tab/>
        </w:r>
        <w:r>
          <w:rPr>
            <w:noProof/>
            <w:webHidden/>
          </w:rPr>
          <w:fldChar w:fldCharType="begin"/>
        </w:r>
        <w:r>
          <w:rPr>
            <w:noProof/>
            <w:webHidden/>
          </w:rPr>
          <w:instrText xml:space="preserve"> PAGEREF _Toc50498373 \h </w:instrText>
        </w:r>
        <w:r>
          <w:rPr>
            <w:noProof/>
            <w:webHidden/>
          </w:rPr>
        </w:r>
        <w:r>
          <w:rPr>
            <w:noProof/>
            <w:webHidden/>
          </w:rPr>
          <w:fldChar w:fldCharType="separate"/>
        </w:r>
        <w:r>
          <w:rPr>
            <w:noProof/>
            <w:webHidden/>
          </w:rPr>
          <w:t>17</w:t>
        </w:r>
        <w:r>
          <w:rPr>
            <w:noProof/>
            <w:webHidden/>
          </w:rPr>
          <w:fldChar w:fldCharType="end"/>
        </w:r>
      </w:hyperlink>
    </w:p>
    <w:p w14:paraId="378E2777" w14:textId="60BF1324" w:rsidR="006E2835" w:rsidRDefault="006E2835">
      <w:pPr>
        <w:pStyle w:val="TM2"/>
        <w:tabs>
          <w:tab w:val="left" w:pos="880"/>
          <w:tab w:val="right" w:leader="dot" w:pos="9628"/>
        </w:tabs>
        <w:rPr>
          <w:rFonts w:eastAsiaTheme="minorEastAsia" w:cstheme="minorBidi"/>
          <w:smallCaps w:val="0"/>
          <w:noProof/>
          <w:sz w:val="24"/>
          <w:szCs w:val="24"/>
        </w:rPr>
      </w:pPr>
      <w:hyperlink w:anchor="_Toc50498374" w:history="1">
        <w:r w:rsidRPr="00AB427B">
          <w:rPr>
            <w:rStyle w:val="Lienhypertexte"/>
            <w:noProof/>
          </w:rPr>
          <w:t>A.7</w:t>
        </w:r>
        <w:r>
          <w:rPr>
            <w:rFonts w:eastAsiaTheme="minorEastAsia" w:cstheme="minorBidi"/>
            <w:smallCaps w:val="0"/>
            <w:noProof/>
            <w:sz w:val="24"/>
            <w:szCs w:val="24"/>
          </w:rPr>
          <w:tab/>
        </w:r>
        <w:r w:rsidRPr="00AB427B">
          <w:rPr>
            <w:rStyle w:val="Lienhypertexte"/>
            <w:noProof/>
          </w:rPr>
          <w:t>Précautions sur la santé de l’équipage</w:t>
        </w:r>
        <w:r>
          <w:rPr>
            <w:noProof/>
            <w:webHidden/>
          </w:rPr>
          <w:tab/>
        </w:r>
        <w:r>
          <w:rPr>
            <w:noProof/>
            <w:webHidden/>
          </w:rPr>
          <w:fldChar w:fldCharType="begin"/>
        </w:r>
        <w:r>
          <w:rPr>
            <w:noProof/>
            <w:webHidden/>
          </w:rPr>
          <w:instrText xml:space="preserve"> PAGEREF _Toc50498374 \h </w:instrText>
        </w:r>
        <w:r>
          <w:rPr>
            <w:noProof/>
            <w:webHidden/>
          </w:rPr>
        </w:r>
        <w:r>
          <w:rPr>
            <w:noProof/>
            <w:webHidden/>
          </w:rPr>
          <w:fldChar w:fldCharType="separate"/>
        </w:r>
        <w:r>
          <w:rPr>
            <w:noProof/>
            <w:webHidden/>
          </w:rPr>
          <w:t>17</w:t>
        </w:r>
        <w:r>
          <w:rPr>
            <w:noProof/>
            <w:webHidden/>
          </w:rPr>
          <w:fldChar w:fldCharType="end"/>
        </w:r>
      </w:hyperlink>
    </w:p>
    <w:p w14:paraId="638CD6FF" w14:textId="0CECF0F6" w:rsidR="006E2835" w:rsidRDefault="006E2835">
      <w:pPr>
        <w:pStyle w:val="TM3"/>
        <w:tabs>
          <w:tab w:val="left" w:pos="1100"/>
          <w:tab w:val="right" w:leader="dot" w:pos="9628"/>
        </w:tabs>
        <w:rPr>
          <w:rFonts w:eastAsiaTheme="minorEastAsia" w:cstheme="minorBidi"/>
          <w:i w:val="0"/>
          <w:iCs w:val="0"/>
          <w:noProof/>
          <w:sz w:val="24"/>
          <w:szCs w:val="24"/>
        </w:rPr>
      </w:pPr>
      <w:hyperlink w:anchor="_Toc50498375" w:history="1">
        <w:r w:rsidRPr="00AB427B">
          <w:rPr>
            <w:rStyle w:val="Lienhypertexte"/>
            <w:noProof/>
          </w:rPr>
          <w:t>A.7.1</w:t>
        </w:r>
        <w:r>
          <w:rPr>
            <w:rFonts w:eastAsiaTheme="minorEastAsia" w:cstheme="minorBidi"/>
            <w:i w:val="0"/>
            <w:iCs w:val="0"/>
            <w:noProof/>
            <w:sz w:val="24"/>
            <w:szCs w:val="24"/>
          </w:rPr>
          <w:tab/>
        </w:r>
        <w:r w:rsidRPr="00AB427B">
          <w:rPr>
            <w:rStyle w:val="Lienhypertexte"/>
            <w:noProof/>
          </w:rPr>
          <w:t>État de santé</w:t>
        </w:r>
        <w:r>
          <w:rPr>
            <w:noProof/>
            <w:webHidden/>
          </w:rPr>
          <w:tab/>
        </w:r>
        <w:r>
          <w:rPr>
            <w:noProof/>
            <w:webHidden/>
          </w:rPr>
          <w:fldChar w:fldCharType="begin"/>
        </w:r>
        <w:r>
          <w:rPr>
            <w:noProof/>
            <w:webHidden/>
          </w:rPr>
          <w:instrText xml:space="preserve"> PAGEREF _Toc50498375 \h </w:instrText>
        </w:r>
        <w:r>
          <w:rPr>
            <w:noProof/>
            <w:webHidden/>
          </w:rPr>
        </w:r>
        <w:r>
          <w:rPr>
            <w:noProof/>
            <w:webHidden/>
          </w:rPr>
          <w:fldChar w:fldCharType="separate"/>
        </w:r>
        <w:r>
          <w:rPr>
            <w:noProof/>
            <w:webHidden/>
          </w:rPr>
          <w:t>17</w:t>
        </w:r>
        <w:r>
          <w:rPr>
            <w:noProof/>
            <w:webHidden/>
          </w:rPr>
          <w:fldChar w:fldCharType="end"/>
        </w:r>
      </w:hyperlink>
    </w:p>
    <w:p w14:paraId="2D20DB84" w14:textId="1219E5D3" w:rsidR="006E2835" w:rsidRDefault="006E2835">
      <w:pPr>
        <w:pStyle w:val="TM3"/>
        <w:tabs>
          <w:tab w:val="left" w:pos="1100"/>
          <w:tab w:val="right" w:leader="dot" w:pos="9628"/>
        </w:tabs>
        <w:rPr>
          <w:rFonts w:eastAsiaTheme="minorEastAsia" w:cstheme="minorBidi"/>
          <w:i w:val="0"/>
          <w:iCs w:val="0"/>
          <w:noProof/>
          <w:sz w:val="24"/>
          <w:szCs w:val="24"/>
        </w:rPr>
      </w:pPr>
      <w:hyperlink w:anchor="_Toc50498376" w:history="1">
        <w:r w:rsidRPr="00AB427B">
          <w:rPr>
            <w:rStyle w:val="Lienhypertexte"/>
            <w:noProof/>
          </w:rPr>
          <w:t>A.7.2</w:t>
        </w:r>
        <w:r>
          <w:rPr>
            <w:rFonts w:eastAsiaTheme="minorEastAsia" w:cstheme="minorBidi"/>
            <w:i w:val="0"/>
            <w:iCs w:val="0"/>
            <w:noProof/>
            <w:sz w:val="24"/>
            <w:szCs w:val="24"/>
          </w:rPr>
          <w:tab/>
        </w:r>
        <w:r w:rsidRPr="00AB427B">
          <w:rPr>
            <w:rStyle w:val="Lienhypertexte"/>
            <w:noProof/>
          </w:rPr>
          <w:t>Alcool et psychotropes</w:t>
        </w:r>
        <w:r>
          <w:rPr>
            <w:noProof/>
            <w:webHidden/>
          </w:rPr>
          <w:tab/>
        </w:r>
        <w:r>
          <w:rPr>
            <w:noProof/>
            <w:webHidden/>
          </w:rPr>
          <w:fldChar w:fldCharType="begin"/>
        </w:r>
        <w:r>
          <w:rPr>
            <w:noProof/>
            <w:webHidden/>
          </w:rPr>
          <w:instrText xml:space="preserve"> PAGEREF _Toc50498376 \h </w:instrText>
        </w:r>
        <w:r>
          <w:rPr>
            <w:noProof/>
            <w:webHidden/>
          </w:rPr>
        </w:r>
        <w:r>
          <w:rPr>
            <w:noProof/>
            <w:webHidden/>
          </w:rPr>
          <w:fldChar w:fldCharType="separate"/>
        </w:r>
        <w:r>
          <w:rPr>
            <w:noProof/>
            <w:webHidden/>
          </w:rPr>
          <w:t>17</w:t>
        </w:r>
        <w:r>
          <w:rPr>
            <w:noProof/>
            <w:webHidden/>
          </w:rPr>
          <w:fldChar w:fldCharType="end"/>
        </w:r>
      </w:hyperlink>
    </w:p>
    <w:p w14:paraId="6092197D" w14:textId="274CA8DD" w:rsidR="006E2835" w:rsidRDefault="006E2835">
      <w:pPr>
        <w:pStyle w:val="TM2"/>
        <w:tabs>
          <w:tab w:val="left" w:pos="880"/>
          <w:tab w:val="right" w:leader="dot" w:pos="9628"/>
        </w:tabs>
        <w:rPr>
          <w:rFonts w:eastAsiaTheme="minorEastAsia" w:cstheme="minorBidi"/>
          <w:smallCaps w:val="0"/>
          <w:noProof/>
          <w:sz w:val="24"/>
          <w:szCs w:val="24"/>
        </w:rPr>
      </w:pPr>
      <w:hyperlink w:anchor="_Toc50498377" w:history="1">
        <w:r w:rsidRPr="00AB427B">
          <w:rPr>
            <w:rStyle w:val="Lienhypertexte"/>
            <w:noProof/>
          </w:rPr>
          <w:t>A.8</w:t>
        </w:r>
        <w:r>
          <w:rPr>
            <w:rFonts w:eastAsiaTheme="minorEastAsia" w:cstheme="minorBidi"/>
            <w:smallCaps w:val="0"/>
            <w:noProof/>
            <w:sz w:val="24"/>
            <w:szCs w:val="24"/>
          </w:rPr>
          <w:tab/>
        </w:r>
        <w:r w:rsidRPr="00AB427B">
          <w:rPr>
            <w:rStyle w:val="Lienhypertexte"/>
            <w:noProof/>
          </w:rPr>
          <w:t>Limitations de temps de vol</w:t>
        </w:r>
        <w:r>
          <w:rPr>
            <w:noProof/>
            <w:webHidden/>
          </w:rPr>
          <w:tab/>
        </w:r>
        <w:r>
          <w:rPr>
            <w:noProof/>
            <w:webHidden/>
          </w:rPr>
          <w:fldChar w:fldCharType="begin"/>
        </w:r>
        <w:r>
          <w:rPr>
            <w:noProof/>
            <w:webHidden/>
          </w:rPr>
          <w:instrText xml:space="preserve"> PAGEREF _Toc50498377 \h </w:instrText>
        </w:r>
        <w:r>
          <w:rPr>
            <w:noProof/>
            <w:webHidden/>
          </w:rPr>
        </w:r>
        <w:r>
          <w:rPr>
            <w:noProof/>
            <w:webHidden/>
          </w:rPr>
          <w:fldChar w:fldCharType="separate"/>
        </w:r>
        <w:r>
          <w:rPr>
            <w:noProof/>
            <w:webHidden/>
          </w:rPr>
          <w:t>17</w:t>
        </w:r>
        <w:r>
          <w:rPr>
            <w:noProof/>
            <w:webHidden/>
          </w:rPr>
          <w:fldChar w:fldCharType="end"/>
        </w:r>
      </w:hyperlink>
    </w:p>
    <w:p w14:paraId="5FE8B5A3" w14:textId="2BD36083" w:rsidR="006E2835" w:rsidRDefault="006E2835">
      <w:pPr>
        <w:pStyle w:val="TM2"/>
        <w:tabs>
          <w:tab w:val="left" w:pos="880"/>
          <w:tab w:val="right" w:leader="dot" w:pos="9628"/>
        </w:tabs>
        <w:rPr>
          <w:rFonts w:eastAsiaTheme="minorEastAsia" w:cstheme="minorBidi"/>
          <w:smallCaps w:val="0"/>
          <w:noProof/>
          <w:sz w:val="24"/>
          <w:szCs w:val="24"/>
        </w:rPr>
      </w:pPr>
      <w:hyperlink w:anchor="_Toc50498378" w:history="1">
        <w:r w:rsidRPr="00AB427B">
          <w:rPr>
            <w:rStyle w:val="Lienhypertexte"/>
            <w:noProof/>
          </w:rPr>
          <w:t>A.9</w:t>
        </w:r>
        <w:r>
          <w:rPr>
            <w:rFonts w:eastAsiaTheme="minorEastAsia" w:cstheme="minorBidi"/>
            <w:smallCaps w:val="0"/>
            <w:noProof/>
            <w:sz w:val="24"/>
            <w:szCs w:val="24"/>
          </w:rPr>
          <w:tab/>
        </w:r>
        <w:r w:rsidRPr="00AB427B">
          <w:rPr>
            <w:rStyle w:val="Lienhypertexte"/>
            <w:noProof/>
          </w:rPr>
          <w:t>Procédures opérationnelles</w:t>
        </w:r>
        <w:r>
          <w:rPr>
            <w:noProof/>
            <w:webHidden/>
          </w:rPr>
          <w:tab/>
        </w:r>
        <w:r>
          <w:rPr>
            <w:noProof/>
            <w:webHidden/>
          </w:rPr>
          <w:fldChar w:fldCharType="begin"/>
        </w:r>
        <w:r>
          <w:rPr>
            <w:noProof/>
            <w:webHidden/>
          </w:rPr>
          <w:instrText xml:space="preserve"> PAGEREF _Toc50498378 \h </w:instrText>
        </w:r>
        <w:r>
          <w:rPr>
            <w:noProof/>
            <w:webHidden/>
          </w:rPr>
        </w:r>
        <w:r>
          <w:rPr>
            <w:noProof/>
            <w:webHidden/>
          </w:rPr>
          <w:fldChar w:fldCharType="separate"/>
        </w:r>
        <w:r>
          <w:rPr>
            <w:noProof/>
            <w:webHidden/>
          </w:rPr>
          <w:t>17</w:t>
        </w:r>
        <w:r>
          <w:rPr>
            <w:noProof/>
            <w:webHidden/>
          </w:rPr>
          <w:fldChar w:fldCharType="end"/>
        </w:r>
      </w:hyperlink>
    </w:p>
    <w:p w14:paraId="7D8D1743" w14:textId="0475B2E5" w:rsidR="006E2835" w:rsidRDefault="006E2835">
      <w:pPr>
        <w:pStyle w:val="TM3"/>
        <w:tabs>
          <w:tab w:val="left" w:pos="1100"/>
          <w:tab w:val="right" w:leader="dot" w:pos="9628"/>
        </w:tabs>
        <w:rPr>
          <w:rFonts w:eastAsiaTheme="minorEastAsia" w:cstheme="minorBidi"/>
          <w:i w:val="0"/>
          <w:iCs w:val="0"/>
          <w:noProof/>
          <w:sz w:val="24"/>
          <w:szCs w:val="24"/>
        </w:rPr>
      </w:pPr>
      <w:hyperlink w:anchor="_Toc50498379" w:history="1">
        <w:r w:rsidRPr="00AB427B">
          <w:rPr>
            <w:rStyle w:val="Lienhypertexte"/>
            <w:noProof/>
          </w:rPr>
          <w:t>A.9.1</w:t>
        </w:r>
        <w:r>
          <w:rPr>
            <w:rFonts w:eastAsiaTheme="minorEastAsia" w:cstheme="minorBidi"/>
            <w:i w:val="0"/>
            <w:iCs w:val="0"/>
            <w:noProof/>
            <w:sz w:val="24"/>
            <w:szCs w:val="24"/>
          </w:rPr>
          <w:tab/>
        </w:r>
        <w:r w:rsidRPr="00AB427B">
          <w:rPr>
            <w:rStyle w:val="Lienhypertexte"/>
            <w:noProof/>
          </w:rPr>
          <w:t>Préparation des vols</w:t>
        </w:r>
        <w:r>
          <w:rPr>
            <w:noProof/>
            <w:webHidden/>
          </w:rPr>
          <w:tab/>
        </w:r>
        <w:r>
          <w:rPr>
            <w:noProof/>
            <w:webHidden/>
          </w:rPr>
          <w:fldChar w:fldCharType="begin"/>
        </w:r>
        <w:r>
          <w:rPr>
            <w:noProof/>
            <w:webHidden/>
          </w:rPr>
          <w:instrText xml:space="preserve"> PAGEREF _Toc50498379 \h </w:instrText>
        </w:r>
        <w:r>
          <w:rPr>
            <w:noProof/>
            <w:webHidden/>
          </w:rPr>
        </w:r>
        <w:r>
          <w:rPr>
            <w:noProof/>
            <w:webHidden/>
          </w:rPr>
          <w:fldChar w:fldCharType="separate"/>
        </w:r>
        <w:r>
          <w:rPr>
            <w:noProof/>
            <w:webHidden/>
          </w:rPr>
          <w:t>17</w:t>
        </w:r>
        <w:r>
          <w:rPr>
            <w:noProof/>
            <w:webHidden/>
          </w:rPr>
          <w:fldChar w:fldCharType="end"/>
        </w:r>
      </w:hyperlink>
    </w:p>
    <w:p w14:paraId="28C25882" w14:textId="773E1306" w:rsidR="006E2835" w:rsidRDefault="006E2835">
      <w:pPr>
        <w:pStyle w:val="TM4"/>
        <w:tabs>
          <w:tab w:val="left" w:pos="1540"/>
          <w:tab w:val="right" w:leader="dot" w:pos="9628"/>
        </w:tabs>
        <w:rPr>
          <w:rFonts w:eastAsiaTheme="minorEastAsia" w:cstheme="minorBidi"/>
          <w:noProof/>
          <w:sz w:val="24"/>
          <w:szCs w:val="24"/>
        </w:rPr>
      </w:pPr>
      <w:hyperlink w:anchor="_Toc50498380" w:history="1">
        <w:r w:rsidRPr="00AB427B">
          <w:rPr>
            <w:rStyle w:val="Lienhypertexte"/>
            <w:noProof/>
          </w:rPr>
          <w:t>A.9.1.1</w:t>
        </w:r>
        <w:r>
          <w:rPr>
            <w:rFonts w:eastAsiaTheme="minorEastAsia" w:cstheme="minorBidi"/>
            <w:noProof/>
            <w:sz w:val="24"/>
            <w:szCs w:val="24"/>
          </w:rPr>
          <w:tab/>
        </w:r>
        <w:r w:rsidRPr="00AB427B">
          <w:rPr>
            <w:rStyle w:val="Lienhypertexte"/>
            <w:noProof/>
          </w:rPr>
          <w:t>Altitudes minimales de vol</w:t>
        </w:r>
        <w:r>
          <w:rPr>
            <w:noProof/>
            <w:webHidden/>
          </w:rPr>
          <w:tab/>
        </w:r>
        <w:r>
          <w:rPr>
            <w:noProof/>
            <w:webHidden/>
          </w:rPr>
          <w:fldChar w:fldCharType="begin"/>
        </w:r>
        <w:r>
          <w:rPr>
            <w:noProof/>
            <w:webHidden/>
          </w:rPr>
          <w:instrText xml:space="preserve"> PAGEREF _Toc50498380 \h </w:instrText>
        </w:r>
        <w:r>
          <w:rPr>
            <w:noProof/>
            <w:webHidden/>
          </w:rPr>
        </w:r>
        <w:r>
          <w:rPr>
            <w:noProof/>
            <w:webHidden/>
          </w:rPr>
          <w:fldChar w:fldCharType="separate"/>
        </w:r>
        <w:r>
          <w:rPr>
            <w:noProof/>
            <w:webHidden/>
          </w:rPr>
          <w:t>17</w:t>
        </w:r>
        <w:r>
          <w:rPr>
            <w:noProof/>
            <w:webHidden/>
          </w:rPr>
          <w:fldChar w:fldCharType="end"/>
        </w:r>
      </w:hyperlink>
    </w:p>
    <w:p w14:paraId="42CA2DBF" w14:textId="4780FA4D" w:rsidR="006E2835" w:rsidRDefault="006E2835">
      <w:pPr>
        <w:pStyle w:val="TM4"/>
        <w:tabs>
          <w:tab w:val="left" w:pos="1540"/>
          <w:tab w:val="right" w:leader="dot" w:pos="9628"/>
        </w:tabs>
        <w:rPr>
          <w:rFonts w:eastAsiaTheme="minorEastAsia" w:cstheme="minorBidi"/>
          <w:noProof/>
          <w:sz w:val="24"/>
          <w:szCs w:val="24"/>
        </w:rPr>
      </w:pPr>
      <w:hyperlink w:anchor="_Toc50498381" w:history="1">
        <w:r w:rsidRPr="00AB427B">
          <w:rPr>
            <w:rStyle w:val="Lienhypertexte"/>
            <w:noProof/>
          </w:rPr>
          <w:t>A.9.1.2</w:t>
        </w:r>
        <w:r>
          <w:rPr>
            <w:rFonts w:eastAsiaTheme="minorEastAsia" w:cstheme="minorBidi"/>
            <w:noProof/>
            <w:sz w:val="24"/>
            <w:szCs w:val="24"/>
          </w:rPr>
          <w:tab/>
        </w:r>
        <w:r w:rsidRPr="00AB427B">
          <w:rPr>
            <w:rStyle w:val="Lienhypertexte"/>
            <w:noProof/>
          </w:rPr>
          <w:t>Critères d'adéquation des sites d'exploitation à utiliser</w:t>
        </w:r>
        <w:r>
          <w:rPr>
            <w:noProof/>
            <w:webHidden/>
          </w:rPr>
          <w:tab/>
        </w:r>
        <w:r>
          <w:rPr>
            <w:noProof/>
            <w:webHidden/>
          </w:rPr>
          <w:fldChar w:fldCharType="begin"/>
        </w:r>
        <w:r>
          <w:rPr>
            <w:noProof/>
            <w:webHidden/>
          </w:rPr>
          <w:instrText xml:space="preserve"> PAGEREF _Toc50498381 \h </w:instrText>
        </w:r>
        <w:r>
          <w:rPr>
            <w:noProof/>
            <w:webHidden/>
          </w:rPr>
        </w:r>
        <w:r>
          <w:rPr>
            <w:noProof/>
            <w:webHidden/>
          </w:rPr>
          <w:fldChar w:fldCharType="separate"/>
        </w:r>
        <w:r>
          <w:rPr>
            <w:noProof/>
            <w:webHidden/>
          </w:rPr>
          <w:t>18</w:t>
        </w:r>
        <w:r>
          <w:rPr>
            <w:noProof/>
            <w:webHidden/>
          </w:rPr>
          <w:fldChar w:fldCharType="end"/>
        </w:r>
      </w:hyperlink>
    </w:p>
    <w:p w14:paraId="6149CCE7" w14:textId="34D5C99C" w:rsidR="006E2835" w:rsidRDefault="006E2835">
      <w:pPr>
        <w:pStyle w:val="TM4"/>
        <w:tabs>
          <w:tab w:val="left" w:pos="1540"/>
          <w:tab w:val="right" w:leader="dot" w:pos="9628"/>
        </w:tabs>
        <w:rPr>
          <w:rFonts w:eastAsiaTheme="minorEastAsia" w:cstheme="minorBidi"/>
          <w:noProof/>
          <w:sz w:val="24"/>
          <w:szCs w:val="24"/>
        </w:rPr>
      </w:pPr>
      <w:hyperlink w:anchor="_Toc50498382" w:history="1">
        <w:r w:rsidRPr="00AB427B">
          <w:rPr>
            <w:rStyle w:val="Lienhypertexte"/>
            <w:noProof/>
          </w:rPr>
          <w:t>A.9.1.3</w:t>
        </w:r>
        <w:r>
          <w:rPr>
            <w:rFonts w:eastAsiaTheme="minorEastAsia" w:cstheme="minorBidi"/>
            <w:noProof/>
            <w:sz w:val="24"/>
            <w:szCs w:val="24"/>
          </w:rPr>
          <w:tab/>
        </w:r>
        <w:r w:rsidRPr="00AB427B">
          <w:rPr>
            <w:rStyle w:val="Lienhypertexte"/>
            <w:noProof/>
          </w:rPr>
          <w:t>Application des minima d'exploitation</w:t>
        </w:r>
        <w:r>
          <w:rPr>
            <w:noProof/>
            <w:webHidden/>
          </w:rPr>
          <w:tab/>
        </w:r>
        <w:r>
          <w:rPr>
            <w:noProof/>
            <w:webHidden/>
          </w:rPr>
          <w:fldChar w:fldCharType="begin"/>
        </w:r>
        <w:r>
          <w:rPr>
            <w:noProof/>
            <w:webHidden/>
          </w:rPr>
          <w:instrText xml:space="preserve"> PAGEREF _Toc50498382 \h </w:instrText>
        </w:r>
        <w:r>
          <w:rPr>
            <w:noProof/>
            <w:webHidden/>
          </w:rPr>
        </w:r>
        <w:r>
          <w:rPr>
            <w:noProof/>
            <w:webHidden/>
          </w:rPr>
          <w:fldChar w:fldCharType="separate"/>
        </w:r>
        <w:r>
          <w:rPr>
            <w:noProof/>
            <w:webHidden/>
          </w:rPr>
          <w:t>18</w:t>
        </w:r>
        <w:r>
          <w:rPr>
            <w:noProof/>
            <w:webHidden/>
          </w:rPr>
          <w:fldChar w:fldCharType="end"/>
        </w:r>
      </w:hyperlink>
    </w:p>
    <w:p w14:paraId="6746B5EC" w14:textId="7F40B088" w:rsidR="006E2835" w:rsidRDefault="006E2835">
      <w:pPr>
        <w:pStyle w:val="TM4"/>
        <w:tabs>
          <w:tab w:val="left" w:pos="1540"/>
          <w:tab w:val="right" w:leader="dot" w:pos="9628"/>
        </w:tabs>
        <w:rPr>
          <w:rFonts w:eastAsiaTheme="minorEastAsia" w:cstheme="minorBidi"/>
          <w:noProof/>
          <w:sz w:val="24"/>
          <w:szCs w:val="24"/>
        </w:rPr>
      </w:pPr>
      <w:hyperlink w:anchor="_Toc50498383" w:history="1">
        <w:r w:rsidRPr="00AB427B">
          <w:rPr>
            <w:rStyle w:val="Lienhypertexte"/>
            <w:noProof/>
          </w:rPr>
          <w:t>A.9.1.4</w:t>
        </w:r>
        <w:r>
          <w:rPr>
            <w:rFonts w:eastAsiaTheme="minorEastAsia" w:cstheme="minorBidi"/>
            <w:noProof/>
            <w:sz w:val="24"/>
            <w:szCs w:val="24"/>
          </w:rPr>
          <w:tab/>
        </w:r>
        <w:r w:rsidRPr="00AB427B">
          <w:rPr>
            <w:rStyle w:val="Lienhypertexte"/>
            <w:noProof/>
          </w:rPr>
          <w:t>Interprétation des informations météorologiques</w:t>
        </w:r>
        <w:r>
          <w:rPr>
            <w:noProof/>
            <w:webHidden/>
          </w:rPr>
          <w:tab/>
        </w:r>
        <w:r>
          <w:rPr>
            <w:noProof/>
            <w:webHidden/>
          </w:rPr>
          <w:fldChar w:fldCharType="begin"/>
        </w:r>
        <w:r>
          <w:rPr>
            <w:noProof/>
            <w:webHidden/>
          </w:rPr>
          <w:instrText xml:space="preserve"> PAGEREF _Toc50498383 \h </w:instrText>
        </w:r>
        <w:r>
          <w:rPr>
            <w:noProof/>
            <w:webHidden/>
          </w:rPr>
        </w:r>
        <w:r>
          <w:rPr>
            <w:noProof/>
            <w:webHidden/>
          </w:rPr>
          <w:fldChar w:fldCharType="separate"/>
        </w:r>
        <w:r>
          <w:rPr>
            <w:noProof/>
            <w:webHidden/>
          </w:rPr>
          <w:t>18</w:t>
        </w:r>
        <w:r>
          <w:rPr>
            <w:noProof/>
            <w:webHidden/>
          </w:rPr>
          <w:fldChar w:fldCharType="end"/>
        </w:r>
      </w:hyperlink>
    </w:p>
    <w:p w14:paraId="1EBE102E" w14:textId="131906B6" w:rsidR="006E2835" w:rsidRDefault="006E2835">
      <w:pPr>
        <w:pStyle w:val="TM4"/>
        <w:tabs>
          <w:tab w:val="left" w:pos="1540"/>
          <w:tab w:val="right" w:leader="dot" w:pos="9628"/>
        </w:tabs>
        <w:rPr>
          <w:rFonts w:eastAsiaTheme="minorEastAsia" w:cstheme="minorBidi"/>
          <w:noProof/>
          <w:sz w:val="24"/>
          <w:szCs w:val="24"/>
        </w:rPr>
      </w:pPr>
      <w:hyperlink w:anchor="_Toc50498384" w:history="1">
        <w:r w:rsidRPr="00AB427B">
          <w:rPr>
            <w:rStyle w:val="Lienhypertexte"/>
            <w:noProof/>
          </w:rPr>
          <w:t>A.9.1.5</w:t>
        </w:r>
        <w:r>
          <w:rPr>
            <w:rFonts w:eastAsiaTheme="minorEastAsia" w:cstheme="minorBidi"/>
            <w:noProof/>
            <w:sz w:val="24"/>
            <w:szCs w:val="24"/>
          </w:rPr>
          <w:tab/>
        </w:r>
        <w:r w:rsidRPr="00AB427B">
          <w:rPr>
            <w:rStyle w:val="Lienhypertexte"/>
            <w:noProof/>
          </w:rPr>
          <w:t>Réserves de carburant</w:t>
        </w:r>
        <w:r>
          <w:rPr>
            <w:noProof/>
            <w:webHidden/>
          </w:rPr>
          <w:tab/>
        </w:r>
        <w:r>
          <w:rPr>
            <w:noProof/>
            <w:webHidden/>
          </w:rPr>
          <w:fldChar w:fldCharType="begin"/>
        </w:r>
        <w:r>
          <w:rPr>
            <w:noProof/>
            <w:webHidden/>
          </w:rPr>
          <w:instrText xml:space="preserve"> PAGEREF _Toc50498384 \h </w:instrText>
        </w:r>
        <w:r>
          <w:rPr>
            <w:noProof/>
            <w:webHidden/>
          </w:rPr>
        </w:r>
        <w:r>
          <w:rPr>
            <w:noProof/>
            <w:webHidden/>
          </w:rPr>
          <w:fldChar w:fldCharType="separate"/>
        </w:r>
        <w:r>
          <w:rPr>
            <w:noProof/>
            <w:webHidden/>
          </w:rPr>
          <w:t>18</w:t>
        </w:r>
        <w:r>
          <w:rPr>
            <w:noProof/>
            <w:webHidden/>
          </w:rPr>
          <w:fldChar w:fldCharType="end"/>
        </w:r>
      </w:hyperlink>
    </w:p>
    <w:p w14:paraId="7C7F6855" w14:textId="54EC40EE" w:rsidR="006E2835" w:rsidRDefault="006E2835">
      <w:pPr>
        <w:pStyle w:val="TM4"/>
        <w:tabs>
          <w:tab w:val="left" w:pos="1540"/>
          <w:tab w:val="right" w:leader="dot" w:pos="9628"/>
        </w:tabs>
        <w:rPr>
          <w:rFonts w:eastAsiaTheme="minorEastAsia" w:cstheme="minorBidi"/>
          <w:noProof/>
          <w:sz w:val="24"/>
          <w:szCs w:val="24"/>
        </w:rPr>
      </w:pPr>
      <w:hyperlink w:anchor="_Toc50498385" w:history="1">
        <w:r w:rsidRPr="00AB427B">
          <w:rPr>
            <w:rStyle w:val="Lienhypertexte"/>
            <w:noProof/>
          </w:rPr>
          <w:t>A.9.1.6</w:t>
        </w:r>
        <w:r>
          <w:rPr>
            <w:rFonts w:eastAsiaTheme="minorEastAsia" w:cstheme="minorBidi"/>
            <w:noProof/>
            <w:sz w:val="24"/>
            <w:szCs w:val="24"/>
          </w:rPr>
          <w:tab/>
        </w:r>
        <w:r w:rsidRPr="00AB427B">
          <w:rPr>
            <w:rStyle w:val="Lienhypertexte"/>
            <w:noProof/>
          </w:rPr>
          <w:t>Masse</w:t>
        </w:r>
        <w:r>
          <w:rPr>
            <w:noProof/>
            <w:webHidden/>
          </w:rPr>
          <w:tab/>
        </w:r>
        <w:r>
          <w:rPr>
            <w:noProof/>
            <w:webHidden/>
          </w:rPr>
          <w:fldChar w:fldCharType="begin"/>
        </w:r>
        <w:r>
          <w:rPr>
            <w:noProof/>
            <w:webHidden/>
          </w:rPr>
          <w:instrText xml:space="preserve"> PAGEREF _Toc50498385 \h </w:instrText>
        </w:r>
        <w:r>
          <w:rPr>
            <w:noProof/>
            <w:webHidden/>
          </w:rPr>
        </w:r>
        <w:r>
          <w:rPr>
            <w:noProof/>
            <w:webHidden/>
          </w:rPr>
          <w:fldChar w:fldCharType="separate"/>
        </w:r>
        <w:r>
          <w:rPr>
            <w:noProof/>
            <w:webHidden/>
          </w:rPr>
          <w:t>18</w:t>
        </w:r>
        <w:r>
          <w:rPr>
            <w:noProof/>
            <w:webHidden/>
          </w:rPr>
          <w:fldChar w:fldCharType="end"/>
        </w:r>
      </w:hyperlink>
    </w:p>
    <w:p w14:paraId="3ED28ADA" w14:textId="73844B41" w:rsidR="006E2835" w:rsidRDefault="006E2835">
      <w:pPr>
        <w:pStyle w:val="TM4"/>
        <w:tabs>
          <w:tab w:val="left" w:pos="1540"/>
          <w:tab w:val="right" w:leader="dot" w:pos="9628"/>
        </w:tabs>
        <w:rPr>
          <w:rFonts w:eastAsiaTheme="minorEastAsia" w:cstheme="minorBidi"/>
          <w:noProof/>
          <w:sz w:val="24"/>
          <w:szCs w:val="24"/>
        </w:rPr>
      </w:pPr>
      <w:hyperlink w:anchor="_Toc50498386" w:history="1">
        <w:r w:rsidRPr="00AB427B">
          <w:rPr>
            <w:rStyle w:val="Lienhypertexte"/>
            <w:noProof/>
          </w:rPr>
          <w:t>A.9.1.7</w:t>
        </w:r>
        <w:r>
          <w:rPr>
            <w:rFonts w:eastAsiaTheme="minorEastAsia" w:cstheme="minorBidi"/>
            <w:noProof/>
            <w:sz w:val="24"/>
            <w:szCs w:val="24"/>
          </w:rPr>
          <w:tab/>
        </w:r>
        <w:r w:rsidRPr="00AB427B">
          <w:rPr>
            <w:rStyle w:val="Lienhypertexte"/>
            <w:noProof/>
          </w:rPr>
          <w:t>Plan de vol opérationnel</w:t>
        </w:r>
        <w:r>
          <w:rPr>
            <w:noProof/>
            <w:webHidden/>
          </w:rPr>
          <w:tab/>
        </w:r>
        <w:r>
          <w:rPr>
            <w:noProof/>
            <w:webHidden/>
          </w:rPr>
          <w:fldChar w:fldCharType="begin"/>
        </w:r>
        <w:r>
          <w:rPr>
            <w:noProof/>
            <w:webHidden/>
          </w:rPr>
          <w:instrText xml:space="preserve"> PAGEREF _Toc50498386 \h </w:instrText>
        </w:r>
        <w:r>
          <w:rPr>
            <w:noProof/>
            <w:webHidden/>
          </w:rPr>
        </w:r>
        <w:r>
          <w:rPr>
            <w:noProof/>
            <w:webHidden/>
          </w:rPr>
          <w:fldChar w:fldCharType="separate"/>
        </w:r>
        <w:r>
          <w:rPr>
            <w:noProof/>
            <w:webHidden/>
          </w:rPr>
          <w:t>18</w:t>
        </w:r>
        <w:r>
          <w:rPr>
            <w:noProof/>
            <w:webHidden/>
          </w:rPr>
          <w:fldChar w:fldCharType="end"/>
        </w:r>
      </w:hyperlink>
    </w:p>
    <w:p w14:paraId="2E259E58" w14:textId="0988CB19" w:rsidR="006E2835" w:rsidRDefault="006E2835">
      <w:pPr>
        <w:pStyle w:val="TM4"/>
        <w:tabs>
          <w:tab w:val="left" w:pos="1540"/>
          <w:tab w:val="right" w:leader="dot" w:pos="9628"/>
        </w:tabs>
        <w:rPr>
          <w:rFonts w:eastAsiaTheme="minorEastAsia" w:cstheme="minorBidi"/>
          <w:noProof/>
          <w:sz w:val="24"/>
          <w:szCs w:val="24"/>
        </w:rPr>
      </w:pPr>
      <w:hyperlink w:anchor="_Toc50498387" w:history="1">
        <w:r w:rsidRPr="00AB427B">
          <w:rPr>
            <w:rStyle w:val="Lienhypertexte"/>
            <w:noProof/>
          </w:rPr>
          <w:t>A.9.1.8</w:t>
        </w:r>
        <w:r>
          <w:rPr>
            <w:rFonts w:eastAsiaTheme="minorEastAsia" w:cstheme="minorBidi"/>
            <w:noProof/>
            <w:sz w:val="24"/>
            <w:szCs w:val="24"/>
          </w:rPr>
          <w:tab/>
        </w:r>
        <w:r w:rsidRPr="00AB427B">
          <w:rPr>
            <w:rStyle w:val="Lienhypertexte"/>
            <w:noProof/>
          </w:rPr>
          <w:t>Carnet de route du ballon</w:t>
        </w:r>
        <w:r>
          <w:rPr>
            <w:noProof/>
            <w:webHidden/>
          </w:rPr>
          <w:tab/>
        </w:r>
        <w:r>
          <w:rPr>
            <w:noProof/>
            <w:webHidden/>
          </w:rPr>
          <w:fldChar w:fldCharType="begin"/>
        </w:r>
        <w:r>
          <w:rPr>
            <w:noProof/>
            <w:webHidden/>
          </w:rPr>
          <w:instrText xml:space="preserve"> PAGEREF _Toc50498387 \h </w:instrText>
        </w:r>
        <w:r>
          <w:rPr>
            <w:noProof/>
            <w:webHidden/>
          </w:rPr>
        </w:r>
        <w:r>
          <w:rPr>
            <w:noProof/>
            <w:webHidden/>
          </w:rPr>
          <w:fldChar w:fldCharType="separate"/>
        </w:r>
        <w:r>
          <w:rPr>
            <w:noProof/>
            <w:webHidden/>
          </w:rPr>
          <w:t>19</w:t>
        </w:r>
        <w:r>
          <w:rPr>
            <w:noProof/>
            <w:webHidden/>
          </w:rPr>
          <w:fldChar w:fldCharType="end"/>
        </w:r>
      </w:hyperlink>
    </w:p>
    <w:p w14:paraId="743864F1" w14:textId="53A744F9" w:rsidR="006E2835" w:rsidRDefault="006E2835">
      <w:pPr>
        <w:pStyle w:val="TM4"/>
        <w:tabs>
          <w:tab w:val="left" w:pos="1540"/>
          <w:tab w:val="right" w:leader="dot" w:pos="9628"/>
        </w:tabs>
        <w:rPr>
          <w:rFonts w:eastAsiaTheme="minorEastAsia" w:cstheme="minorBidi"/>
          <w:noProof/>
          <w:sz w:val="24"/>
          <w:szCs w:val="24"/>
        </w:rPr>
      </w:pPr>
      <w:hyperlink w:anchor="_Toc50498388" w:history="1">
        <w:r w:rsidRPr="00AB427B">
          <w:rPr>
            <w:rStyle w:val="Lienhypertexte"/>
            <w:noProof/>
          </w:rPr>
          <w:t>A.9.1.9</w:t>
        </w:r>
        <w:r>
          <w:rPr>
            <w:rFonts w:eastAsiaTheme="minorEastAsia" w:cstheme="minorBidi"/>
            <w:noProof/>
            <w:sz w:val="24"/>
            <w:szCs w:val="24"/>
          </w:rPr>
          <w:tab/>
        </w:r>
        <w:r w:rsidRPr="00AB427B">
          <w:rPr>
            <w:rStyle w:val="Lienhypertexte"/>
            <w:noProof/>
          </w:rPr>
          <w:t>Liste des documents à emporter</w:t>
        </w:r>
        <w:r>
          <w:rPr>
            <w:noProof/>
            <w:webHidden/>
          </w:rPr>
          <w:tab/>
        </w:r>
        <w:r>
          <w:rPr>
            <w:noProof/>
            <w:webHidden/>
          </w:rPr>
          <w:fldChar w:fldCharType="begin"/>
        </w:r>
        <w:r>
          <w:rPr>
            <w:noProof/>
            <w:webHidden/>
          </w:rPr>
          <w:instrText xml:space="preserve"> PAGEREF _Toc50498388 \h </w:instrText>
        </w:r>
        <w:r>
          <w:rPr>
            <w:noProof/>
            <w:webHidden/>
          </w:rPr>
        </w:r>
        <w:r>
          <w:rPr>
            <w:noProof/>
            <w:webHidden/>
          </w:rPr>
          <w:fldChar w:fldCharType="separate"/>
        </w:r>
        <w:r>
          <w:rPr>
            <w:noProof/>
            <w:webHidden/>
          </w:rPr>
          <w:t>19</w:t>
        </w:r>
        <w:r>
          <w:rPr>
            <w:noProof/>
            <w:webHidden/>
          </w:rPr>
          <w:fldChar w:fldCharType="end"/>
        </w:r>
      </w:hyperlink>
    </w:p>
    <w:p w14:paraId="32855CA0" w14:textId="4DCE25AA" w:rsidR="006E2835" w:rsidRDefault="006E2835">
      <w:pPr>
        <w:pStyle w:val="TM3"/>
        <w:tabs>
          <w:tab w:val="left" w:pos="1100"/>
          <w:tab w:val="right" w:leader="dot" w:pos="9628"/>
        </w:tabs>
        <w:rPr>
          <w:rFonts w:eastAsiaTheme="minorEastAsia" w:cstheme="minorBidi"/>
          <w:i w:val="0"/>
          <w:iCs w:val="0"/>
          <w:noProof/>
          <w:sz w:val="24"/>
          <w:szCs w:val="24"/>
        </w:rPr>
      </w:pPr>
      <w:hyperlink w:anchor="_Toc50498389" w:history="1">
        <w:r w:rsidRPr="00AB427B">
          <w:rPr>
            <w:rStyle w:val="Lienhypertexte"/>
            <w:noProof/>
          </w:rPr>
          <w:t>A.9.2</w:t>
        </w:r>
        <w:r>
          <w:rPr>
            <w:rFonts w:eastAsiaTheme="minorEastAsia" w:cstheme="minorBidi"/>
            <w:i w:val="0"/>
            <w:iCs w:val="0"/>
            <w:noProof/>
            <w:sz w:val="24"/>
            <w:szCs w:val="24"/>
          </w:rPr>
          <w:tab/>
        </w:r>
        <w:r w:rsidRPr="00AB427B">
          <w:rPr>
            <w:rStyle w:val="Lienhypertexte"/>
            <w:noProof/>
          </w:rPr>
          <w:t>Procédures au sol</w:t>
        </w:r>
        <w:r>
          <w:rPr>
            <w:noProof/>
            <w:webHidden/>
          </w:rPr>
          <w:tab/>
        </w:r>
        <w:r>
          <w:rPr>
            <w:noProof/>
            <w:webHidden/>
          </w:rPr>
          <w:fldChar w:fldCharType="begin"/>
        </w:r>
        <w:r>
          <w:rPr>
            <w:noProof/>
            <w:webHidden/>
          </w:rPr>
          <w:instrText xml:space="preserve"> PAGEREF _Toc50498389 \h </w:instrText>
        </w:r>
        <w:r>
          <w:rPr>
            <w:noProof/>
            <w:webHidden/>
          </w:rPr>
        </w:r>
        <w:r>
          <w:rPr>
            <w:noProof/>
            <w:webHidden/>
          </w:rPr>
          <w:fldChar w:fldCharType="separate"/>
        </w:r>
        <w:r>
          <w:rPr>
            <w:noProof/>
            <w:webHidden/>
          </w:rPr>
          <w:t>19</w:t>
        </w:r>
        <w:r>
          <w:rPr>
            <w:noProof/>
            <w:webHidden/>
          </w:rPr>
          <w:fldChar w:fldCharType="end"/>
        </w:r>
      </w:hyperlink>
    </w:p>
    <w:p w14:paraId="413F2F55" w14:textId="36E15F03" w:rsidR="006E2835" w:rsidRDefault="006E2835">
      <w:pPr>
        <w:pStyle w:val="TM4"/>
        <w:tabs>
          <w:tab w:val="left" w:pos="1540"/>
          <w:tab w:val="right" w:leader="dot" w:pos="9628"/>
        </w:tabs>
        <w:rPr>
          <w:rFonts w:eastAsiaTheme="minorEastAsia" w:cstheme="minorBidi"/>
          <w:noProof/>
          <w:sz w:val="24"/>
          <w:szCs w:val="24"/>
        </w:rPr>
      </w:pPr>
      <w:hyperlink w:anchor="_Toc50498390" w:history="1">
        <w:r w:rsidRPr="00AB427B">
          <w:rPr>
            <w:rStyle w:val="Lienhypertexte"/>
            <w:noProof/>
          </w:rPr>
          <w:t>A.9.2.1</w:t>
        </w:r>
        <w:r>
          <w:rPr>
            <w:rFonts w:eastAsiaTheme="minorEastAsia" w:cstheme="minorBidi"/>
            <w:noProof/>
            <w:sz w:val="24"/>
            <w:szCs w:val="24"/>
          </w:rPr>
          <w:tab/>
        </w:r>
        <w:r w:rsidRPr="00AB427B">
          <w:rPr>
            <w:rStyle w:val="Lienhypertexte"/>
            <w:noProof/>
          </w:rPr>
          <w:t>Procédures de ravitaillement</w:t>
        </w:r>
        <w:r>
          <w:rPr>
            <w:noProof/>
            <w:webHidden/>
          </w:rPr>
          <w:tab/>
        </w:r>
        <w:r>
          <w:rPr>
            <w:noProof/>
            <w:webHidden/>
          </w:rPr>
          <w:fldChar w:fldCharType="begin"/>
        </w:r>
        <w:r>
          <w:rPr>
            <w:noProof/>
            <w:webHidden/>
          </w:rPr>
          <w:instrText xml:space="preserve"> PAGEREF _Toc50498390 \h </w:instrText>
        </w:r>
        <w:r>
          <w:rPr>
            <w:noProof/>
            <w:webHidden/>
          </w:rPr>
        </w:r>
        <w:r>
          <w:rPr>
            <w:noProof/>
            <w:webHidden/>
          </w:rPr>
          <w:fldChar w:fldCharType="separate"/>
        </w:r>
        <w:r>
          <w:rPr>
            <w:noProof/>
            <w:webHidden/>
          </w:rPr>
          <w:t>19</w:t>
        </w:r>
        <w:r>
          <w:rPr>
            <w:noProof/>
            <w:webHidden/>
          </w:rPr>
          <w:fldChar w:fldCharType="end"/>
        </w:r>
      </w:hyperlink>
    </w:p>
    <w:p w14:paraId="3007951D" w14:textId="52B0F59C" w:rsidR="006E2835" w:rsidRDefault="006E2835">
      <w:pPr>
        <w:pStyle w:val="TM4"/>
        <w:tabs>
          <w:tab w:val="left" w:pos="1540"/>
          <w:tab w:val="right" w:leader="dot" w:pos="9628"/>
        </w:tabs>
        <w:rPr>
          <w:rFonts w:eastAsiaTheme="minorEastAsia" w:cstheme="minorBidi"/>
          <w:noProof/>
          <w:sz w:val="24"/>
          <w:szCs w:val="24"/>
        </w:rPr>
      </w:pPr>
      <w:hyperlink w:anchor="_Toc50498391" w:history="1">
        <w:r w:rsidRPr="00AB427B">
          <w:rPr>
            <w:rStyle w:val="Lienhypertexte"/>
            <w:noProof/>
          </w:rPr>
          <w:t>A.9.2.2</w:t>
        </w:r>
        <w:r>
          <w:rPr>
            <w:rFonts w:eastAsiaTheme="minorEastAsia" w:cstheme="minorBidi"/>
            <w:noProof/>
            <w:sz w:val="24"/>
            <w:szCs w:val="24"/>
          </w:rPr>
          <w:tab/>
        </w:r>
        <w:r w:rsidRPr="00AB427B">
          <w:rPr>
            <w:rStyle w:val="Lienhypertexte"/>
            <w:noProof/>
          </w:rPr>
          <w:t>Gestion des passagers</w:t>
        </w:r>
        <w:r>
          <w:rPr>
            <w:noProof/>
            <w:webHidden/>
          </w:rPr>
          <w:tab/>
        </w:r>
        <w:r>
          <w:rPr>
            <w:noProof/>
            <w:webHidden/>
          </w:rPr>
          <w:fldChar w:fldCharType="begin"/>
        </w:r>
        <w:r>
          <w:rPr>
            <w:noProof/>
            <w:webHidden/>
          </w:rPr>
          <w:instrText xml:space="preserve"> PAGEREF _Toc50498391 \h </w:instrText>
        </w:r>
        <w:r>
          <w:rPr>
            <w:noProof/>
            <w:webHidden/>
          </w:rPr>
        </w:r>
        <w:r>
          <w:rPr>
            <w:noProof/>
            <w:webHidden/>
          </w:rPr>
          <w:fldChar w:fldCharType="separate"/>
        </w:r>
        <w:r>
          <w:rPr>
            <w:noProof/>
            <w:webHidden/>
          </w:rPr>
          <w:t>19</w:t>
        </w:r>
        <w:r>
          <w:rPr>
            <w:noProof/>
            <w:webHidden/>
          </w:rPr>
          <w:fldChar w:fldCharType="end"/>
        </w:r>
      </w:hyperlink>
    </w:p>
    <w:p w14:paraId="2DF04D15" w14:textId="6A1AA2DB" w:rsidR="006E2835" w:rsidRDefault="006E2835">
      <w:pPr>
        <w:pStyle w:val="TM4"/>
        <w:tabs>
          <w:tab w:val="left" w:pos="1540"/>
          <w:tab w:val="right" w:leader="dot" w:pos="9628"/>
        </w:tabs>
        <w:rPr>
          <w:rFonts w:eastAsiaTheme="minorEastAsia" w:cstheme="minorBidi"/>
          <w:noProof/>
          <w:sz w:val="24"/>
          <w:szCs w:val="24"/>
        </w:rPr>
      </w:pPr>
      <w:hyperlink w:anchor="_Toc50498392" w:history="1">
        <w:r w:rsidRPr="00AB427B">
          <w:rPr>
            <w:rStyle w:val="Lienhypertexte"/>
            <w:noProof/>
          </w:rPr>
          <w:t>A.9.2.3</w:t>
        </w:r>
        <w:r>
          <w:rPr>
            <w:rFonts w:eastAsiaTheme="minorEastAsia" w:cstheme="minorBidi"/>
            <w:noProof/>
            <w:sz w:val="24"/>
            <w:szCs w:val="24"/>
          </w:rPr>
          <w:tab/>
        </w:r>
        <w:r w:rsidRPr="00AB427B">
          <w:rPr>
            <w:rStyle w:val="Lienhypertexte"/>
            <w:noProof/>
          </w:rPr>
          <w:t>Refus d'embarquement</w:t>
        </w:r>
        <w:r>
          <w:rPr>
            <w:noProof/>
            <w:webHidden/>
          </w:rPr>
          <w:tab/>
        </w:r>
        <w:r>
          <w:rPr>
            <w:noProof/>
            <w:webHidden/>
          </w:rPr>
          <w:fldChar w:fldCharType="begin"/>
        </w:r>
        <w:r>
          <w:rPr>
            <w:noProof/>
            <w:webHidden/>
          </w:rPr>
          <w:instrText xml:space="preserve"> PAGEREF _Toc50498392 \h </w:instrText>
        </w:r>
        <w:r>
          <w:rPr>
            <w:noProof/>
            <w:webHidden/>
          </w:rPr>
        </w:r>
        <w:r>
          <w:rPr>
            <w:noProof/>
            <w:webHidden/>
          </w:rPr>
          <w:fldChar w:fldCharType="separate"/>
        </w:r>
        <w:r>
          <w:rPr>
            <w:noProof/>
            <w:webHidden/>
          </w:rPr>
          <w:t>19</w:t>
        </w:r>
        <w:r>
          <w:rPr>
            <w:noProof/>
            <w:webHidden/>
          </w:rPr>
          <w:fldChar w:fldCharType="end"/>
        </w:r>
      </w:hyperlink>
    </w:p>
    <w:p w14:paraId="76C9E668" w14:textId="2A656B55" w:rsidR="006E2835" w:rsidRDefault="006E2835">
      <w:pPr>
        <w:pStyle w:val="TM4"/>
        <w:tabs>
          <w:tab w:val="left" w:pos="1540"/>
          <w:tab w:val="right" w:leader="dot" w:pos="9628"/>
        </w:tabs>
        <w:rPr>
          <w:rFonts w:eastAsiaTheme="minorEastAsia" w:cstheme="minorBidi"/>
          <w:noProof/>
          <w:sz w:val="24"/>
          <w:szCs w:val="24"/>
        </w:rPr>
      </w:pPr>
      <w:hyperlink w:anchor="_Toc50498393" w:history="1">
        <w:r w:rsidRPr="00AB427B">
          <w:rPr>
            <w:rStyle w:val="Lienhypertexte"/>
            <w:noProof/>
          </w:rPr>
          <w:t>A.9.2.4</w:t>
        </w:r>
        <w:r>
          <w:rPr>
            <w:rFonts w:eastAsiaTheme="minorEastAsia" w:cstheme="minorBidi"/>
            <w:noProof/>
            <w:sz w:val="24"/>
            <w:szCs w:val="24"/>
          </w:rPr>
          <w:tab/>
        </w:r>
        <w:r w:rsidRPr="00AB427B">
          <w:rPr>
            <w:rStyle w:val="Lienhypertexte"/>
            <w:noProof/>
          </w:rPr>
          <w:t>Conditions pour le décollage</w:t>
        </w:r>
        <w:r>
          <w:rPr>
            <w:noProof/>
            <w:webHidden/>
          </w:rPr>
          <w:tab/>
        </w:r>
        <w:r>
          <w:rPr>
            <w:noProof/>
            <w:webHidden/>
          </w:rPr>
          <w:fldChar w:fldCharType="begin"/>
        </w:r>
        <w:r>
          <w:rPr>
            <w:noProof/>
            <w:webHidden/>
          </w:rPr>
          <w:instrText xml:space="preserve"> PAGEREF _Toc50498393 \h </w:instrText>
        </w:r>
        <w:r>
          <w:rPr>
            <w:noProof/>
            <w:webHidden/>
          </w:rPr>
        </w:r>
        <w:r>
          <w:rPr>
            <w:noProof/>
            <w:webHidden/>
          </w:rPr>
          <w:fldChar w:fldCharType="separate"/>
        </w:r>
        <w:r>
          <w:rPr>
            <w:noProof/>
            <w:webHidden/>
          </w:rPr>
          <w:t>20</w:t>
        </w:r>
        <w:r>
          <w:rPr>
            <w:noProof/>
            <w:webHidden/>
          </w:rPr>
          <w:fldChar w:fldCharType="end"/>
        </w:r>
      </w:hyperlink>
    </w:p>
    <w:p w14:paraId="3A99246F" w14:textId="4F8B78A9" w:rsidR="006E2835" w:rsidRDefault="006E2835">
      <w:pPr>
        <w:pStyle w:val="TM3"/>
        <w:tabs>
          <w:tab w:val="left" w:pos="1100"/>
          <w:tab w:val="right" w:leader="dot" w:pos="9628"/>
        </w:tabs>
        <w:rPr>
          <w:rFonts w:eastAsiaTheme="minorEastAsia" w:cstheme="minorBidi"/>
          <w:i w:val="0"/>
          <w:iCs w:val="0"/>
          <w:noProof/>
          <w:sz w:val="24"/>
          <w:szCs w:val="24"/>
        </w:rPr>
      </w:pPr>
      <w:hyperlink w:anchor="_Toc50498394" w:history="1">
        <w:r w:rsidRPr="00AB427B">
          <w:rPr>
            <w:rStyle w:val="Lienhypertexte"/>
            <w:noProof/>
          </w:rPr>
          <w:t>A.9.3</w:t>
        </w:r>
        <w:r>
          <w:rPr>
            <w:rFonts w:eastAsiaTheme="minorEastAsia" w:cstheme="minorBidi"/>
            <w:i w:val="0"/>
            <w:iCs w:val="0"/>
            <w:noProof/>
            <w:sz w:val="24"/>
            <w:szCs w:val="24"/>
          </w:rPr>
          <w:tab/>
        </w:r>
        <w:r w:rsidRPr="00AB427B">
          <w:rPr>
            <w:rStyle w:val="Lienhypertexte"/>
            <w:noProof/>
          </w:rPr>
          <w:t>Procédures en vol</w:t>
        </w:r>
        <w:r>
          <w:rPr>
            <w:noProof/>
            <w:webHidden/>
          </w:rPr>
          <w:tab/>
        </w:r>
        <w:r>
          <w:rPr>
            <w:noProof/>
            <w:webHidden/>
          </w:rPr>
          <w:fldChar w:fldCharType="begin"/>
        </w:r>
        <w:r>
          <w:rPr>
            <w:noProof/>
            <w:webHidden/>
          </w:rPr>
          <w:instrText xml:space="preserve"> PAGEREF _Toc50498394 \h </w:instrText>
        </w:r>
        <w:r>
          <w:rPr>
            <w:noProof/>
            <w:webHidden/>
          </w:rPr>
        </w:r>
        <w:r>
          <w:rPr>
            <w:noProof/>
            <w:webHidden/>
          </w:rPr>
          <w:fldChar w:fldCharType="separate"/>
        </w:r>
        <w:r>
          <w:rPr>
            <w:noProof/>
            <w:webHidden/>
          </w:rPr>
          <w:t>20</w:t>
        </w:r>
        <w:r>
          <w:rPr>
            <w:noProof/>
            <w:webHidden/>
          </w:rPr>
          <w:fldChar w:fldCharType="end"/>
        </w:r>
      </w:hyperlink>
    </w:p>
    <w:p w14:paraId="20178B85" w14:textId="6258CA70" w:rsidR="006E2835" w:rsidRDefault="006E2835">
      <w:pPr>
        <w:pStyle w:val="TM4"/>
        <w:tabs>
          <w:tab w:val="left" w:pos="1540"/>
          <w:tab w:val="right" w:leader="dot" w:pos="9628"/>
        </w:tabs>
        <w:rPr>
          <w:rFonts w:eastAsiaTheme="minorEastAsia" w:cstheme="minorBidi"/>
          <w:noProof/>
          <w:sz w:val="24"/>
          <w:szCs w:val="24"/>
        </w:rPr>
      </w:pPr>
      <w:hyperlink w:anchor="_Toc50498395" w:history="1">
        <w:r w:rsidRPr="00AB427B">
          <w:rPr>
            <w:rStyle w:val="Lienhypertexte"/>
            <w:noProof/>
          </w:rPr>
          <w:t>A.9.3.1</w:t>
        </w:r>
        <w:r>
          <w:rPr>
            <w:rFonts w:eastAsiaTheme="minorEastAsia" w:cstheme="minorBidi"/>
            <w:noProof/>
            <w:sz w:val="24"/>
            <w:szCs w:val="24"/>
          </w:rPr>
          <w:tab/>
        </w:r>
        <w:r w:rsidRPr="00AB427B">
          <w:rPr>
            <w:rStyle w:val="Lienhypertexte"/>
            <w:noProof/>
          </w:rPr>
          <w:t>Règles VFR</w:t>
        </w:r>
        <w:r>
          <w:rPr>
            <w:noProof/>
            <w:webHidden/>
          </w:rPr>
          <w:tab/>
        </w:r>
        <w:r>
          <w:rPr>
            <w:noProof/>
            <w:webHidden/>
          </w:rPr>
          <w:fldChar w:fldCharType="begin"/>
        </w:r>
        <w:r>
          <w:rPr>
            <w:noProof/>
            <w:webHidden/>
          </w:rPr>
          <w:instrText xml:space="preserve"> PAGEREF _Toc50498395 \h </w:instrText>
        </w:r>
        <w:r>
          <w:rPr>
            <w:noProof/>
            <w:webHidden/>
          </w:rPr>
        </w:r>
        <w:r>
          <w:rPr>
            <w:noProof/>
            <w:webHidden/>
          </w:rPr>
          <w:fldChar w:fldCharType="separate"/>
        </w:r>
        <w:r>
          <w:rPr>
            <w:noProof/>
            <w:webHidden/>
          </w:rPr>
          <w:t>20</w:t>
        </w:r>
        <w:r>
          <w:rPr>
            <w:noProof/>
            <w:webHidden/>
          </w:rPr>
          <w:fldChar w:fldCharType="end"/>
        </w:r>
      </w:hyperlink>
    </w:p>
    <w:p w14:paraId="425034F3" w14:textId="7D66254A" w:rsidR="006E2835" w:rsidRDefault="006E2835">
      <w:pPr>
        <w:pStyle w:val="TM4"/>
        <w:tabs>
          <w:tab w:val="left" w:pos="1540"/>
          <w:tab w:val="right" w:leader="dot" w:pos="9628"/>
        </w:tabs>
        <w:rPr>
          <w:rFonts w:eastAsiaTheme="minorEastAsia" w:cstheme="minorBidi"/>
          <w:noProof/>
          <w:sz w:val="24"/>
          <w:szCs w:val="24"/>
        </w:rPr>
      </w:pPr>
      <w:hyperlink w:anchor="_Toc50498396" w:history="1">
        <w:r w:rsidRPr="00AB427B">
          <w:rPr>
            <w:rStyle w:val="Lienhypertexte"/>
            <w:noProof/>
          </w:rPr>
          <w:t>A.9.3.2</w:t>
        </w:r>
        <w:r>
          <w:rPr>
            <w:rFonts w:eastAsiaTheme="minorEastAsia" w:cstheme="minorBidi"/>
            <w:noProof/>
            <w:sz w:val="24"/>
            <w:szCs w:val="24"/>
          </w:rPr>
          <w:tab/>
        </w:r>
        <w:r w:rsidRPr="00AB427B">
          <w:rPr>
            <w:rStyle w:val="Lienhypertexte"/>
            <w:noProof/>
          </w:rPr>
          <w:t>Procédures de navigation</w:t>
        </w:r>
        <w:r>
          <w:rPr>
            <w:noProof/>
            <w:webHidden/>
          </w:rPr>
          <w:tab/>
        </w:r>
        <w:r>
          <w:rPr>
            <w:noProof/>
            <w:webHidden/>
          </w:rPr>
          <w:fldChar w:fldCharType="begin"/>
        </w:r>
        <w:r>
          <w:rPr>
            <w:noProof/>
            <w:webHidden/>
          </w:rPr>
          <w:instrText xml:space="preserve"> PAGEREF _Toc50498396 \h </w:instrText>
        </w:r>
        <w:r>
          <w:rPr>
            <w:noProof/>
            <w:webHidden/>
          </w:rPr>
        </w:r>
        <w:r>
          <w:rPr>
            <w:noProof/>
            <w:webHidden/>
          </w:rPr>
          <w:fldChar w:fldCharType="separate"/>
        </w:r>
        <w:r>
          <w:rPr>
            <w:noProof/>
            <w:webHidden/>
          </w:rPr>
          <w:t>20</w:t>
        </w:r>
        <w:r>
          <w:rPr>
            <w:noProof/>
            <w:webHidden/>
          </w:rPr>
          <w:fldChar w:fldCharType="end"/>
        </w:r>
      </w:hyperlink>
    </w:p>
    <w:p w14:paraId="1A0C1AA2" w14:textId="56170C53" w:rsidR="006E2835" w:rsidRDefault="006E2835">
      <w:pPr>
        <w:pStyle w:val="TM4"/>
        <w:tabs>
          <w:tab w:val="left" w:pos="1540"/>
          <w:tab w:val="right" w:leader="dot" w:pos="9628"/>
        </w:tabs>
        <w:rPr>
          <w:rFonts w:eastAsiaTheme="minorEastAsia" w:cstheme="minorBidi"/>
          <w:noProof/>
          <w:sz w:val="24"/>
          <w:szCs w:val="24"/>
        </w:rPr>
      </w:pPr>
      <w:hyperlink w:anchor="_Toc50498397" w:history="1">
        <w:r w:rsidRPr="00AB427B">
          <w:rPr>
            <w:rStyle w:val="Lienhypertexte"/>
            <w:noProof/>
          </w:rPr>
          <w:t>A.9.3.3</w:t>
        </w:r>
        <w:r>
          <w:rPr>
            <w:rFonts w:eastAsiaTheme="minorEastAsia" w:cstheme="minorBidi"/>
            <w:noProof/>
            <w:sz w:val="24"/>
            <w:szCs w:val="24"/>
          </w:rPr>
          <w:tab/>
        </w:r>
        <w:r w:rsidRPr="00AB427B">
          <w:rPr>
            <w:rStyle w:val="Lienhypertexte"/>
            <w:noProof/>
          </w:rPr>
          <w:t>Procédures de réglage de l’altimètre</w:t>
        </w:r>
        <w:r>
          <w:rPr>
            <w:noProof/>
            <w:webHidden/>
          </w:rPr>
          <w:tab/>
        </w:r>
        <w:r>
          <w:rPr>
            <w:noProof/>
            <w:webHidden/>
          </w:rPr>
          <w:fldChar w:fldCharType="begin"/>
        </w:r>
        <w:r>
          <w:rPr>
            <w:noProof/>
            <w:webHidden/>
          </w:rPr>
          <w:instrText xml:space="preserve"> PAGEREF _Toc50498397 \h </w:instrText>
        </w:r>
        <w:r>
          <w:rPr>
            <w:noProof/>
            <w:webHidden/>
          </w:rPr>
        </w:r>
        <w:r>
          <w:rPr>
            <w:noProof/>
            <w:webHidden/>
          </w:rPr>
          <w:fldChar w:fldCharType="separate"/>
        </w:r>
        <w:r>
          <w:rPr>
            <w:noProof/>
            <w:webHidden/>
          </w:rPr>
          <w:t>20</w:t>
        </w:r>
        <w:r>
          <w:rPr>
            <w:noProof/>
            <w:webHidden/>
          </w:rPr>
          <w:fldChar w:fldCharType="end"/>
        </w:r>
      </w:hyperlink>
    </w:p>
    <w:p w14:paraId="5D666FD9" w14:textId="49D5111B" w:rsidR="006E2835" w:rsidRDefault="006E2835">
      <w:pPr>
        <w:pStyle w:val="TM4"/>
        <w:tabs>
          <w:tab w:val="left" w:pos="1540"/>
          <w:tab w:val="right" w:leader="dot" w:pos="9628"/>
        </w:tabs>
        <w:rPr>
          <w:rFonts w:eastAsiaTheme="minorEastAsia" w:cstheme="minorBidi"/>
          <w:noProof/>
          <w:sz w:val="24"/>
          <w:szCs w:val="24"/>
        </w:rPr>
      </w:pPr>
      <w:hyperlink w:anchor="_Toc50498398" w:history="1">
        <w:r w:rsidRPr="00AB427B">
          <w:rPr>
            <w:rStyle w:val="Lienhypertexte"/>
            <w:noProof/>
          </w:rPr>
          <w:t>A.9.3.4</w:t>
        </w:r>
        <w:r>
          <w:rPr>
            <w:rFonts w:eastAsiaTheme="minorEastAsia" w:cstheme="minorBidi"/>
            <w:noProof/>
            <w:sz w:val="24"/>
            <w:szCs w:val="24"/>
          </w:rPr>
          <w:tab/>
        </w:r>
        <w:r w:rsidRPr="00AB427B">
          <w:rPr>
            <w:rStyle w:val="Lienhypertexte"/>
            <w:noProof/>
          </w:rPr>
          <w:t>Gestion du carburant en vol</w:t>
        </w:r>
        <w:r>
          <w:rPr>
            <w:noProof/>
            <w:webHidden/>
          </w:rPr>
          <w:tab/>
        </w:r>
        <w:r>
          <w:rPr>
            <w:noProof/>
            <w:webHidden/>
          </w:rPr>
          <w:fldChar w:fldCharType="begin"/>
        </w:r>
        <w:r>
          <w:rPr>
            <w:noProof/>
            <w:webHidden/>
          </w:rPr>
          <w:instrText xml:space="preserve"> PAGEREF _Toc50498398 \h </w:instrText>
        </w:r>
        <w:r>
          <w:rPr>
            <w:noProof/>
            <w:webHidden/>
          </w:rPr>
        </w:r>
        <w:r>
          <w:rPr>
            <w:noProof/>
            <w:webHidden/>
          </w:rPr>
          <w:fldChar w:fldCharType="separate"/>
        </w:r>
        <w:r>
          <w:rPr>
            <w:noProof/>
            <w:webHidden/>
          </w:rPr>
          <w:t>21</w:t>
        </w:r>
        <w:r>
          <w:rPr>
            <w:noProof/>
            <w:webHidden/>
          </w:rPr>
          <w:fldChar w:fldCharType="end"/>
        </w:r>
      </w:hyperlink>
    </w:p>
    <w:p w14:paraId="3DDDBE1C" w14:textId="441DED82" w:rsidR="006E2835" w:rsidRDefault="006E2835">
      <w:pPr>
        <w:pStyle w:val="TM4"/>
        <w:tabs>
          <w:tab w:val="left" w:pos="1540"/>
          <w:tab w:val="right" w:leader="dot" w:pos="9628"/>
        </w:tabs>
        <w:rPr>
          <w:rFonts w:eastAsiaTheme="minorEastAsia" w:cstheme="minorBidi"/>
          <w:noProof/>
          <w:sz w:val="24"/>
          <w:szCs w:val="24"/>
        </w:rPr>
      </w:pPr>
      <w:hyperlink w:anchor="_Toc50498399" w:history="1">
        <w:r w:rsidRPr="00AB427B">
          <w:rPr>
            <w:rStyle w:val="Lienhypertexte"/>
            <w:noProof/>
          </w:rPr>
          <w:t>A.9.3.5</w:t>
        </w:r>
        <w:r>
          <w:rPr>
            <w:rFonts w:eastAsiaTheme="minorEastAsia" w:cstheme="minorBidi"/>
            <w:noProof/>
            <w:sz w:val="24"/>
            <w:szCs w:val="24"/>
          </w:rPr>
          <w:tab/>
        </w:r>
        <w:r w:rsidRPr="00AB427B">
          <w:rPr>
            <w:rStyle w:val="Lienhypertexte"/>
            <w:noProof/>
          </w:rPr>
          <w:t>Conditions atmosphériques défavorables</w:t>
        </w:r>
        <w:r>
          <w:rPr>
            <w:noProof/>
            <w:webHidden/>
          </w:rPr>
          <w:tab/>
        </w:r>
        <w:r>
          <w:rPr>
            <w:noProof/>
            <w:webHidden/>
          </w:rPr>
          <w:fldChar w:fldCharType="begin"/>
        </w:r>
        <w:r>
          <w:rPr>
            <w:noProof/>
            <w:webHidden/>
          </w:rPr>
          <w:instrText xml:space="preserve"> PAGEREF _Toc50498399 \h </w:instrText>
        </w:r>
        <w:r>
          <w:rPr>
            <w:noProof/>
            <w:webHidden/>
          </w:rPr>
        </w:r>
        <w:r>
          <w:rPr>
            <w:noProof/>
            <w:webHidden/>
          </w:rPr>
          <w:fldChar w:fldCharType="separate"/>
        </w:r>
        <w:r>
          <w:rPr>
            <w:noProof/>
            <w:webHidden/>
          </w:rPr>
          <w:t>21</w:t>
        </w:r>
        <w:r>
          <w:rPr>
            <w:noProof/>
            <w:webHidden/>
          </w:rPr>
          <w:fldChar w:fldCharType="end"/>
        </w:r>
      </w:hyperlink>
    </w:p>
    <w:p w14:paraId="7ED30FAF" w14:textId="5A591DBF" w:rsidR="006E2835" w:rsidRDefault="006E2835">
      <w:pPr>
        <w:pStyle w:val="TM4"/>
        <w:tabs>
          <w:tab w:val="left" w:pos="1540"/>
          <w:tab w:val="right" w:leader="dot" w:pos="9628"/>
        </w:tabs>
        <w:rPr>
          <w:rFonts w:eastAsiaTheme="minorEastAsia" w:cstheme="minorBidi"/>
          <w:noProof/>
          <w:sz w:val="24"/>
          <w:szCs w:val="24"/>
        </w:rPr>
      </w:pPr>
      <w:hyperlink w:anchor="_Toc50498400" w:history="1">
        <w:r w:rsidRPr="00AB427B">
          <w:rPr>
            <w:rStyle w:val="Lienhypertexte"/>
            <w:noProof/>
          </w:rPr>
          <w:t>A.9.3.6</w:t>
        </w:r>
        <w:r>
          <w:rPr>
            <w:rFonts w:eastAsiaTheme="minorEastAsia" w:cstheme="minorBidi"/>
            <w:noProof/>
            <w:sz w:val="24"/>
            <w:szCs w:val="24"/>
          </w:rPr>
          <w:tab/>
        </w:r>
        <w:r w:rsidRPr="00AB427B">
          <w:rPr>
            <w:rStyle w:val="Lienhypertexte"/>
            <w:noProof/>
          </w:rPr>
          <w:t>Procédures de briefing des passagers (atterrissage)</w:t>
        </w:r>
        <w:r>
          <w:rPr>
            <w:noProof/>
            <w:webHidden/>
          </w:rPr>
          <w:tab/>
        </w:r>
        <w:r>
          <w:rPr>
            <w:noProof/>
            <w:webHidden/>
          </w:rPr>
          <w:fldChar w:fldCharType="begin"/>
        </w:r>
        <w:r>
          <w:rPr>
            <w:noProof/>
            <w:webHidden/>
          </w:rPr>
          <w:instrText xml:space="preserve"> PAGEREF _Toc50498400 \h </w:instrText>
        </w:r>
        <w:r>
          <w:rPr>
            <w:noProof/>
            <w:webHidden/>
          </w:rPr>
        </w:r>
        <w:r>
          <w:rPr>
            <w:noProof/>
            <w:webHidden/>
          </w:rPr>
          <w:fldChar w:fldCharType="separate"/>
        </w:r>
        <w:r>
          <w:rPr>
            <w:noProof/>
            <w:webHidden/>
          </w:rPr>
          <w:t>21</w:t>
        </w:r>
        <w:r>
          <w:rPr>
            <w:noProof/>
            <w:webHidden/>
          </w:rPr>
          <w:fldChar w:fldCharType="end"/>
        </w:r>
      </w:hyperlink>
    </w:p>
    <w:p w14:paraId="020DB2C6" w14:textId="1F0E0171" w:rsidR="006E2835" w:rsidRDefault="006E2835">
      <w:pPr>
        <w:pStyle w:val="TM4"/>
        <w:tabs>
          <w:tab w:val="left" w:pos="1540"/>
          <w:tab w:val="right" w:leader="dot" w:pos="9628"/>
        </w:tabs>
        <w:rPr>
          <w:rFonts w:eastAsiaTheme="minorEastAsia" w:cstheme="minorBidi"/>
          <w:noProof/>
          <w:sz w:val="24"/>
          <w:szCs w:val="24"/>
        </w:rPr>
      </w:pPr>
      <w:hyperlink w:anchor="_Toc50498401" w:history="1">
        <w:r w:rsidRPr="00AB427B">
          <w:rPr>
            <w:rStyle w:val="Lienhypertexte"/>
            <w:noProof/>
          </w:rPr>
          <w:t>A.9.3.7</w:t>
        </w:r>
        <w:r>
          <w:rPr>
            <w:rFonts w:eastAsiaTheme="minorEastAsia" w:cstheme="minorBidi"/>
            <w:noProof/>
            <w:sz w:val="24"/>
            <w:szCs w:val="24"/>
          </w:rPr>
          <w:tab/>
        </w:r>
        <w:r w:rsidRPr="00AB427B">
          <w:rPr>
            <w:rStyle w:val="Lienhypertexte"/>
            <w:noProof/>
          </w:rPr>
          <w:t>Conditions d’approche et d’atterrissage</w:t>
        </w:r>
        <w:r>
          <w:rPr>
            <w:noProof/>
            <w:webHidden/>
          </w:rPr>
          <w:tab/>
        </w:r>
        <w:r>
          <w:rPr>
            <w:noProof/>
            <w:webHidden/>
          </w:rPr>
          <w:fldChar w:fldCharType="begin"/>
        </w:r>
        <w:r>
          <w:rPr>
            <w:noProof/>
            <w:webHidden/>
          </w:rPr>
          <w:instrText xml:space="preserve"> PAGEREF _Toc50498401 \h </w:instrText>
        </w:r>
        <w:r>
          <w:rPr>
            <w:noProof/>
            <w:webHidden/>
          </w:rPr>
        </w:r>
        <w:r>
          <w:rPr>
            <w:noProof/>
            <w:webHidden/>
          </w:rPr>
          <w:fldChar w:fldCharType="separate"/>
        </w:r>
        <w:r>
          <w:rPr>
            <w:noProof/>
            <w:webHidden/>
          </w:rPr>
          <w:t>21</w:t>
        </w:r>
        <w:r>
          <w:rPr>
            <w:noProof/>
            <w:webHidden/>
          </w:rPr>
          <w:fldChar w:fldCharType="end"/>
        </w:r>
      </w:hyperlink>
    </w:p>
    <w:p w14:paraId="629015B1" w14:textId="627800D4" w:rsidR="006E2835" w:rsidRDefault="006E2835">
      <w:pPr>
        <w:pStyle w:val="TM4"/>
        <w:tabs>
          <w:tab w:val="left" w:pos="1540"/>
          <w:tab w:val="right" w:leader="dot" w:pos="9628"/>
        </w:tabs>
        <w:rPr>
          <w:rFonts w:eastAsiaTheme="minorEastAsia" w:cstheme="minorBidi"/>
          <w:noProof/>
          <w:sz w:val="24"/>
          <w:szCs w:val="24"/>
        </w:rPr>
      </w:pPr>
      <w:hyperlink w:anchor="_Toc50498402" w:history="1">
        <w:r w:rsidRPr="00AB427B">
          <w:rPr>
            <w:rStyle w:val="Lienhypertexte"/>
            <w:noProof/>
          </w:rPr>
          <w:t>A.9.3.8</w:t>
        </w:r>
        <w:r>
          <w:rPr>
            <w:rFonts w:eastAsiaTheme="minorEastAsia" w:cstheme="minorBidi"/>
            <w:noProof/>
            <w:sz w:val="24"/>
            <w:szCs w:val="24"/>
          </w:rPr>
          <w:tab/>
        </w:r>
        <w:r w:rsidRPr="00AB427B">
          <w:rPr>
            <w:rStyle w:val="Lienhypertexte"/>
            <w:noProof/>
          </w:rPr>
          <w:t>Incapacité des membres d’équipage</w:t>
        </w:r>
        <w:r>
          <w:rPr>
            <w:noProof/>
            <w:webHidden/>
          </w:rPr>
          <w:tab/>
        </w:r>
        <w:r>
          <w:rPr>
            <w:noProof/>
            <w:webHidden/>
          </w:rPr>
          <w:fldChar w:fldCharType="begin"/>
        </w:r>
        <w:r>
          <w:rPr>
            <w:noProof/>
            <w:webHidden/>
          </w:rPr>
          <w:instrText xml:space="preserve"> PAGEREF _Toc50498402 \h </w:instrText>
        </w:r>
        <w:r>
          <w:rPr>
            <w:noProof/>
            <w:webHidden/>
          </w:rPr>
        </w:r>
        <w:r>
          <w:rPr>
            <w:noProof/>
            <w:webHidden/>
          </w:rPr>
          <w:fldChar w:fldCharType="separate"/>
        </w:r>
        <w:r>
          <w:rPr>
            <w:noProof/>
            <w:webHidden/>
          </w:rPr>
          <w:t>21</w:t>
        </w:r>
        <w:r>
          <w:rPr>
            <w:noProof/>
            <w:webHidden/>
          </w:rPr>
          <w:fldChar w:fldCharType="end"/>
        </w:r>
      </w:hyperlink>
    </w:p>
    <w:p w14:paraId="4C9D173F" w14:textId="2C709323" w:rsidR="006E2835" w:rsidRDefault="006E2835">
      <w:pPr>
        <w:pStyle w:val="TM4"/>
        <w:tabs>
          <w:tab w:val="left" w:pos="1540"/>
          <w:tab w:val="right" w:leader="dot" w:pos="9628"/>
        </w:tabs>
        <w:rPr>
          <w:rFonts w:eastAsiaTheme="minorEastAsia" w:cstheme="minorBidi"/>
          <w:noProof/>
          <w:sz w:val="24"/>
          <w:szCs w:val="24"/>
        </w:rPr>
      </w:pPr>
      <w:hyperlink w:anchor="_Toc50498403" w:history="1">
        <w:r w:rsidRPr="00AB427B">
          <w:rPr>
            <w:rStyle w:val="Lienhypertexte"/>
            <w:noProof/>
          </w:rPr>
          <w:t>A.9.3.9</w:t>
        </w:r>
        <w:r>
          <w:rPr>
            <w:rFonts w:eastAsiaTheme="minorEastAsia" w:cstheme="minorBidi"/>
            <w:noProof/>
            <w:sz w:val="24"/>
            <w:szCs w:val="24"/>
          </w:rPr>
          <w:tab/>
        </w:r>
        <w:r w:rsidRPr="00AB427B">
          <w:rPr>
            <w:rStyle w:val="Lienhypertexte"/>
            <w:noProof/>
          </w:rPr>
          <w:t>Procédures de réduction du bruit</w:t>
        </w:r>
        <w:r>
          <w:rPr>
            <w:noProof/>
            <w:webHidden/>
          </w:rPr>
          <w:tab/>
        </w:r>
        <w:r>
          <w:rPr>
            <w:noProof/>
            <w:webHidden/>
          </w:rPr>
          <w:fldChar w:fldCharType="begin"/>
        </w:r>
        <w:r>
          <w:rPr>
            <w:noProof/>
            <w:webHidden/>
          </w:rPr>
          <w:instrText xml:space="preserve"> PAGEREF _Toc50498403 \h </w:instrText>
        </w:r>
        <w:r>
          <w:rPr>
            <w:noProof/>
            <w:webHidden/>
          </w:rPr>
        </w:r>
        <w:r>
          <w:rPr>
            <w:noProof/>
            <w:webHidden/>
          </w:rPr>
          <w:fldChar w:fldCharType="separate"/>
        </w:r>
        <w:r>
          <w:rPr>
            <w:noProof/>
            <w:webHidden/>
          </w:rPr>
          <w:t>21</w:t>
        </w:r>
        <w:r>
          <w:rPr>
            <w:noProof/>
            <w:webHidden/>
          </w:rPr>
          <w:fldChar w:fldCharType="end"/>
        </w:r>
      </w:hyperlink>
    </w:p>
    <w:p w14:paraId="4191A49A" w14:textId="0AAA7EDA" w:rsidR="006E2835" w:rsidRDefault="006E2835">
      <w:pPr>
        <w:pStyle w:val="TM2"/>
        <w:tabs>
          <w:tab w:val="left" w:pos="880"/>
          <w:tab w:val="right" w:leader="dot" w:pos="9628"/>
        </w:tabs>
        <w:rPr>
          <w:rFonts w:eastAsiaTheme="minorEastAsia" w:cstheme="minorBidi"/>
          <w:smallCaps w:val="0"/>
          <w:noProof/>
          <w:sz w:val="24"/>
          <w:szCs w:val="24"/>
        </w:rPr>
      </w:pPr>
      <w:hyperlink w:anchor="_Toc50498404" w:history="1">
        <w:r w:rsidRPr="00AB427B">
          <w:rPr>
            <w:rStyle w:val="Lienhypertexte"/>
            <w:noProof/>
          </w:rPr>
          <w:t>A.10</w:t>
        </w:r>
        <w:r>
          <w:rPr>
            <w:rFonts w:eastAsiaTheme="minorEastAsia" w:cstheme="minorBidi"/>
            <w:smallCaps w:val="0"/>
            <w:noProof/>
            <w:sz w:val="24"/>
            <w:szCs w:val="24"/>
          </w:rPr>
          <w:tab/>
        </w:r>
        <w:r w:rsidRPr="00AB427B">
          <w:rPr>
            <w:rStyle w:val="Lienhypertexte"/>
            <w:noProof/>
          </w:rPr>
          <w:t>Matières dangereuses</w:t>
        </w:r>
        <w:r>
          <w:rPr>
            <w:noProof/>
            <w:webHidden/>
          </w:rPr>
          <w:tab/>
        </w:r>
        <w:r>
          <w:rPr>
            <w:noProof/>
            <w:webHidden/>
          </w:rPr>
          <w:fldChar w:fldCharType="begin"/>
        </w:r>
        <w:r>
          <w:rPr>
            <w:noProof/>
            <w:webHidden/>
          </w:rPr>
          <w:instrText xml:space="preserve"> PAGEREF _Toc50498404 \h </w:instrText>
        </w:r>
        <w:r>
          <w:rPr>
            <w:noProof/>
            <w:webHidden/>
          </w:rPr>
        </w:r>
        <w:r>
          <w:rPr>
            <w:noProof/>
            <w:webHidden/>
          </w:rPr>
          <w:fldChar w:fldCharType="separate"/>
        </w:r>
        <w:r>
          <w:rPr>
            <w:noProof/>
            <w:webHidden/>
          </w:rPr>
          <w:t>21</w:t>
        </w:r>
        <w:r>
          <w:rPr>
            <w:noProof/>
            <w:webHidden/>
          </w:rPr>
          <w:fldChar w:fldCharType="end"/>
        </w:r>
      </w:hyperlink>
    </w:p>
    <w:p w14:paraId="0B648430" w14:textId="10ED5481" w:rsidR="006E2835" w:rsidRDefault="006E2835">
      <w:pPr>
        <w:pStyle w:val="TM3"/>
        <w:tabs>
          <w:tab w:val="left" w:pos="1320"/>
          <w:tab w:val="right" w:leader="dot" w:pos="9628"/>
        </w:tabs>
        <w:rPr>
          <w:rFonts w:eastAsiaTheme="minorEastAsia" w:cstheme="minorBidi"/>
          <w:i w:val="0"/>
          <w:iCs w:val="0"/>
          <w:noProof/>
          <w:sz w:val="24"/>
          <w:szCs w:val="24"/>
        </w:rPr>
      </w:pPr>
      <w:hyperlink w:anchor="_Toc50498405" w:history="1">
        <w:r w:rsidRPr="00AB427B">
          <w:rPr>
            <w:rStyle w:val="Lienhypertexte"/>
            <w:noProof/>
          </w:rPr>
          <w:t>A.10.1</w:t>
        </w:r>
        <w:r>
          <w:rPr>
            <w:rFonts w:eastAsiaTheme="minorEastAsia" w:cstheme="minorBidi"/>
            <w:i w:val="0"/>
            <w:iCs w:val="0"/>
            <w:noProof/>
            <w:sz w:val="24"/>
            <w:szCs w:val="24"/>
          </w:rPr>
          <w:tab/>
        </w:r>
        <w:r w:rsidRPr="00AB427B">
          <w:rPr>
            <w:rStyle w:val="Lienhypertexte"/>
            <w:noProof/>
          </w:rPr>
          <w:t>Politique de l’exploitant</w:t>
        </w:r>
        <w:r>
          <w:rPr>
            <w:noProof/>
            <w:webHidden/>
          </w:rPr>
          <w:tab/>
        </w:r>
        <w:r>
          <w:rPr>
            <w:noProof/>
            <w:webHidden/>
          </w:rPr>
          <w:fldChar w:fldCharType="begin"/>
        </w:r>
        <w:r>
          <w:rPr>
            <w:noProof/>
            <w:webHidden/>
          </w:rPr>
          <w:instrText xml:space="preserve"> PAGEREF _Toc50498405 \h </w:instrText>
        </w:r>
        <w:r>
          <w:rPr>
            <w:noProof/>
            <w:webHidden/>
          </w:rPr>
        </w:r>
        <w:r>
          <w:rPr>
            <w:noProof/>
            <w:webHidden/>
          </w:rPr>
          <w:fldChar w:fldCharType="separate"/>
        </w:r>
        <w:r>
          <w:rPr>
            <w:noProof/>
            <w:webHidden/>
          </w:rPr>
          <w:t>21</w:t>
        </w:r>
        <w:r>
          <w:rPr>
            <w:noProof/>
            <w:webHidden/>
          </w:rPr>
          <w:fldChar w:fldCharType="end"/>
        </w:r>
      </w:hyperlink>
    </w:p>
    <w:p w14:paraId="2A2FC98E" w14:textId="38B2B25D" w:rsidR="006E2835" w:rsidRDefault="006E2835">
      <w:pPr>
        <w:pStyle w:val="TM2"/>
        <w:tabs>
          <w:tab w:val="left" w:pos="880"/>
          <w:tab w:val="right" w:leader="dot" w:pos="9628"/>
        </w:tabs>
        <w:rPr>
          <w:rFonts w:eastAsiaTheme="minorEastAsia" w:cstheme="minorBidi"/>
          <w:smallCaps w:val="0"/>
          <w:noProof/>
          <w:sz w:val="24"/>
          <w:szCs w:val="24"/>
        </w:rPr>
      </w:pPr>
      <w:hyperlink w:anchor="_Toc50498406" w:history="1">
        <w:r w:rsidRPr="00AB427B">
          <w:rPr>
            <w:rStyle w:val="Lienhypertexte"/>
            <w:noProof/>
          </w:rPr>
          <w:t>A.11</w:t>
        </w:r>
        <w:r>
          <w:rPr>
            <w:rFonts w:eastAsiaTheme="minorEastAsia" w:cstheme="minorBidi"/>
            <w:smallCaps w:val="0"/>
            <w:noProof/>
            <w:sz w:val="24"/>
            <w:szCs w:val="24"/>
          </w:rPr>
          <w:tab/>
        </w:r>
        <w:r w:rsidRPr="00AB427B">
          <w:rPr>
            <w:rStyle w:val="Lienhypertexte"/>
            <w:noProof/>
          </w:rPr>
          <w:t>Traitements, notifications et rapport d’évènements</w:t>
        </w:r>
        <w:r>
          <w:rPr>
            <w:noProof/>
            <w:webHidden/>
          </w:rPr>
          <w:tab/>
        </w:r>
        <w:r>
          <w:rPr>
            <w:noProof/>
            <w:webHidden/>
          </w:rPr>
          <w:fldChar w:fldCharType="begin"/>
        </w:r>
        <w:r>
          <w:rPr>
            <w:noProof/>
            <w:webHidden/>
          </w:rPr>
          <w:instrText xml:space="preserve"> PAGEREF _Toc50498406 \h </w:instrText>
        </w:r>
        <w:r>
          <w:rPr>
            <w:noProof/>
            <w:webHidden/>
          </w:rPr>
        </w:r>
        <w:r>
          <w:rPr>
            <w:noProof/>
            <w:webHidden/>
          </w:rPr>
          <w:fldChar w:fldCharType="separate"/>
        </w:r>
        <w:r>
          <w:rPr>
            <w:noProof/>
            <w:webHidden/>
          </w:rPr>
          <w:t>22</w:t>
        </w:r>
        <w:r>
          <w:rPr>
            <w:noProof/>
            <w:webHidden/>
          </w:rPr>
          <w:fldChar w:fldCharType="end"/>
        </w:r>
      </w:hyperlink>
    </w:p>
    <w:p w14:paraId="06541532" w14:textId="55FAD32A" w:rsidR="006E2835" w:rsidRDefault="006E2835">
      <w:pPr>
        <w:pStyle w:val="TM3"/>
        <w:tabs>
          <w:tab w:val="left" w:pos="1320"/>
          <w:tab w:val="right" w:leader="dot" w:pos="9628"/>
        </w:tabs>
        <w:rPr>
          <w:rFonts w:eastAsiaTheme="minorEastAsia" w:cstheme="minorBidi"/>
          <w:i w:val="0"/>
          <w:iCs w:val="0"/>
          <w:noProof/>
          <w:sz w:val="24"/>
          <w:szCs w:val="24"/>
        </w:rPr>
      </w:pPr>
      <w:hyperlink w:anchor="_Toc50498407" w:history="1">
        <w:r w:rsidRPr="00AB427B">
          <w:rPr>
            <w:rStyle w:val="Lienhypertexte"/>
            <w:noProof/>
          </w:rPr>
          <w:t>A.11.1</w:t>
        </w:r>
        <w:r>
          <w:rPr>
            <w:rFonts w:eastAsiaTheme="minorEastAsia" w:cstheme="minorBidi"/>
            <w:i w:val="0"/>
            <w:iCs w:val="0"/>
            <w:noProof/>
            <w:sz w:val="24"/>
            <w:szCs w:val="24"/>
          </w:rPr>
          <w:tab/>
        </w:r>
        <w:r w:rsidRPr="00AB427B">
          <w:rPr>
            <w:rStyle w:val="Lienhypertexte"/>
            <w:noProof/>
          </w:rPr>
          <w:t>Définitions d’accident, d’incident et d’évènement</w:t>
        </w:r>
        <w:r>
          <w:rPr>
            <w:noProof/>
            <w:webHidden/>
          </w:rPr>
          <w:tab/>
        </w:r>
        <w:r>
          <w:rPr>
            <w:noProof/>
            <w:webHidden/>
          </w:rPr>
          <w:fldChar w:fldCharType="begin"/>
        </w:r>
        <w:r>
          <w:rPr>
            <w:noProof/>
            <w:webHidden/>
          </w:rPr>
          <w:instrText xml:space="preserve"> PAGEREF _Toc50498407 \h </w:instrText>
        </w:r>
        <w:r>
          <w:rPr>
            <w:noProof/>
            <w:webHidden/>
          </w:rPr>
        </w:r>
        <w:r>
          <w:rPr>
            <w:noProof/>
            <w:webHidden/>
          </w:rPr>
          <w:fldChar w:fldCharType="separate"/>
        </w:r>
        <w:r>
          <w:rPr>
            <w:noProof/>
            <w:webHidden/>
          </w:rPr>
          <w:t>22</w:t>
        </w:r>
        <w:r>
          <w:rPr>
            <w:noProof/>
            <w:webHidden/>
          </w:rPr>
          <w:fldChar w:fldCharType="end"/>
        </w:r>
      </w:hyperlink>
    </w:p>
    <w:p w14:paraId="62BDD303" w14:textId="1DEF0BCE" w:rsidR="006E2835" w:rsidRDefault="006E2835">
      <w:pPr>
        <w:pStyle w:val="TM3"/>
        <w:tabs>
          <w:tab w:val="left" w:pos="1320"/>
          <w:tab w:val="right" w:leader="dot" w:pos="9628"/>
        </w:tabs>
        <w:rPr>
          <w:rFonts w:eastAsiaTheme="minorEastAsia" w:cstheme="minorBidi"/>
          <w:i w:val="0"/>
          <w:iCs w:val="0"/>
          <w:noProof/>
          <w:sz w:val="24"/>
          <w:szCs w:val="24"/>
        </w:rPr>
      </w:pPr>
      <w:hyperlink w:anchor="_Toc50498408" w:history="1">
        <w:r w:rsidRPr="00AB427B">
          <w:rPr>
            <w:rStyle w:val="Lienhypertexte"/>
            <w:noProof/>
          </w:rPr>
          <w:t>A.11.2</w:t>
        </w:r>
        <w:r>
          <w:rPr>
            <w:rFonts w:eastAsiaTheme="minorEastAsia" w:cstheme="minorBidi"/>
            <w:i w:val="0"/>
            <w:iCs w:val="0"/>
            <w:noProof/>
            <w:sz w:val="24"/>
            <w:szCs w:val="24"/>
          </w:rPr>
          <w:tab/>
        </w:r>
        <w:r w:rsidRPr="00AB427B">
          <w:rPr>
            <w:rStyle w:val="Lienhypertexte"/>
            <w:noProof/>
          </w:rPr>
          <w:t>Rapport d’accidents, d’incidents et d’évènement</w:t>
        </w:r>
        <w:r>
          <w:rPr>
            <w:noProof/>
            <w:webHidden/>
          </w:rPr>
          <w:tab/>
        </w:r>
        <w:r>
          <w:rPr>
            <w:noProof/>
            <w:webHidden/>
          </w:rPr>
          <w:fldChar w:fldCharType="begin"/>
        </w:r>
        <w:r>
          <w:rPr>
            <w:noProof/>
            <w:webHidden/>
          </w:rPr>
          <w:instrText xml:space="preserve"> PAGEREF _Toc50498408 \h </w:instrText>
        </w:r>
        <w:r>
          <w:rPr>
            <w:noProof/>
            <w:webHidden/>
          </w:rPr>
        </w:r>
        <w:r>
          <w:rPr>
            <w:noProof/>
            <w:webHidden/>
          </w:rPr>
          <w:fldChar w:fldCharType="separate"/>
        </w:r>
        <w:r>
          <w:rPr>
            <w:noProof/>
            <w:webHidden/>
          </w:rPr>
          <w:t>22</w:t>
        </w:r>
        <w:r>
          <w:rPr>
            <w:noProof/>
            <w:webHidden/>
          </w:rPr>
          <w:fldChar w:fldCharType="end"/>
        </w:r>
      </w:hyperlink>
    </w:p>
    <w:p w14:paraId="27550E9B" w14:textId="0BD94168" w:rsidR="006E2835" w:rsidRDefault="006E2835">
      <w:pPr>
        <w:pStyle w:val="TM3"/>
        <w:tabs>
          <w:tab w:val="left" w:pos="1320"/>
          <w:tab w:val="right" w:leader="dot" w:pos="9628"/>
        </w:tabs>
        <w:rPr>
          <w:rFonts w:eastAsiaTheme="minorEastAsia" w:cstheme="minorBidi"/>
          <w:i w:val="0"/>
          <w:iCs w:val="0"/>
          <w:noProof/>
          <w:sz w:val="24"/>
          <w:szCs w:val="24"/>
        </w:rPr>
      </w:pPr>
      <w:hyperlink w:anchor="_Toc50498409" w:history="1">
        <w:r w:rsidRPr="00AB427B">
          <w:rPr>
            <w:rStyle w:val="Lienhypertexte"/>
            <w:noProof/>
          </w:rPr>
          <w:t>A.11.3</w:t>
        </w:r>
        <w:r>
          <w:rPr>
            <w:rFonts w:eastAsiaTheme="minorEastAsia" w:cstheme="minorBidi"/>
            <w:i w:val="0"/>
            <w:iCs w:val="0"/>
            <w:noProof/>
            <w:sz w:val="24"/>
            <w:szCs w:val="24"/>
          </w:rPr>
          <w:tab/>
        </w:r>
        <w:r w:rsidRPr="00AB427B">
          <w:rPr>
            <w:rStyle w:val="Lienhypertexte"/>
            <w:noProof/>
          </w:rPr>
          <w:t>Procédures de report d’évènements internes à l’exploitant</w:t>
        </w:r>
        <w:r>
          <w:rPr>
            <w:noProof/>
            <w:webHidden/>
          </w:rPr>
          <w:tab/>
        </w:r>
        <w:r>
          <w:rPr>
            <w:noProof/>
            <w:webHidden/>
          </w:rPr>
          <w:fldChar w:fldCharType="begin"/>
        </w:r>
        <w:r>
          <w:rPr>
            <w:noProof/>
            <w:webHidden/>
          </w:rPr>
          <w:instrText xml:space="preserve"> PAGEREF _Toc50498409 \h </w:instrText>
        </w:r>
        <w:r>
          <w:rPr>
            <w:noProof/>
            <w:webHidden/>
          </w:rPr>
        </w:r>
        <w:r>
          <w:rPr>
            <w:noProof/>
            <w:webHidden/>
          </w:rPr>
          <w:fldChar w:fldCharType="separate"/>
        </w:r>
        <w:r>
          <w:rPr>
            <w:noProof/>
            <w:webHidden/>
          </w:rPr>
          <w:t>22</w:t>
        </w:r>
        <w:r>
          <w:rPr>
            <w:noProof/>
            <w:webHidden/>
          </w:rPr>
          <w:fldChar w:fldCharType="end"/>
        </w:r>
      </w:hyperlink>
    </w:p>
    <w:p w14:paraId="051E1519" w14:textId="0FF8E012" w:rsidR="006E2835" w:rsidRDefault="006E2835">
      <w:pPr>
        <w:pStyle w:val="TM2"/>
        <w:tabs>
          <w:tab w:val="left" w:pos="880"/>
          <w:tab w:val="right" w:leader="dot" w:pos="9628"/>
        </w:tabs>
        <w:rPr>
          <w:rFonts w:eastAsiaTheme="minorEastAsia" w:cstheme="minorBidi"/>
          <w:smallCaps w:val="0"/>
          <w:noProof/>
          <w:sz w:val="24"/>
          <w:szCs w:val="24"/>
        </w:rPr>
      </w:pPr>
      <w:hyperlink w:anchor="_Toc50498410" w:history="1">
        <w:r w:rsidRPr="00AB427B">
          <w:rPr>
            <w:rStyle w:val="Lienhypertexte"/>
            <w:noProof/>
          </w:rPr>
          <w:t>A.12</w:t>
        </w:r>
        <w:r>
          <w:rPr>
            <w:rFonts w:eastAsiaTheme="minorEastAsia" w:cstheme="minorBidi"/>
            <w:smallCaps w:val="0"/>
            <w:noProof/>
            <w:sz w:val="24"/>
            <w:szCs w:val="24"/>
          </w:rPr>
          <w:tab/>
        </w:r>
        <w:r w:rsidRPr="00AB427B">
          <w:rPr>
            <w:rStyle w:val="Lienhypertexte"/>
            <w:noProof/>
          </w:rPr>
          <w:t>Règles de l’air</w:t>
        </w:r>
        <w:r>
          <w:rPr>
            <w:noProof/>
            <w:webHidden/>
          </w:rPr>
          <w:tab/>
        </w:r>
        <w:r>
          <w:rPr>
            <w:noProof/>
            <w:webHidden/>
          </w:rPr>
          <w:fldChar w:fldCharType="begin"/>
        </w:r>
        <w:r>
          <w:rPr>
            <w:noProof/>
            <w:webHidden/>
          </w:rPr>
          <w:instrText xml:space="preserve"> PAGEREF _Toc50498410 \h </w:instrText>
        </w:r>
        <w:r>
          <w:rPr>
            <w:noProof/>
            <w:webHidden/>
          </w:rPr>
        </w:r>
        <w:r>
          <w:rPr>
            <w:noProof/>
            <w:webHidden/>
          </w:rPr>
          <w:fldChar w:fldCharType="separate"/>
        </w:r>
        <w:r>
          <w:rPr>
            <w:noProof/>
            <w:webHidden/>
          </w:rPr>
          <w:t>22</w:t>
        </w:r>
        <w:r>
          <w:rPr>
            <w:noProof/>
            <w:webHidden/>
          </w:rPr>
          <w:fldChar w:fldCharType="end"/>
        </w:r>
      </w:hyperlink>
    </w:p>
    <w:p w14:paraId="6E1C09D1" w14:textId="33C2F4F0" w:rsidR="006E2835" w:rsidRDefault="006E2835">
      <w:pPr>
        <w:pStyle w:val="TM3"/>
        <w:tabs>
          <w:tab w:val="left" w:pos="1320"/>
          <w:tab w:val="right" w:leader="dot" w:pos="9628"/>
        </w:tabs>
        <w:rPr>
          <w:rFonts w:eastAsiaTheme="minorEastAsia" w:cstheme="minorBidi"/>
          <w:i w:val="0"/>
          <w:iCs w:val="0"/>
          <w:noProof/>
          <w:sz w:val="24"/>
          <w:szCs w:val="24"/>
        </w:rPr>
      </w:pPr>
      <w:hyperlink w:anchor="_Toc50498411" w:history="1">
        <w:r w:rsidRPr="00AB427B">
          <w:rPr>
            <w:rStyle w:val="Lienhypertexte"/>
            <w:noProof/>
          </w:rPr>
          <w:t>A.12.1</w:t>
        </w:r>
        <w:r>
          <w:rPr>
            <w:rFonts w:eastAsiaTheme="minorEastAsia" w:cstheme="minorBidi"/>
            <w:i w:val="0"/>
            <w:iCs w:val="0"/>
            <w:noProof/>
            <w:sz w:val="24"/>
            <w:szCs w:val="24"/>
          </w:rPr>
          <w:tab/>
        </w:r>
        <w:r w:rsidRPr="00AB427B">
          <w:rPr>
            <w:rStyle w:val="Lienhypertexte"/>
            <w:noProof/>
          </w:rPr>
          <w:t>Règles de vol à vue</w:t>
        </w:r>
        <w:r>
          <w:rPr>
            <w:noProof/>
            <w:webHidden/>
          </w:rPr>
          <w:tab/>
        </w:r>
        <w:r>
          <w:rPr>
            <w:noProof/>
            <w:webHidden/>
          </w:rPr>
          <w:fldChar w:fldCharType="begin"/>
        </w:r>
        <w:r>
          <w:rPr>
            <w:noProof/>
            <w:webHidden/>
          </w:rPr>
          <w:instrText xml:space="preserve"> PAGEREF _Toc50498411 \h </w:instrText>
        </w:r>
        <w:r>
          <w:rPr>
            <w:noProof/>
            <w:webHidden/>
          </w:rPr>
        </w:r>
        <w:r>
          <w:rPr>
            <w:noProof/>
            <w:webHidden/>
          </w:rPr>
          <w:fldChar w:fldCharType="separate"/>
        </w:r>
        <w:r>
          <w:rPr>
            <w:noProof/>
            <w:webHidden/>
          </w:rPr>
          <w:t>22</w:t>
        </w:r>
        <w:r>
          <w:rPr>
            <w:noProof/>
            <w:webHidden/>
          </w:rPr>
          <w:fldChar w:fldCharType="end"/>
        </w:r>
      </w:hyperlink>
    </w:p>
    <w:p w14:paraId="44B1776F" w14:textId="5C05C598" w:rsidR="006E2835" w:rsidRDefault="006E2835">
      <w:pPr>
        <w:pStyle w:val="TM3"/>
        <w:tabs>
          <w:tab w:val="left" w:pos="1320"/>
          <w:tab w:val="right" w:leader="dot" w:pos="9628"/>
        </w:tabs>
        <w:rPr>
          <w:rFonts w:eastAsiaTheme="minorEastAsia" w:cstheme="minorBidi"/>
          <w:i w:val="0"/>
          <w:iCs w:val="0"/>
          <w:noProof/>
          <w:sz w:val="24"/>
          <w:szCs w:val="24"/>
        </w:rPr>
      </w:pPr>
      <w:hyperlink w:anchor="_Toc50498412" w:history="1">
        <w:r w:rsidRPr="00AB427B">
          <w:rPr>
            <w:rStyle w:val="Lienhypertexte"/>
            <w:noProof/>
          </w:rPr>
          <w:t>A.12.2</w:t>
        </w:r>
        <w:r>
          <w:rPr>
            <w:rFonts w:eastAsiaTheme="minorEastAsia" w:cstheme="minorBidi"/>
            <w:i w:val="0"/>
            <w:iCs w:val="0"/>
            <w:noProof/>
            <w:sz w:val="24"/>
            <w:szCs w:val="24"/>
          </w:rPr>
          <w:tab/>
        </w:r>
        <w:r w:rsidRPr="00AB427B">
          <w:rPr>
            <w:rStyle w:val="Lienhypertexte"/>
            <w:noProof/>
          </w:rPr>
          <w:t>Application territoriale des règles de l'air</w:t>
        </w:r>
        <w:r>
          <w:rPr>
            <w:noProof/>
            <w:webHidden/>
          </w:rPr>
          <w:tab/>
        </w:r>
        <w:r>
          <w:rPr>
            <w:noProof/>
            <w:webHidden/>
          </w:rPr>
          <w:fldChar w:fldCharType="begin"/>
        </w:r>
        <w:r>
          <w:rPr>
            <w:noProof/>
            <w:webHidden/>
          </w:rPr>
          <w:instrText xml:space="preserve"> PAGEREF _Toc50498412 \h </w:instrText>
        </w:r>
        <w:r>
          <w:rPr>
            <w:noProof/>
            <w:webHidden/>
          </w:rPr>
        </w:r>
        <w:r>
          <w:rPr>
            <w:noProof/>
            <w:webHidden/>
          </w:rPr>
          <w:fldChar w:fldCharType="separate"/>
        </w:r>
        <w:r>
          <w:rPr>
            <w:noProof/>
            <w:webHidden/>
          </w:rPr>
          <w:t>23</w:t>
        </w:r>
        <w:r>
          <w:rPr>
            <w:noProof/>
            <w:webHidden/>
          </w:rPr>
          <w:fldChar w:fldCharType="end"/>
        </w:r>
      </w:hyperlink>
    </w:p>
    <w:p w14:paraId="673FB55D" w14:textId="4EB87003" w:rsidR="006E2835" w:rsidRDefault="006E2835">
      <w:pPr>
        <w:pStyle w:val="TM3"/>
        <w:tabs>
          <w:tab w:val="left" w:pos="1320"/>
          <w:tab w:val="right" w:leader="dot" w:pos="9628"/>
        </w:tabs>
        <w:rPr>
          <w:rFonts w:eastAsiaTheme="minorEastAsia" w:cstheme="minorBidi"/>
          <w:i w:val="0"/>
          <w:iCs w:val="0"/>
          <w:noProof/>
          <w:sz w:val="24"/>
          <w:szCs w:val="24"/>
        </w:rPr>
      </w:pPr>
      <w:hyperlink w:anchor="_Toc50498413" w:history="1">
        <w:r w:rsidRPr="00AB427B">
          <w:rPr>
            <w:rStyle w:val="Lienhypertexte"/>
            <w:noProof/>
          </w:rPr>
          <w:t>A.12.3</w:t>
        </w:r>
        <w:r>
          <w:rPr>
            <w:rFonts w:eastAsiaTheme="minorEastAsia" w:cstheme="minorBidi"/>
            <w:i w:val="0"/>
            <w:iCs w:val="0"/>
            <w:noProof/>
            <w:sz w:val="24"/>
            <w:szCs w:val="24"/>
          </w:rPr>
          <w:tab/>
        </w:r>
        <w:r w:rsidRPr="00AB427B">
          <w:rPr>
            <w:rStyle w:val="Lienhypertexte"/>
            <w:noProof/>
          </w:rPr>
          <w:t>Procédures de communication, y compris les procédures en cas d'échec de communication</w:t>
        </w:r>
        <w:r>
          <w:rPr>
            <w:noProof/>
            <w:webHidden/>
          </w:rPr>
          <w:tab/>
        </w:r>
        <w:r>
          <w:rPr>
            <w:noProof/>
            <w:webHidden/>
          </w:rPr>
          <w:fldChar w:fldCharType="begin"/>
        </w:r>
        <w:r>
          <w:rPr>
            <w:noProof/>
            <w:webHidden/>
          </w:rPr>
          <w:instrText xml:space="preserve"> PAGEREF _Toc50498413 \h </w:instrText>
        </w:r>
        <w:r>
          <w:rPr>
            <w:noProof/>
            <w:webHidden/>
          </w:rPr>
        </w:r>
        <w:r>
          <w:rPr>
            <w:noProof/>
            <w:webHidden/>
          </w:rPr>
          <w:fldChar w:fldCharType="separate"/>
        </w:r>
        <w:r>
          <w:rPr>
            <w:noProof/>
            <w:webHidden/>
          </w:rPr>
          <w:t>23</w:t>
        </w:r>
        <w:r>
          <w:rPr>
            <w:noProof/>
            <w:webHidden/>
          </w:rPr>
          <w:fldChar w:fldCharType="end"/>
        </w:r>
      </w:hyperlink>
    </w:p>
    <w:p w14:paraId="121D9B09" w14:textId="7DD8F90A" w:rsidR="006E2835" w:rsidRDefault="006E2835">
      <w:pPr>
        <w:pStyle w:val="TM3"/>
        <w:tabs>
          <w:tab w:val="left" w:pos="1320"/>
          <w:tab w:val="right" w:leader="dot" w:pos="9628"/>
        </w:tabs>
        <w:rPr>
          <w:rFonts w:eastAsiaTheme="minorEastAsia" w:cstheme="minorBidi"/>
          <w:i w:val="0"/>
          <w:iCs w:val="0"/>
          <w:noProof/>
          <w:sz w:val="24"/>
          <w:szCs w:val="24"/>
        </w:rPr>
      </w:pPr>
      <w:hyperlink w:anchor="_Toc50498414" w:history="1">
        <w:r w:rsidRPr="00AB427B">
          <w:rPr>
            <w:rStyle w:val="Lienhypertexte"/>
            <w:noProof/>
          </w:rPr>
          <w:t>A.12.4</w:t>
        </w:r>
        <w:r>
          <w:rPr>
            <w:rFonts w:eastAsiaTheme="minorEastAsia" w:cstheme="minorBidi"/>
            <w:i w:val="0"/>
            <w:iCs w:val="0"/>
            <w:noProof/>
            <w:sz w:val="24"/>
            <w:szCs w:val="24"/>
          </w:rPr>
          <w:tab/>
        </w:r>
        <w:r w:rsidRPr="00AB427B">
          <w:rPr>
            <w:rStyle w:val="Lienhypertexte"/>
            <w:noProof/>
          </w:rPr>
          <w:t>Système pour mesurer le temps pendant l’exploitation</w:t>
        </w:r>
        <w:r>
          <w:rPr>
            <w:noProof/>
            <w:webHidden/>
          </w:rPr>
          <w:tab/>
        </w:r>
        <w:r>
          <w:rPr>
            <w:noProof/>
            <w:webHidden/>
          </w:rPr>
          <w:fldChar w:fldCharType="begin"/>
        </w:r>
        <w:r>
          <w:rPr>
            <w:noProof/>
            <w:webHidden/>
          </w:rPr>
          <w:instrText xml:space="preserve"> PAGEREF _Toc50498414 \h </w:instrText>
        </w:r>
        <w:r>
          <w:rPr>
            <w:noProof/>
            <w:webHidden/>
          </w:rPr>
        </w:r>
        <w:r>
          <w:rPr>
            <w:noProof/>
            <w:webHidden/>
          </w:rPr>
          <w:fldChar w:fldCharType="separate"/>
        </w:r>
        <w:r>
          <w:rPr>
            <w:noProof/>
            <w:webHidden/>
          </w:rPr>
          <w:t>23</w:t>
        </w:r>
        <w:r>
          <w:rPr>
            <w:noProof/>
            <w:webHidden/>
          </w:rPr>
          <w:fldChar w:fldCharType="end"/>
        </w:r>
      </w:hyperlink>
    </w:p>
    <w:p w14:paraId="14D1717A" w14:textId="29B86058" w:rsidR="006E2835" w:rsidRDefault="006E2835">
      <w:pPr>
        <w:pStyle w:val="TM3"/>
        <w:tabs>
          <w:tab w:val="left" w:pos="1320"/>
          <w:tab w:val="right" w:leader="dot" w:pos="9628"/>
        </w:tabs>
        <w:rPr>
          <w:rFonts w:eastAsiaTheme="minorEastAsia" w:cstheme="minorBidi"/>
          <w:i w:val="0"/>
          <w:iCs w:val="0"/>
          <w:noProof/>
          <w:sz w:val="24"/>
          <w:szCs w:val="24"/>
        </w:rPr>
      </w:pPr>
      <w:hyperlink w:anchor="_Toc50498415" w:history="1">
        <w:r w:rsidRPr="00AB427B">
          <w:rPr>
            <w:rStyle w:val="Lienhypertexte"/>
            <w:noProof/>
          </w:rPr>
          <w:t>A.12.5</w:t>
        </w:r>
        <w:r>
          <w:rPr>
            <w:rFonts w:eastAsiaTheme="minorEastAsia" w:cstheme="minorBidi"/>
            <w:i w:val="0"/>
            <w:iCs w:val="0"/>
            <w:noProof/>
            <w:sz w:val="24"/>
            <w:szCs w:val="24"/>
          </w:rPr>
          <w:tab/>
        </w:r>
        <w:r w:rsidRPr="00AB427B">
          <w:rPr>
            <w:rStyle w:val="Lienhypertexte"/>
            <w:noProof/>
          </w:rPr>
          <w:t>Signaux de détresse et d'urgence</w:t>
        </w:r>
        <w:r>
          <w:rPr>
            <w:noProof/>
            <w:webHidden/>
          </w:rPr>
          <w:tab/>
        </w:r>
        <w:r>
          <w:rPr>
            <w:noProof/>
            <w:webHidden/>
          </w:rPr>
          <w:fldChar w:fldCharType="begin"/>
        </w:r>
        <w:r>
          <w:rPr>
            <w:noProof/>
            <w:webHidden/>
          </w:rPr>
          <w:instrText xml:space="preserve"> PAGEREF _Toc50498415 \h </w:instrText>
        </w:r>
        <w:r>
          <w:rPr>
            <w:noProof/>
            <w:webHidden/>
          </w:rPr>
        </w:r>
        <w:r>
          <w:rPr>
            <w:noProof/>
            <w:webHidden/>
          </w:rPr>
          <w:fldChar w:fldCharType="separate"/>
        </w:r>
        <w:r>
          <w:rPr>
            <w:noProof/>
            <w:webHidden/>
          </w:rPr>
          <w:t>23</w:t>
        </w:r>
        <w:r>
          <w:rPr>
            <w:noProof/>
            <w:webHidden/>
          </w:rPr>
          <w:fldChar w:fldCharType="end"/>
        </w:r>
      </w:hyperlink>
    </w:p>
    <w:p w14:paraId="41FB1A8E" w14:textId="6CF157CE" w:rsidR="006E2835" w:rsidRDefault="006E2835">
      <w:pPr>
        <w:pStyle w:val="TM4"/>
        <w:tabs>
          <w:tab w:val="left" w:pos="1540"/>
          <w:tab w:val="right" w:leader="dot" w:pos="9628"/>
        </w:tabs>
        <w:rPr>
          <w:rFonts w:eastAsiaTheme="minorEastAsia" w:cstheme="minorBidi"/>
          <w:noProof/>
          <w:sz w:val="24"/>
          <w:szCs w:val="24"/>
        </w:rPr>
      </w:pPr>
      <w:hyperlink w:anchor="_Toc50498416" w:history="1">
        <w:r w:rsidRPr="00AB427B">
          <w:rPr>
            <w:rStyle w:val="Lienhypertexte"/>
            <w:noProof/>
          </w:rPr>
          <w:t>A.12.5.1</w:t>
        </w:r>
        <w:r>
          <w:rPr>
            <w:rFonts w:eastAsiaTheme="minorEastAsia" w:cstheme="minorBidi"/>
            <w:noProof/>
            <w:sz w:val="24"/>
            <w:szCs w:val="24"/>
          </w:rPr>
          <w:tab/>
        </w:r>
        <w:r w:rsidRPr="00AB427B">
          <w:rPr>
            <w:rStyle w:val="Lienhypertexte"/>
            <w:noProof/>
          </w:rPr>
          <w:t>Appel radiophonique</w:t>
        </w:r>
        <w:r>
          <w:rPr>
            <w:noProof/>
            <w:webHidden/>
          </w:rPr>
          <w:tab/>
        </w:r>
        <w:r>
          <w:rPr>
            <w:noProof/>
            <w:webHidden/>
          </w:rPr>
          <w:fldChar w:fldCharType="begin"/>
        </w:r>
        <w:r>
          <w:rPr>
            <w:noProof/>
            <w:webHidden/>
          </w:rPr>
          <w:instrText xml:space="preserve"> PAGEREF _Toc50498416 \h </w:instrText>
        </w:r>
        <w:r>
          <w:rPr>
            <w:noProof/>
            <w:webHidden/>
          </w:rPr>
        </w:r>
        <w:r>
          <w:rPr>
            <w:noProof/>
            <w:webHidden/>
          </w:rPr>
          <w:fldChar w:fldCharType="separate"/>
        </w:r>
        <w:r>
          <w:rPr>
            <w:noProof/>
            <w:webHidden/>
          </w:rPr>
          <w:t>23</w:t>
        </w:r>
        <w:r>
          <w:rPr>
            <w:noProof/>
            <w:webHidden/>
          </w:rPr>
          <w:fldChar w:fldCharType="end"/>
        </w:r>
      </w:hyperlink>
    </w:p>
    <w:p w14:paraId="59368D21" w14:textId="195E581C" w:rsidR="006E2835" w:rsidRDefault="006E2835">
      <w:pPr>
        <w:pStyle w:val="TM4"/>
        <w:tabs>
          <w:tab w:val="left" w:pos="1540"/>
          <w:tab w:val="right" w:leader="dot" w:pos="9628"/>
        </w:tabs>
        <w:rPr>
          <w:rFonts w:eastAsiaTheme="minorEastAsia" w:cstheme="minorBidi"/>
          <w:noProof/>
          <w:sz w:val="24"/>
          <w:szCs w:val="24"/>
        </w:rPr>
      </w:pPr>
      <w:hyperlink w:anchor="_Toc50498417" w:history="1">
        <w:r w:rsidRPr="00AB427B">
          <w:rPr>
            <w:rStyle w:val="Lienhypertexte"/>
            <w:noProof/>
          </w:rPr>
          <w:t>A.12.5.2</w:t>
        </w:r>
        <w:r>
          <w:rPr>
            <w:rFonts w:eastAsiaTheme="minorEastAsia" w:cstheme="minorBidi"/>
            <w:noProof/>
            <w:sz w:val="24"/>
            <w:szCs w:val="24"/>
          </w:rPr>
          <w:tab/>
        </w:r>
        <w:r w:rsidRPr="00AB427B">
          <w:rPr>
            <w:rStyle w:val="Lienhypertexte"/>
            <w:noProof/>
          </w:rPr>
          <w:t>Appel téléphonique</w:t>
        </w:r>
        <w:r>
          <w:rPr>
            <w:noProof/>
            <w:webHidden/>
          </w:rPr>
          <w:tab/>
        </w:r>
        <w:r>
          <w:rPr>
            <w:noProof/>
            <w:webHidden/>
          </w:rPr>
          <w:fldChar w:fldCharType="begin"/>
        </w:r>
        <w:r>
          <w:rPr>
            <w:noProof/>
            <w:webHidden/>
          </w:rPr>
          <w:instrText xml:space="preserve"> PAGEREF _Toc50498417 \h </w:instrText>
        </w:r>
        <w:r>
          <w:rPr>
            <w:noProof/>
            <w:webHidden/>
          </w:rPr>
        </w:r>
        <w:r>
          <w:rPr>
            <w:noProof/>
            <w:webHidden/>
          </w:rPr>
          <w:fldChar w:fldCharType="separate"/>
        </w:r>
        <w:r>
          <w:rPr>
            <w:noProof/>
            <w:webHidden/>
          </w:rPr>
          <w:t>23</w:t>
        </w:r>
        <w:r>
          <w:rPr>
            <w:noProof/>
            <w:webHidden/>
          </w:rPr>
          <w:fldChar w:fldCharType="end"/>
        </w:r>
      </w:hyperlink>
    </w:p>
    <w:p w14:paraId="1CD11923" w14:textId="5EB6E1D5" w:rsidR="006E2835" w:rsidRDefault="006E2835">
      <w:pPr>
        <w:pStyle w:val="TM1"/>
        <w:rPr>
          <w:rFonts w:eastAsiaTheme="minorEastAsia" w:cstheme="minorBidi"/>
          <w:b w:val="0"/>
          <w:bCs w:val="0"/>
          <w:caps w:val="0"/>
          <w:noProof/>
          <w:sz w:val="24"/>
          <w:szCs w:val="24"/>
        </w:rPr>
      </w:pPr>
      <w:hyperlink w:anchor="_Toc50498418" w:history="1">
        <w:r w:rsidRPr="00AB427B">
          <w:rPr>
            <w:rStyle w:val="Lienhypertexte"/>
            <w:noProof/>
          </w:rPr>
          <w:t>Partie B</w:t>
        </w:r>
        <w:r>
          <w:rPr>
            <w:rFonts w:eastAsiaTheme="minorEastAsia" w:cstheme="minorBidi"/>
            <w:b w:val="0"/>
            <w:bCs w:val="0"/>
            <w:caps w:val="0"/>
            <w:noProof/>
            <w:sz w:val="24"/>
            <w:szCs w:val="24"/>
          </w:rPr>
          <w:tab/>
        </w:r>
        <w:r w:rsidRPr="00AB427B">
          <w:rPr>
            <w:rStyle w:val="Lienhypertexte"/>
            <w:noProof/>
          </w:rPr>
          <w:t>Ballons</w:t>
        </w:r>
        <w:r>
          <w:rPr>
            <w:noProof/>
            <w:webHidden/>
          </w:rPr>
          <w:tab/>
        </w:r>
        <w:r>
          <w:rPr>
            <w:noProof/>
            <w:webHidden/>
          </w:rPr>
          <w:fldChar w:fldCharType="begin"/>
        </w:r>
        <w:r>
          <w:rPr>
            <w:noProof/>
            <w:webHidden/>
          </w:rPr>
          <w:instrText xml:space="preserve"> PAGEREF _Toc50498418 \h </w:instrText>
        </w:r>
        <w:r>
          <w:rPr>
            <w:noProof/>
            <w:webHidden/>
          </w:rPr>
        </w:r>
        <w:r>
          <w:rPr>
            <w:noProof/>
            <w:webHidden/>
          </w:rPr>
          <w:fldChar w:fldCharType="separate"/>
        </w:r>
        <w:r>
          <w:rPr>
            <w:noProof/>
            <w:webHidden/>
          </w:rPr>
          <w:t>24</w:t>
        </w:r>
        <w:r>
          <w:rPr>
            <w:noProof/>
            <w:webHidden/>
          </w:rPr>
          <w:fldChar w:fldCharType="end"/>
        </w:r>
      </w:hyperlink>
    </w:p>
    <w:p w14:paraId="1CBE07A5" w14:textId="2035B1FF" w:rsidR="006E2835" w:rsidRDefault="006E2835">
      <w:pPr>
        <w:pStyle w:val="TM2"/>
        <w:tabs>
          <w:tab w:val="left" w:pos="880"/>
          <w:tab w:val="right" w:leader="dot" w:pos="9628"/>
        </w:tabs>
        <w:rPr>
          <w:rFonts w:eastAsiaTheme="minorEastAsia" w:cstheme="minorBidi"/>
          <w:smallCaps w:val="0"/>
          <w:noProof/>
          <w:sz w:val="24"/>
          <w:szCs w:val="24"/>
        </w:rPr>
      </w:pPr>
      <w:hyperlink w:anchor="_Toc50498419" w:history="1">
        <w:r w:rsidRPr="00AB427B">
          <w:rPr>
            <w:rStyle w:val="Lienhypertexte"/>
            <w:noProof/>
          </w:rPr>
          <w:t>B.1</w:t>
        </w:r>
        <w:r>
          <w:rPr>
            <w:rFonts w:eastAsiaTheme="minorEastAsia" w:cstheme="minorBidi"/>
            <w:smallCaps w:val="0"/>
            <w:noProof/>
            <w:sz w:val="24"/>
            <w:szCs w:val="24"/>
          </w:rPr>
          <w:tab/>
        </w:r>
        <w:r w:rsidRPr="00AB427B">
          <w:rPr>
            <w:rStyle w:val="Lienhypertexte"/>
            <w:noProof/>
          </w:rPr>
          <w:t>Limitations</w:t>
        </w:r>
        <w:r>
          <w:rPr>
            <w:noProof/>
            <w:webHidden/>
          </w:rPr>
          <w:tab/>
        </w:r>
        <w:r>
          <w:rPr>
            <w:noProof/>
            <w:webHidden/>
          </w:rPr>
          <w:fldChar w:fldCharType="begin"/>
        </w:r>
        <w:r>
          <w:rPr>
            <w:noProof/>
            <w:webHidden/>
          </w:rPr>
          <w:instrText xml:space="preserve"> PAGEREF _Toc50498419 \h </w:instrText>
        </w:r>
        <w:r>
          <w:rPr>
            <w:noProof/>
            <w:webHidden/>
          </w:rPr>
        </w:r>
        <w:r>
          <w:rPr>
            <w:noProof/>
            <w:webHidden/>
          </w:rPr>
          <w:fldChar w:fldCharType="separate"/>
        </w:r>
        <w:r>
          <w:rPr>
            <w:noProof/>
            <w:webHidden/>
          </w:rPr>
          <w:t>24</w:t>
        </w:r>
        <w:r>
          <w:rPr>
            <w:noProof/>
            <w:webHidden/>
          </w:rPr>
          <w:fldChar w:fldCharType="end"/>
        </w:r>
      </w:hyperlink>
    </w:p>
    <w:p w14:paraId="4137F3B2" w14:textId="20E04E1F" w:rsidR="006E2835" w:rsidRDefault="006E2835">
      <w:pPr>
        <w:pStyle w:val="TM3"/>
        <w:tabs>
          <w:tab w:val="left" w:pos="1100"/>
          <w:tab w:val="right" w:leader="dot" w:pos="9628"/>
        </w:tabs>
        <w:rPr>
          <w:rFonts w:eastAsiaTheme="minorEastAsia" w:cstheme="minorBidi"/>
          <w:i w:val="0"/>
          <w:iCs w:val="0"/>
          <w:noProof/>
          <w:sz w:val="24"/>
          <w:szCs w:val="24"/>
        </w:rPr>
      </w:pPr>
      <w:hyperlink w:anchor="_Toc50498420" w:history="1">
        <w:r w:rsidRPr="00AB427B">
          <w:rPr>
            <w:rStyle w:val="Lienhypertexte"/>
            <w:noProof/>
          </w:rPr>
          <w:t>B.1.1</w:t>
        </w:r>
        <w:r>
          <w:rPr>
            <w:rFonts w:eastAsiaTheme="minorEastAsia" w:cstheme="minorBidi"/>
            <w:i w:val="0"/>
            <w:iCs w:val="0"/>
            <w:noProof/>
            <w:sz w:val="24"/>
            <w:szCs w:val="24"/>
          </w:rPr>
          <w:tab/>
        </w:r>
        <w:r w:rsidRPr="00AB427B">
          <w:rPr>
            <w:rStyle w:val="Lienhypertexte"/>
            <w:noProof/>
          </w:rPr>
          <w:t>Météo</w:t>
        </w:r>
        <w:r>
          <w:rPr>
            <w:noProof/>
            <w:webHidden/>
          </w:rPr>
          <w:tab/>
        </w:r>
        <w:r>
          <w:rPr>
            <w:noProof/>
            <w:webHidden/>
          </w:rPr>
          <w:fldChar w:fldCharType="begin"/>
        </w:r>
        <w:r>
          <w:rPr>
            <w:noProof/>
            <w:webHidden/>
          </w:rPr>
          <w:instrText xml:space="preserve"> PAGEREF _Toc50498420 \h </w:instrText>
        </w:r>
        <w:r>
          <w:rPr>
            <w:noProof/>
            <w:webHidden/>
          </w:rPr>
        </w:r>
        <w:r>
          <w:rPr>
            <w:noProof/>
            <w:webHidden/>
          </w:rPr>
          <w:fldChar w:fldCharType="separate"/>
        </w:r>
        <w:r>
          <w:rPr>
            <w:noProof/>
            <w:webHidden/>
          </w:rPr>
          <w:t>24</w:t>
        </w:r>
        <w:r>
          <w:rPr>
            <w:noProof/>
            <w:webHidden/>
          </w:rPr>
          <w:fldChar w:fldCharType="end"/>
        </w:r>
      </w:hyperlink>
    </w:p>
    <w:p w14:paraId="1A8CDAB1" w14:textId="452A53C1" w:rsidR="006E2835" w:rsidRDefault="006E2835">
      <w:pPr>
        <w:pStyle w:val="TM3"/>
        <w:tabs>
          <w:tab w:val="left" w:pos="1100"/>
          <w:tab w:val="right" w:leader="dot" w:pos="9628"/>
        </w:tabs>
        <w:rPr>
          <w:rFonts w:eastAsiaTheme="minorEastAsia" w:cstheme="minorBidi"/>
          <w:i w:val="0"/>
          <w:iCs w:val="0"/>
          <w:noProof/>
          <w:sz w:val="24"/>
          <w:szCs w:val="24"/>
        </w:rPr>
      </w:pPr>
      <w:hyperlink w:anchor="_Toc50498421" w:history="1">
        <w:r w:rsidRPr="00AB427B">
          <w:rPr>
            <w:rStyle w:val="Lienhypertexte"/>
            <w:noProof/>
          </w:rPr>
          <w:t>B.1.2</w:t>
        </w:r>
        <w:r>
          <w:rPr>
            <w:rFonts w:eastAsiaTheme="minorEastAsia" w:cstheme="minorBidi"/>
            <w:i w:val="0"/>
            <w:iCs w:val="0"/>
            <w:noProof/>
            <w:sz w:val="24"/>
            <w:szCs w:val="24"/>
          </w:rPr>
          <w:tab/>
        </w:r>
        <w:r w:rsidRPr="00AB427B">
          <w:rPr>
            <w:rStyle w:val="Lienhypertexte"/>
            <w:noProof/>
          </w:rPr>
          <w:t>État du ballon</w:t>
        </w:r>
        <w:r>
          <w:rPr>
            <w:noProof/>
            <w:webHidden/>
          </w:rPr>
          <w:tab/>
        </w:r>
        <w:r>
          <w:rPr>
            <w:noProof/>
            <w:webHidden/>
          </w:rPr>
          <w:fldChar w:fldCharType="begin"/>
        </w:r>
        <w:r>
          <w:rPr>
            <w:noProof/>
            <w:webHidden/>
          </w:rPr>
          <w:instrText xml:space="preserve"> PAGEREF _Toc50498421 \h </w:instrText>
        </w:r>
        <w:r>
          <w:rPr>
            <w:noProof/>
            <w:webHidden/>
          </w:rPr>
        </w:r>
        <w:r>
          <w:rPr>
            <w:noProof/>
            <w:webHidden/>
          </w:rPr>
          <w:fldChar w:fldCharType="separate"/>
        </w:r>
        <w:r>
          <w:rPr>
            <w:noProof/>
            <w:webHidden/>
          </w:rPr>
          <w:t>24</w:t>
        </w:r>
        <w:r>
          <w:rPr>
            <w:noProof/>
            <w:webHidden/>
          </w:rPr>
          <w:fldChar w:fldCharType="end"/>
        </w:r>
      </w:hyperlink>
    </w:p>
    <w:p w14:paraId="28AE88C7" w14:textId="39A6E9FD" w:rsidR="006E2835" w:rsidRDefault="006E2835">
      <w:pPr>
        <w:pStyle w:val="TM3"/>
        <w:tabs>
          <w:tab w:val="left" w:pos="1100"/>
          <w:tab w:val="right" w:leader="dot" w:pos="9628"/>
        </w:tabs>
        <w:rPr>
          <w:rFonts w:eastAsiaTheme="minorEastAsia" w:cstheme="minorBidi"/>
          <w:i w:val="0"/>
          <w:iCs w:val="0"/>
          <w:noProof/>
          <w:sz w:val="24"/>
          <w:szCs w:val="24"/>
        </w:rPr>
      </w:pPr>
      <w:hyperlink w:anchor="_Toc50498422" w:history="1">
        <w:r w:rsidRPr="00AB427B">
          <w:rPr>
            <w:rStyle w:val="Lienhypertexte"/>
            <w:noProof/>
          </w:rPr>
          <w:t>B.1.3</w:t>
        </w:r>
        <w:r>
          <w:rPr>
            <w:rFonts w:eastAsiaTheme="minorEastAsia" w:cstheme="minorBidi"/>
            <w:i w:val="0"/>
            <w:iCs w:val="0"/>
            <w:noProof/>
            <w:sz w:val="24"/>
            <w:szCs w:val="24"/>
          </w:rPr>
          <w:tab/>
        </w:r>
        <w:r w:rsidRPr="00AB427B">
          <w:rPr>
            <w:rStyle w:val="Lienhypertexte"/>
            <w:noProof/>
          </w:rPr>
          <w:t>Pression carburant</w:t>
        </w:r>
        <w:r>
          <w:rPr>
            <w:noProof/>
            <w:webHidden/>
          </w:rPr>
          <w:tab/>
        </w:r>
        <w:r>
          <w:rPr>
            <w:noProof/>
            <w:webHidden/>
          </w:rPr>
          <w:fldChar w:fldCharType="begin"/>
        </w:r>
        <w:r>
          <w:rPr>
            <w:noProof/>
            <w:webHidden/>
          </w:rPr>
          <w:instrText xml:space="preserve"> PAGEREF _Toc50498422 \h </w:instrText>
        </w:r>
        <w:r>
          <w:rPr>
            <w:noProof/>
            <w:webHidden/>
          </w:rPr>
        </w:r>
        <w:r>
          <w:rPr>
            <w:noProof/>
            <w:webHidden/>
          </w:rPr>
          <w:fldChar w:fldCharType="separate"/>
        </w:r>
        <w:r>
          <w:rPr>
            <w:noProof/>
            <w:webHidden/>
          </w:rPr>
          <w:t>24</w:t>
        </w:r>
        <w:r>
          <w:rPr>
            <w:noProof/>
            <w:webHidden/>
          </w:rPr>
          <w:fldChar w:fldCharType="end"/>
        </w:r>
      </w:hyperlink>
    </w:p>
    <w:p w14:paraId="4AC1F0EA" w14:textId="506457C1" w:rsidR="006E2835" w:rsidRDefault="006E2835">
      <w:pPr>
        <w:pStyle w:val="TM3"/>
        <w:tabs>
          <w:tab w:val="left" w:pos="1100"/>
          <w:tab w:val="right" w:leader="dot" w:pos="9628"/>
        </w:tabs>
        <w:rPr>
          <w:rFonts w:eastAsiaTheme="minorEastAsia" w:cstheme="minorBidi"/>
          <w:i w:val="0"/>
          <w:iCs w:val="0"/>
          <w:noProof/>
          <w:sz w:val="24"/>
          <w:szCs w:val="24"/>
        </w:rPr>
      </w:pPr>
      <w:hyperlink w:anchor="_Toc50498423" w:history="1">
        <w:r w:rsidRPr="00AB427B">
          <w:rPr>
            <w:rStyle w:val="Lienhypertexte"/>
            <w:noProof/>
          </w:rPr>
          <w:t>B.1.4</w:t>
        </w:r>
        <w:r>
          <w:rPr>
            <w:rFonts w:eastAsiaTheme="minorEastAsia" w:cstheme="minorBidi"/>
            <w:i w:val="0"/>
            <w:iCs w:val="0"/>
            <w:noProof/>
            <w:sz w:val="24"/>
            <w:szCs w:val="24"/>
          </w:rPr>
          <w:tab/>
        </w:r>
        <w:r w:rsidRPr="00AB427B">
          <w:rPr>
            <w:rStyle w:val="Lienhypertexte"/>
            <w:noProof/>
          </w:rPr>
          <w:t>Carburant embarqué au décollage</w:t>
        </w:r>
        <w:r>
          <w:rPr>
            <w:noProof/>
            <w:webHidden/>
          </w:rPr>
          <w:tab/>
        </w:r>
        <w:r>
          <w:rPr>
            <w:noProof/>
            <w:webHidden/>
          </w:rPr>
          <w:fldChar w:fldCharType="begin"/>
        </w:r>
        <w:r>
          <w:rPr>
            <w:noProof/>
            <w:webHidden/>
          </w:rPr>
          <w:instrText xml:space="preserve"> PAGEREF _Toc50498423 \h </w:instrText>
        </w:r>
        <w:r>
          <w:rPr>
            <w:noProof/>
            <w:webHidden/>
          </w:rPr>
        </w:r>
        <w:r>
          <w:rPr>
            <w:noProof/>
            <w:webHidden/>
          </w:rPr>
          <w:fldChar w:fldCharType="separate"/>
        </w:r>
        <w:r>
          <w:rPr>
            <w:noProof/>
            <w:webHidden/>
          </w:rPr>
          <w:t>24</w:t>
        </w:r>
        <w:r>
          <w:rPr>
            <w:noProof/>
            <w:webHidden/>
          </w:rPr>
          <w:fldChar w:fldCharType="end"/>
        </w:r>
      </w:hyperlink>
    </w:p>
    <w:p w14:paraId="0D442ACF" w14:textId="67DE20C5" w:rsidR="006E2835" w:rsidRDefault="006E2835">
      <w:pPr>
        <w:pStyle w:val="TM2"/>
        <w:tabs>
          <w:tab w:val="left" w:pos="880"/>
          <w:tab w:val="right" w:leader="dot" w:pos="9628"/>
        </w:tabs>
        <w:rPr>
          <w:rFonts w:eastAsiaTheme="minorEastAsia" w:cstheme="minorBidi"/>
          <w:smallCaps w:val="0"/>
          <w:noProof/>
          <w:sz w:val="24"/>
          <w:szCs w:val="24"/>
        </w:rPr>
      </w:pPr>
      <w:hyperlink w:anchor="_Toc50498424" w:history="1">
        <w:r w:rsidRPr="00AB427B">
          <w:rPr>
            <w:rStyle w:val="Lienhypertexte"/>
            <w:noProof/>
          </w:rPr>
          <w:t>B.2</w:t>
        </w:r>
        <w:r>
          <w:rPr>
            <w:rFonts w:eastAsiaTheme="minorEastAsia" w:cstheme="minorBidi"/>
            <w:smallCaps w:val="0"/>
            <w:noProof/>
            <w:sz w:val="24"/>
            <w:szCs w:val="24"/>
          </w:rPr>
          <w:tab/>
        </w:r>
        <w:r w:rsidRPr="00AB427B">
          <w:rPr>
            <w:rStyle w:val="Lienhypertexte"/>
            <w:noProof/>
          </w:rPr>
          <w:t>Procédures normales</w:t>
        </w:r>
        <w:r>
          <w:rPr>
            <w:noProof/>
            <w:webHidden/>
          </w:rPr>
          <w:tab/>
        </w:r>
        <w:r>
          <w:rPr>
            <w:noProof/>
            <w:webHidden/>
          </w:rPr>
          <w:fldChar w:fldCharType="begin"/>
        </w:r>
        <w:r>
          <w:rPr>
            <w:noProof/>
            <w:webHidden/>
          </w:rPr>
          <w:instrText xml:space="preserve"> PAGEREF _Toc50498424 \h </w:instrText>
        </w:r>
        <w:r>
          <w:rPr>
            <w:noProof/>
            <w:webHidden/>
          </w:rPr>
        </w:r>
        <w:r>
          <w:rPr>
            <w:noProof/>
            <w:webHidden/>
          </w:rPr>
          <w:fldChar w:fldCharType="separate"/>
        </w:r>
        <w:r>
          <w:rPr>
            <w:noProof/>
            <w:webHidden/>
          </w:rPr>
          <w:t>24</w:t>
        </w:r>
        <w:r>
          <w:rPr>
            <w:noProof/>
            <w:webHidden/>
          </w:rPr>
          <w:fldChar w:fldCharType="end"/>
        </w:r>
      </w:hyperlink>
    </w:p>
    <w:p w14:paraId="0B2B0CF6" w14:textId="29601888" w:rsidR="006E2835" w:rsidRDefault="006E2835">
      <w:pPr>
        <w:pStyle w:val="TM3"/>
        <w:tabs>
          <w:tab w:val="left" w:pos="1100"/>
          <w:tab w:val="right" w:leader="dot" w:pos="9628"/>
        </w:tabs>
        <w:rPr>
          <w:rFonts w:eastAsiaTheme="minorEastAsia" w:cstheme="minorBidi"/>
          <w:i w:val="0"/>
          <w:iCs w:val="0"/>
          <w:noProof/>
          <w:sz w:val="24"/>
          <w:szCs w:val="24"/>
        </w:rPr>
      </w:pPr>
      <w:hyperlink w:anchor="_Toc50498425" w:history="1">
        <w:r w:rsidRPr="00AB427B">
          <w:rPr>
            <w:rStyle w:val="Lienhypertexte"/>
            <w:noProof/>
          </w:rPr>
          <w:t>B.2.1</w:t>
        </w:r>
        <w:r>
          <w:rPr>
            <w:rFonts w:eastAsiaTheme="minorEastAsia" w:cstheme="minorBidi"/>
            <w:i w:val="0"/>
            <w:iCs w:val="0"/>
            <w:noProof/>
            <w:sz w:val="24"/>
            <w:szCs w:val="24"/>
          </w:rPr>
          <w:tab/>
        </w:r>
        <w:r w:rsidRPr="00AB427B">
          <w:rPr>
            <w:rStyle w:val="Lienhypertexte"/>
            <w:noProof/>
          </w:rPr>
          <w:t>Mise en place</w:t>
        </w:r>
        <w:r>
          <w:rPr>
            <w:noProof/>
            <w:webHidden/>
          </w:rPr>
          <w:tab/>
        </w:r>
        <w:r>
          <w:rPr>
            <w:noProof/>
            <w:webHidden/>
          </w:rPr>
          <w:fldChar w:fldCharType="begin"/>
        </w:r>
        <w:r>
          <w:rPr>
            <w:noProof/>
            <w:webHidden/>
          </w:rPr>
          <w:instrText xml:space="preserve"> PAGEREF _Toc50498425 \h </w:instrText>
        </w:r>
        <w:r>
          <w:rPr>
            <w:noProof/>
            <w:webHidden/>
          </w:rPr>
        </w:r>
        <w:r>
          <w:rPr>
            <w:noProof/>
            <w:webHidden/>
          </w:rPr>
          <w:fldChar w:fldCharType="separate"/>
        </w:r>
        <w:r>
          <w:rPr>
            <w:noProof/>
            <w:webHidden/>
          </w:rPr>
          <w:t>24</w:t>
        </w:r>
        <w:r>
          <w:rPr>
            <w:noProof/>
            <w:webHidden/>
          </w:rPr>
          <w:fldChar w:fldCharType="end"/>
        </w:r>
      </w:hyperlink>
    </w:p>
    <w:p w14:paraId="0D9CF0F8" w14:textId="6CC4EC20" w:rsidR="006E2835" w:rsidRDefault="006E2835">
      <w:pPr>
        <w:pStyle w:val="TM4"/>
        <w:tabs>
          <w:tab w:val="left" w:pos="1540"/>
          <w:tab w:val="right" w:leader="dot" w:pos="9628"/>
        </w:tabs>
        <w:rPr>
          <w:rFonts w:eastAsiaTheme="minorEastAsia" w:cstheme="minorBidi"/>
          <w:noProof/>
          <w:sz w:val="24"/>
          <w:szCs w:val="24"/>
        </w:rPr>
      </w:pPr>
      <w:hyperlink w:anchor="_Toc50498426" w:history="1">
        <w:r w:rsidRPr="00AB427B">
          <w:rPr>
            <w:rStyle w:val="Lienhypertexte"/>
            <w:noProof/>
          </w:rPr>
          <w:t>B.2.1.1</w:t>
        </w:r>
        <w:r>
          <w:rPr>
            <w:rFonts w:eastAsiaTheme="minorEastAsia" w:cstheme="minorBidi"/>
            <w:noProof/>
            <w:sz w:val="24"/>
            <w:szCs w:val="24"/>
          </w:rPr>
          <w:tab/>
        </w:r>
        <w:r w:rsidRPr="00AB427B">
          <w:rPr>
            <w:rStyle w:val="Lienhypertexte"/>
            <w:noProof/>
          </w:rPr>
          <w:t>Météo</w:t>
        </w:r>
        <w:r>
          <w:rPr>
            <w:noProof/>
            <w:webHidden/>
          </w:rPr>
          <w:tab/>
        </w:r>
        <w:r>
          <w:rPr>
            <w:noProof/>
            <w:webHidden/>
          </w:rPr>
          <w:fldChar w:fldCharType="begin"/>
        </w:r>
        <w:r>
          <w:rPr>
            <w:noProof/>
            <w:webHidden/>
          </w:rPr>
          <w:instrText xml:space="preserve"> PAGEREF _Toc50498426 \h </w:instrText>
        </w:r>
        <w:r>
          <w:rPr>
            <w:noProof/>
            <w:webHidden/>
          </w:rPr>
        </w:r>
        <w:r>
          <w:rPr>
            <w:noProof/>
            <w:webHidden/>
          </w:rPr>
          <w:fldChar w:fldCharType="separate"/>
        </w:r>
        <w:r>
          <w:rPr>
            <w:noProof/>
            <w:webHidden/>
          </w:rPr>
          <w:t>24</w:t>
        </w:r>
        <w:r>
          <w:rPr>
            <w:noProof/>
            <w:webHidden/>
          </w:rPr>
          <w:fldChar w:fldCharType="end"/>
        </w:r>
      </w:hyperlink>
    </w:p>
    <w:p w14:paraId="58D50507" w14:textId="6B70357A" w:rsidR="006E2835" w:rsidRDefault="006E2835">
      <w:pPr>
        <w:pStyle w:val="TM4"/>
        <w:tabs>
          <w:tab w:val="left" w:pos="1540"/>
          <w:tab w:val="right" w:leader="dot" w:pos="9628"/>
        </w:tabs>
        <w:rPr>
          <w:rFonts w:eastAsiaTheme="minorEastAsia" w:cstheme="minorBidi"/>
          <w:noProof/>
          <w:sz w:val="24"/>
          <w:szCs w:val="24"/>
        </w:rPr>
      </w:pPr>
      <w:hyperlink w:anchor="_Toc50498427" w:history="1">
        <w:r w:rsidRPr="00AB427B">
          <w:rPr>
            <w:rStyle w:val="Lienhypertexte"/>
            <w:noProof/>
          </w:rPr>
          <w:t>B.2.1.2</w:t>
        </w:r>
        <w:r>
          <w:rPr>
            <w:rFonts w:eastAsiaTheme="minorEastAsia" w:cstheme="minorBidi"/>
            <w:noProof/>
            <w:sz w:val="24"/>
            <w:szCs w:val="24"/>
          </w:rPr>
          <w:tab/>
        </w:r>
        <w:r w:rsidRPr="00AB427B">
          <w:rPr>
            <w:rStyle w:val="Lienhypertexte"/>
            <w:noProof/>
          </w:rPr>
          <w:t>Visite prévol du bas de ballon</w:t>
        </w:r>
        <w:r>
          <w:rPr>
            <w:noProof/>
            <w:webHidden/>
          </w:rPr>
          <w:tab/>
        </w:r>
        <w:r>
          <w:rPr>
            <w:noProof/>
            <w:webHidden/>
          </w:rPr>
          <w:fldChar w:fldCharType="begin"/>
        </w:r>
        <w:r>
          <w:rPr>
            <w:noProof/>
            <w:webHidden/>
          </w:rPr>
          <w:instrText xml:space="preserve"> PAGEREF _Toc50498427 \h </w:instrText>
        </w:r>
        <w:r>
          <w:rPr>
            <w:noProof/>
            <w:webHidden/>
          </w:rPr>
        </w:r>
        <w:r>
          <w:rPr>
            <w:noProof/>
            <w:webHidden/>
          </w:rPr>
          <w:fldChar w:fldCharType="separate"/>
        </w:r>
        <w:r>
          <w:rPr>
            <w:noProof/>
            <w:webHidden/>
          </w:rPr>
          <w:t>25</w:t>
        </w:r>
        <w:r>
          <w:rPr>
            <w:noProof/>
            <w:webHidden/>
          </w:rPr>
          <w:fldChar w:fldCharType="end"/>
        </w:r>
      </w:hyperlink>
    </w:p>
    <w:p w14:paraId="7F2EBA73" w14:textId="20E43085" w:rsidR="006E2835" w:rsidRDefault="006E2835">
      <w:pPr>
        <w:pStyle w:val="TM4"/>
        <w:tabs>
          <w:tab w:val="left" w:pos="1540"/>
          <w:tab w:val="right" w:leader="dot" w:pos="9628"/>
        </w:tabs>
        <w:rPr>
          <w:rFonts w:eastAsiaTheme="minorEastAsia" w:cstheme="minorBidi"/>
          <w:noProof/>
          <w:sz w:val="24"/>
          <w:szCs w:val="24"/>
        </w:rPr>
      </w:pPr>
      <w:hyperlink w:anchor="_Toc50498428" w:history="1">
        <w:r w:rsidRPr="00AB427B">
          <w:rPr>
            <w:rStyle w:val="Lienhypertexte"/>
            <w:noProof/>
          </w:rPr>
          <w:t>B.2.1.3</w:t>
        </w:r>
        <w:r>
          <w:rPr>
            <w:rFonts w:eastAsiaTheme="minorEastAsia" w:cstheme="minorBidi"/>
            <w:noProof/>
            <w:sz w:val="24"/>
            <w:szCs w:val="24"/>
          </w:rPr>
          <w:tab/>
        </w:r>
        <w:r w:rsidRPr="00AB427B">
          <w:rPr>
            <w:rStyle w:val="Lienhypertexte"/>
            <w:noProof/>
          </w:rPr>
          <w:t>Gonflage à froid</w:t>
        </w:r>
        <w:r>
          <w:rPr>
            <w:noProof/>
            <w:webHidden/>
          </w:rPr>
          <w:tab/>
        </w:r>
        <w:r>
          <w:rPr>
            <w:noProof/>
            <w:webHidden/>
          </w:rPr>
          <w:fldChar w:fldCharType="begin"/>
        </w:r>
        <w:r>
          <w:rPr>
            <w:noProof/>
            <w:webHidden/>
          </w:rPr>
          <w:instrText xml:space="preserve"> PAGEREF _Toc50498428 \h </w:instrText>
        </w:r>
        <w:r>
          <w:rPr>
            <w:noProof/>
            <w:webHidden/>
          </w:rPr>
        </w:r>
        <w:r>
          <w:rPr>
            <w:noProof/>
            <w:webHidden/>
          </w:rPr>
          <w:fldChar w:fldCharType="separate"/>
        </w:r>
        <w:r>
          <w:rPr>
            <w:noProof/>
            <w:webHidden/>
          </w:rPr>
          <w:t>25</w:t>
        </w:r>
        <w:r>
          <w:rPr>
            <w:noProof/>
            <w:webHidden/>
          </w:rPr>
          <w:fldChar w:fldCharType="end"/>
        </w:r>
      </w:hyperlink>
    </w:p>
    <w:p w14:paraId="3EB3D6F9" w14:textId="0E7283B2" w:rsidR="006E2835" w:rsidRDefault="006E2835">
      <w:pPr>
        <w:pStyle w:val="TM3"/>
        <w:tabs>
          <w:tab w:val="left" w:pos="1100"/>
          <w:tab w:val="right" w:leader="dot" w:pos="9628"/>
        </w:tabs>
        <w:rPr>
          <w:rFonts w:eastAsiaTheme="minorEastAsia" w:cstheme="minorBidi"/>
          <w:i w:val="0"/>
          <w:iCs w:val="0"/>
          <w:noProof/>
          <w:sz w:val="24"/>
          <w:szCs w:val="24"/>
        </w:rPr>
      </w:pPr>
      <w:hyperlink w:anchor="_Toc50498429" w:history="1">
        <w:r w:rsidRPr="00AB427B">
          <w:rPr>
            <w:rStyle w:val="Lienhypertexte"/>
            <w:noProof/>
          </w:rPr>
          <w:t>B.2.2</w:t>
        </w:r>
        <w:r>
          <w:rPr>
            <w:rFonts w:eastAsiaTheme="minorEastAsia" w:cstheme="minorBidi"/>
            <w:i w:val="0"/>
            <w:iCs w:val="0"/>
            <w:noProof/>
            <w:sz w:val="24"/>
            <w:szCs w:val="24"/>
          </w:rPr>
          <w:tab/>
        </w:r>
        <w:r w:rsidRPr="00AB427B">
          <w:rPr>
            <w:rStyle w:val="Lienhypertexte"/>
            <w:noProof/>
          </w:rPr>
          <w:t>Briefing des passagers</w:t>
        </w:r>
        <w:r>
          <w:rPr>
            <w:noProof/>
            <w:webHidden/>
          </w:rPr>
          <w:tab/>
        </w:r>
        <w:r>
          <w:rPr>
            <w:noProof/>
            <w:webHidden/>
          </w:rPr>
          <w:fldChar w:fldCharType="begin"/>
        </w:r>
        <w:r>
          <w:rPr>
            <w:noProof/>
            <w:webHidden/>
          </w:rPr>
          <w:instrText xml:space="preserve"> PAGEREF _Toc50498429 \h </w:instrText>
        </w:r>
        <w:r>
          <w:rPr>
            <w:noProof/>
            <w:webHidden/>
          </w:rPr>
        </w:r>
        <w:r>
          <w:rPr>
            <w:noProof/>
            <w:webHidden/>
          </w:rPr>
          <w:fldChar w:fldCharType="separate"/>
        </w:r>
        <w:r>
          <w:rPr>
            <w:noProof/>
            <w:webHidden/>
          </w:rPr>
          <w:t>25</w:t>
        </w:r>
        <w:r>
          <w:rPr>
            <w:noProof/>
            <w:webHidden/>
          </w:rPr>
          <w:fldChar w:fldCharType="end"/>
        </w:r>
      </w:hyperlink>
    </w:p>
    <w:p w14:paraId="144AD86A" w14:textId="0660B045"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0" w:history="1">
        <w:r w:rsidRPr="00AB427B">
          <w:rPr>
            <w:rStyle w:val="Lienhypertexte"/>
            <w:noProof/>
          </w:rPr>
          <w:t>B.2.3</w:t>
        </w:r>
        <w:r>
          <w:rPr>
            <w:rFonts w:eastAsiaTheme="minorEastAsia" w:cstheme="minorBidi"/>
            <w:i w:val="0"/>
            <w:iCs w:val="0"/>
            <w:noProof/>
            <w:sz w:val="24"/>
            <w:szCs w:val="24"/>
          </w:rPr>
          <w:tab/>
        </w:r>
        <w:r w:rsidRPr="00AB427B">
          <w:rPr>
            <w:rStyle w:val="Lienhypertexte"/>
            <w:noProof/>
          </w:rPr>
          <w:t>Chauffe</w:t>
        </w:r>
        <w:r>
          <w:rPr>
            <w:noProof/>
            <w:webHidden/>
          </w:rPr>
          <w:tab/>
        </w:r>
        <w:r>
          <w:rPr>
            <w:noProof/>
            <w:webHidden/>
          </w:rPr>
          <w:fldChar w:fldCharType="begin"/>
        </w:r>
        <w:r>
          <w:rPr>
            <w:noProof/>
            <w:webHidden/>
          </w:rPr>
          <w:instrText xml:space="preserve"> PAGEREF _Toc50498430 \h </w:instrText>
        </w:r>
        <w:r>
          <w:rPr>
            <w:noProof/>
            <w:webHidden/>
          </w:rPr>
        </w:r>
        <w:r>
          <w:rPr>
            <w:noProof/>
            <w:webHidden/>
          </w:rPr>
          <w:fldChar w:fldCharType="separate"/>
        </w:r>
        <w:r>
          <w:rPr>
            <w:noProof/>
            <w:webHidden/>
          </w:rPr>
          <w:t>25</w:t>
        </w:r>
        <w:r>
          <w:rPr>
            <w:noProof/>
            <w:webHidden/>
          </w:rPr>
          <w:fldChar w:fldCharType="end"/>
        </w:r>
      </w:hyperlink>
    </w:p>
    <w:p w14:paraId="165D18B3" w14:textId="51E83C97"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1" w:history="1">
        <w:r w:rsidRPr="00AB427B">
          <w:rPr>
            <w:rStyle w:val="Lienhypertexte"/>
            <w:noProof/>
          </w:rPr>
          <w:t>B.2.4</w:t>
        </w:r>
        <w:r>
          <w:rPr>
            <w:rFonts w:eastAsiaTheme="minorEastAsia" w:cstheme="minorBidi"/>
            <w:i w:val="0"/>
            <w:iCs w:val="0"/>
            <w:noProof/>
            <w:sz w:val="24"/>
            <w:szCs w:val="24"/>
          </w:rPr>
          <w:tab/>
        </w:r>
        <w:r w:rsidRPr="00AB427B">
          <w:rPr>
            <w:rStyle w:val="Lienhypertexte"/>
            <w:noProof/>
          </w:rPr>
          <w:t>Vérifications avant décollage</w:t>
        </w:r>
        <w:r>
          <w:rPr>
            <w:noProof/>
            <w:webHidden/>
          </w:rPr>
          <w:tab/>
        </w:r>
        <w:r>
          <w:rPr>
            <w:noProof/>
            <w:webHidden/>
          </w:rPr>
          <w:fldChar w:fldCharType="begin"/>
        </w:r>
        <w:r>
          <w:rPr>
            <w:noProof/>
            <w:webHidden/>
          </w:rPr>
          <w:instrText xml:space="preserve"> PAGEREF _Toc50498431 \h </w:instrText>
        </w:r>
        <w:r>
          <w:rPr>
            <w:noProof/>
            <w:webHidden/>
          </w:rPr>
        </w:r>
        <w:r>
          <w:rPr>
            <w:noProof/>
            <w:webHidden/>
          </w:rPr>
          <w:fldChar w:fldCharType="separate"/>
        </w:r>
        <w:r>
          <w:rPr>
            <w:noProof/>
            <w:webHidden/>
          </w:rPr>
          <w:t>26</w:t>
        </w:r>
        <w:r>
          <w:rPr>
            <w:noProof/>
            <w:webHidden/>
          </w:rPr>
          <w:fldChar w:fldCharType="end"/>
        </w:r>
      </w:hyperlink>
    </w:p>
    <w:p w14:paraId="0C895BBB" w14:textId="62205640"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2" w:history="1">
        <w:r w:rsidRPr="00AB427B">
          <w:rPr>
            <w:rStyle w:val="Lienhypertexte"/>
            <w:noProof/>
          </w:rPr>
          <w:t>B.2.5</w:t>
        </w:r>
        <w:r>
          <w:rPr>
            <w:rFonts w:eastAsiaTheme="minorEastAsia" w:cstheme="minorBidi"/>
            <w:i w:val="0"/>
            <w:iCs w:val="0"/>
            <w:noProof/>
            <w:sz w:val="24"/>
            <w:szCs w:val="24"/>
          </w:rPr>
          <w:tab/>
        </w:r>
        <w:r w:rsidRPr="00AB427B">
          <w:rPr>
            <w:rStyle w:val="Lienhypertexte"/>
            <w:noProof/>
          </w:rPr>
          <w:t>Décision de vol</w:t>
        </w:r>
        <w:r>
          <w:rPr>
            <w:noProof/>
            <w:webHidden/>
          </w:rPr>
          <w:tab/>
        </w:r>
        <w:r>
          <w:rPr>
            <w:noProof/>
            <w:webHidden/>
          </w:rPr>
          <w:fldChar w:fldCharType="begin"/>
        </w:r>
        <w:r>
          <w:rPr>
            <w:noProof/>
            <w:webHidden/>
          </w:rPr>
          <w:instrText xml:space="preserve"> PAGEREF _Toc50498432 \h </w:instrText>
        </w:r>
        <w:r>
          <w:rPr>
            <w:noProof/>
            <w:webHidden/>
          </w:rPr>
        </w:r>
        <w:r>
          <w:rPr>
            <w:noProof/>
            <w:webHidden/>
          </w:rPr>
          <w:fldChar w:fldCharType="separate"/>
        </w:r>
        <w:r>
          <w:rPr>
            <w:noProof/>
            <w:webHidden/>
          </w:rPr>
          <w:t>26</w:t>
        </w:r>
        <w:r>
          <w:rPr>
            <w:noProof/>
            <w:webHidden/>
          </w:rPr>
          <w:fldChar w:fldCharType="end"/>
        </w:r>
      </w:hyperlink>
    </w:p>
    <w:p w14:paraId="0C90BA1A" w14:textId="0DDE519C"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3" w:history="1">
        <w:r w:rsidRPr="00AB427B">
          <w:rPr>
            <w:rStyle w:val="Lienhypertexte"/>
            <w:noProof/>
          </w:rPr>
          <w:t>B.2.6</w:t>
        </w:r>
        <w:r>
          <w:rPr>
            <w:rFonts w:eastAsiaTheme="minorEastAsia" w:cstheme="minorBidi"/>
            <w:i w:val="0"/>
            <w:iCs w:val="0"/>
            <w:noProof/>
            <w:sz w:val="24"/>
            <w:szCs w:val="24"/>
          </w:rPr>
          <w:tab/>
        </w:r>
        <w:r w:rsidRPr="00AB427B">
          <w:rPr>
            <w:rStyle w:val="Lienhypertexte"/>
            <w:noProof/>
          </w:rPr>
          <w:t>Procédure de changement de cylindre en vol</w:t>
        </w:r>
        <w:r>
          <w:rPr>
            <w:noProof/>
            <w:webHidden/>
          </w:rPr>
          <w:tab/>
        </w:r>
        <w:r>
          <w:rPr>
            <w:noProof/>
            <w:webHidden/>
          </w:rPr>
          <w:fldChar w:fldCharType="begin"/>
        </w:r>
        <w:r>
          <w:rPr>
            <w:noProof/>
            <w:webHidden/>
          </w:rPr>
          <w:instrText xml:space="preserve"> PAGEREF _Toc50498433 \h </w:instrText>
        </w:r>
        <w:r>
          <w:rPr>
            <w:noProof/>
            <w:webHidden/>
          </w:rPr>
        </w:r>
        <w:r>
          <w:rPr>
            <w:noProof/>
            <w:webHidden/>
          </w:rPr>
          <w:fldChar w:fldCharType="separate"/>
        </w:r>
        <w:r>
          <w:rPr>
            <w:noProof/>
            <w:webHidden/>
          </w:rPr>
          <w:t>26</w:t>
        </w:r>
        <w:r>
          <w:rPr>
            <w:noProof/>
            <w:webHidden/>
          </w:rPr>
          <w:fldChar w:fldCharType="end"/>
        </w:r>
      </w:hyperlink>
    </w:p>
    <w:p w14:paraId="27402E85" w14:textId="7EBE6EAA"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4" w:history="1">
        <w:r w:rsidRPr="00AB427B">
          <w:rPr>
            <w:rStyle w:val="Lienhypertexte"/>
            <w:noProof/>
          </w:rPr>
          <w:t>B.2.7</w:t>
        </w:r>
        <w:r>
          <w:rPr>
            <w:rFonts w:eastAsiaTheme="minorEastAsia" w:cstheme="minorBidi"/>
            <w:i w:val="0"/>
            <w:iCs w:val="0"/>
            <w:noProof/>
            <w:sz w:val="24"/>
            <w:szCs w:val="24"/>
          </w:rPr>
          <w:tab/>
        </w:r>
        <w:r w:rsidRPr="00AB427B">
          <w:rPr>
            <w:rStyle w:val="Lienhypertexte"/>
            <w:noProof/>
          </w:rPr>
          <w:t>Atterrissage</w:t>
        </w:r>
        <w:r>
          <w:rPr>
            <w:noProof/>
            <w:webHidden/>
          </w:rPr>
          <w:tab/>
        </w:r>
        <w:r>
          <w:rPr>
            <w:noProof/>
            <w:webHidden/>
          </w:rPr>
          <w:fldChar w:fldCharType="begin"/>
        </w:r>
        <w:r>
          <w:rPr>
            <w:noProof/>
            <w:webHidden/>
          </w:rPr>
          <w:instrText xml:space="preserve"> PAGEREF _Toc50498434 \h </w:instrText>
        </w:r>
        <w:r>
          <w:rPr>
            <w:noProof/>
            <w:webHidden/>
          </w:rPr>
        </w:r>
        <w:r>
          <w:rPr>
            <w:noProof/>
            <w:webHidden/>
          </w:rPr>
          <w:fldChar w:fldCharType="separate"/>
        </w:r>
        <w:r>
          <w:rPr>
            <w:noProof/>
            <w:webHidden/>
          </w:rPr>
          <w:t>26</w:t>
        </w:r>
        <w:r>
          <w:rPr>
            <w:noProof/>
            <w:webHidden/>
          </w:rPr>
          <w:fldChar w:fldCharType="end"/>
        </w:r>
      </w:hyperlink>
    </w:p>
    <w:p w14:paraId="64456B32" w14:textId="037D1061"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5" w:history="1">
        <w:r w:rsidRPr="00AB427B">
          <w:rPr>
            <w:rStyle w:val="Lienhypertexte"/>
            <w:noProof/>
          </w:rPr>
          <w:t>B.2.8</w:t>
        </w:r>
        <w:r>
          <w:rPr>
            <w:rFonts w:eastAsiaTheme="minorEastAsia" w:cstheme="minorBidi"/>
            <w:i w:val="0"/>
            <w:iCs w:val="0"/>
            <w:noProof/>
            <w:sz w:val="24"/>
            <w:szCs w:val="24"/>
          </w:rPr>
          <w:tab/>
        </w:r>
        <w:r w:rsidRPr="00AB427B">
          <w:rPr>
            <w:rStyle w:val="Lienhypertexte"/>
            <w:noProof/>
          </w:rPr>
          <w:t>Rangement de l’enveloppe</w:t>
        </w:r>
        <w:r>
          <w:rPr>
            <w:noProof/>
            <w:webHidden/>
          </w:rPr>
          <w:tab/>
        </w:r>
        <w:r>
          <w:rPr>
            <w:noProof/>
            <w:webHidden/>
          </w:rPr>
          <w:fldChar w:fldCharType="begin"/>
        </w:r>
        <w:r>
          <w:rPr>
            <w:noProof/>
            <w:webHidden/>
          </w:rPr>
          <w:instrText xml:space="preserve"> PAGEREF _Toc50498435 \h </w:instrText>
        </w:r>
        <w:r>
          <w:rPr>
            <w:noProof/>
            <w:webHidden/>
          </w:rPr>
        </w:r>
        <w:r>
          <w:rPr>
            <w:noProof/>
            <w:webHidden/>
          </w:rPr>
          <w:fldChar w:fldCharType="separate"/>
        </w:r>
        <w:r>
          <w:rPr>
            <w:noProof/>
            <w:webHidden/>
          </w:rPr>
          <w:t>26</w:t>
        </w:r>
        <w:r>
          <w:rPr>
            <w:noProof/>
            <w:webHidden/>
          </w:rPr>
          <w:fldChar w:fldCharType="end"/>
        </w:r>
      </w:hyperlink>
    </w:p>
    <w:p w14:paraId="562E56EC" w14:textId="7BEF69B6" w:rsidR="006E2835" w:rsidRDefault="006E2835">
      <w:pPr>
        <w:pStyle w:val="TM2"/>
        <w:tabs>
          <w:tab w:val="left" w:pos="880"/>
          <w:tab w:val="right" w:leader="dot" w:pos="9628"/>
        </w:tabs>
        <w:rPr>
          <w:rFonts w:eastAsiaTheme="minorEastAsia" w:cstheme="minorBidi"/>
          <w:smallCaps w:val="0"/>
          <w:noProof/>
          <w:sz w:val="24"/>
          <w:szCs w:val="24"/>
        </w:rPr>
      </w:pPr>
      <w:hyperlink w:anchor="_Toc50498436" w:history="1">
        <w:r w:rsidRPr="00AB427B">
          <w:rPr>
            <w:rStyle w:val="Lienhypertexte"/>
            <w:noProof/>
          </w:rPr>
          <w:t>B.3</w:t>
        </w:r>
        <w:r>
          <w:rPr>
            <w:rFonts w:eastAsiaTheme="minorEastAsia" w:cstheme="minorBidi"/>
            <w:smallCaps w:val="0"/>
            <w:noProof/>
            <w:sz w:val="24"/>
            <w:szCs w:val="24"/>
          </w:rPr>
          <w:tab/>
        </w:r>
        <w:r w:rsidRPr="00AB427B">
          <w:rPr>
            <w:rStyle w:val="Lienhypertexte"/>
            <w:noProof/>
          </w:rPr>
          <w:t>Procédures anormales et d'urgence</w:t>
        </w:r>
        <w:r>
          <w:rPr>
            <w:noProof/>
            <w:webHidden/>
          </w:rPr>
          <w:tab/>
        </w:r>
        <w:r>
          <w:rPr>
            <w:noProof/>
            <w:webHidden/>
          </w:rPr>
          <w:fldChar w:fldCharType="begin"/>
        </w:r>
        <w:r>
          <w:rPr>
            <w:noProof/>
            <w:webHidden/>
          </w:rPr>
          <w:instrText xml:space="preserve"> PAGEREF _Toc50498436 \h </w:instrText>
        </w:r>
        <w:r>
          <w:rPr>
            <w:noProof/>
            <w:webHidden/>
          </w:rPr>
        </w:r>
        <w:r>
          <w:rPr>
            <w:noProof/>
            <w:webHidden/>
          </w:rPr>
          <w:fldChar w:fldCharType="separate"/>
        </w:r>
        <w:r>
          <w:rPr>
            <w:noProof/>
            <w:webHidden/>
          </w:rPr>
          <w:t>26</w:t>
        </w:r>
        <w:r>
          <w:rPr>
            <w:noProof/>
            <w:webHidden/>
          </w:rPr>
          <w:fldChar w:fldCharType="end"/>
        </w:r>
      </w:hyperlink>
    </w:p>
    <w:p w14:paraId="4AC97BF1" w14:textId="4A30D02B"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7" w:history="1">
        <w:r w:rsidRPr="00AB427B">
          <w:rPr>
            <w:rStyle w:val="Lienhypertexte"/>
            <w:noProof/>
          </w:rPr>
          <w:t>B.3.1</w:t>
        </w:r>
        <w:r>
          <w:rPr>
            <w:rFonts w:eastAsiaTheme="minorEastAsia" w:cstheme="minorBidi"/>
            <w:i w:val="0"/>
            <w:iCs w:val="0"/>
            <w:noProof/>
            <w:sz w:val="24"/>
            <w:szCs w:val="24"/>
          </w:rPr>
          <w:tab/>
        </w:r>
        <w:r w:rsidRPr="00AB427B">
          <w:rPr>
            <w:rStyle w:val="Lienhypertexte"/>
            <w:noProof/>
          </w:rPr>
          <w:t>Fonte d’un fusible</w:t>
        </w:r>
        <w:r>
          <w:rPr>
            <w:noProof/>
            <w:webHidden/>
          </w:rPr>
          <w:tab/>
        </w:r>
        <w:r>
          <w:rPr>
            <w:noProof/>
            <w:webHidden/>
          </w:rPr>
          <w:fldChar w:fldCharType="begin"/>
        </w:r>
        <w:r>
          <w:rPr>
            <w:noProof/>
            <w:webHidden/>
          </w:rPr>
          <w:instrText xml:space="preserve"> PAGEREF _Toc50498437 \h </w:instrText>
        </w:r>
        <w:r>
          <w:rPr>
            <w:noProof/>
            <w:webHidden/>
          </w:rPr>
        </w:r>
        <w:r>
          <w:rPr>
            <w:noProof/>
            <w:webHidden/>
          </w:rPr>
          <w:fldChar w:fldCharType="separate"/>
        </w:r>
        <w:r>
          <w:rPr>
            <w:noProof/>
            <w:webHidden/>
          </w:rPr>
          <w:t>26</w:t>
        </w:r>
        <w:r>
          <w:rPr>
            <w:noProof/>
            <w:webHidden/>
          </w:rPr>
          <w:fldChar w:fldCharType="end"/>
        </w:r>
      </w:hyperlink>
    </w:p>
    <w:p w14:paraId="2EA4AF15" w14:textId="32D60CF5"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8" w:history="1">
        <w:r w:rsidRPr="00AB427B">
          <w:rPr>
            <w:rStyle w:val="Lienhypertexte"/>
            <w:noProof/>
          </w:rPr>
          <w:t>B.3.2</w:t>
        </w:r>
        <w:r>
          <w:rPr>
            <w:rFonts w:eastAsiaTheme="minorEastAsia" w:cstheme="minorBidi"/>
            <w:i w:val="0"/>
            <w:iCs w:val="0"/>
            <w:noProof/>
            <w:sz w:val="24"/>
            <w:szCs w:val="24"/>
          </w:rPr>
          <w:tab/>
        </w:r>
        <w:r w:rsidRPr="00AB427B">
          <w:rPr>
            <w:rStyle w:val="Lienhypertexte"/>
            <w:noProof/>
          </w:rPr>
          <w:t>Panne de fonctionnement d’un des deux systèmes de gaz</w:t>
        </w:r>
        <w:r>
          <w:rPr>
            <w:noProof/>
            <w:webHidden/>
          </w:rPr>
          <w:tab/>
        </w:r>
        <w:r>
          <w:rPr>
            <w:noProof/>
            <w:webHidden/>
          </w:rPr>
          <w:fldChar w:fldCharType="begin"/>
        </w:r>
        <w:r>
          <w:rPr>
            <w:noProof/>
            <w:webHidden/>
          </w:rPr>
          <w:instrText xml:space="preserve"> PAGEREF _Toc50498438 \h </w:instrText>
        </w:r>
        <w:r>
          <w:rPr>
            <w:noProof/>
            <w:webHidden/>
          </w:rPr>
        </w:r>
        <w:r>
          <w:rPr>
            <w:noProof/>
            <w:webHidden/>
          </w:rPr>
          <w:fldChar w:fldCharType="separate"/>
        </w:r>
        <w:r>
          <w:rPr>
            <w:noProof/>
            <w:webHidden/>
          </w:rPr>
          <w:t>27</w:t>
        </w:r>
        <w:r>
          <w:rPr>
            <w:noProof/>
            <w:webHidden/>
          </w:rPr>
          <w:fldChar w:fldCharType="end"/>
        </w:r>
      </w:hyperlink>
    </w:p>
    <w:p w14:paraId="7EDD8CFF" w14:textId="0FDBC6E7" w:rsidR="006E2835" w:rsidRDefault="006E2835">
      <w:pPr>
        <w:pStyle w:val="TM3"/>
        <w:tabs>
          <w:tab w:val="left" w:pos="1100"/>
          <w:tab w:val="right" w:leader="dot" w:pos="9628"/>
        </w:tabs>
        <w:rPr>
          <w:rFonts w:eastAsiaTheme="minorEastAsia" w:cstheme="minorBidi"/>
          <w:i w:val="0"/>
          <w:iCs w:val="0"/>
          <w:noProof/>
          <w:sz w:val="24"/>
          <w:szCs w:val="24"/>
        </w:rPr>
      </w:pPr>
      <w:hyperlink w:anchor="_Toc50498439" w:history="1">
        <w:r w:rsidRPr="00AB427B">
          <w:rPr>
            <w:rStyle w:val="Lienhypertexte"/>
            <w:noProof/>
          </w:rPr>
          <w:t>B.3.3</w:t>
        </w:r>
        <w:r>
          <w:rPr>
            <w:rFonts w:eastAsiaTheme="minorEastAsia" w:cstheme="minorBidi"/>
            <w:i w:val="0"/>
            <w:iCs w:val="0"/>
            <w:noProof/>
            <w:sz w:val="24"/>
            <w:szCs w:val="24"/>
          </w:rPr>
          <w:tab/>
        </w:r>
        <w:r w:rsidRPr="00AB427B">
          <w:rPr>
            <w:rStyle w:val="Lienhypertexte"/>
            <w:noProof/>
          </w:rPr>
          <w:t>Incendie au sol</w:t>
        </w:r>
        <w:r>
          <w:rPr>
            <w:noProof/>
            <w:webHidden/>
          </w:rPr>
          <w:tab/>
        </w:r>
        <w:r>
          <w:rPr>
            <w:noProof/>
            <w:webHidden/>
          </w:rPr>
          <w:fldChar w:fldCharType="begin"/>
        </w:r>
        <w:r>
          <w:rPr>
            <w:noProof/>
            <w:webHidden/>
          </w:rPr>
          <w:instrText xml:space="preserve"> PAGEREF _Toc50498439 \h </w:instrText>
        </w:r>
        <w:r>
          <w:rPr>
            <w:noProof/>
            <w:webHidden/>
          </w:rPr>
        </w:r>
        <w:r>
          <w:rPr>
            <w:noProof/>
            <w:webHidden/>
          </w:rPr>
          <w:fldChar w:fldCharType="separate"/>
        </w:r>
        <w:r>
          <w:rPr>
            <w:noProof/>
            <w:webHidden/>
          </w:rPr>
          <w:t>27</w:t>
        </w:r>
        <w:r>
          <w:rPr>
            <w:noProof/>
            <w:webHidden/>
          </w:rPr>
          <w:fldChar w:fldCharType="end"/>
        </w:r>
      </w:hyperlink>
    </w:p>
    <w:p w14:paraId="147700B6" w14:textId="4146A45F" w:rsidR="006E2835" w:rsidRDefault="006E2835">
      <w:pPr>
        <w:pStyle w:val="TM3"/>
        <w:tabs>
          <w:tab w:val="left" w:pos="1100"/>
          <w:tab w:val="right" w:leader="dot" w:pos="9628"/>
        </w:tabs>
        <w:rPr>
          <w:rFonts w:eastAsiaTheme="minorEastAsia" w:cstheme="minorBidi"/>
          <w:i w:val="0"/>
          <w:iCs w:val="0"/>
          <w:noProof/>
          <w:sz w:val="24"/>
          <w:szCs w:val="24"/>
        </w:rPr>
      </w:pPr>
      <w:hyperlink w:anchor="_Toc50498440" w:history="1">
        <w:r w:rsidRPr="00AB427B">
          <w:rPr>
            <w:rStyle w:val="Lienhypertexte"/>
            <w:noProof/>
          </w:rPr>
          <w:t>B.3.4</w:t>
        </w:r>
        <w:r>
          <w:rPr>
            <w:rFonts w:eastAsiaTheme="minorEastAsia" w:cstheme="minorBidi"/>
            <w:i w:val="0"/>
            <w:iCs w:val="0"/>
            <w:noProof/>
            <w:sz w:val="24"/>
            <w:szCs w:val="24"/>
          </w:rPr>
          <w:tab/>
        </w:r>
        <w:r w:rsidRPr="00AB427B">
          <w:rPr>
            <w:rStyle w:val="Lienhypertexte"/>
            <w:noProof/>
          </w:rPr>
          <w:t>Incendie en vol</w:t>
        </w:r>
        <w:r>
          <w:rPr>
            <w:noProof/>
            <w:webHidden/>
          </w:rPr>
          <w:tab/>
        </w:r>
        <w:r>
          <w:rPr>
            <w:noProof/>
            <w:webHidden/>
          </w:rPr>
          <w:fldChar w:fldCharType="begin"/>
        </w:r>
        <w:r>
          <w:rPr>
            <w:noProof/>
            <w:webHidden/>
          </w:rPr>
          <w:instrText xml:space="preserve"> PAGEREF _Toc50498440 \h </w:instrText>
        </w:r>
        <w:r>
          <w:rPr>
            <w:noProof/>
            <w:webHidden/>
          </w:rPr>
        </w:r>
        <w:r>
          <w:rPr>
            <w:noProof/>
            <w:webHidden/>
          </w:rPr>
          <w:fldChar w:fldCharType="separate"/>
        </w:r>
        <w:r>
          <w:rPr>
            <w:noProof/>
            <w:webHidden/>
          </w:rPr>
          <w:t>27</w:t>
        </w:r>
        <w:r>
          <w:rPr>
            <w:noProof/>
            <w:webHidden/>
          </w:rPr>
          <w:fldChar w:fldCharType="end"/>
        </w:r>
      </w:hyperlink>
    </w:p>
    <w:p w14:paraId="3462F326" w14:textId="2DDEF529" w:rsidR="006E2835" w:rsidRDefault="006E2835">
      <w:pPr>
        <w:pStyle w:val="TM3"/>
        <w:tabs>
          <w:tab w:val="left" w:pos="1100"/>
          <w:tab w:val="right" w:leader="dot" w:pos="9628"/>
        </w:tabs>
        <w:rPr>
          <w:rFonts w:eastAsiaTheme="minorEastAsia" w:cstheme="minorBidi"/>
          <w:i w:val="0"/>
          <w:iCs w:val="0"/>
          <w:noProof/>
          <w:sz w:val="24"/>
          <w:szCs w:val="24"/>
        </w:rPr>
      </w:pPr>
      <w:hyperlink w:anchor="_Toc50498441" w:history="1">
        <w:r w:rsidRPr="00AB427B">
          <w:rPr>
            <w:rStyle w:val="Lienhypertexte"/>
            <w:noProof/>
          </w:rPr>
          <w:t>B.3.5</w:t>
        </w:r>
        <w:r>
          <w:rPr>
            <w:rFonts w:eastAsiaTheme="minorEastAsia" w:cstheme="minorBidi"/>
            <w:i w:val="0"/>
            <w:iCs w:val="0"/>
            <w:noProof/>
            <w:sz w:val="24"/>
            <w:szCs w:val="24"/>
          </w:rPr>
          <w:tab/>
        </w:r>
        <w:r w:rsidRPr="00AB427B">
          <w:rPr>
            <w:rStyle w:val="Lienhypertexte"/>
            <w:noProof/>
          </w:rPr>
          <w:t>Fuite de gaz au sol</w:t>
        </w:r>
        <w:r>
          <w:rPr>
            <w:noProof/>
            <w:webHidden/>
          </w:rPr>
          <w:tab/>
        </w:r>
        <w:r>
          <w:rPr>
            <w:noProof/>
            <w:webHidden/>
          </w:rPr>
          <w:fldChar w:fldCharType="begin"/>
        </w:r>
        <w:r>
          <w:rPr>
            <w:noProof/>
            <w:webHidden/>
          </w:rPr>
          <w:instrText xml:space="preserve"> PAGEREF _Toc50498441 \h </w:instrText>
        </w:r>
        <w:r>
          <w:rPr>
            <w:noProof/>
            <w:webHidden/>
          </w:rPr>
        </w:r>
        <w:r>
          <w:rPr>
            <w:noProof/>
            <w:webHidden/>
          </w:rPr>
          <w:fldChar w:fldCharType="separate"/>
        </w:r>
        <w:r>
          <w:rPr>
            <w:noProof/>
            <w:webHidden/>
          </w:rPr>
          <w:t>27</w:t>
        </w:r>
        <w:r>
          <w:rPr>
            <w:noProof/>
            <w:webHidden/>
          </w:rPr>
          <w:fldChar w:fldCharType="end"/>
        </w:r>
      </w:hyperlink>
    </w:p>
    <w:p w14:paraId="5316D903" w14:textId="5FE180B2" w:rsidR="006E2835" w:rsidRDefault="006E2835">
      <w:pPr>
        <w:pStyle w:val="TM3"/>
        <w:tabs>
          <w:tab w:val="left" w:pos="1100"/>
          <w:tab w:val="right" w:leader="dot" w:pos="9628"/>
        </w:tabs>
        <w:rPr>
          <w:rFonts w:eastAsiaTheme="minorEastAsia" w:cstheme="minorBidi"/>
          <w:i w:val="0"/>
          <w:iCs w:val="0"/>
          <w:noProof/>
          <w:sz w:val="24"/>
          <w:szCs w:val="24"/>
        </w:rPr>
      </w:pPr>
      <w:hyperlink w:anchor="_Toc50498442" w:history="1">
        <w:r w:rsidRPr="00AB427B">
          <w:rPr>
            <w:rStyle w:val="Lienhypertexte"/>
            <w:noProof/>
          </w:rPr>
          <w:t>B.3.6</w:t>
        </w:r>
        <w:r>
          <w:rPr>
            <w:rFonts w:eastAsiaTheme="minorEastAsia" w:cstheme="minorBidi"/>
            <w:i w:val="0"/>
            <w:iCs w:val="0"/>
            <w:noProof/>
            <w:sz w:val="24"/>
            <w:szCs w:val="24"/>
          </w:rPr>
          <w:tab/>
        </w:r>
        <w:r w:rsidRPr="00AB427B">
          <w:rPr>
            <w:rStyle w:val="Lienhypertexte"/>
            <w:noProof/>
          </w:rPr>
          <w:t>Fuite de gaz en vol</w:t>
        </w:r>
        <w:r>
          <w:rPr>
            <w:noProof/>
            <w:webHidden/>
          </w:rPr>
          <w:tab/>
        </w:r>
        <w:r>
          <w:rPr>
            <w:noProof/>
            <w:webHidden/>
          </w:rPr>
          <w:fldChar w:fldCharType="begin"/>
        </w:r>
        <w:r>
          <w:rPr>
            <w:noProof/>
            <w:webHidden/>
          </w:rPr>
          <w:instrText xml:space="preserve"> PAGEREF _Toc50498442 \h </w:instrText>
        </w:r>
        <w:r>
          <w:rPr>
            <w:noProof/>
            <w:webHidden/>
          </w:rPr>
        </w:r>
        <w:r>
          <w:rPr>
            <w:noProof/>
            <w:webHidden/>
          </w:rPr>
          <w:fldChar w:fldCharType="separate"/>
        </w:r>
        <w:r>
          <w:rPr>
            <w:noProof/>
            <w:webHidden/>
          </w:rPr>
          <w:t>27</w:t>
        </w:r>
        <w:r>
          <w:rPr>
            <w:noProof/>
            <w:webHidden/>
          </w:rPr>
          <w:fldChar w:fldCharType="end"/>
        </w:r>
      </w:hyperlink>
    </w:p>
    <w:p w14:paraId="2E902A9F" w14:textId="6C820760" w:rsidR="006E2835" w:rsidRDefault="006E2835">
      <w:pPr>
        <w:pStyle w:val="TM3"/>
        <w:tabs>
          <w:tab w:val="left" w:pos="1100"/>
          <w:tab w:val="right" w:leader="dot" w:pos="9628"/>
        </w:tabs>
        <w:rPr>
          <w:rFonts w:eastAsiaTheme="minorEastAsia" w:cstheme="minorBidi"/>
          <w:i w:val="0"/>
          <w:iCs w:val="0"/>
          <w:noProof/>
          <w:sz w:val="24"/>
          <w:szCs w:val="24"/>
        </w:rPr>
      </w:pPr>
      <w:hyperlink w:anchor="_Toc50498443" w:history="1">
        <w:r w:rsidRPr="00AB427B">
          <w:rPr>
            <w:rStyle w:val="Lienhypertexte"/>
            <w:noProof/>
          </w:rPr>
          <w:t>B.3.7</w:t>
        </w:r>
        <w:r>
          <w:rPr>
            <w:rFonts w:eastAsiaTheme="minorEastAsia" w:cstheme="minorBidi"/>
            <w:i w:val="0"/>
            <w:iCs w:val="0"/>
            <w:noProof/>
            <w:sz w:val="24"/>
            <w:szCs w:val="24"/>
          </w:rPr>
          <w:tab/>
        </w:r>
        <w:r w:rsidRPr="00AB427B">
          <w:rPr>
            <w:rStyle w:val="Lienhypertexte"/>
            <w:noProof/>
          </w:rPr>
          <w:t>Panne de brûleur</w:t>
        </w:r>
        <w:r>
          <w:rPr>
            <w:noProof/>
            <w:webHidden/>
          </w:rPr>
          <w:tab/>
        </w:r>
        <w:r>
          <w:rPr>
            <w:noProof/>
            <w:webHidden/>
          </w:rPr>
          <w:fldChar w:fldCharType="begin"/>
        </w:r>
        <w:r>
          <w:rPr>
            <w:noProof/>
            <w:webHidden/>
          </w:rPr>
          <w:instrText xml:space="preserve"> PAGEREF _Toc50498443 \h </w:instrText>
        </w:r>
        <w:r>
          <w:rPr>
            <w:noProof/>
            <w:webHidden/>
          </w:rPr>
        </w:r>
        <w:r>
          <w:rPr>
            <w:noProof/>
            <w:webHidden/>
          </w:rPr>
          <w:fldChar w:fldCharType="separate"/>
        </w:r>
        <w:r>
          <w:rPr>
            <w:noProof/>
            <w:webHidden/>
          </w:rPr>
          <w:t>27</w:t>
        </w:r>
        <w:r>
          <w:rPr>
            <w:noProof/>
            <w:webHidden/>
          </w:rPr>
          <w:fldChar w:fldCharType="end"/>
        </w:r>
      </w:hyperlink>
    </w:p>
    <w:p w14:paraId="6BBFEA21" w14:textId="14DD0E05" w:rsidR="006E2835" w:rsidRDefault="006E2835">
      <w:pPr>
        <w:pStyle w:val="TM3"/>
        <w:tabs>
          <w:tab w:val="left" w:pos="1100"/>
          <w:tab w:val="right" w:leader="dot" w:pos="9628"/>
        </w:tabs>
        <w:rPr>
          <w:rFonts w:eastAsiaTheme="minorEastAsia" w:cstheme="minorBidi"/>
          <w:i w:val="0"/>
          <w:iCs w:val="0"/>
          <w:noProof/>
          <w:sz w:val="24"/>
          <w:szCs w:val="24"/>
        </w:rPr>
      </w:pPr>
      <w:hyperlink w:anchor="_Toc50498444" w:history="1">
        <w:r w:rsidRPr="00AB427B">
          <w:rPr>
            <w:rStyle w:val="Lienhypertexte"/>
            <w:noProof/>
          </w:rPr>
          <w:t>B.3.8</w:t>
        </w:r>
        <w:r>
          <w:rPr>
            <w:rFonts w:eastAsiaTheme="minorEastAsia" w:cstheme="minorBidi"/>
            <w:i w:val="0"/>
            <w:iCs w:val="0"/>
            <w:noProof/>
            <w:sz w:val="24"/>
            <w:szCs w:val="24"/>
          </w:rPr>
          <w:tab/>
        </w:r>
        <w:r w:rsidRPr="00AB427B">
          <w:rPr>
            <w:rStyle w:val="Lienhypertexte"/>
            <w:noProof/>
          </w:rPr>
          <w:t>Extinctions des veilleuses</w:t>
        </w:r>
        <w:r>
          <w:rPr>
            <w:noProof/>
            <w:webHidden/>
          </w:rPr>
          <w:tab/>
        </w:r>
        <w:r>
          <w:rPr>
            <w:noProof/>
            <w:webHidden/>
          </w:rPr>
          <w:fldChar w:fldCharType="begin"/>
        </w:r>
        <w:r>
          <w:rPr>
            <w:noProof/>
            <w:webHidden/>
          </w:rPr>
          <w:instrText xml:space="preserve"> PAGEREF _Toc50498444 \h </w:instrText>
        </w:r>
        <w:r>
          <w:rPr>
            <w:noProof/>
            <w:webHidden/>
          </w:rPr>
        </w:r>
        <w:r>
          <w:rPr>
            <w:noProof/>
            <w:webHidden/>
          </w:rPr>
          <w:fldChar w:fldCharType="separate"/>
        </w:r>
        <w:r>
          <w:rPr>
            <w:noProof/>
            <w:webHidden/>
          </w:rPr>
          <w:t>28</w:t>
        </w:r>
        <w:r>
          <w:rPr>
            <w:noProof/>
            <w:webHidden/>
          </w:rPr>
          <w:fldChar w:fldCharType="end"/>
        </w:r>
      </w:hyperlink>
    </w:p>
    <w:p w14:paraId="3C85E20F" w14:textId="21A0D923" w:rsidR="006E2835" w:rsidRDefault="006E2835">
      <w:pPr>
        <w:pStyle w:val="TM4"/>
        <w:tabs>
          <w:tab w:val="left" w:pos="1540"/>
          <w:tab w:val="right" w:leader="dot" w:pos="9628"/>
        </w:tabs>
        <w:rPr>
          <w:rFonts w:eastAsiaTheme="minorEastAsia" w:cstheme="minorBidi"/>
          <w:noProof/>
          <w:sz w:val="24"/>
          <w:szCs w:val="24"/>
        </w:rPr>
      </w:pPr>
      <w:hyperlink w:anchor="_Toc50498445" w:history="1">
        <w:r w:rsidRPr="00AB427B">
          <w:rPr>
            <w:rStyle w:val="Lienhypertexte"/>
            <w:noProof/>
          </w:rPr>
          <w:t>B.3.8.1</w:t>
        </w:r>
        <w:r>
          <w:rPr>
            <w:rFonts w:eastAsiaTheme="minorEastAsia" w:cstheme="minorBidi"/>
            <w:noProof/>
            <w:sz w:val="24"/>
            <w:szCs w:val="24"/>
          </w:rPr>
          <w:tab/>
        </w:r>
        <w:r w:rsidRPr="00AB427B">
          <w:rPr>
            <w:rStyle w:val="Lienhypertexte"/>
            <w:noProof/>
          </w:rPr>
          <w:t>En cas de panne irrémédiable</w:t>
        </w:r>
        <w:r>
          <w:rPr>
            <w:noProof/>
            <w:webHidden/>
          </w:rPr>
          <w:tab/>
        </w:r>
        <w:r>
          <w:rPr>
            <w:noProof/>
            <w:webHidden/>
          </w:rPr>
          <w:fldChar w:fldCharType="begin"/>
        </w:r>
        <w:r>
          <w:rPr>
            <w:noProof/>
            <w:webHidden/>
          </w:rPr>
          <w:instrText xml:space="preserve"> PAGEREF _Toc50498445 \h </w:instrText>
        </w:r>
        <w:r>
          <w:rPr>
            <w:noProof/>
            <w:webHidden/>
          </w:rPr>
        </w:r>
        <w:r>
          <w:rPr>
            <w:noProof/>
            <w:webHidden/>
          </w:rPr>
          <w:fldChar w:fldCharType="separate"/>
        </w:r>
        <w:r>
          <w:rPr>
            <w:noProof/>
            <w:webHidden/>
          </w:rPr>
          <w:t>28</w:t>
        </w:r>
        <w:r>
          <w:rPr>
            <w:noProof/>
            <w:webHidden/>
          </w:rPr>
          <w:fldChar w:fldCharType="end"/>
        </w:r>
      </w:hyperlink>
    </w:p>
    <w:p w14:paraId="773E2CD7" w14:textId="25F4CA7B" w:rsidR="006E2835" w:rsidRDefault="006E2835">
      <w:pPr>
        <w:pStyle w:val="TM4"/>
        <w:tabs>
          <w:tab w:val="left" w:pos="1540"/>
          <w:tab w:val="right" w:leader="dot" w:pos="9628"/>
        </w:tabs>
        <w:rPr>
          <w:rFonts w:eastAsiaTheme="minorEastAsia" w:cstheme="minorBidi"/>
          <w:noProof/>
          <w:sz w:val="24"/>
          <w:szCs w:val="24"/>
        </w:rPr>
      </w:pPr>
      <w:hyperlink w:anchor="_Toc50498446" w:history="1">
        <w:r w:rsidRPr="00AB427B">
          <w:rPr>
            <w:rStyle w:val="Lienhypertexte"/>
            <w:noProof/>
          </w:rPr>
          <w:t>B.3.8.2</w:t>
        </w:r>
        <w:r>
          <w:rPr>
            <w:rFonts w:eastAsiaTheme="minorEastAsia" w:cstheme="minorBidi"/>
            <w:noProof/>
            <w:sz w:val="24"/>
            <w:szCs w:val="24"/>
          </w:rPr>
          <w:tab/>
        </w:r>
        <w:r w:rsidRPr="00AB427B">
          <w:rPr>
            <w:rStyle w:val="Lienhypertexte"/>
            <w:noProof/>
          </w:rPr>
          <w:t>Autres cas</w:t>
        </w:r>
        <w:r>
          <w:rPr>
            <w:noProof/>
            <w:webHidden/>
          </w:rPr>
          <w:tab/>
        </w:r>
        <w:r>
          <w:rPr>
            <w:noProof/>
            <w:webHidden/>
          </w:rPr>
          <w:fldChar w:fldCharType="begin"/>
        </w:r>
        <w:r>
          <w:rPr>
            <w:noProof/>
            <w:webHidden/>
          </w:rPr>
          <w:instrText xml:space="preserve"> PAGEREF _Toc50498446 \h </w:instrText>
        </w:r>
        <w:r>
          <w:rPr>
            <w:noProof/>
            <w:webHidden/>
          </w:rPr>
        </w:r>
        <w:r>
          <w:rPr>
            <w:noProof/>
            <w:webHidden/>
          </w:rPr>
          <w:fldChar w:fldCharType="separate"/>
        </w:r>
        <w:r>
          <w:rPr>
            <w:noProof/>
            <w:webHidden/>
          </w:rPr>
          <w:t>28</w:t>
        </w:r>
        <w:r>
          <w:rPr>
            <w:noProof/>
            <w:webHidden/>
          </w:rPr>
          <w:fldChar w:fldCharType="end"/>
        </w:r>
      </w:hyperlink>
    </w:p>
    <w:p w14:paraId="274B3AAE" w14:textId="371BDDC7" w:rsidR="006E2835" w:rsidRDefault="006E2835">
      <w:pPr>
        <w:pStyle w:val="TM3"/>
        <w:tabs>
          <w:tab w:val="left" w:pos="1100"/>
          <w:tab w:val="right" w:leader="dot" w:pos="9628"/>
        </w:tabs>
        <w:rPr>
          <w:rFonts w:eastAsiaTheme="minorEastAsia" w:cstheme="minorBidi"/>
          <w:i w:val="0"/>
          <w:iCs w:val="0"/>
          <w:noProof/>
          <w:sz w:val="24"/>
          <w:szCs w:val="24"/>
        </w:rPr>
      </w:pPr>
      <w:hyperlink w:anchor="_Toc50498447" w:history="1">
        <w:r w:rsidRPr="00AB427B">
          <w:rPr>
            <w:rStyle w:val="Lienhypertexte"/>
            <w:noProof/>
          </w:rPr>
          <w:t>B.3.9</w:t>
        </w:r>
        <w:r>
          <w:rPr>
            <w:rFonts w:eastAsiaTheme="minorEastAsia" w:cstheme="minorBidi"/>
            <w:i w:val="0"/>
            <w:iCs w:val="0"/>
            <w:noProof/>
            <w:sz w:val="24"/>
            <w:szCs w:val="24"/>
          </w:rPr>
          <w:tab/>
        </w:r>
        <w:r w:rsidRPr="00AB427B">
          <w:rPr>
            <w:rStyle w:val="Lienhypertexte"/>
            <w:noProof/>
          </w:rPr>
          <w:t>Blocage de vanne en position ouverte</w:t>
        </w:r>
        <w:r>
          <w:rPr>
            <w:noProof/>
            <w:webHidden/>
          </w:rPr>
          <w:tab/>
        </w:r>
        <w:r>
          <w:rPr>
            <w:noProof/>
            <w:webHidden/>
          </w:rPr>
          <w:fldChar w:fldCharType="begin"/>
        </w:r>
        <w:r>
          <w:rPr>
            <w:noProof/>
            <w:webHidden/>
          </w:rPr>
          <w:instrText xml:space="preserve"> PAGEREF _Toc50498447 \h </w:instrText>
        </w:r>
        <w:r>
          <w:rPr>
            <w:noProof/>
            <w:webHidden/>
          </w:rPr>
        </w:r>
        <w:r>
          <w:rPr>
            <w:noProof/>
            <w:webHidden/>
          </w:rPr>
          <w:fldChar w:fldCharType="separate"/>
        </w:r>
        <w:r>
          <w:rPr>
            <w:noProof/>
            <w:webHidden/>
          </w:rPr>
          <w:t>28</w:t>
        </w:r>
        <w:r>
          <w:rPr>
            <w:noProof/>
            <w:webHidden/>
          </w:rPr>
          <w:fldChar w:fldCharType="end"/>
        </w:r>
      </w:hyperlink>
    </w:p>
    <w:p w14:paraId="0C16E162" w14:textId="7F62A690" w:rsidR="006E2835" w:rsidRDefault="006E2835">
      <w:pPr>
        <w:pStyle w:val="TM3"/>
        <w:tabs>
          <w:tab w:val="left" w:pos="1320"/>
          <w:tab w:val="right" w:leader="dot" w:pos="9628"/>
        </w:tabs>
        <w:rPr>
          <w:rFonts w:eastAsiaTheme="minorEastAsia" w:cstheme="minorBidi"/>
          <w:i w:val="0"/>
          <w:iCs w:val="0"/>
          <w:noProof/>
          <w:sz w:val="24"/>
          <w:szCs w:val="24"/>
        </w:rPr>
      </w:pPr>
      <w:hyperlink w:anchor="_Toc50498448" w:history="1">
        <w:r w:rsidRPr="00AB427B">
          <w:rPr>
            <w:rStyle w:val="Lienhypertexte"/>
            <w:noProof/>
          </w:rPr>
          <w:t>B.3.10</w:t>
        </w:r>
        <w:r>
          <w:rPr>
            <w:rFonts w:eastAsiaTheme="minorEastAsia" w:cstheme="minorBidi"/>
            <w:i w:val="0"/>
            <w:iCs w:val="0"/>
            <w:noProof/>
            <w:sz w:val="24"/>
            <w:szCs w:val="24"/>
          </w:rPr>
          <w:tab/>
        </w:r>
        <w:r w:rsidRPr="00AB427B">
          <w:rPr>
            <w:rStyle w:val="Lienhypertexte"/>
            <w:noProof/>
          </w:rPr>
          <w:t>Mauvais fonctionnement de la soupape de manœuvre</w:t>
        </w:r>
        <w:r>
          <w:rPr>
            <w:noProof/>
            <w:webHidden/>
          </w:rPr>
          <w:tab/>
        </w:r>
        <w:r>
          <w:rPr>
            <w:noProof/>
            <w:webHidden/>
          </w:rPr>
          <w:fldChar w:fldCharType="begin"/>
        </w:r>
        <w:r>
          <w:rPr>
            <w:noProof/>
            <w:webHidden/>
          </w:rPr>
          <w:instrText xml:space="preserve"> PAGEREF _Toc50498448 \h </w:instrText>
        </w:r>
        <w:r>
          <w:rPr>
            <w:noProof/>
            <w:webHidden/>
          </w:rPr>
        </w:r>
        <w:r>
          <w:rPr>
            <w:noProof/>
            <w:webHidden/>
          </w:rPr>
          <w:fldChar w:fldCharType="separate"/>
        </w:r>
        <w:r>
          <w:rPr>
            <w:noProof/>
            <w:webHidden/>
          </w:rPr>
          <w:t>28</w:t>
        </w:r>
        <w:r>
          <w:rPr>
            <w:noProof/>
            <w:webHidden/>
          </w:rPr>
          <w:fldChar w:fldCharType="end"/>
        </w:r>
      </w:hyperlink>
    </w:p>
    <w:p w14:paraId="64D11A9B" w14:textId="1AD1C747" w:rsidR="006E2835" w:rsidRDefault="006E2835">
      <w:pPr>
        <w:pStyle w:val="TM3"/>
        <w:tabs>
          <w:tab w:val="left" w:pos="1320"/>
          <w:tab w:val="right" w:leader="dot" w:pos="9628"/>
        </w:tabs>
        <w:rPr>
          <w:rFonts w:eastAsiaTheme="minorEastAsia" w:cstheme="minorBidi"/>
          <w:i w:val="0"/>
          <w:iCs w:val="0"/>
          <w:noProof/>
          <w:sz w:val="24"/>
          <w:szCs w:val="24"/>
        </w:rPr>
      </w:pPr>
      <w:hyperlink w:anchor="_Toc50498449" w:history="1">
        <w:r w:rsidRPr="00AB427B">
          <w:rPr>
            <w:rStyle w:val="Lienhypertexte"/>
            <w:noProof/>
          </w:rPr>
          <w:t>B.3.11</w:t>
        </w:r>
        <w:r>
          <w:rPr>
            <w:rFonts w:eastAsiaTheme="minorEastAsia" w:cstheme="minorBidi"/>
            <w:i w:val="0"/>
            <w:iCs w:val="0"/>
            <w:noProof/>
            <w:sz w:val="24"/>
            <w:szCs w:val="24"/>
          </w:rPr>
          <w:tab/>
        </w:r>
        <w:r w:rsidRPr="00AB427B">
          <w:rPr>
            <w:rStyle w:val="Lienhypertexte"/>
            <w:noProof/>
          </w:rPr>
          <w:t>Mauvaise indication du niveau de carburant restant</w:t>
        </w:r>
        <w:r>
          <w:rPr>
            <w:noProof/>
            <w:webHidden/>
          </w:rPr>
          <w:tab/>
        </w:r>
        <w:r>
          <w:rPr>
            <w:noProof/>
            <w:webHidden/>
          </w:rPr>
          <w:fldChar w:fldCharType="begin"/>
        </w:r>
        <w:r>
          <w:rPr>
            <w:noProof/>
            <w:webHidden/>
          </w:rPr>
          <w:instrText xml:space="preserve"> PAGEREF _Toc50498449 \h </w:instrText>
        </w:r>
        <w:r>
          <w:rPr>
            <w:noProof/>
            <w:webHidden/>
          </w:rPr>
        </w:r>
        <w:r>
          <w:rPr>
            <w:noProof/>
            <w:webHidden/>
          </w:rPr>
          <w:fldChar w:fldCharType="separate"/>
        </w:r>
        <w:r>
          <w:rPr>
            <w:noProof/>
            <w:webHidden/>
          </w:rPr>
          <w:t>28</w:t>
        </w:r>
        <w:r>
          <w:rPr>
            <w:noProof/>
            <w:webHidden/>
          </w:rPr>
          <w:fldChar w:fldCharType="end"/>
        </w:r>
      </w:hyperlink>
    </w:p>
    <w:p w14:paraId="44F69A61" w14:textId="4948CD3E" w:rsidR="006E2835" w:rsidRDefault="006E2835">
      <w:pPr>
        <w:pStyle w:val="TM3"/>
        <w:tabs>
          <w:tab w:val="left" w:pos="1320"/>
          <w:tab w:val="right" w:leader="dot" w:pos="9628"/>
        </w:tabs>
        <w:rPr>
          <w:rFonts w:eastAsiaTheme="minorEastAsia" w:cstheme="minorBidi"/>
          <w:i w:val="0"/>
          <w:iCs w:val="0"/>
          <w:noProof/>
          <w:sz w:val="24"/>
          <w:szCs w:val="24"/>
        </w:rPr>
      </w:pPr>
      <w:hyperlink w:anchor="_Toc50498450" w:history="1">
        <w:r w:rsidRPr="00AB427B">
          <w:rPr>
            <w:rStyle w:val="Lienhypertexte"/>
            <w:noProof/>
          </w:rPr>
          <w:t>B.3.12</w:t>
        </w:r>
        <w:r>
          <w:rPr>
            <w:rFonts w:eastAsiaTheme="minorEastAsia" w:cstheme="minorBidi"/>
            <w:i w:val="0"/>
            <w:iCs w:val="0"/>
            <w:noProof/>
            <w:sz w:val="24"/>
            <w:szCs w:val="24"/>
          </w:rPr>
          <w:tab/>
        </w:r>
        <w:r w:rsidRPr="00AB427B">
          <w:rPr>
            <w:rStyle w:val="Lienhypertexte"/>
            <w:noProof/>
          </w:rPr>
          <w:t>Cas d’atterrissage rapide</w:t>
        </w:r>
        <w:r>
          <w:rPr>
            <w:noProof/>
            <w:webHidden/>
          </w:rPr>
          <w:tab/>
        </w:r>
        <w:r>
          <w:rPr>
            <w:noProof/>
            <w:webHidden/>
          </w:rPr>
          <w:fldChar w:fldCharType="begin"/>
        </w:r>
        <w:r>
          <w:rPr>
            <w:noProof/>
            <w:webHidden/>
          </w:rPr>
          <w:instrText xml:space="preserve"> PAGEREF _Toc50498450 \h </w:instrText>
        </w:r>
        <w:r>
          <w:rPr>
            <w:noProof/>
            <w:webHidden/>
          </w:rPr>
        </w:r>
        <w:r>
          <w:rPr>
            <w:noProof/>
            <w:webHidden/>
          </w:rPr>
          <w:fldChar w:fldCharType="separate"/>
        </w:r>
        <w:r>
          <w:rPr>
            <w:noProof/>
            <w:webHidden/>
          </w:rPr>
          <w:t>28</w:t>
        </w:r>
        <w:r>
          <w:rPr>
            <w:noProof/>
            <w:webHidden/>
          </w:rPr>
          <w:fldChar w:fldCharType="end"/>
        </w:r>
      </w:hyperlink>
    </w:p>
    <w:p w14:paraId="438D4E8F" w14:textId="11D06E2F" w:rsidR="006E2835" w:rsidRDefault="006E2835">
      <w:pPr>
        <w:pStyle w:val="TM4"/>
        <w:tabs>
          <w:tab w:val="left" w:pos="1540"/>
          <w:tab w:val="right" w:leader="dot" w:pos="9628"/>
        </w:tabs>
        <w:rPr>
          <w:rFonts w:eastAsiaTheme="minorEastAsia" w:cstheme="minorBidi"/>
          <w:noProof/>
          <w:sz w:val="24"/>
          <w:szCs w:val="24"/>
        </w:rPr>
      </w:pPr>
      <w:hyperlink w:anchor="_Toc50498451" w:history="1">
        <w:r w:rsidRPr="00AB427B">
          <w:rPr>
            <w:rStyle w:val="Lienhypertexte"/>
            <w:noProof/>
          </w:rPr>
          <w:t>B.3.12.1</w:t>
        </w:r>
        <w:r>
          <w:rPr>
            <w:rFonts w:eastAsiaTheme="minorEastAsia" w:cstheme="minorBidi"/>
            <w:noProof/>
            <w:sz w:val="24"/>
            <w:szCs w:val="24"/>
          </w:rPr>
          <w:tab/>
        </w:r>
        <w:r w:rsidRPr="00AB427B">
          <w:rPr>
            <w:rStyle w:val="Lienhypertexte"/>
            <w:noProof/>
          </w:rPr>
          <w:t>Vitesse élévée mais inférieure aux limites d’emploi</w:t>
        </w:r>
        <w:r>
          <w:rPr>
            <w:noProof/>
            <w:webHidden/>
          </w:rPr>
          <w:tab/>
        </w:r>
        <w:r>
          <w:rPr>
            <w:noProof/>
            <w:webHidden/>
          </w:rPr>
          <w:fldChar w:fldCharType="begin"/>
        </w:r>
        <w:r>
          <w:rPr>
            <w:noProof/>
            <w:webHidden/>
          </w:rPr>
          <w:instrText xml:space="preserve"> PAGEREF _Toc50498451 \h </w:instrText>
        </w:r>
        <w:r>
          <w:rPr>
            <w:noProof/>
            <w:webHidden/>
          </w:rPr>
        </w:r>
        <w:r>
          <w:rPr>
            <w:noProof/>
            <w:webHidden/>
          </w:rPr>
          <w:fldChar w:fldCharType="separate"/>
        </w:r>
        <w:r>
          <w:rPr>
            <w:noProof/>
            <w:webHidden/>
          </w:rPr>
          <w:t>28</w:t>
        </w:r>
        <w:r>
          <w:rPr>
            <w:noProof/>
            <w:webHidden/>
          </w:rPr>
          <w:fldChar w:fldCharType="end"/>
        </w:r>
      </w:hyperlink>
    </w:p>
    <w:p w14:paraId="1F0B9D31" w14:textId="20B3F680" w:rsidR="006E2835" w:rsidRDefault="006E2835">
      <w:pPr>
        <w:pStyle w:val="TM4"/>
        <w:tabs>
          <w:tab w:val="left" w:pos="1540"/>
          <w:tab w:val="right" w:leader="dot" w:pos="9628"/>
        </w:tabs>
        <w:rPr>
          <w:rFonts w:eastAsiaTheme="minorEastAsia" w:cstheme="minorBidi"/>
          <w:noProof/>
          <w:sz w:val="24"/>
          <w:szCs w:val="24"/>
        </w:rPr>
      </w:pPr>
      <w:hyperlink w:anchor="_Toc50498452" w:history="1">
        <w:r w:rsidRPr="00AB427B">
          <w:rPr>
            <w:rStyle w:val="Lienhypertexte"/>
            <w:noProof/>
          </w:rPr>
          <w:t>B.3.12.2</w:t>
        </w:r>
        <w:r>
          <w:rPr>
            <w:rFonts w:eastAsiaTheme="minorEastAsia" w:cstheme="minorBidi"/>
            <w:noProof/>
            <w:sz w:val="24"/>
            <w:szCs w:val="24"/>
          </w:rPr>
          <w:tab/>
        </w:r>
        <w:r w:rsidRPr="00AB427B">
          <w:rPr>
            <w:rStyle w:val="Lienhypertexte"/>
            <w:noProof/>
          </w:rPr>
          <w:t>Vitesse supérieure aux limites d’emploi</w:t>
        </w:r>
        <w:r>
          <w:rPr>
            <w:noProof/>
            <w:webHidden/>
          </w:rPr>
          <w:tab/>
        </w:r>
        <w:r>
          <w:rPr>
            <w:noProof/>
            <w:webHidden/>
          </w:rPr>
          <w:fldChar w:fldCharType="begin"/>
        </w:r>
        <w:r>
          <w:rPr>
            <w:noProof/>
            <w:webHidden/>
          </w:rPr>
          <w:instrText xml:space="preserve"> PAGEREF _Toc50498452 \h </w:instrText>
        </w:r>
        <w:r>
          <w:rPr>
            <w:noProof/>
            <w:webHidden/>
          </w:rPr>
        </w:r>
        <w:r>
          <w:rPr>
            <w:noProof/>
            <w:webHidden/>
          </w:rPr>
          <w:fldChar w:fldCharType="separate"/>
        </w:r>
        <w:r>
          <w:rPr>
            <w:noProof/>
            <w:webHidden/>
          </w:rPr>
          <w:t>28</w:t>
        </w:r>
        <w:r>
          <w:rPr>
            <w:noProof/>
            <w:webHidden/>
          </w:rPr>
          <w:fldChar w:fldCharType="end"/>
        </w:r>
      </w:hyperlink>
    </w:p>
    <w:p w14:paraId="1B9A2118" w14:textId="236739F5" w:rsidR="006E2835" w:rsidRDefault="006E2835">
      <w:pPr>
        <w:pStyle w:val="TM3"/>
        <w:tabs>
          <w:tab w:val="left" w:pos="1320"/>
          <w:tab w:val="right" w:leader="dot" w:pos="9628"/>
        </w:tabs>
        <w:rPr>
          <w:rFonts w:eastAsiaTheme="minorEastAsia" w:cstheme="minorBidi"/>
          <w:i w:val="0"/>
          <w:iCs w:val="0"/>
          <w:noProof/>
          <w:sz w:val="24"/>
          <w:szCs w:val="24"/>
        </w:rPr>
      </w:pPr>
      <w:hyperlink w:anchor="_Toc50498453" w:history="1">
        <w:r w:rsidRPr="00AB427B">
          <w:rPr>
            <w:rStyle w:val="Lienhypertexte"/>
            <w:noProof/>
          </w:rPr>
          <w:t>B.3.13</w:t>
        </w:r>
        <w:r>
          <w:rPr>
            <w:rFonts w:eastAsiaTheme="minorEastAsia" w:cstheme="minorBidi"/>
            <w:i w:val="0"/>
            <w:iCs w:val="0"/>
            <w:noProof/>
            <w:sz w:val="24"/>
            <w:szCs w:val="24"/>
          </w:rPr>
          <w:tab/>
        </w:r>
        <w:r w:rsidRPr="00AB427B">
          <w:rPr>
            <w:rStyle w:val="Lienhypertexte"/>
            <w:noProof/>
          </w:rPr>
          <w:t>Contact avec lignes électriques</w:t>
        </w:r>
        <w:r>
          <w:rPr>
            <w:noProof/>
            <w:webHidden/>
          </w:rPr>
          <w:tab/>
        </w:r>
        <w:r>
          <w:rPr>
            <w:noProof/>
            <w:webHidden/>
          </w:rPr>
          <w:fldChar w:fldCharType="begin"/>
        </w:r>
        <w:r>
          <w:rPr>
            <w:noProof/>
            <w:webHidden/>
          </w:rPr>
          <w:instrText xml:space="preserve"> PAGEREF _Toc50498453 \h </w:instrText>
        </w:r>
        <w:r>
          <w:rPr>
            <w:noProof/>
            <w:webHidden/>
          </w:rPr>
        </w:r>
        <w:r>
          <w:rPr>
            <w:noProof/>
            <w:webHidden/>
          </w:rPr>
          <w:fldChar w:fldCharType="separate"/>
        </w:r>
        <w:r>
          <w:rPr>
            <w:noProof/>
            <w:webHidden/>
          </w:rPr>
          <w:t>29</w:t>
        </w:r>
        <w:r>
          <w:rPr>
            <w:noProof/>
            <w:webHidden/>
          </w:rPr>
          <w:fldChar w:fldCharType="end"/>
        </w:r>
      </w:hyperlink>
    </w:p>
    <w:p w14:paraId="02F4435B" w14:textId="765CD51B" w:rsidR="006E2835" w:rsidRDefault="006E2835">
      <w:pPr>
        <w:pStyle w:val="TM4"/>
        <w:tabs>
          <w:tab w:val="left" w:pos="1540"/>
          <w:tab w:val="right" w:leader="dot" w:pos="9628"/>
        </w:tabs>
        <w:rPr>
          <w:rFonts w:eastAsiaTheme="minorEastAsia" w:cstheme="minorBidi"/>
          <w:noProof/>
          <w:sz w:val="24"/>
          <w:szCs w:val="24"/>
        </w:rPr>
      </w:pPr>
      <w:hyperlink w:anchor="_Toc50498454" w:history="1">
        <w:r w:rsidRPr="00AB427B">
          <w:rPr>
            <w:rStyle w:val="Lienhypertexte"/>
            <w:noProof/>
          </w:rPr>
          <w:t>B.3.13.1</w:t>
        </w:r>
        <w:r>
          <w:rPr>
            <w:rFonts w:eastAsiaTheme="minorEastAsia" w:cstheme="minorBidi"/>
            <w:noProof/>
            <w:sz w:val="24"/>
            <w:szCs w:val="24"/>
          </w:rPr>
          <w:tab/>
        </w:r>
        <w:r w:rsidRPr="00AB427B">
          <w:rPr>
            <w:rStyle w:val="Lienhypertexte"/>
            <w:noProof/>
          </w:rPr>
          <w:t>Nacelle en contact avec le sol</w:t>
        </w:r>
        <w:r>
          <w:rPr>
            <w:noProof/>
            <w:webHidden/>
          </w:rPr>
          <w:tab/>
        </w:r>
        <w:r>
          <w:rPr>
            <w:noProof/>
            <w:webHidden/>
          </w:rPr>
          <w:fldChar w:fldCharType="begin"/>
        </w:r>
        <w:r>
          <w:rPr>
            <w:noProof/>
            <w:webHidden/>
          </w:rPr>
          <w:instrText xml:space="preserve"> PAGEREF _Toc50498454 \h </w:instrText>
        </w:r>
        <w:r>
          <w:rPr>
            <w:noProof/>
            <w:webHidden/>
          </w:rPr>
        </w:r>
        <w:r>
          <w:rPr>
            <w:noProof/>
            <w:webHidden/>
          </w:rPr>
          <w:fldChar w:fldCharType="separate"/>
        </w:r>
        <w:r>
          <w:rPr>
            <w:noProof/>
            <w:webHidden/>
          </w:rPr>
          <w:t>29</w:t>
        </w:r>
        <w:r>
          <w:rPr>
            <w:noProof/>
            <w:webHidden/>
          </w:rPr>
          <w:fldChar w:fldCharType="end"/>
        </w:r>
      </w:hyperlink>
    </w:p>
    <w:p w14:paraId="6FC89EEC" w14:textId="06498C03" w:rsidR="006E2835" w:rsidRDefault="006E2835">
      <w:pPr>
        <w:pStyle w:val="TM4"/>
        <w:tabs>
          <w:tab w:val="left" w:pos="1540"/>
          <w:tab w:val="right" w:leader="dot" w:pos="9628"/>
        </w:tabs>
        <w:rPr>
          <w:rFonts w:eastAsiaTheme="minorEastAsia" w:cstheme="minorBidi"/>
          <w:noProof/>
          <w:sz w:val="24"/>
          <w:szCs w:val="24"/>
        </w:rPr>
      </w:pPr>
      <w:hyperlink w:anchor="_Toc50498455" w:history="1">
        <w:r w:rsidRPr="00AB427B">
          <w:rPr>
            <w:rStyle w:val="Lienhypertexte"/>
            <w:noProof/>
          </w:rPr>
          <w:t>B.3.13.2</w:t>
        </w:r>
        <w:r>
          <w:rPr>
            <w:rFonts w:eastAsiaTheme="minorEastAsia" w:cstheme="minorBidi"/>
            <w:noProof/>
            <w:sz w:val="24"/>
            <w:szCs w:val="24"/>
          </w:rPr>
          <w:tab/>
        </w:r>
        <w:r w:rsidRPr="00AB427B">
          <w:rPr>
            <w:rStyle w:val="Lienhypertexte"/>
            <w:noProof/>
          </w:rPr>
          <w:t>Nacelle suspendue en l’air</w:t>
        </w:r>
        <w:r>
          <w:rPr>
            <w:noProof/>
            <w:webHidden/>
          </w:rPr>
          <w:tab/>
        </w:r>
        <w:r>
          <w:rPr>
            <w:noProof/>
            <w:webHidden/>
          </w:rPr>
          <w:fldChar w:fldCharType="begin"/>
        </w:r>
        <w:r>
          <w:rPr>
            <w:noProof/>
            <w:webHidden/>
          </w:rPr>
          <w:instrText xml:space="preserve"> PAGEREF _Toc50498455 \h </w:instrText>
        </w:r>
        <w:r>
          <w:rPr>
            <w:noProof/>
            <w:webHidden/>
          </w:rPr>
        </w:r>
        <w:r>
          <w:rPr>
            <w:noProof/>
            <w:webHidden/>
          </w:rPr>
          <w:fldChar w:fldCharType="separate"/>
        </w:r>
        <w:r>
          <w:rPr>
            <w:noProof/>
            <w:webHidden/>
          </w:rPr>
          <w:t>29</w:t>
        </w:r>
        <w:r>
          <w:rPr>
            <w:noProof/>
            <w:webHidden/>
          </w:rPr>
          <w:fldChar w:fldCharType="end"/>
        </w:r>
      </w:hyperlink>
    </w:p>
    <w:p w14:paraId="7E85ABA9" w14:textId="501185BC" w:rsidR="006E2835" w:rsidRDefault="006E2835">
      <w:pPr>
        <w:pStyle w:val="TM3"/>
        <w:tabs>
          <w:tab w:val="left" w:pos="1320"/>
          <w:tab w:val="right" w:leader="dot" w:pos="9628"/>
        </w:tabs>
        <w:rPr>
          <w:rFonts w:eastAsiaTheme="minorEastAsia" w:cstheme="minorBidi"/>
          <w:i w:val="0"/>
          <w:iCs w:val="0"/>
          <w:noProof/>
          <w:sz w:val="24"/>
          <w:szCs w:val="24"/>
        </w:rPr>
      </w:pPr>
      <w:hyperlink w:anchor="_Toc50498456" w:history="1">
        <w:r w:rsidRPr="00AB427B">
          <w:rPr>
            <w:rStyle w:val="Lienhypertexte"/>
            <w:noProof/>
          </w:rPr>
          <w:t>B.3.14</w:t>
        </w:r>
        <w:r>
          <w:rPr>
            <w:rFonts w:eastAsiaTheme="minorEastAsia" w:cstheme="minorBidi"/>
            <w:i w:val="0"/>
            <w:iCs w:val="0"/>
            <w:noProof/>
            <w:sz w:val="24"/>
            <w:szCs w:val="24"/>
          </w:rPr>
          <w:tab/>
        </w:r>
        <w:r w:rsidRPr="00AB427B">
          <w:rPr>
            <w:rStyle w:val="Lienhypertexte"/>
            <w:noProof/>
          </w:rPr>
          <w:t>Dégradation de l’enveloppe en vol</w:t>
        </w:r>
        <w:r>
          <w:rPr>
            <w:noProof/>
            <w:webHidden/>
          </w:rPr>
          <w:tab/>
        </w:r>
        <w:r>
          <w:rPr>
            <w:noProof/>
            <w:webHidden/>
          </w:rPr>
          <w:fldChar w:fldCharType="begin"/>
        </w:r>
        <w:r>
          <w:rPr>
            <w:noProof/>
            <w:webHidden/>
          </w:rPr>
          <w:instrText xml:space="preserve"> PAGEREF _Toc50498456 \h </w:instrText>
        </w:r>
        <w:r>
          <w:rPr>
            <w:noProof/>
            <w:webHidden/>
          </w:rPr>
        </w:r>
        <w:r>
          <w:rPr>
            <w:noProof/>
            <w:webHidden/>
          </w:rPr>
          <w:fldChar w:fldCharType="separate"/>
        </w:r>
        <w:r>
          <w:rPr>
            <w:noProof/>
            <w:webHidden/>
          </w:rPr>
          <w:t>29</w:t>
        </w:r>
        <w:r>
          <w:rPr>
            <w:noProof/>
            <w:webHidden/>
          </w:rPr>
          <w:fldChar w:fldCharType="end"/>
        </w:r>
      </w:hyperlink>
    </w:p>
    <w:p w14:paraId="691760C3" w14:textId="30AD8009" w:rsidR="006E2835" w:rsidRDefault="006E2835">
      <w:pPr>
        <w:pStyle w:val="TM4"/>
        <w:tabs>
          <w:tab w:val="left" w:pos="1540"/>
          <w:tab w:val="right" w:leader="dot" w:pos="9628"/>
        </w:tabs>
        <w:rPr>
          <w:rFonts w:eastAsiaTheme="minorEastAsia" w:cstheme="minorBidi"/>
          <w:noProof/>
          <w:sz w:val="24"/>
          <w:szCs w:val="24"/>
        </w:rPr>
      </w:pPr>
      <w:hyperlink w:anchor="_Toc50498457" w:history="1">
        <w:r w:rsidRPr="00AB427B">
          <w:rPr>
            <w:rStyle w:val="Lienhypertexte"/>
            <w:noProof/>
          </w:rPr>
          <w:t>B.3.14.1</w:t>
        </w:r>
        <w:r>
          <w:rPr>
            <w:rFonts w:eastAsiaTheme="minorEastAsia" w:cstheme="minorBidi"/>
            <w:noProof/>
            <w:sz w:val="24"/>
            <w:szCs w:val="24"/>
          </w:rPr>
          <w:tab/>
        </w:r>
        <w:r w:rsidRPr="00AB427B">
          <w:rPr>
            <w:rStyle w:val="Lienhypertexte"/>
            <w:noProof/>
          </w:rPr>
          <w:t>Taux de chute contrôlable</w:t>
        </w:r>
        <w:r>
          <w:rPr>
            <w:noProof/>
            <w:webHidden/>
          </w:rPr>
          <w:tab/>
        </w:r>
        <w:r>
          <w:rPr>
            <w:noProof/>
            <w:webHidden/>
          </w:rPr>
          <w:fldChar w:fldCharType="begin"/>
        </w:r>
        <w:r>
          <w:rPr>
            <w:noProof/>
            <w:webHidden/>
          </w:rPr>
          <w:instrText xml:space="preserve"> PAGEREF _Toc50498457 \h </w:instrText>
        </w:r>
        <w:r>
          <w:rPr>
            <w:noProof/>
            <w:webHidden/>
          </w:rPr>
        </w:r>
        <w:r>
          <w:rPr>
            <w:noProof/>
            <w:webHidden/>
          </w:rPr>
          <w:fldChar w:fldCharType="separate"/>
        </w:r>
        <w:r>
          <w:rPr>
            <w:noProof/>
            <w:webHidden/>
          </w:rPr>
          <w:t>29</w:t>
        </w:r>
        <w:r>
          <w:rPr>
            <w:noProof/>
            <w:webHidden/>
          </w:rPr>
          <w:fldChar w:fldCharType="end"/>
        </w:r>
      </w:hyperlink>
    </w:p>
    <w:p w14:paraId="40E8081C" w14:textId="31E0F8AF" w:rsidR="006E2835" w:rsidRDefault="006E2835">
      <w:pPr>
        <w:pStyle w:val="TM4"/>
        <w:tabs>
          <w:tab w:val="left" w:pos="1540"/>
          <w:tab w:val="right" w:leader="dot" w:pos="9628"/>
        </w:tabs>
        <w:rPr>
          <w:rFonts w:eastAsiaTheme="minorEastAsia" w:cstheme="minorBidi"/>
          <w:noProof/>
          <w:sz w:val="24"/>
          <w:szCs w:val="24"/>
        </w:rPr>
      </w:pPr>
      <w:hyperlink w:anchor="_Toc50498458" w:history="1">
        <w:r w:rsidRPr="00AB427B">
          <w:rPr>
            <w:rStyle w:val="Lienhypertexte"/>
            <w:noProof/>
          </w:rPr>
          <w:t>B.3.14.2</w:t>
        </w:r>
        <w:r>
          <w:rPr>
            <w:rFonts w:eastAsiaTheme="minorEastAsia" w:cstheme="minorBidi"/>
            <w:noProof/>
            <w:sz w:val="24"/>
            <w:szCs w:val="24"/>
          </w:rPr>
          <w:tab/>
        </w:r>
        <w:r w:rsidRPr="00AB427B">
          <w:rPr>
            <w:rStyle w:val="Lienhypertexte"/>
            <w:noProof/>
          </w:rPr>
          <w:t>Taux de chute incontrôlable</w:t>
        </w:r>
        <w:r>
          <w:rPr>
            <w:noProof/>
            <w:webHidden/>
          </w:rPr>
          <w:tab/>
        </w:r>
        <w:r>
          <w:rPr>
            <w:noProof/>
            <w:webHidden/>
          </w:rPr>
          <w:fldChar w:fldCharType="begin"/>
        </w:r>
        <w:r>
          <w:rPr>
            <w:noProof/>
            <w:webHidden/>
          </w:rPr>
          <w:instrText xml:space="preserve"> PAGEREF _Toc50498458 \h </w:instrText>
        </w:r>
        <w:r>
          <w:rPr>
            <w:noProof/>
            <w:webHidden/>
          </w:rPr>
        </w:r>
        <w:r>
          <w:rPr>
            <w:noProof/>
            <w:webHidden/>
          </w:rPr>
          <w:fldChar w:fldCharType="separate"/>
        </w:r>
        <w:r>
          <w:rPr>
            <w:noProof/>
            <w:webHidden/>
          </w:rPr>
          <w:t>29</w:t>
        </w:r>
        <w:r>
          <w:rPr>
            <w:noProof/>
            <w:webHidden/>
          </w:rPr>
          <w:fldChar w:fldCharType="end"/>
        </w:r>
      </w:hyperlink>
    </w:p>
    <w:p w14:paraId="208BE9E6" w14:textId="49E8CBF0" w:rsidR="006E2835" w:rsidRDefault="006E2835">
      <w:pPr>
        <w:pStyle w:val="TM3"/>
        <w:tabs>
          <w:tab w:val="left" w:pos="1320"/>
          <w:tab w:val="right" w:leader="dot" w:pos="9628"/>
        </w:tabs>
        <w:rPr>
          <w:rFonts w:eastAsiaTheme="minorEastAsia" w:cstheme="minorBidi"/>
          <w:i w:val="0"/>
          <w:iCs w:val="0"/>
          <w:noProof/>
          <w:sz w:val="24"/>
          <w:szCs w:val="24"/>
        </w:rPr>
      </w:pPr>
      <w:hyperlink w:anchor="_Toc50498459" w:history="1">
        <w:r w:rsidRPr="00AB427B">
          <w:rPr>
            <w:rStyle w:val="Lienhypertexte"/>
            <w:noProof/>
          </w:rPr>
          <w:t>B.3.15</w:t>
        </w:r>
        <w:r>
          <w:rPr>
            <w:rFonts w:eastAsiaTheme="minorEastAsia" w:cstheme="minorBidi"/>
            <w:i w:val="0"/>
            <w:iCs w:val="0"/>
            <w:noProof/>
            <w:sz w:val="24"/>
            <w:szCs w:val="24"/>
          </w:rPr>
          <w:tab/>
        </w:r>
        <w:r w:rsidRPr="00AB427B">
          <w:rPr>
            <w:rStyle w:val="Lienhypertexte"/>
            <w:noProof/>
          </w:rPr>
          <w:t>Atterrissage dans un arbre</w:t>
        </w:r>
        <w:r>
          <w:rPr>
            <w:noProof/>
            <w:webHidden/>
          </w:rPr>
          <w:tab/>
        </w:r>
        <w:r>
          <w:rPr>
            <w:noProof/>
            <w:webHidden/>
          </w:rPr>
          <w:fldChar w:fldCharType="begin"/>
        </w:r>
        <w:r>
          <w:rPr>
            <w:noProof/>
            <w:webHidden/>
          </w:rPr>
          <w:instrText xml:space="preserve"> PAGEREF _Toc50498459 \h </w:instrText>
        </w:r>
        <w:r>
          <w:rPr>
            <w:noProof/>
            <w:webHidden/>
          </w:rPr>
        </w:r>
        <w:r>
          <w:rPr>
            <w:noProof/>
            <w:webHidden/>
          </w:rPr>
          <w:fldChar w:fldCharType="separate"/>
        </w:r>
        <w:r>
          <w:rPr>
            <w:noProof/>
            <w:webHidden/>
          </w:rPr>
          <w:t>29</w:t>
        </w:r>
        <w:r>
          <w:rPr>
            <w:noProof/>
            <w:webHidden/>
          </w:rPr>
          <w:fldChar w:fldCharType="end"/>
        </w:r>
      </w:hyperlink>
    </w:p>
    <w:p w14:paraId="3298DA39" w14:textId="76CE1984" w:rsidR="006E2835" w:rsidRDefault="006E2835">
      <w:pPr>
        <w:pStyle w:val="TM2"/>
        <w:tabs>
          <w:tab w:val="left" w:pos="880"/>
          <w:tab w:val="right" w:leader="dot" w:pos="9628"/>
        </w:tabs>
        <w:rPr>
          <w:rFonts w:eastAsiaTheme="minorEastAsia" w:cstheme="minorBidi"/>
          <w:smallCaps w:val="0"/>
          <w:noProof/>
          <w:sz w:val="24"/>
          <w:szCs w:val="24"/>
        </w:rPr>
      </w:pPr>
      <w:hyperlink w:anchor="_Toc50498460" w:history="1">
        <w:r w:rsidRPr="00AB427B">
          <w:rPr>
            <w:rStyle w:val="Lienhypertexte"/>
            <w:noProof/>
          </w:rPr>
          <w:t>B.4</w:t>
        </w:r>
        <w:r>
          <w:rPr>
            <w:rFonts w:eastAsiaTheme="minorEastAsia" w:cstheme="minorBidi"/>
            <w:smallCaps w:val="0"/>
            <w:noProof/>
            <w:sz w:val="24"/>
            <w:szCs w:val="24"/>
          </w:rPr>
          <w:tab/>
        </w:r>
        <w:r w:rsidRPr="00AB427B">
          <w:rPr>
            <w:rStyle w:val="Lienhypertexte"/>
            <w:noProof/>
          </w:rPr>
          <w:t>Préparation des vols</w:t>
        </w:r>
        <w:r>
          <w:rPr>
            <w:noProof/>
            <w:webHidden/>
          </w:rPr>
          <w:tab/>
        </w:r>
        <w:r>
          <w:rPr>
            <w:noProof/>
            <w:webHidden/>
          </w:rPr>
          <w:fldChar w:fldCharType="begin"/>
        </w:r>
        <w:r>
          <w:rPr>
            <w:noProof/>
            <w:webHidden/>
          </w:rPr>
          <w:instrText xml:space="preserve"> PAGEREF _Toc50498460 \h </w:instrText>
        </w:r>
        <w:r>
          <w:rPr>
            <w:noProof/>
            <w:webHidden/>
          </w:rPr>
        </w:r>
        <w:r>
          <w:rPr>
            <w:noProof/>
            <w:webHidden/>
          </w:rPr>
          <w:fldChar w:fldCharType="separate"/>
        </w:r>
        <w:r>
          <w:rPr>
            <w:noProof/>
            <w:webHidden/>
          </w:rPr>
          <w:t>29</w:t>
        </w:r>
        <w:r>
          <w:rPr>
            <w:noProof/>
            <w:webHidden/>
          </w:rPr>
          <w:fldChar w:fldCharType="end"/>
        </w:r>
      </w:hyperlink>
    </w:p>
    <w:p w14:paraId="2CF882FE" w14:textId="2A721EEE" w:rsidR="006E2835" w:rsidRDefault="006E2835">
      <w:pPr>
        <w:pStyle w:val="TM3"/>
        <w:tabs>
          <w:tab w:val="left" w:pos="1100"/>
          <w:tab w:val="right" w:leader="dot" w:pos="9628"/>
        </w:tabs>
        <w:rPr>
          <w:rFonts w:eastAsiaTheme="minorEastAsia" w:cstheme="minorBidi"/>
          <w:i w:val="0"/>
          <w:iCs w:val="0"/>
          <w:noProof/>
          <w:sz w:val="24"/>
          <w:szCs w:val="24"/>
        </w:rPr>
      </w:pPr>
      <w:hyperlink w:anchor="_Toc50498461" w:history="1">
        <w:r w:rsidRPr="00AB427B">
          <w:rPr>
            <w:rStyle w:val="Lienhypertexte"/>
            <w:noProof/>
          </w:rPr>
          <w:t>B.4.1</w:t>
        </w:r>
        <w:r>
          <w:rPr>
            <w:rFonts w:eastAsiaTheme="minorEastAsia" w:cstheme="minorBidi"/>
            <w:i w:val="0"/>
            <w:iCs w:val="0"/>
            <w:noProof/>
            <w:sz w:val="24"/>
            <w:szCs w:val="24"/>
          </w:rPr>
          <w:tab/>
        </w:r>
        <w:r w:rsidRPr="00AB427B">
          <w:rPr>
            <w:rStyle w:val="Lienhypertexte"/>
            <w:noProof/>
          </w:rPr>
          <w:t>Données et instructions nécessaires à la planification avant le vol et en vol</w:t>
        </w:r>
        <w:r>
          <w:rPr>
            <w:noProof/>
            <w:webHidden/>
          </w:rPr>
          <w:tab/>
        </w:r>
        <w:r>
          <w:rPr>
            <w:noProof/>
            <w:webHidden/>
          </w:rPr>
          <w:fldChar w:fldCharType="begin"/>
        </w:r>
        <w:r>
          <w:rPr>
            <w:noProof/>
            <w:webHidden/>
          </w:rPr>
          <w:instrText xml:space="preserve"> PAGEREF _Toc50498461 \h </w:instrText>
        </w:r>
        <w:r>
          <w:rPr>
            <w:noProof/>
            <w:webHidden/>
          </w:rPr>
        </w:r>
        <w:r>
          <w:rPr>
            <w:noProof/>
            <w:webHidden/>
          </w:rPr>
          <w:fldChar w:fldCharType="separate"/>
        </w:r>
        <w:r>
          <w:rPr>
            <w:noProof/>
            <w:webHidden/>
          </w:rPr>
          <w:t>29</w:t>
        </w:r>
        <w:r>
          <w:rPr>
            <w:noProof/>
            <w:webHidden/>
          </w:rPr>
          <w:fldChar w:fldCharType="end"/>
        </w:r>
      </w:hyperlink>
    </w:p>
    <w:p w14:paraId="54C60C49" w14:textId="7E7E4EA4" w:rsidR="006E2835" w:rsidRDefault="006E2835">
      <w:pPr>
        <w:pStyle w:val="TM3"/>
        <w:tabs>
          <w:tab w:val="left" w:pos="1100"/>
          <w:tab w:val="right" w:leader="dot" w:pos="9628"/>
        </w:tabs>
        <w:rPr>
          <w:rFonts w:eastAsiaTheme="minorEastAsia" w:cstheme="minorBidi"/>
          <w:i w:val="0"/>
          <w:iCs w:val="0"/>
          <w:noProof/>
          <w:sz w:val="24"/>
          <w:szCs w:val="24"/>
        </w:rPr>
      </w:pPr>
      <w:hyperlink w:anchor="_Toc50498462" w:history="1">
        <w:r w:rsidRPr="00AB427B">
          <w:rPr>
            <w:rStyle w:val="Lienhypertexte"/>
            <w:noProof/>
          </w:rPr>
          <w:t>B.4.2</w:t>
        </w:r>
        <w:r>
          <w:rPr>
            <w:rFonts w:eastAsiaTheme="minorEastAsia" w:cstheme="minorBidi"/>
            <w:i w:val="0"/>
            <w:iCs w:val="0"/>
            <w:noProof/>
            <w:sz w:val="24"/>
            <w:szCs w:val="24"/>
          </w:rPr>
          <w:tab/>
        </w:r>
        <w:r w:rsidRPr="00AB427B">
          <w:rPr>
            <w:rStyle w:val="Lienhypertexte"/>
            <w:noProof/>
          </w:rPr>
          <w:t>Quantité de gaz</w:t>
        </w:r>
        <w:r>
          <w:rPr>
            <w:noProof/>
            <w:webHidden/>
          </w:rPr>
          <w:tab/>
        </w:r>
        <w:r>
          <w:rPr>
            <w:noProof/>
            <w:webHidden/>
          </w:rPr>
          <w:fldChar w:fldCharType="begin"/>
        </w:r>
        <w:r>
          <w:rPr>
            <w:noProof/>
            <w:webHidden/>
          </w:rPr>
          <w:instrText xml:space="preserve"> PAGEREF _Toc50498462 \h </w:instrText>
        </w:r>
        <w:r>
          <w:rPr>
            <w:noProof/>
            <w:webHidden/>
          </w:rPr>
        </w:r>
        <w:r>
          <w:rPr>
            <w:noProof/>
            <w:webHidden/>
          </w:rPr>
          <w:fldChar w:fldCharType="separate"/>
        </w:r>
        <w:r>
          <w:rPr>
            <w:noProof/>
            <w:webHidden/>
          </w:rPr>
          <w:t>30</w:t>
        </w:r>
        <w:r>
          <w:rPr>
            <w:noProof/>
            <w:webHidden/>
          </w:rPr>
          <w:fldChar w:fldCharType="end"/>
        </w:r>
      </w:hyperlink>
    </w:p>
    <w:p w14:paraId="4CD22755" w14:textId="4418A2BB" w:rsidR="006E2835" w:rsidRDefault="006E2835">
      <w:pPr>
        <w:pStyle w:val="TM2"/>
        <w:tabs>
          <w:tab w:val="left" w:pos="880"/>
          <w:tab w:val="right" w:leader="dot" w:pos="9628"/>
        </w:tabs>
        <w:rPr>
          <w:rFonts w:eastAsiaTheme="minorEastAsia" w:cstheme="minorBidi"/>
          <w:smallCaps w:val="0"/>
          <w:noProof/>
          <w:sz w:val="24"/>
          <w:szCs w:val="24"/>
        </w:rPr>
      </w:pPr>
      <w:hyperlink w:anchor="_Toc50498463" w:history="1">
        <w:r w:rsidRPr="00AB427B">
          <w:rPr>
            <w:rStyle w:val="Lienhypertexte"/>
            <w:noProof/>
          </w:rPr>
          <w:t>B.5</w:t>
        </w:r>
        <w:r>
          <w:rPr>
            <w:rFonts w:eastAsiaTheme="minorEastAsia" w:cstheme="minorBidi"/>
            <w:smallCaps w:val="0"/>
            <w:noProof/>
            <w:sz w:val="24"/>
            <w:szCs w:val="24"/>
          </w:rPr>
          <w:tab/>
        </w:r>
        <w:r w:rsidRPr="00AB427B">
          <w:rPr>
            <w:rStyle w:val="Lienhypertexte"/>
            <w:noProof/>
          </w:rPr>
          <w:t>Masse</w:t>
        </w:r>
        <w:r>
          <w:rPr>
            <w:noProof/>
            <w:webHidden/>
          </w:rPr>
          <w:tab/>
        </w:r>
        <w:r>
          <w:rPr>
            <w:noProof/>
            <w:webHidden/>
          </w:rPr>
          <w:fldChar w:fldCharType="begin"/>
        </w:r>
        <w:r>
          <w:rPr>
            <w:noProof/>
            <w:webHidden/>
          </w:rPr>
          <w:instrText xml:space="preserve"> PAGEREF _Toc50498463 \h </w:instrText>
        </w:r>
        <w:r>
          <w:rPr>
            <w:noProof/>
            <w:webHidden/>
          </w:rPr>
        </w:r>
        <w:r>
          <w:rPr>
            <w:noProof/>
            <w:webHidden/>
          </w:rPr>
          <w:fldChar w:fldCharType="separate"/>
        </w:r>
        <w:r>
          <w:rPr>
            <w:noProof/>
            <w:webHidden/>
          </w:rPr>
          <w:t>31</w:t>
        </w:r>
        <w:r>
          <w:rPr>
            <w:noProof/>
            <w:webHidden/>
          </w:rPr>
          <w:fldChar w:fldCharType="end"/>
        </w:r>
      </w:hyperlink>
    </w:p>
    <w:p w14:paraId="353BC76A" w14:textId="3BB6189A" w:rsidR="006E2835" w:rsidRDefault="006E2835">
      <w:pPr>
        <w:pStyle w:val="TM3"/>
        <w:tabs>
          <w:tab w:val="left" w:pos="1100"/>
          <w:tab w:val="right" w:leader="dot" w:pos="9628"/>
        </w:tabs>
        <w:rPr>
          <w:rFonts w:eastAsiaTheme="minorEastAsia" w:cstheme="minorBidi"/>
          <w:i w:val="0"/>
          <w:iCs w:val="0"/>
          <w:noProof/>
          <w:sz w:val="24"/>
          <w:szCs w:val="24"/>
        </w:rPr>
      </w:pPr>
      <w:hyperlink w:anchor="_Toc50498464" w:history="1">
        <w:r w:rsidRPr="00AB427B">
          <w:rPr>
            <w:rStyle w:val="Lienhypertexte"/>
            <w:noProof/>
          </w:rPr>
          <w:t>B.5.1</w:t>
        </w:r>
        <w:r>
          <w:rPr>
            <w:rFonts w:eastAsiaTheme="minorEastAsia" w:cstheme="minorBidi"/>
            <w:i w:val="0"/>
            <w:iCs w:val="0"/>
            <w:noProof/>
            <w:sz w:val="24"/>
            <w:szCs w:val="24"/>
          </w:rPr>
          <w:tab/>
        </w:r>
        <w:r w:rsidRPr="00AB427B">
          <w:rPr>
            <w:rStyle w:val="Lienhypertexte"/>
            <w:noProof/>
          </w:rPr>
          <w:t>Courbe de charge</w:t>
        </w:r>
        <w:r>
          <w:rPr>
            <w:noProof/>
            <w:webHidden/>
          </w:rPr>
          <w:tab/>
        </w:r>
        <w:r>
          <w:rPr>
            <w:noProof/>
            <w:webHidden/>
          </w:rPr>
          <w:fldChar w:fldCharType="begin"/>
        </w:r>
        <w:r>
          <w:rPr>
            <w:noProof/>
            <w:webHidden/>
          </w:rPr>
          <w:instrText xml:space="preserve"> PAGEREF _Toc50498464 \h </w:instrText>
        </w:r>
        <w:r>
          <w:rPr>
            <w:noProof/>
            <w:webHidden/>
          </w:rPr>
        </w:r>
        <w:r>
          <w:rPr>
            <w:noProof/>
            <w:webHidden/>
          </w:rPr>
          <w:fldChar w:fldCharType="separate"/>
        </w:r>
        <w:r>
          <w:rPr>
            <w:noProof/>
            <w:webHidden/>
          </w:rPr>
          <w:t>31</w:t>
        </w:r>
        <w:r>
          <w:rPr>
            <w:noProof/>
            <w:webHidden/>
          </w:rPr>
          <w:fldChar w:fldCharType="end"/>
        </w:r>
      </w:hyperlink>
    </w:p>
    <w:p w14:paraId="515DF7B0" w14:textId="6E36FCB2" w:rsidR="006E2835" w:rsidRDefault="006E2835">
      <w:pPr>
        <w:pStyle w:val="TM2"/>
        <w:tabs>
          <w:tab w:val="left" w:pos="880"/>
          <w:tab w:val="right" w:leader="dot" w:pos="9628"/>
        </w:tabs>
        <w:rPr>
          <w:rFonts w:eastAsiaTheme="minorEastAsia" w:cstheme="minorBidi"/>
          <w:smallCaps w:val="0"/>
          <w:noProof/>
          <w:sz w:val="24"/>
          <w:szCs w:val="24"/>
        </w:rPr>
      </w:pPr>
      <w:hyperlink w:anchor="_Toc50498465" w:history="1">
        <w:r w:rsidRPr="00AB427B">
          <w:rPr>
            <w:rStyle w:val="Lienhypertexte"/>
            <w:noProof/>
          </w:rPr>
          <w:t>B.6</w:t>
        </w:r>
        <w:r>
          <w:rPr>
            <w:rFonts w:eastAsiaTheme="minorEastAsia" w:cstheme="minorBidi"/>
            <w:smallCaps w:val="0"/>
            <w:noProof/>
            <w:sz w:val="24"/>
            <w:szCs w:val="24"/>
          </w:rPr>
          <w:tab/>
        </w:r>
        <w:r w:rsidRPr="00AB427B">
          <w:rPr>
            <w:rStyle w:val="Lienhypertexte"/>
            <w:noProof/>
          </w:rPr>
          <w:t>Chargement</w:t>
        </w:r>
        <w:r>
          <w:rPr>
            <w:noProof/>
            <w:webHidden/>
          </w:rPr>
          <w:tab/>
        </w:r>
        <w:r>
          <w:rPr>
            <w:noProof/>
            <w:webHidden/>
          </w:rPr>
          <w:fldChar w:fldCharType="begin"/>
        </w:r>
        <w:r>
          <w:rPr>
            <w:noProof/>
            <w:webHidden/>
          </w:rPr>
          <w:instrText xml:space="preserve"> PAGEREF _Toc50498465 \h </w:instrText>
        </w:r>
        <w:r>
          <w:rPr>
            <w:noProof/>
            <w:webHidden/>
          </w:rPr>
        </w:r>
        <w:r>
          <w:rPr>
            <w:noProof/>
            <w:webHidden/>
          </w:rPr>
          <w:fldChar w:fldCharType="separate"/>
        </w:r>
        <w:r>
          <w:rPr>
            <w:noProof/>
            <w:webHidden/>
          </w:rPr>
          <w:t>31</w:t>
        </w:r>
        <w:r>
          <w:rPr>
            <w:noProof/>
            <w:webHidden/>
          </w:rPr>
          <w:fldChar w:fldCharType="end"/>
        </w:r>
      </w:hyperlink>
    </w:p>
    <w:p w14:paraId="1CF3EE09" w14:textId="6E091372" w:rsidR="006E2835" w:rsidRDefault="006E2835">
      <w:pPr>
        <w:pStyle w:val="TM3"/>
        <w:tabs>
          <w:tab w:val="left" w:pos="1100"/>
          <w:tab w:val="right" w:leader="dot" w:pos="9628"/>
        </w:tabs>
        <w:rPr>
          <w:rFonts w:eastAsiaTheme="minorEastAsia" w:cstheme="minorBidi"/>
          <w:i w:val="0"/>
          <w:iCs w:val="0"/>
          <w:noProof/>
          <w:sz w:val="24"/>
          <w:szCs w:val="24"/>
        </w:rPr>
      </w:pPr>
      <w:hyperlink w:anchor="_Toc50498466" w:history="1">
        <w:r w:rsidRPr="00AB427B">
          <w:rPr>
            <w:rStyle w:val="Lienhypertexte"/>
            <w:noProof/>
          </w:rPr>
          <w:t>B.6.1</w:t>
        </w:r>
        <w:r>
          <w:rPr>
            <w:rFonts w:eastAsiaTheme="minorEastAsia" w:cstheme="minorBidi"/>
            <w:i w:val="0"/>
            <w:iCs w:val="0"/>
            <w:noProof/>
            <w:sz w:val="24"/>
            <w:szCs w:val="24"/>
          </w:rPr>
          <w:tab/>
        </w:r>
        <w:r w:rsidRPr="00AB427B">
          <w:rPr>
            <w:rStyle w:val="Lienhypertexte"/>
            <w:noProof/>
          </w:rPr>
          <w:t>Effets personnels</w:t>
        </w:r>
        <w:r>
          <w:rPr>
            <w:noProof/>
            <w:webHidden/>
          </w:rPr>
          <w:tab/>
        </w:r>
        <w:r>
          <w:rPr>
            <w:noProof/>
            <w:webHidden/>
          </w:rPr>
          <w:fldChar w:fldCharType="begin"/>
        </w:r>
        <w:r>
          <w:rPr>
            <w:noProof/>
            <w:webHidden/>
          </w:rPr>
          <w:instrText xml:space="preserve"> PAGEREF _Toc50498466 \h </w:instrText>
        </w:r>
        <w:r>
          <w:rPr>
            <w:noProof/>
            <w:webHidden/>
          </w:rPr>
        </w:r>
        <w:r>
          <w:rPr>
            <w:noProof/>
            <w:webHidden/>
          </w:rPr>
          <w:fldChar w:fldCharType="separate"/>
        </w:r>
        <w:r>
          <w:rPr>
            <w:noProof/>
            <w:webHidden/>
          </w:rPr>
          <w:t>31</w:t>
        </w:r>
        <w:r>
          <w:rPr>
            <w:noProof/>
            <w:webHidden/>
          </w:rPr>
          <w:fldChar w:fldCharType="end"/>
        </w:r>
      </w:hyperlink>
    </w:p>
    <w:p w14:paraId="54FF939A" w14:textId="2C677E72" w:rsidR="006E2835" w:rsidRDefault="006E2835">
      <w:pPr>
        <w:pStyle w:val="TM2"/>
        <w:tabs>
          <w:tab w:val="left" w:pos="880"/>
          <w:tab w:val="right" w:leader="dot" w:pos="9628"/>
        </w:tabs>
        <w:rPr>
          <w:rFonts w:eastAsiaTheme="minorEastAsia" w:cstheme="minorBidi"/>
          <w:smallCaps w:val="0"/>
          <w:noProof/>
          <w:sz w:val="24"/>
          <w:szCs w:val="24"/>
        </w:rPr>
      </w:pPr>
      <w:hyperlink w:anchor="_Toc50498467" w:history="1">
        <w:r w:rsidRPr="00AB427B">
          <w:rPr>
            <w:rStyle w:val="Lienhypertexte"/>
            <w:noProof/>
          </w:rPr>
          <w:t>B.7</w:t>
        </w:r>
        <w:r>
          <w:rPr>
            <w:rFonts w:eastAsiaTheme="minorEastAsia" w:cstheme="minorBidi"/>
            <w:smallCaps w:val="0"/>
            <w:noProof/>
            <w:sz w:val="24"/>
            <w:szCs w:val="24"/>
          </w:rPr>
          <w:tab/>
        </w:r>
        <w:r w:rsidRPr="00AB427B">
          <w:rPr>
            <w:rStyle w:val="Lienhypertexte"/>
            <w:noProof/>
          </w:rPr>
          <w:t>Équipement minimal</w:t>
        </w:r>
        <w:r>
          <w:rPr>
            <w:noProof/>
            <w:webHidden/>
          </w:rPr>
          <w:tab/>
        </w:r>
        <w:r>
          <w:rPr>
            <w:noProof/>
            <w:webHidden/>
          </w:rPr>
          <w:fldChar w:fldCharType="begin"/>
        </w:r>
        <w:r>
          <w:rPr>
            <w:noProof/>
            <w:webHidden/>
          </w:rPr>
          <w:instrText xml:space="preserve"> PAGEREF _Toc50498467 \h </w:instrText>
        </w:r>
        <w:r>
          <w:rPr>
            <w:noProof/>
            <w:webHidden/>
          </w:rPr>
        </w:r>
        <w:r>
          <w:rPr>
            <w:noProof/>
            <w:webHidden/>
          </w:rPr>
          <w:fldChar w:fldCharType="separate"/>
        </w:r>
        <w:r>
          <w:rPr>
            <w:noProof/>
            <w:webHidden/>
          </w:rPr>
          <w:t>31</w:t>
        </w:r>
        <w:r>
          <w:rPr>
            <w:noProof/>
            <w:webHidden/>
          </w:rPr>
          <w:fldChar w:fldCharType="end"/>
        </w:r>
      </w:hyperlink>
    </w:p>
    <w:p w14:paraId="6BCE6DF5" w14:textId="5E655358" w:rsidR="006E2835" w:rsidRDefault="006E2835">
      <w:pPr>
        <w:pStyle w:val="TM3"/>
        <w:tabs>
          <w:tab w:val="left" w:pos="1100"/>
          <w:tab w:val="right" w:leader="dot" w:pos="9628"/>
        </w:tabs>
        <w:rPr>
          <w:rFonts w:eastAsiaTheme="minorEastAsia" w:cstheme="minorBidi"/>
          <w:i w:val="0"/>
          <w:iCs w:val="0"/>
          <w:noProof/>
          <w:sz w:val="24"/>
          <w:szCs w:val="24"/>
        </w:rPr>
      </w:pPr>
      <w:hyperlink w:anchor="_Toc50498468" w:history="1">
        <w:r w:rsidRPr="00AB427B">
          <w:rPr>
            <w:rStyle w:val="Lienhypertexte"/>
            <w:noProof/>
          </w:rPr>
          <w:t>B.7.1</w:t>
        </w:r>
        <w:r>
          <w:rPr>
            <w:rFonts w:eastAsiaTheme="minorEastAsia" w:cstheme="minorBidi"/>
            <w:i w:val="0"/>
            <w:iCs w:val="0"/>
            <w:noProof/>
            <w:sz w:val="24"/>
            <w:szCs w:val="24"/>
          </w:rPr>
          <w:tab/>
        </w:r>
        <w:r w:rsidRPr="00AB427B">
          <w:rPr>
            <w:rStyle w:val="Lienhypertexte"/>
            <w:noProof/>
          </w:rPr>
          <w:t>Liste de l’équipement nécessaire à bord</w:t>
        </w:r>
        <w:r>
          <w:rPr>
            <w:noProof/>
            <w:webHidden/>
          </w:rPr>
          <w:tab/>
        </w:r>
        <w:r>
          <w:rPr>
            <w:noProof/>
            <w:webHidden/>
          </w:rPr>
          <w:fldChar w:fldCharType="begin"/>
        </w:r>
        <w:r>
          <w:rPr>
            <w:noProof/>
            <w:webHidden/>
          </w:rPr>
          <w:instrText xml:space="preserve"> PAGEREF _Toc50498468 \h </w:instrText>
        </w:r>
        <w:r>
          <w:rPr>
            <w:noProof/>
            <w:webHidden/>
          </w:rPr>
        </w:r>
        <w:r>
          <w:rPr>
            <w:noProof/>
            <w:webHidden/>
          </w:rPr>
          <w:fldChar w:fldCharType="separate"/>
        </w:r>
        <w:r>
          <w:rPr>
            <w:noProof/>
            <w:webHidden/>
          </w:rPr>
          <w:t>31</w:t>
        </w:r>
        <w:r>
          <w:rPr>
            <w:noProof/>
            <w:webHidden/>
          </w:rPr>
          <w:fldChar w:fldCharType="end"/>
        </w:r>
      </w:hyperlink>
    </w:p>
    <w:p w14:paraId="695D493C" w14:textId="216504E5" w:rsidR="006E2835" w:rsidRDefault="006E2835">
      <w:pPr>
        <w:pStyle w:val="TM2"/>
        <w:tabs>
          <w:tab w:val="left" w:pos="880"/>
          <w:tab w:val="right" w:leader="dot" w:pos="9628"/>
        </w:tabs>
        <w:rPr>
          <w:rFonts w:eastAsiaTheme="minorEastAsia" w:cstheme="minorBidi"/>
          <w:smallCaps w:val="0"/>
          <w:noProof/>
          <w:sz w:val="24"/>
          <w:szCs w:val="24"/>
        </w:rPr>
      </w:pPr>
      <w:hyperlink w:anchor="_Toc50498469" w:history="1">
        <w:r w:rsidRPr="00AB427B">
          <w:rPr>
            <w:rStyle w:val="Lienhypertexte"/>
            <w:noProof/>
          </w:rPr>
          <w:t>B.8</w:t>
        </w:r>
        <w:r>
          <w:rPr>
            <w:rFonts w:eastAsiaTheme="minorEastAsia" w:cstheme="minorBidi"/>
            <w:smallCaps w:val="0"/>
            <w:noProof/>
            <w:sz w:val="24"/>
            <w:szCs w:val="24"/>
          </w:rPr>
          <w:tab/>
        </w:r>
        <w:r w:rsidRPr="00AB427B">
          <w:rPr>
            <w:rStyle w:val="Lienhypertexte"/>
            <w:noProof/>
          </w:rPr>
          <w:t>Document de bord</w:t>
        </w:r>
        <w:r>
          <w:rPr>
            <w:noProof/>
            <w:webHidden/>
          </w:rPr>
          <w:tab/>
        </w:r>
        <w:r>
          <w:rPr>
            <w:noProof/>
            <w:webHidden/>
          </w:rPr>
          <w:fldChar w:fldCharType="begin"/>
        </w:r>
        <w:r>
          <w:rPr>
            <w:noProof/>
            <w:webHidden/>
          </w:rPr>
          <w:instrText xml:space="preserve"> PAGEREF _Toc50498469 \h </w:instrText>
        </w:r>
        <w:r>
          <w:rPr>
            <w:noProof/>
            <w:webHidden/>
          </w:rPr>
        </w:r>
        <w:r>
          <w:rPr>
            <w:noProof/>
            <w:webHidden/>
          </w:rPr>
          <w:fldChar w:fldCharType="separate"/>
        </w:r>
        <w:r>
          <w:rPr>
            <w:noProof/>
            <w:webHidden/>
          </w:rPr>
          <w:t>31</w:t>
        </w:r>
        <w:r>
          <w:rPr>
            <w:noProof/>
            <w:webHidden/>
          </w:rPr>
          <w:fldChar w:fldCharType="end"/>
        </w:r>
      </w:hyperlink>
    </w:p>
    <w:p w14:paraId="3ACF7F1B" w14:textId="7D8B2C6D" w:rsidR="006E2835" w:rsidRDefault="006E2835">
      <w:pPr>
        <w:pStyle w:val="TM3"/>
        <w:tabs>
          <w:tab w:val="left" w:pos="1100"/>
          <w:tab w:val="right" w:leader="dot" w:pos="9628"/>
        </w:tabs>
        <w:rPr>
          <w:rFonts w:eastAsiaTheme="minorEastAsia" w:cstheme="minorBidi"/>
          <w:i w:val="0"/>
          <w:iCs w:val="0"/>
          <w:noProof/>
          <w:sz w:val="24"/>
          <w:szCs w:val="24"/>
        </w:rPr>
      </w:pPr>
      <w:hyperlink w:anchor="_Toc50498470" w:history="1">
        <w:r w:rsidRPr="00AB427B">
          <w:rPr>
            <w:rStyle w:val="Lienhypertexte"/>
            <w:noProof/>
          </w:rPr>
          <w:t>B.8.1</w:t>
        </w:r>
        <w:r>
          <w:rPr>
            <w:rFonts w:eastAsiaTheme="minorEastAsia" w:cstheme="minorBidi"/>
            <w:i w:val="0"/>
            <w:iCs w:val="0"/>
            <w:noProof/>
            <w:sz w:val="24"/>
            <w:szCs w:val="24"/>
          </w:rPr>
          <w:tab/>
        </w:r>
        <w:r w:rsidRPr="00AB427B">
          <w:rPr>
            <w:rStyle w:val="Lienhypertexte"/>
            <w:noProof/>
          </w:rPr>
          <w:t>Dossier de vol</w:t>
        </w:r>
        <w:r>
          <w:rPr>
            <w:noProof/>
            <w:webHidden/>
          </w:rPr>
          <w:tab/>
        </w:r>
        <w:r>
          <w:rPr>
            <w:noProof/>
            <w:webHidden/>
          </w:rPr>
          <w:fldChar w:fldCharType="begin"/>
        </w:r>
        <w:r>
          <w:rPr>
            <w:noProof/>
            <w:webHidden/>
          </w:rPr>
          <w:instrText xml:space="preserve"> PAGEREF _Toc50498470 \h </w:instrText>
        </w:r>
        <w:r>
          <w:rPr>
            <w:noProof/>
            <w:webHidden/>
          </w:rPr>
        </w:r>
        <w:r>
          <w:rPr>
            <w:noProof/>
            <w:webHidden/>
          </w:rPr>
          <w:fldChar w:fldCharType="separate"/>
        </w:r>
        <w:r>
          <w:rPr>
            <w:noProof/>
            <w:webHidden/>
          </w:rPr>
          <w:t>31</w:t>
        </w:r>
        <w:r>
          <w:rPr>
            <w:noProof/>
            <w:webHidden/>
          </w:rPr>
          <w:fldChar w:fldCharType="end"/>
        </w:r>
      </w:hyperlink>
    </w:p>
    <w:p w14:paraId="454BEF66" w14:textId="19BA3F40" w:rsidR="006E2835" w:rsidRDefault="006E2835">
      <w:pPr>
        <w:pStyle w:val="TM3"/>
        <w:tabs>
          <w:tab w:val="left" w:pos="1100"/>
          <w:tab w:val="right" w:leader="dot" w:pos="9628"/>
        </w:tabs>
        <w:rPr>
          <w:rFonts w:eastAsiaTheme="minorEastAsia" w:cstheme="minorBidi"/>
          <w:i w:val="0"/>
          <w:iCs w:val="0"/>
          <w:noProof/>
          <w:sz w:val="24"/>
          <w:szCs w:val="24"/>
        </w:rPr>
      </w:pPr>
      <w:hyperlink w:anchor="_Toc50498471" w:history="1">
        <w:r w:rsidRPr="00AB427B">
          <w:rPr>
            <w:rStyle w:val="Lienhypertexte"/>
            <w:noProof/>
          </w:rPr>
          <w:t>B.8.2</w:t>
        </w:r>
        <w:r>
          <w:rPr>
            <w:rFonts w:eastAsiaTheme="minorEastAsia" w:cstheme="minorBidi"/>
            <w:i w:val="0"/>
            <w:iCs w:val="0"/>
            <w:noProof/>
            <w:sz w:val="24"/>
            <w:szCs w:val="24"/>
          </w:rPr>
          <w:tab/>
        </w:r>
        <w:r w:rsidRPr="00AB427B">
          <w:rPr>
            <w:rStyle w:val="Lienhypertexte"/>
            <w:noProof/>
          </w:rPr>
          <w:t>Sacoche « ballon »</w:t>
        </w:r>
        <w:r>
          <w:rPr>
            <w:noProof/>
            <w:webHidden/>
          </w:rPr>
          <w:tab/>
        </w:r>
        <w:r>
          <w:rPr>
            <w:noProof/>
            <w:webHidden/>
          </w:rPr>
          <w:fldChar w:fldCharType="begin"/>
        </w:r>
        <w:r>
          <w:rPr>
            <w:noProof/>
            <w:webHidden/>
          </w:rPr>
          <w:instrText xml:space="preserve"> PAGEREF _Toc50498471 \h </w:instrText>
        </w:r>
        <w:r>
          <w:rPr>
            <w:noProof/>
            <w:webHidden/>
          </w:rPr>
        </w:r>
        <w:r>
          <w:rPr>
            <w:noProof/>
            <w:webHidden/>
          </w:rPr>
          <w:fldChar w:fldCharType="separate"/>
        </w:r>
        <w:r>
          <w:rPr>
            <w:noProof/>
            <w:webHidden/>
          </w:rPr>
          <w:t>32</w:t>
        </w:r>
        <w:r>
          <w:rPr>
            <w:noProof/>
            <w:webHidden/>
          </w:rPr>
          <w:fldChar w:fldCharType="end"/>
        </w:r>
      </w:hyperlink>
    </w:p>
    <w:p w14:paraId="0D2BE590" w14:textId="4CAD002E" w:rsidR="006E2835" w:rsidRDefault="006E2835">
      <w:pPr>
        <w:pStyle w:val="TM3"/>
        <w:tabs>
          <w:tab w:val="left" w:pos="1100"/>
          <w:tab w:val="right" w:leader="dot" w:pos="9628"/>
        </w:tabs>
        <w:rPr>
          <w:rFonts w:eastAsiaTheme="minorEastAsia" w:cstheme="minorBidi"/>
          <w:i w:val="0"/>
          <w:iCs w:val="0"/>
          <w:noProof/>
          <w:sz w:val="24"/>
          <w:szCs w:val="24"/>
        </w:rPr>
      </w:pPr>
      <w:hyperlink w:anchor="_Toc50498472" w:history="1">
        <w:r w:rsidRPr="00AB427B">
          <w:rPr>
            <w:rStyle w:val="Lienhypertexte"/>
            <w:noProof/>
          </w:rPr>
          <w:t>B.8.3</w:t>
        </w:r>
        <w:r>
          <w:rPr>
            <w:rFonts w:eastAsiaTheme="minorEastAsia" w:cstheme="minorBidi"/>
            <w:i w:val="0"/>
            <w:iCs w:val="0"/>
            <w:noProof/>
            <w:sz w:val="24"/>
            <w:szCs w:val="24"/>
          </w:rPr>
          <w:tab/>
        </w:r>
        <w:r w:rsidRPr="00AB427B">
          <w:rPr>
            <w:rStyle w:val="Lienhypertexte"/>
            <w:noProof/>
          </w:rPr>
          <w:t>Sacoche de vol « pilote »</w:t>
        </w:r>
        <w:r>
          <w:rPr>
            <w:noProof/>
            <w:webHidden/>
          </w:rPr>
          <w:tab/>
        </w:r>
        <w:r>
          <w:rPr>
            <w:noProof/>
            <w:webHidden/>
          </w:rPr>
          <w:fldChar w:fldCharType="begin"/>
        </w:r>
        <w:r>
          <w:rPr>
            <w:noProof/>
            <w:webHidden/>
          </w:rPr>
          <w:instrText xml:space="preserve"> PAGEREF _Toc50498472 \h </w:instrText>
        </w:r>
        <w:r>
          <w:rPr>
            <w:noProof/>
            <w:webHidden/>
          </w:rPr>
        </w:r>
        <w:r>
          <w:rPr>
            <w:noProof/>
            <w:webHidden/>
          </w:rPr>
          <w:fldChar w:fldCharType="separate"/>
        </w:r>
        <w:r>
          <w:rPr>
            <w:noProof/>
            <w:webHidden/>
          </w:rPr>
          <w:t>32</w:t>
        </w:r>
        <w:r>
          <w:rPr>
            <w:noProof/>
            <w:webHidden/>
          </w:rPr>
          <w:fldChar w:fldCharType="end"/>
        </w:r>
      </w:hyperlink>
    </w:p>
    <w:p w14:paraId="6812800E" w14:textId="247ACBAB" w:rsidR="006E2835" w:rsidRDefault="006E2835">
      <w:pPr>
        <w:pStyle w:val="TM2"/>
        <w:tabs>
          <w:tab w:val="left" w:pos="880"/>
          <w:tab w:val="right" w:leader="dot" w:pos="9628"/>
        </w:tabs>
        <w:rPr>
          <w:rFonts w:eastAsiaTheme="minorEastAsia" w:cstheme="minorBidi"/>
          <w:smallCaps w:val="0"/>
          <w:noProof/>
          <w:sz w:val="24"/>
          <w:szCs w:val="24"/>
        </w:rPr>
      </w:pPr>
      <w:hyperlink w:anchor="_Toc50498473" w:history="1">
        <w:r w:rsidRPr="00AB427B">
          <w:rPr>
            <w:rStyle w:val="Lienhypertexte"/>
            <w:noProof/>
          </w:rPr>
          <w:t>B.9</w:t>
        </w:r>
        <w:r>
          <w:rPr>
            <w:rFonts w:eastAsiaTheme="minorEastAsia" w:cstheme="minorBidi"/>
            <w:smallCaps w:val="0"/>
            <w:noProof/>
            <w:sz w:val="24"/>
            <w:szCs w:val="24"/>
          </w:rPr>
          <w:tab/>
        </w:r>
        <w:r w:rsidRPr="00AB427B">
          <w:rPr>
            <w:rStyle w:val="Lienhypertexte"/>
            <w:noProof/>
          </w:rPr>
          <w:t>Procédures d'évacuation d'urgence</w:t>
        </w:r>
        <w:r>
          <w:rPr>
            <w:noProof/>
            <w:webHidden/>
          </w:rPr>
          <w:tab/>
        </w:r>
        <w:r>
          <w:rPr>
            <w:noProof/>
            <w:webHidden/>
          </w:rPr>
          <w:fldChar w:fldCharType="begin"/>
        </w:r>
        <w:r>
          <w:rPr>
            <w:noProof/>
            <w:webHidden/>
          </w:rPr>
          <w:instrText xml:space="preserve"> PAGEREF _Toc50498473 \h </w:instrText>
        </w:r>
        <w:r>
          <w:rPr>
            <w:noProof/>
            <w:webHidden/>
          </w:rPr>
        </w:r>
        <w:r>
          <w:rPr>
            <w:noProof/>
            <w:webHidden/>
          </w:rPr>
          <w:fldChar w:fldCharType="separate"/>
        </w:r>
        <w:r>
          <w:rPr>
            <w:noProof/>
            <w:webHidden/>
          </w:rPr>
          <w:t>32</w:t>
        </w:r>
        <w:r>
          <w:rPr>
            <w:noProof/>
            <w:webHidden/>
          </w:rPr>
          <w:fldChar w:fldCharType="end"/>
        </w:r>
      </w:hyperlink>
    </w:p>
    <w:p w14:paraId="28C78283" w14:textId="2BE8FA2D" w:rsidR="006E2835" w:rsidRDefault="006E2835">
      <w:pPr>
        <w:pStyle w:val="TM3"/>
        <w:tabs>
          <w:tab w:val="left" w:pos="1100"/>
          <w:tab w:val="right" w:leader="dot" w:pos="9628"/>
        </w:tabs>
        <w:rPr>
          <w:rFonts w:eastAsiaTheme="minorEastAsia" w:cstheme="minorBidi"/>
          <w:i w:val="0"/>
          <w:iCs w:val="0"/>
          <w:noProof/>
          <w:sz w:val="24"/>
          <w:szCs w:val="24"/>
        </w:rPr>
      </w:pPr>
      <w:hyperlink w:anchor="_Toc50498474" w:history="1">
        <w:r w:rsidRPr="00AB427B">
          <w:rPr>
            <w:rStyle w:val="Lienhypertexte"/>
            <w:noProof/>
          </w:rPr>
          <w:t>B.9.1</w:t>
        </w:r>
        <w:r>
          <w:rPr>
            <w:rFonts w:eastAsiaTheme="minorEastAsia" w:cstheme="minorBidi"/>
            <w:i w:val="0"/>
            <w:iCs w:val="0"/>
            <w:noProof/>
            <w:sz w:val="24"/>
            <w:szCs w:val="24"/>
          </w:rPr>
          <w:tab/>
        </w:r>
        <w:r w:rsidRPr="00AB427B">
          <w:rPr>
            <w:rStyle w:val="Lienhypertexte"/>
            <w:noProof/>
          </w:rPr>
          <w:t>Au sol</w:t>
        </w:r>
        <w:r>
          <w:rPr>
            <w:noProof/>
            <w:webHidden/>
          </w:rPr>
          <w:tab/>
        </w:r>
        <w:r>
          <w:rPr>
            <w:noProof/>
            <w:webHidden/>
          </w:rPr>
          <w:fldChar w:fldCharType="begin"/>
        </w:r>
        <w:r>
          <w:rPr>
            <w:noProof/>
            <w:webHidden/>
          </w:rPr>
          <w:instrText xml:space="preserve"> PAGEREF _Toc50498474 \h </w:instrText>
        </w:r>
        <w:r>
          <w:rPr>
            <w:noProof/>
            <w:webHidden/>
          </w:rPr>
        </w:r>
        <w:r>
          <w:rPr>
            <w:noProof/>
            <w:webHidden/>
          </w:rPr>
          <w:fldChar w:fldCharType="separate"/>
        </w:r>
        <w:r>
          <w:rPr>
            <w:noProof/>
            <w:webHidden/>
          </w:rPr>
          <w:t>32</w:t>
        </w:r>
        <w:r>
          <w:rPr>
            <w:noProof/>
            <w:webHidden/>
          </w:rPr>
          <w:fldChar w:fldCharType="end"/>
        </w:r>
      </w:hyperlink>
    </w:p>
    <w:p w14:paraId="08E6A4E0" w14:textId="5EA0B818" w:rsidR="006E2835" w:rsidRDefault="006E2835">
      <w:pPr>
        <w:pStyle w:val="TM3"/>
        <w:tabs>
          <w:tab w:val="left" w:pos="1100"/>
          <w:tab w:val="right" w:leader="dot" w:pos="9628"/>
        </w:tabs>
        <w:rPr>
          <w:rFonts w:eastAsiaTheme="minorEastAsia" w:cstheme="minorBidi"/>
          <w:i w:val="0"/>
          <w:iCs w:val="0"/>
          <w:noProof/>
          <w:sz w:val="24"/>
          <w:szCs w:val="24"/>
        </w:rPr>
      </w:pPr>
      <w:hyperlink w:anchor="_Toc50498475" w:history="1">
        <w:r w:rsidRPr="00AB427B">
          <w:rPr>
            <w:rStyle w:val="Lienhypertexte"/>
            <w:noProof/>
          </w:rPr>
          <w:t>B.9.2</w:t>
        </w:r>
        <w:r>
          <w:rPr>
            <w:rFonts w:eastAsiaTheme="minorEastAsia" w:cstheme="minorBidi"/>
            <w:i w:val="0"/>
            <w:iCs w:val="0"/>
            <w:noProof/>
            <w:sz w:val="24"/>
            <w:szCs w:val="24"/>
          </w:rPr>
          <w:tab/>
        </w:r>
        <w:r w:rsidRPr="00AB427B">
          <w:rPr>
            <w:rStyle w:val="Lienhypertexte"/>
            <w:noProof/>
          </w:rPr>
          <w:t>En l’air</w:t>
        </w:r>
        <w:r>
          <w:rPr>
            <w:noProof/>
            <w:webHidden/>
          </w:rPr>
          <w:tab/>
        </w:r>
        <w:r>
          <w:rPr>
            <w:noProof/>
            <w:webHidden/>
          </w:rPr>
          <w:fldChar w:fldCharType="begin"/>
        </w:r>
        <w:r>
          <w:rPr>
            <w:noProof/>
            <w:webHidden/>
          </w:rPr>
          <w:instrText xml:space="preserve"> PAGEREF _Toc50498475 \h </w:instrText>
        </w:r>
        <w:r>
          <w:rPr>
            <w:noProof/>
            <w:webHidden/>
          </w:rPr>
        </w:r>
        <w:r>
          <w:rPr>
            <w:noProof/>
            <w:webHidden/>
          </w:rPr>
          <w:fldChar w:fldCharType="separate"/>
        </w:r>
        <w:r>
          <w:rPr>
            <w:noProof/>
            <w:webHidden/>
          </w:rPr>
          <w:t>32</w:t>
        </w:r>
        <w:r>
          <w:rPr>
            <w:noProof/>
            <w:webHidden/>
          </w:rPr>
          <w:fldChar w:fldCharType="end"/>
        </w:r>
      </w:hyperlink>
    </w:p>
    <w:p w14:paraId="134FCB38" w14:textId="79A39687" w:rsidR="006E2835" w:rsidRDefault="006E2835">
      <w:pPr>
        <w:pStyle w:val="TM3"/>
        <w:tabs>
          <w:tab w:val="left" w:pos="1100"/>
          <w:tab w:val="right" w:leader="dot" w:pos="9628"/>
        </w:tabs>
        <w:rPr>
          <w:rFonts w:eastAsiaTheme="minorEastAsia" w:cstheme="minorBidi"/>
          <w:i w:val="0"/>
          <w:iCs w:val="0"/>
          <w:noProof/>
          <w:sz w:val="24"/>
          <w:szCs w:val="24"/>
        </w:rPr>
      </w:pPr>
      <w:hyperlink w:anchor="_Toc50498476" w:history="1">
        <w:r w:rsidRPr="00AB427B">
          <w:rPr>
            <w:rStyle w:val="Lienhypertexte"/>
            <w:noProof/>
          </w:rPr>
          <w:t>B.9.3</w:t>
        </w:r>
        <w:r>
          <w:rPr>
            <w:rFonts w:eastAsiaTheme="minorEastAsia" w:cstheme="minorBidi"/>
            <w:i w:val="0"/>
            <w:iCs w:val="0"/>
            <w:noProof/>
            <w:sz w:val="24"/>
            <w:szCs w:val="24"/>
          </w:rPr>
          <w:tab/>
        </w:r>
        <w:r w:rsidRPr="00AB427B">
          <w:rPr>
            <w:rStyle w:val="Lienhypertexte"/>
            <w:noProof/>
          </w:rPr>
          <w:t>Citerne de gaz</w:t>
        </w:r>
        <w:r>
          <w:rPr>
            <w:noProof/>
            <w:webHidden/>
          </w:rPr>
          <w:tab/>
        </w:r>
        <w:r>
          <w:rPr>
            <w:noProof/>
            <w:webHidden/>
          </w:rPr>
          <w:fldChar w:fldCharType="begin"/>
        </w:r>
        <w:r>
          <w:rPr>
            <w:noProof/>
            <w:webHidden/>
          </w:rPr>
          <w:instrText xml:space="preserve"> PAGEREF _Toc50498476 \h </w:instrText>
        </w:r>
        <w:r>
          <w:rPr>
            <w:noProof/>
            <w:webHidden/>
          </w:rPr>
        </w:r>
        <w:r>
          <w:rPr>
            <w:noProof/>
            <w:webHidden/>
          </w:rPr>
          <w:fldChar w:fldCharType="separate"/>
        </w:r>
        <w:r>
          <w:rPr>
            <w:noProof/>
            <w:webHidden/>
          </w:rPr>
          <w:t>32</w:t>
        </w:r>
        <w:r>
          <w:rPr>
            <w:noProof/>
            <w:webHidden/>
          </w:rPr>
          <w:fldChar w:fldCharType="end"/>
        </w:r>
      </w:hyperlink>
    </w:p>
    <w:p w14:paraId="7733CC67" w14:textId="473DAD3E" w:rsidR="006E2835" w:rsidRDefault="006E2835">
      <w:pPr>
        <w:pStyle w:val="TM1"/>
        <w:rPr>
          <w:rFonts w:eastAsiaTheme="minorEastAsia" w:cstheme="minorBidi"/>
          <w:b w:val="0"/>
          <w:bCs w:val="0"/>
          <w:caps w:val="0"/>
          <w:noProof/>
          <w:sz w:val="24"/>
          <w:szCs w:val="24"/>
        </w:rPr>
      </w:pPr>
      <w:hyperlink w:anchor="_Toc50498477" w:history="1">
        <w:r w:rsidRPr="00AB427B">
          <w:rPr>
            <w:rStyle w:val="Lienhypertexte"/>
            <w:noProof/>
          </w:rPr>
          <w:t>Partie C</w:t>
        </w:r>
        <w:r>
          <w:rPr>
            <w:rFonts w:eastAsiaTheme="minorEastAsia" w:cstheme="minorBidi"/>
            <w:b w:val="0"/>
            <w:bCs w:val="0"/>
            <w:caps w:val="0"/>
            <w:noProof/>
            <w:sz w:val="24"/>
            <w:szCs w:val="24"/>
          </w:rPr>
          <w:tab/>
        </w:r>
        <w:r w:rsidRPr="00AB427B">
          <w:rPr>
            <w:rStyle w:val="Lienhypertexte"/>
            <w:noProof/>
          </w:rPr>
          <w:t>Sites d’exploitation</w:t>
        </w:r>
        <w:r>
          <w:rPr>
            <w:noProof/>
            <w:webHidden/>
          </w:rPr>
          <w:tab/>
        </w:r>
        <w:r>
          <w:rPr>
            <w:noProof/>
            <w:webHidden/>
          </w:rPr>
          <w:fldChar w:fldCharType="begin"/>
        </w:r>
        <w:r>
          <w:rPr>
            <w:noProof/>
            <w:webHidden/>
          </w:rPr>
          <w:instrText xml:space="preserve"> PAGEREF _Toc50498477 \h </w:instrText>
        </w:r>
        <w:r>
          <w:rPr>
            <w:noProof/>
            <w:webHidden/>
          </w:rPr>
        </w:r>
        <w:r>
          <w:rPr>
            <w:noProof/>
            <w:webHidden/>
          </w:rPr>
          <w:fldChar w:fldCharType="separate"/>
        </w:r>
        <w:r>
          <w:rPr>
            <w:noProof/>
            <w:webHidden/>
          </w:rPr>
          <w:t>33</w:t>
        </w:r>
        <w:r>
          <w:rPr>
            <w:noProof/>
            <w:webHidden/>
          </w:rPr>
          <w:fldChar w:fldCharType="end"/>
        </w:r>
      </w:hyperlink>
    </w:p>
    <w:p w14:paraId="193579F1" w14:textId="3B397277" w:rsidR="006E2835" w:rsidRDefault="006E2835">
      <w:pPr>
        <w:pStyle w:val="TM2"/>
        <w:tabs>
          <w:tab w:val="left" w:pos="880"/>
          <w:tab w:val="right" w:leader="dot" w:pos="9628"/>
        </w:tabs>
        <w:rPr>
          <w:rFonts w:eastAsiaTheme="minorEastAsia" w:cstheme="minorBidi"/>
          <w:smallCaps w:val="0"/>
          <w:noProof/>
          <w:sz w:val="24"/>
          <w:szCs w:val="24"/>
        </w:rPr>
      </w:pPr>
      <w:hyperlink w:anchor="_Toc50498478" w:history="1">
        <w:r w:rsidRPr="00AB427B">
          <w:rPr>
            <w:rStyle w:val="Lienhypertexte"/>
            <w:noProof/>
          </w:rPr>
          <w:t>C.1</w:t>
        </w:r>
        <w:r>
          <w:rPr>
            <w:rFonts w:eastAsiaTheme="minorEastAsia" w:cstheme="minorBidi"/>
            <w:smallCaps w:val="0"/>
            <w:noProof/>
            <w:sz w:val="24"/>
            <w:szCs w:val="24"/>
          </w:rPr>
          <w:tab/>
        </w:r>
        <w:r w:rsidRPr="00AB427B">
          <w:rPr>
            <w:rStyle w:val="Lienhypertexte"/>
            <w:noProof/>
          </w:rPr>
          <w:t>Description des sites d’exploitation, limitations de performance, procédures d’utilisation</w:t>
        </w:r>
        <w:r>
          <w:rPr>
            <w:noProof/>
            <w:webHidden/>
          </w:rPr>
          <w:tab/>
        </w:r>
        <w:r>
          <w:rPr>
            <w:noProof/>
            <w:webHidden/>
          </w:rPr>
          <w:fldChar w:fldCharType="begin"/>
        </w:r>
        <w:r>
          <w:rPr>
            <w:noProof/>
            <w:webHidden/>
          </w:rPr>
          <w:instrText xml:space="preserve"> PAGEREF _Toc50498478 \h </w:instrText>
        </w:r>
        <w:r>
          <w:rPr>
            <w:noProof/>
            <w:webHidden/>
          </w:rPr>
        </w:r>
        <w:r>
          <w:rPr>
            <w:noProof/>
            <w:webHidden/>
          </w:rPr>
          <w:fldChar w:fldCharType="separate"/>
        </w:r>
        <w:r>
          <w:rPr>
            <w:noProof/>
            <w:webHidden/>
          </w:rPr>
          <w:t>33</w:t>
        </w:r>
        <w:r>
          <w:rPr>
            <w:noProof/>
            <w:webHidden/>
          </w:rPr>
          <w:fldChar w:fldCharType="end"/>
        </w:r>
      </w:hyperlink>
    </w:p>
    <w:p w14:paraId="3393C308" w14:textId="0B343946" w:rsidR="006E2835" w:rsidRDefault="006E2835">
      <w:pPr>
        <w:pStyle w:val="TM3"/>
        <w:tabs>
          <w:tab w:val="left" w:pos="1100"/>
          <w:tab w:val="right" w:leader="dot" w:pos="9628"/>
        </w:tabs>
        <w:rPr>
          <w:rFonts w:eastAsiaTheme="minorEastAsia" w:cstheme="minorBidi"/>
          <w:i w:val="0"/>
          <w:iCs w:val="0"/>
          <w:noProof/>
          <w:sz w:val="24"/>
          <w:szCs w:val="24"/>
        </w:rPr>
      </w:pPr>
      <w:hyperlink w:anchor="_Toc50498479" w:history="1">
        <w:r w:rsidRPr="00AB427B">
          <w:rPr>
            <w:rStyle w:val="Lienhypertexte"/>
            <w:noProof/>
          </w:rPr>
          <w:t>C.1.1</w:t>
        </w:r>
        <w:r>
          <w:rPr>
            <w:rFonts w:eastAsiaTheme="minorEastAsia" w:cstheme="minorBidi"/>
            <w:i w:val="0"/>
            <w:iCs w:val="0"/>
            <w:noProof/>
            <w:sz w:val="24"/>
            <w:szCs w:val="24"/>
          </w:rPr>
          <w:tab/>
        </w:r>
        <w:r w:rsidRPr="00AB427B">
          <w:rPr>
            <w:rStyle w:val="Lienhypertexte"/>
            <w:noProof/>
          </w:rPr>
          <w:t>Aéroparc de Fontaine</w:t>
        </w:r>
        <w:r>
          <w:rPr>
            <w:noProof/>
            <w:webHidden/>
          </w:rPr>
          <w:tab/>
        </w:r>
        <w:r>
          <w:rPr>
            <w:noProof/>
            <w:webHidden/>
          </w:rPr>
          <w:fldChar w:fldCharType="begin"/>
        </w:r>
        <w:r>
          <w:rPr>
            <w:noProof/>
            <w:webHidden/>
          </w:rPr>
          <w:instrText xml:space="preserve"> PAGEREF _Toc50498479 \h </w:instrText>
        </w:r>
        <w:r>
          <w:rPr>
            <w:noProof/>
            <w:webHidden/>
          </w:rPr>
        </w:r>
        <w:r>
          <w:rPr>
            <w:noProof/>
            <w:webHidden/>
          </w:rPr>
          <w:fldChar w:fldCharType="separate"/>
        </w:r>
        <w:r>
          <w:rPr>
            <w:noProof/>
            <w:webHidden/>
          </w:rPr>
          <w:t>33</w:t>
        </w:r>
        <w:r>
          <w:rPr>
            <w:noProof/>
            <w:webHidden/>
          </w:rPr>
          <w:fldChar w:fldCharType="end"/>
        </w:r>
      </w:hyperlink>
    </w:p>
    <w:p w14:paraId="46ADD163" w14:textId="0E9ABE78" w:rsidR="006E2835" w:rsidRDefault="006E2835">
      <w:pPr>
        <w:pStyle w:val="TM3"/>
        <w:tabs>
          <w:tab w:val="left" w:pos="1100"/>
          <w:tab w:val="right" w:leader="dot" w:pos="9628"/>
        </w:tabs>
        <w:rPr>
          <w:rFonts w:eastAsiaTheme="minorEastAsia" w:cstheme="minorBidi"/>
          <w:i w:val="0"/>
          <w:iCs w:val="0"/>
          <w:noProof/>
          <w:sz w:val="24"/>
          <w:szCs w:val="24"/>
        </w:rPr>
      </w:pPr>
      <w:hyperlink w:anchor="_Toc50498480" w:history="1">
        <w:r w:rsidRPr="00AB427B">
          <w:rPr>
            <w:rStyle w:val="Lienhypertexte"/>
            <w:noProof/>
          </w:rPr>
          <w:t>C.1.2</w:t>
        </w:r>
        <w:r>
          <w:rPr>
            <w:rFonts w:eastAsiaTheme="minorEastAsia" w:cstheme="minorBidi"/>
            <w:i w:val="0"/>
            <w:iCs w:val="0"/>
            <w:noProof/>
            <w:sz w:val="24"/>
            <w:szCs w:val="24"/>
          </w:rPr>
          <w:tab/>
        </w:r>
        <w:r w:rsidRPr="00AB427B">
          <w:rPr>
            <w:rStyle w:val="Lienhypertexte"/>
            <w:noProof/>
          </w:rPr>
          <w:t>Bavilliers ZA 97 (autorisation de Vols Passion)</w:t>
        </w:r>
        <w:r>
          <w:rPr>
            <w:noProof/>
            <w:webHidden/>
          </w:rPr>
          <w:tab/>
        </w:r>
        <w:r>
          <w:rPr>
            <w:noProof/>
            <w:webHidden/>
          </w:rPr>
          <w:fldChar w:fldCharType="begin"/>
        </w:r>
        <w:r>
          <w:rPr>
            <w:noProof/>
            <w:webHidden/>
          </w:rPr>
          <w:instrText xml:space="preserve"> PAGEREF _Toc50498480 \h </w:instrText>
        </w:r>
        <w:r>
          <w:rPr>
            <w:noProof/>
            <w:webHidden/>
          </w:rPr>
        </w:r>
        <w:r>
          <w:rPr>
            <w:noProof/>
            <w:webHidden/>
          </w:rPr>
          <w:fldChar w:fldCharType="separate"/>
        </w:r>
        <w:r>
          <w:rPr>
            <w:noProof/>
            <w:webHidden/>
          </w:rPr>
          <w:t>33</w:t>
        </w:r>
        <w:r>
          <w:rPr>
            <w:noProof/>
            <w:webHidden/>
          </w:rPr>
          <w:fldChar w:fldCharType="end"/>
        </w:r>
      </w:hyperlink>
    </w:p>
    <w:p w14:paraId="1546A7BF" w14:textId="7F92AAF8" w:rsidR="006E2835" w:rsidRDefault="006E2835">
      <w:pPr>
        <w:pStyle w:val="TM3"/>
        <w:tabs>
          <w:tab w:val="left" w:pos="1100"/>
          <w:tab w:val="right" w:leader="dot" w:pos="9628"/>
        </w:tabs>
        <w:rPr>
          <w:rFonts w:eastAsiaTheme="minorEastAsia" w:cstheme="minorBidi"/>
          <w:i w:val="0"/>
          <w:iCs w:val="0"/>
          <w:noProof/>
          <w:sz w:val="24"/>
          <w:szCs w:val="24"/>
        </w:rPr>
      </w:pPr>
      <w:hyperlink w:anchor="_Toc50498481" w:history="1">
        <w:r w:rsidRPr="00AB427B">
          <w:rPr>
            <w:rStyle w:val="Lienhypertexte"/>
            <w:noProof/>
          </w:rPr>
          <w:t>C.1.3</w:t>
        </w:r>
        <w:r>
          <w:rPr>
            <w:rFonts w:eastAsiaTheme="minorEastAsia" w:cstheme="minorBidi"/>
            <w:i w:val="0"/>
            <w:iCs w:val="0"/>
            <w:noProof/>
            <w:sz w:val="24"/>
            <w:szCs w:val="24"/>
          </w:rPr>
          <w:tab/>
        </w:r>
        <w:r w:rsidRPr="00AB427B">
          <w:rPr>
            <w:rStyle w:val="Lienhypertexte"/>
            <w:noProof/>
          </w:rPr>
          <w:t>Bavilliers ZA 120 (autorisation de Vols Passion)</w:t>
        </w:r>
        <w:r>
          <w:rPr>
            <w:noProof/>
            <w:webHidden/>
          </w:rPr>
          <w:tab/>
        </w:r>
        <w:r>
          <w:rPr>
            <w:noProof/>
            <w:webHidden/>
          </w:rPr>
          <w:fldChar w:fldCharType="begin"/>
        </w:r>
        <w:r>
          <w:rPr>
            <w:noProof/>
            <w:webHidden/>
          </w:rPr>
          <w:instrText xml:space="preserve"> PAGEREF _Toc50498481 \h </w:instrText>
        </w:r>
        <w:r>
          <w:rPr>
            <w:noProof/>
            <w:webHidden/>
          </w:rPr>
        </w:r>
        <w:r>
          <w:rPr>
            <w:noProof/>
            <w:webHidden/>
          </w:rPr>
          <w:fldChar w:fldCharType="separate"/>
        </w:r>
        <w:r>
          <w:rPr>
            <w:noProof/>
            <w:webHidden/>
          </w:rPr>
          <w:t>33</w:t>
        </w:r>
        <w:r>
          <w:rPr>
            <w:noProof/>
            <w:webHidden/>
          </w:rPr>
          <w:fldChar w:fldCharType="end"/>
        </w:r>
      </w:hyperlink>
    </w:p>
    <w:p w14:paraId="529E09A0" w14:textId="5E236D39" w:rsidR="006E2835" w:rsidRDefault="006E2835">
      <w:pPr>
        <w:pStyle w:val="TM3"/>
        <w:tabs>
          <w:tab w:val="left" w:pos="1100"/>
          <w:tab w:val="right" w:leader="dot" w:pos="9628"/>
        </w:tabs>
        <w:rPr>
          <w:rFonts w:eastAsiaTheme="minorEastAsia" w:cstheme="minorBidi"/>
          <w:i w:val="0"/>
          <w:iCs w:val="0"/>
          <w:noProof/>
          <w:sz w:val="24"/>
          <w:szCs w:val="24"/>
        </w:rPr>
      </w:pPr>
      <w:hyperlink w:anchor="_Toc50498482" w:history="1">
        <w:r w:rsidRPr="00AB427B">
          <w:rPr>
            <w:rStyle w:val="Lienhypertexte"/>
            <w:noProof/>
          </w:rPr>
          <w:t>C.1.4</w:t>
        </w:r>
        <w:r>
          <w:rPr>
            <w:rFonts w:eastAsiaTheme="minorEastAsia" w:cstheme="minorBidi"/>
            <w:i w:val="0"/>
            <w:iCs w:val="0"/>
            <w:noProof/>
            <w:sz w:val="24"/>
            <w:szCs w:val="24"/>
          </w:rPr>
          <w:tab/>
        </w:r>
        <w:r w:rsidRPr="00AB427B">
          <w:rPr>
            <w:rStyle w:val="Lienhypertexte"/>
            <w:noProof/>
          </w:rPr>
          <w:t>Pérouse 108 (autorisation de Vols Passion)</w:t>
        </w:r>
        <w:r>
          <w:rPr>
            <w:noProof/>
            <w:webHidden/>
          </w:rPr>
          <w:tab/>
        </w:r>
        <w:r>
          <w:rPr>
            <w:noProof/>
            <w:webHidden/>
          </w:rPr>
          <w:fldChar w:fldCharType="begin"/>
        </w:r>
        <w:r>
          <w:rPr>
            <w:noProof/>
            <w:webHidden/>
          </w:rPr>
          <w:instrText xml:space="preserve"> PAGEREF _Toc50498482 \h </w:instrText>
        </w:r>
        <w:r>
          <w:rPr>
            <w:noProof/>
            <w:webHidden/>
          </w:rPr>
        </w:r>
        <w:r>
          <w:rPr>
            <w:noProof/>
            <w:webHidden/>
          </w:rPr>
          <w:fldChar w:fldCharType="separate"/>
        </w:r>
        <w:r>
          <w:rPr>
            <w:noProof/>
            <w:webHidden/>
          </w:rPr>
          <w:t>33</w:t>
        </w:r>
        <w:r>
          <w:rPr>
            <w:noProof/>
            <w:webHidden/>
          </w:rPr>
          <w:fldChar w:fldCharType="end"/>
        </w:r>
      </w:hyperlink>
    </w:p>
    <w:p w14:paraId="13E424A8" w14:textId="33CBF1E8" w:rsidR="006E2835" w:rsidRDefault="006E2835">
      <w:pPr>
        <w:pStyle w:val="TM3"/>
        <w:tabs>
          <w:tab w:val="left" w:pos="1100"/>
          <w:tab w:val="right" w:leader="dot" w:pos="9628"/>
        </w:tabs>
        <w:rPr>
          <w:rFonts w:eastAsiaTheme="minorEastAsia" w:cstheme="minorBidi"/>
          <w:i w:val="0"/>
          <w:iCs w:val="0"/>
          <w:noProof/>
          <w:sz w:val="24"/>
          <w:szCs w:val="24"/>
        </w:rPr>
      </w:pPr>
      <w:hyperlink w:anchor="_Toc50498483" w:history="1">
        <w:r w:rsidRPr="00AB427B">
          <w:rPr>
            <w:rStyle w:val="Lienhypertexte"/>
            <w:noProof/>
          </w:rPr>
          <w:t>C.1.5</w:t>
        </w:r>
        <w:r>
          <w:rPr>
            <w:rFonts w:eastAsiaTheme="minorEastAsia" w:cstheme="minorBidi"/>
            <w:i w:val="0"/>
            <w:iCs w:val="0"/>
            <w:noProof/>
            <w:sz w:val="24"/>
            <w:szCs w:val="24"/>
          </w:rPr>
          <w:tab/>
        </w:r>
        <w:r w:rsidRPr="00AB427B">
          <w:rPr>
            <w:rStyle w:val="Lienhypertexte"/>
            <w:noProof/>
          </w:rPr>
          <w:t>Pérouse 109 (autorisation de Vols Passion)</w:t>
        </w:r>
        <w:r>
          <w:rPr>
            <w:noProof/>
            <w:webHidden/>
          </w:rPr>
          <w:tab/>
        </w:r>
        <w:r>
          <w:rPr>
            <w:noProof/>
            <w:webHidden/>
          </w:rPr>
          <w:fldChar w:fldCharType="begin"/>
        </w:r>
        <w:r>
          <w:rPr>
            <w:noProof/>
            <w:webHidden/>
          </w:rPr>
          <w:instrText xml:space="preserve"> PAGEREF _Toc50498483 \h </w:instrText>
        </w:r>
        <w:r>
          <w:rPr>
            <w:noProof/>
            <w:webHidden/>
          </w:rPr>
        </w:r>
        <w:r>
          <w:rPr>
            <w:noProof/>
            <w:webHidden/>
          </w:rPr>
          <w:fldChar w:fldCharType="separate"/>
        </w:r>
        <w:r>
          <w:rPr>
            <w:noProof/>
            <w:webHidden/>
          </w:rPr>
          <w:t>33</w:t>
        </w:r>
        <w:r>
          <w:rPr>
            <w:noProof/>
            <w:webHidden/>
          </w:rPr>
          <w:fldChar w:fldCharType="end"/>
        </w:r>
      </w:hyperlink>
    </w:p>
    <w:p w14:paraId="325EF93B" w14:textId="1C499291" w:rsidR="006E2835" w:rsidRDefault="006E2835">
      <w:pPr>
        <w:pStyle w:val="TM3"/>
        <w:tabs>
          <w:tab w:val="left" w:pos="1100"/>
          <w:tab w:val="right" w:leader="dot" w:pos="9628"/>
        </w:tabs>
        <w:rPr>
          <w:rFonts w:eastAsiaTheme="minorEastAsia" w:cstheme="minorBidi"/>
          <w:i w:val="0"/>
          <w:iCs w:val="0"/>
          <w:noProof/>
          <w:sz w:val="24"/>
          <w:szCs w:val="24"/>
        </w:rPr>
      </w:pPr>
      <w:hyperlink w:anchor="_Toc50498484" w:history="1">
        <w:r w:rsidRPr="00AB427B">
          <w:rPr>
            <w:rStyle w:val="Lienhypertexte"/>
            <w:noProof/>
          </w:rPr>
          <w:t>C.1.6</w:t>
        </w:r>
        <w:r>
          <w:rPr>
            <w:rFonts w:eastAsiaTheme="minorEastAsia" w:cstheme="minorBidi"/>
            <w:i w:val="0"/>
            <w:iCs w:val="0"/>
            <w:noProof/>
            <w:sz w:val="24"/>
            <w:szCs w:val="24"/>
          </w:rPr>
          <w:tab/>
        </w:r>
        <w:r w:rsidRPr="00AB427B">
          <w:rPr>
            <w:rStyle w:val="Lienhypertexte"/>
            <w:noProof/>
          </w:rPr>
          <w:t>Bessoncourt est</w:t>
        </w:r>
        <w:r>
          <w:rPr>
            <w:noProof/>
            <w:webHidden/>
          </w:rPr>
          <w:tab/>
        </w:r>
        <w:r>
          <w:rPr>
            <w:noProof/>
            <w:webHidden/>
          </w:rPr>
          <w:fldChar w:fldCharType="begin"/>
        </w:r>
        <w:r>
          <w:rPr>
            <w:noProof/>
            <w:webHidden/>
          </w:rPr>
          <w:instrText xml:space="preserve"> PAGEREF _Toc50498484 \h </w:instrText>
        </w:r>
        <w:r>
          <w:rPr>
            <w:noProof/>
            <w:webHidden/>
          </w:rPr>
        </w:r>
        <w:r>
          <w:rPr>
            <w:noProof/>
            <w:webHidden/>
          </w:rPr>
          <w:fldChar w:fldCharType="separate"/>
        </w:r>
        <w:r>
          <w:rPr>
            <w:noProof/>
            <w:webHidden/>
          </w:rPr>
          <w:t>33</w:t>
        </w:r>
        <w:r>
          <w:rPr>
            <w:noProof/>
            <w:webHidden/>
          </w:rPr>
          <w:fldChar w:fldCharType="end"/>
        </w:r>
      </w:hyperlink>
    </w:p>
    <w:p w14:paraId="008C08C1" w14:textId="5CC02002" w:rsidR="006E2835" w:rsidRDefault="006E2835">
      <w:pPr>
        <w:pStyle w:val="TM3"/>
        <w:tabs>
          <w:tab w:val="left" w:pos="1100"/>
          <w:tab w:val="right" w:leader="dot" w:pos="9628"/>
        </w:tabs>
        <w:rPr>
          <w:rFonts w:eastAsiaTheme="minorEastAsia" w:cstheme="minorBidi"/>
          <w:i w:val="0"/>
          <w:iCs w:val="0"/>
          <w:noProof/>
          <w:sz w:val="24"/>
          <w:szCs w:val="24"/>
        </w:rPr>
      </w:pPr>
      <w:hyperlink w:anchor="_Toc50498485" w:history="1">
        <w:r w:rsidRPr="00AB427B">
          <w:rPr>
            <w:rStyle w:val="Lienhypertexte"/>
            <w:noProof/>
          </w:rPr>
          <w:t>C.1.7</w:t>
        </w:r>
        <w:r>
          <w:rPr>
            <w:rFonts w:eastAsiaTheme="minorEastAsia" w:cstheme="minorBidi"/>
            <w:i w:val="0"/>
            <w:iCs w:val="0"/>
            <w:noProof/>
            <w:sz w:val="24"/>
            <w:szCs w:val="24"/>
          </w:rPr>
          <w:tab/>
        </w:r>
        <w:r w:rsidRPr="00AB427B">
          <w:rPr>
            <w:rStyle w:val="Lienhypertexte"/>
            <w:noProof/>
          </w:rPr>
          <w:t>Meroux</w:t>
        </w:r>
        <w:r>
          <w:rPr>
            <w:noProof/>
            <w:webHidden/>
          </w:rPr>
          <w:tab/>
        </w:r>
        <w:r>
          <w:rPr>
            <w:noProof/>
            <w:webHidden/>
          </w:rPr>
          <w:fldChar w:fldCharType="begin"/>
        </w:r>
        <w:r>
          <w:rPr>
            <w:noProof/>
            <w:webHidden/>
          </w:rPr>
          <w:instrText xml:space="preserve"> PAGEREF _Toc50498485 \h </w:instrText>
        </w:r>
        <w:r>
          <w:rPr>
            <w:noProof/>
            <w:webHidden/>
          </w:rPr>
        </w:r>
        <w:r>
          <w:rPr>
            <w:noProof/>
            <w:webHidden/>
          </w:rPr>
          <w:fldChar w:fldCharType="separate"/>
        </w:r>
        <w:r>
          <w:rPr>
            <w:noProof/>
            <w:webHidden/>
          </w:rPr>
          <w:t>34</w:t>
        </w:r>
        <w:r>
          <w:rPr>
            <w:noProof/>
            <w:webHidden/>
          </w:rPr>
          <w:fldChar w:fldCharType="end"/>
        </w:r>
      </w:hyperlink>
    </w:p>
    <w:p w14:paraId="1738900F" w14:textId="613728CB" w:rsidR="006E2835" w:rsidRDefault="006E2835">
      <w:pPr>
        <w:pStyle w:val="TM3"/>
        <w:tabs>
          <w:tab w:val="left" w:pos="1100"/>
          <w:tab w:val="right" w:leader="dot" w:pos="9628"/>
        </w:tabs>
        <w:rPr>
          <w:rFonts w:eastAsiaTheme="minorEastAsia" w:cstheme="minorBidi"/>
          <w:i w:val="0"/>
          <w:iCs w:val="0"/>
          <w:noProof/>
          <w:sz w:val="24"/>
          <w:szCs w:val="24"/>
        </w:rPr>
      </w:pPr>
      <w:hyperlink w:anchor="_Toc50498486" w:history="1">
        <w:r w:rsidRPr="00AB427B">
          <w:rPr>
            <w:rStyle w:val="Lienhypertexte"/>
            <w:noProof/>
          </w:rPr>
          <w:t>C.1.8</w:t>
        </w:r>
        <w:r>
          <w:rPr>
            <w:rFonts w:eastAsiaTheme="minorEastAsia" w:cstheme="minorBidi"/>
            <w:i w:val="0"/>
            <w:iCs w:val="0"/>
            <w:noProof/>
            <w:sz w:val="24"/>
            <w:szCs w:val="24"/>
          </w:rPr>
          <w:tab/>
        </w:r>
        <w:r w:rsidRPr="00AB427B">
          <w:rPr>
            <w:rStyle w:val="Lienhypertexte"/>
            <w:noProof/>
          </w:rPr>
          <w:t>Mandrevillars</w:t>
        </w:r>
        <w:r>
          <w:rPr>
            <w:noProof/>
            <w:webHidden/>
          </w:rPr>
          <w:tab/>
        </w:r>
        <w:r>
          <w:rPr>
            <w:noProof/>
            <w:webHidden/>
          </w:rPr>
          <w:fldChar w:fldCharType="begin"/>
        </w:r>
        <w:r>
          <w:rPr>
            <w:noProof/>
            <w:webHidden/>
          </w:rPr>
          <w:instrText xml:space="preserve"> PAGEREF _Toc50498486 \h </w:instrText>
        </w:r>
        <w:r>
          <w:rPr>
            <w:noProof/>
            <w:webHidden/>
          </w:rPr>
        </w:r>
        <w:r>
          <w:rPr>
            <w:noProof/>
            <w:webHidden/>
          </w:rPr>
          <w:fldChar w:fldCharType="separate"/>
        </w:r>
        <w:r>
          <w:rPr>
            <w:noProof/>
            <w:webHidden/>
          </w:rPr>
          <w:t>34</w:t>
        </w:r>
        <w:r>
          <w:rPr>
            <w:noProof/>
            <w:webHidden/>
          </w:rPr>
          <w:fldChar w:fldCharType="end"/>
        </w:r>
      </w:hyperlink>
    </w:p>
    <w:p w14:paraId="6FFB4EE9" w14:textId="59867CE9" w:rsidR="006E2835" w:rsidRDefault="006E2835">
      <w:pPr>
        <w:pStyle w:val="TM1"/>
        <w:rPr>
          <w:rFonts w:eastAsiaTheme="minorEastAsia" w:cstheme="minorBidi"/>
          <w:b w:val="0"/>
          <w:bCs w:val="0"/>
          <w:caps w:val="0"/>
          <w:noProof/>
          <w:sz w:val="24"/>
          <w:szCs w:val="24"/>
        </w:rPr>
      </w:pPr>
      <w:hyperlink w:anchor="_Toc50498487" w:history="1">
        <w:r w:rsidRPr="00AB427B">
          <w:rPr>
            <w:rStyle w:val="Lienhypertexte"/>
            <w:noProof/>
          </w:rPr>
          <w:t>Partie D</w:t>
        </w:r>
        <w:r>
          <w:rPr>
            <w:rFonts w:eastAsiaTheme="minorEastAsia" w:cstheme="minorBidi"/>
            <w:b w:val="0"/>
            <w:bCs w:val="0"/>
            <w:caps w:val="0"/>
            <w:noProof/>
            <w:sz w:val="24"/>
            <w:szCs w:val="24"/>
          </w:rPr>
          <w:tab/>
        </w:r>
        <w:r w:rsidRPr="00AB427B">
          <w:rPr>
            <w:rStyle w:val="Lienhypertexte"/>
            <w:noProof/>
          </w:rPr>
          <w:t>Formations</w:t>
        </w:r>
        <w:r>
          <w:rPr>
            <w:noProof/>
            <w:webHidden/>
          </w:rPr>
          <w:tab/>
        </w:r>
        <w:r>
          <w:rPr>
            <w:noProof/>
            <w:webHidden/>
          </w:rPr>
          <w:fldChar w:fldCharType="begin"/>
        </w:r>
        <w:r>
          <w:rPr>
            <w:noProof/>
            <w:webHidden/>
          </w:rPr>
          <w:instrText xml:space="preserve"> PAGEREF _Toc50498487 \h </w:instrText>
        </w:r>
        <w:r>
          <w:rPr>
            <w:noProof/>
            <w:webHidden/>
          </w:rPr>
        </w:r>
        <w:r>
          <w:rPr>
            <w:noProof/>
            <w:webHidden/>
          </w:rPr>
          <w:fldChar w:fldCharType="separate"/>
        </w:r>
        <w:r>
          <w:rPr>
            <w:noProof/>
            <w:webHidden/>
          </w:rPr>
          <w:t>35</w:t>
        </w:r>
        <w:r>
          <w:rPr>
            <w:noProof/>
            <w:webHidden/>
          </w:rPr>
          <w:fldChar w:fldCharType="end"/>
        </w:r>
      </w:hyperlink>
    </w:p>
    <w:p w14:paraId="170F4695" w14:textId="54AFE9CD" w:rsidR="006E2835" w:rsidRDefault="006E2835">
      <w:pPr>
        <w:pStyle w:val="TM2"/>
        <w:tabs>
          <w:tab w:val="left" w:pos="880"/>
          <w:tab w:val="right" w:leader="dot" w:pos="9628"/>
        </w:tabs>
        <w:rPr>
          <w:rFonts w:eastAsiaTheme="minorEastAsia" w:cstheme="minorBidi"/>
          <w:smallCaps w:val="0"/>
          <w:noProof/>
          <w:sz w:val="24"/>
          <w:szCs w:val="24"/>
        </w:rPr>
      </w:pPr>
      <w:hyperlink w:anchor="_Toc50498488" w:history="1">
        <w:r w:rsidRPr="00AB427B">
          <w:rPr>
            <w:rStyle w:val="Lienhypertexte"/>
            <w:noProof/>
          </w:rPr>
          <w:t>D.1</w:t>
        </w:r>
        <w:r>
          <w:rPr>
            <w:rFonts w:eastAsiaTheme="minorEastAsia" w:cstheme="minorBidi"/>
            <w:smallCaps w:val="0"/>
            <w:noProof/>
            <w:sz w:val="24"/>
            <w:szCs w:val="24"/>
          </w:rPr>
          <w:tab/>
        </w:r>
        <w:r w:rsidRPr="00AB427B">
          <w:rPr>
            <w:rStyle w:val="Lienhypertexte"/>
            <w:noProof/>
          </w:rPr>
          <w:t>Contenu des programmes de formation et de contrôle des programmes</w:t>
        </w:r>
        <w:r>
          <w:rPr>
            <w:noProof/>
            <w:webHidden/>
          </w:rPr>
          <w:tab/>
        </w:r>
        <w:r>
          <w:rPr>
            <w:noProof/>
            <w:webHidden/>
          </w:rPr>
          <w:fldChar w:fldCharType="begin"/>
        </w:r>
        <w:r>
          <w:rPr>
            <w:noProof/>
            <w:webHidden/>
          </w:rPr>
          <w:instrText xml:space="preserve"> PAGEREF _Toc50498488 \h </w:instrText>
        </w:r>
        <w:r>
          <w:rPr>
            <w:noProof/>
            <w:webHidden/>
          </w:rPr>
        </w:r>
        <w:r>
          <w:rPr>
            <w:noProof/>
            <w:webHidden/>
          </w:rPr>
          <w:fldChar w:fldCharType="separate"/>
        </w:r>
        <w:r>
          <w:rPr>
            <w:noProof/>
            <w:webHidden/>
          </w:rPr>
          <w:t>35</w:t>
        </w:r>
        <w:r>
          <w:rPr>
            <w:noProof/>
            <w:webHidden/>
          </w:rPr>
          <w:fldChar w:fldCharType="end"/>
        </w:r>
      </w:hyperlink>
    </w:p>
    <w:p w14:paraId="40137CA6" w14:textId="7D1801BA" w:rsidR="006E2835" w:rsidRDefault="006E2835">
      <w:pPr>
        <w:pStyle w:val="TM3"/>
        <w:tabs>
          <w:tab w:val="left" w:pos="1320"/>
          <w:tab w:val="right" w:leader="dot" w:pos="9628"/>
        </w:tabs>
        <w:rPr>
          <w:rFonts w:eastAsiaTheme="minorEastAsia" w:cstheme="minorBidi"/>
          <w:i w:val="0"/>
          <w:iCs w:val="0"/>
          <w:noProof/>
          <w:sz w:val="24"/>
          <w:szCs w:val="24"/>
        </w:rPr>
      </w:pPr>
      <w:hyperlink w:anchor="_Toc50498489" w:history="1">
        <w:r w:rsidRPr="00AB427B">
          <w:rPr>
            <w:rStyle w:val="Lienhypertexte"/>
            <w:noProof/>
          </w:rPr>
          <w:t>D.1.1</w:t>
        </w:r>
        <w:r>
          <w:rPr>
            <w:rFonts w:eastAsiaTheme="minorEastAsia" w:cstheme="minorBidi"/>
            <w:i w:val="0"/>
            <w:iCs w:val="0"/>
            <w:noProof/>
            <w:sz w:val="24"/>
            <w:szCs w:val="24"/>
          </w:rPr>
          <w:tab/>
        </w:r>
        <w:r w:rsidRPr="00AB427B">
          <w:rPr>
            <w:rStyle w:val="Lienhypertexte"/>
            <w:noProof/>
          </w:rPr>
          <w:t>Pilotes</w:t>
        </w:r>
        <w:r>
          <w:rPr>
            <w:noProof/>
            <w:webHidden/>
          </w:rPr>
          <w:tab/>
        </w:r>
        <w:r>
          <w:rPr>
            <w:noProof/>
            <w:webHidden/>
          </w:rPr>
          <w:fldChar w:fldCharType="begin"/>
        </w:r>
        <w:r>
          <w:rPr>
            <w:noProof/>
            <w:webHidden/>
          </w:rPr>
          <w:instrText xml:space="preserve"> PAGEREF _Toc50498489 \h </w:instrText>
        </w:r>
        <w:r>
          <w:rPr>
            <w:noProof/>
            <w:webHidden/>
          </w:rPr>
        </w:r>
        <w:r>
          <w:rPr>
            <w:noProof/>
            <w:webHidden/>
          </w:rPr>
          <w:fldChar w:fldCharType="separate"/>
        </w:r>
        <w:r>
          <w:rPr>
            <w:noProof/>
            <w:webHidden/>
          </w:rPr>
          <w:t>35</w:t>
        </w:r>
        <w:r>
          <w:rPr>
            <w:noProof/>
            <w:webHidden/>
          </w:rPr>
          <w:fldChar w:fldCharType="end"/>
        </w:r>
      </w:hyperlink>
    </w:p>
    <w:p w14:paraId="46A1C0D3" w14:textId="0D39CF6E" w:rsidR="006E2835" w:rsidRDefault="006E2835">
      <w:pPr>
        <w:pStyle w:val="TM3"/>
        <w:tabs>
          <w:tab w:val="left" w:pos="1320"/>
          <w:tab w:val="right" w:leader="dot" w:pos="9628"/>
        </w:tabs>
        <w:rPr>
          <w:rFonts w:eastAsiaTheme="minorEastAsia" w:cstheme="minorBidi"/>
          <w:i w:val="0"/>
          <w:iCs w:val="0"/>
          <w:noProof/>
          <w:sz w:val="24"/>
          <w:szCs w:val="24"/>
        </w:rPr>
      </w:pPr>
      <w:hyperlink w:anchor="_Toc50498490" w:history="1">
        <w:r w:rsidRPr="00AB427B">
          <w:rPr>
            <w:rStyle w:val="Lienhypertexte"/>
            <w:noProof/>
          </w:rPr>
          <w:t>D.1.2</w:t>
        </w:r>
        <w:r>
          <w:rPr>
            <w:rFonts w:eastAsiaTheme="minorEastAsia" w:cstheme="minorBidi"/>
            <w:i w:val="0"/>
            <w:iCs w:val="0"/>
            <w:noProof/>
            <w:sz w:val="24"/>
            <w:szCs w:val="24"/>
          </w:rPr>
          <w:tab/>
        </w:r>
        <w:r w:rsidRPr="00AB427B">
          <w:rPr>
            <w:rStyle w:val="Lienhypertexte"/>
            <w:noProof/>
          </w:rPr>
          <w:t>Équipiers</w:t>
        </w:r>
        <w:r>
          <w:rPr>
            <w:noProof/>
            <w:webHidden/>
          </w:rPr>
          <w:tab/>
        </w:r>
        <w:r>
          <w:rPr>
            <w:noProof/>
            <w:webHidden/>
          </w:rPr>
          <w:fldChar w:fldCharType="begin"/>
        </w:r>
        <w:r>
          <w:rPr>
            <w:noProof/>
            <w:webHidden/>
          </w:rPr>
          <w:instrText xml:space="preserve"> PAGEREF _Toc50498490 \h </w:instrText>
        </w:r>
        <w:r>
          <w:rPr>
            <w:noProof/>
            <w:webHidden/>
          </w:rPr>
        </w:r>
        <w:r>
          <w:rPr>
            <w:noProof/>
            <w:webHidden/>
          </w:rPr>
          <w:fldChar w:fldCharType="separate"/>
        </w:r>
        <w:r>
          <w:rPr>
            <w:noProof/>
            <w:webHidden/>
          </w:rPr>
          <w:t>35</w:t>
        </w:r>
        <w:r>
          <w:rPr>
            <w:noProof/>
            <w:webHidden/>
          </w:rPr>
          <w:fldChar w:fldCharType="end"/>
        </w:r>
      </w:hyperlink>
    </w:p>
    <w:p w14:paraId="466F344C" w14:textId="275D8895" w:rsidR="006E2835" w:rsidRDefault="006E2835">
      <w:pPr>
        <w:pStyle w:val="TM1"/>
        <w:rPr>
          <w:rFonts w:eastAsiaTheme="minorEastAsia" w:cstheme="minorBidi"/>
          <w:b w:val="0"/>
          <w:bCs w:val="0"/>
          <w:caps w:val="0"/>
          <w:noProof/>
          <w:sz w:val="24"/>
          <w:szCs w:val="24"/>
        </w:rPr>
      </w:pPr>
      <w:hyperlink w:anchor="_Toc50498491" w:history="1">
        <w:r w:rsidRPr="00AB427B">
          <w:rPr>
            <w:rStyle w:val="Lienhypertexte"/>
            <w:noProof/>
          </w:rPr>
          <w:t>Annexes</w:t>
        </w:r>
        <w:r>
          <w:rPr>
            <w:noProof/>
            <w:webHidden/>
          </w:rPr>
          <w:tab/>
        </w:r>
        <w:r>
          <w:rPr>
            <w:noProof/>
            <w:webHidden/>
          </w:rPr>
          <w:fldChar w:fldCharType="begin"/>
        </w:r>
        <w:r>
          <w:rPr>
            <w:noProof/>
            <w:webHidden/>
          </w:rPr>
          <w:instrText xml:space="preserve"> PAGEREF _Toc50498491 \h </w:instrText>
        </w:r>
        <w:r>
          <w:rPr>
            <w:noProof/>
            <w:webHidden/>
          </w:rPr>
        </w:r>
        <w:r>
          <w:rPr>
            <w:noProof/>
            <w:webHidden/>
          </w:rPr>
          <w:fldChar w:fldCharType="separate"/>
        </w:r>
        <w:r>
          <w:rPr>
            <w:noProof/>
            <w:webHidden/>
          </w:rPr>
          <w:t>36</w:t>
        </w:r>
        <w:r>
          <w:rPr>
            <w:noProof/>
            <w:webHidden/>
          </w:rPr>
          <w:fldChar w:fldCharType="end"/>
        </w:r>
      </w:hyperlink>
    </w:p>
    <w:p w14:paraId="333612B0" w14:textId="2146C311" w:rsidR="006E2835" w:rsidRDefault="006E2835">
      <w:pPr>
        <w:pStyle w:val="TM2"/>
        <w:tabs>
          <w:tab w:val="left" w:pos="1320"/>
          <w:tab w:val="right" w:leader="dot" w:pos="9628"/>
        </w:tabs>
        <w:rPr>
          <w:rFonts w:eastAsiaTheme="minorEastAsia" w:cstheme="minorBidi"/>
          <w:smallCaps w:val="0"/>
          <w:noProof/>
          <w:sz w:val="24"/>
          <w:szCs w:val="24"/>
        </w:rPr>
      </w:pPr>
      <w:hyperlink w:anchor="_Toc50498492" w:history="1">
        <w:r w:rsidRPr="00AB427B">
          <w:rPr>
            <w:rStyle w:val="Lienhypertexte"/>
            <w:noProof/>
          </w:rPr>
          <w:t>Annexe I.</w:t>
        </w:r>
        <w:r>
          <w:rPr>
            <w:rFonts w:eastAsiaTheme="minorEastAsia" w:cstheme="minorBidi"/>
            <w:smallCaps w:val="0"/>
            <w:noProof/>
            <w:sz w:val="24"/>
            <w:szCs w:val="24"/>
          </w:rPr>
          <w:tab/>
        </w:r>
        <w:r w:rsidRPr="00AB427B">
          <w:rPr>
            <w:rStyle w:val="Lienhypertexte"/>
            <w:noProof/>
          </w:rPr>
          <w:t>Matrice de Conformité du CAFC</w:t>
        </w:r>
        <w:r>
          <w:rPr>
            <w:noProof/>
            <w:webHidden/>
          </w:rPr>
          <w:tab/>
        </w:r>
        <w:r>
          <w:rPr>
            <w:noProof/>
            <w:webHidden/>
          </w:rPr>
          <w:fldChar w:fldCharType="begin"/>
        </w:r>
        <w:r>
          <w:rPr>
            <w:noProof/>
            <w:webHidden/>
          </w:rPr>
          <w:instrText xml:space="preserve"> PAGEREF _Toc50498492 \h </w:instrText>
        </w:r>
        <w:r>
          <w:rPr>
            <w:noProof/>
            <w:webHidden/>
          </w:rPr>
        </w:r>
        <w:r>
          <w:rPr>
            <w:noProof/>
            <w:webHidden/>
          </w:rPr>
          <w:fldChar w:fldCharType="separate"/>
        </w:r>
        <w:r>
          <w:rPr>
            <w:noProof/>
            <w:webHidden/>
          </w:rPr>
          <w:t>36</w:t>
        </w:r>
        <w:r>
          <w:rPr>
            <w:noProof/>
            <w:webHidden/>
          </w:rPr>
          <w:fldChar w:fldCharType="end"/>
        </w:r>
      </w:hyperlink>
    </w:p>
    <w:p w14:paraId="3C77C3ED" w14:textId="53C4B610" w:rsidR="006E2835" w:rsidRDefault="006E2835">
      <w:pPr>
        <w:pStyle w:val="TM2"/>
        <w:tabs>
          <w:tab w:val="left" w:pos="1320"/>
          <w:tab w:val="right" w:leader="dot" w:pos="9628"/>
        </w:tabs>
        <w:rPr>
          <w:rFonts w:eastAsiaTheme="minorEastAsia" w:cstheme="minorBidi"/>
          <w:smallCaps w:val="0"/>
          <w:noProof/>
          <w:sz w:val="24"/>
          <w:szCs w:val="24"/>
        </w:rPr>
      </w:pPr>
      <w:hyperlink w:anchor="_Toc50498493" w:history="1">
        <w:r w:rsidRPr="00AB427B">
          <w:rPr>
            <w:rStyle w:val="Lienhypertexte"/>
            <w:noProof/>
          </w:rPr>
          <w:t>Annexe II.</w:t>
        </w:r>
        <w:r>
          <w:rPr>
            <w:rFonts w:eastAsiaTheme="minorEastAsia" w:cstheme="minorBidi"/>
            <w:smallCaps w:val="0"/>
            <w:noProof/>
            <w:sz w:val="24"/>
            <w:szCs w:val="24"/>
          </w:rPr>
          <w:tab/>
        </w:r>
        <w:r w:rsidRPr="00AB427B">
          <w:rPr>
            <w:rStyle w:val="Lienhypertexte"/>
            <w:noProof/>
          </w:rPr>
          <w:t>Page laissée volontairement vide</w:t>
        </w:r>
        <w:r>
          <w:rPr>
            <w:noProof/>
            <w:webHidden/>
          </w:rPr>
          <w:tab/>
        </w:r>
        <w:r>
          <w:rPr>
            <w:noProof/>
            <w:webHidden/>
          </w:rPr>
          <w:fldChar w:fldCharType="begin"/>
        </w:r>
        <w:r>
          <w:rPr>
            <w:noProof/>
            <w:webHidden/>
          </w:rPr>
          <w:instrText xml:space="preserve"> PAGEREF _Toc50498493 \h </w:instrText>
        </w:r>
        <w:r>
          <w:rPr>
            <w:noProof/>
            <w:webHidden/>
          </w:rPr>
        </w:r>
        <w:r>
          <w:rPr>
            <w:noProof/>
            <w:webHidden/>
          </w:rPr>
          <w:fldChar w:fldCharType="separate"/>
        </w:r>
        <w:r>
          <w:rPr>
            <w:noProof/>
            <w:webHidden/>
          </w:rPr>
          <w:t>40</w:t>
        </w:r>
        <w:r>
          <w:rPr>
            <w:noProof/>
            <w:webHidden/>
          </w:rPr>
          <w:fldChar w:fldCharType="end"/>
        </w:r>
      </w:hyperlink>
    </w:p>
    <w:p w14:paraId="59A43AB4" w14:textId="10D9A7C5" w:rsidR="006E2835" w:rsidRDefault="006E2835">
      <w:pPr>
        <w:pStyle w:val="TM2"/>
        <w:tabs>
          <w:tab w:val="left" w:pos="1320"/>
          <w:tab w:val="right" w:leader="dot" w:pos="9628"/>
        </w:tabs>
        <w:rPr>
          <w:rFonts w:eastAsiaTheme="minorEastAsia" w:cstheme="minorBidi"/>
          <w:smallCaps w:val="0"/>
          <w:noProof/>
          <w:sz w:val="24"/>
          <w:szCs w:val="24"/>
        </w:rPr>
      </w:pPr>
      <w:hyperlink w:anchor="_Toc50498494" w:history="1">
        <w:r w:rsidRPr="00AB427B">
          <w:rPr>
            <w:rStyle w:val="Lienhypertexte"/>
            <w:noProof/>
          </w:rPr>
          <w:t>Annexe III.</w:t>
        </w:r>
        <w:r>
          <w:rPr>
            <w:rFonts w:eastAsiaTheme="minorEastAsia" w:cstheme="minorBidi"/>
            <w:smallCaps w:val="0"/>
            <w:noProof/>
            <w:sz w:val="24"/>
            <w:szCs w:val="24"/>
          </w:rPr>
          <w:tab/>
        </w:r>
        <w:r w:rsidRPr="00AB427B">
          <w:rPr>
            <w:rStyle w:val="Lienhypertexte"/>
            <w:noProof/>
          </w:rPr>
          <w:t>Contrat de maintenance et de maintien de la navigabilité F-HCFC, FHCAJ, F-GLSV, F-HAFC</w:t>
        </w:r>
        <w:r>
          <w:rPr>
            <w:noProof/>
            <w:webHidden/>
          </w:rPr>
          <w:tab/>
        </w:r>
        <w:r>
          <w:rPr>
            <w:noProof/>
            <w:webHidden/>
          </w:rPr>
          <w:fldChar w:fldCharType="begin"/>
        </w:r>
        <w:r>
          <w:rPr>
            <w:noProof/>
            <w:webHidden/>
          </w:rPr>
          <w:instrText xml:space="preserve"> PAGEREF _Toc50498494 \h </w:instrText>
        </w:r>
        <w:r>
          <w:rPr>
            <w:noProof/>
            <w:webHidden/>
          </w:rPr>
        </w:r>
        <w:r>
          <w:rPr>
            <w:noProof/>
            <w:webHidden/>
          </w:rPr>
          <w:fldChar w:fldCharType="separate"/>
        </w:r>
        <w:r>
          <w:rPr>
            <w:noProof/>
            <w:webHidden/>
          </w:rPr>
          <w:t>41</w:t>
        </w:r>
        <w:r>
          <w:rPr>
            <w:noProof/>
            <w:webHidden/>
          </w:rPr>
          <w:fldChar w:fldCharType="end"/>
        </w:r>
      </w:hyperlink>
    </w:p>
    <w:p w14:paraId="0C6D02E8" w14:textId="5DA0A323" w:rsidR="006E2835" w:rsidRDefault="006E2835">
      <w:pPr>
        <w:pStyle w:val="TM2"/>
        <w:tabs>
          <w:tab w:val="left" w:pos="1320"/>
          <w:tab w:val="right" w:leader="dot" w:pos="9628"/>
        </w:tabs>
        <w:rPr>
          <w:rFonts w:eastAsiaTheme="minorEastAsia" w:cstheme="minorBidi"/>
          <w:smallCaps w:val="0"/>
          <w:noProof/>
          <w:sz w:val="24"/>
          <w:szCs w:val="24"/>
        </w:rPr>
      </w:pPr>
      <w:hyperlink w:anchor="_Toc50498495" w:history="1">
        <w:r w:rsidRPr="00AB427B">
          <w:rPr>
            <w:rStyle w:val="Lienhypertexte"/>
            <w:noProof/>
          </w:rPr>
          <w:t>Annexe IV.</w:t>
        </w:r>
        <w:r>
          <w:rPr>
            <w:rFonts w:eastAsiaTheme="minorEastAsia" w:cstheme="minorBidi"/>
            <w:smallCaps w:val="0"/>
            <w:noProof/>
            <w:sz w:val="24"/>
            <w:szCs w:val="24"/>
          </w:rPr>
          <w:tab/>
        </w:r>
        <w:r w:rsidRPr="00AB427B">
          <w:rPr>
            <w:rStyle w:val="Lienhypertexte"/>
            <w:noProof/>
          </w:rPr>
          <w:t>Courbe de charge du ballon « Espadon » F-GLSV</w:t>
        </w:r>
        <w:r>
          <w:rPr>
            <w:noProof/>
            <w:webHidden/>
          </w:rPr>
          <w:tab/>
        </w:r>
        <w:r>
          <w:rPr>
            <w:noProof/>
            <w:webHidden/>
          </w:rPr>
          <w:fldChar w:fldCharType="begin"/>
        </w:r>
        <w:r>
          <w:rPr>
            <w:noProof/>
            <w:webHidden/>
          </w:rPr>
          <w:instrText xml:space="preserve"> PAGEREF _Toc50498495 \h </w:instrText>
        </w:r>
        <w:r>
          <w:rPr>
            <w:noProof/>
            <w:webHidden/>
          </w:rPr>
        </w:r>
        <w:r>
          <w:rPr>
            <w:noProof/>
            <w:webHidden/>
          </w:rPr>
          <w:fldChar w:fldCharType="separate"/>
        </w:r>
        <w:r>
          <w:rPr>
            <w:noProof/>
            <w:webHidden/>
          </w:rPr>
          <w:t>42</w:t>
        </w:r>
        <w:r>
          <w:rPr>
            <w:noProof/>
            <w:webHidden/>
          </w:rPr>
          <w:fldChar w:fldCharType="end"/>
        </w:r>
      </w:hyperlink>
    </w:p>
    <w:p w14:paraId="4D1526E4" w14:textId="44145FD7" w:rsidR="006E2835" w:rsidRDefault="006E2835">
      <w:pPr>
        <w:pStyle w:val="TM2"/>
        <w:tabs>
          <w:tab w:val="left" w:pos="1320"/>
          <w:tab w:val="right" w:leader="dot" w:pos="9628"/>
        </w:tabs>
        <w:rPr>
          <w:rFonts w:eastAsiaTheme="minorEastAsia" w:cstheme="minorBidi"/>
          <w:smallCaps w:val="0"/>
          <w:noProof/>
          <w:sz w:val="24"/>
          <w:szCs w:val="24"/>
        </w:rPr>
      </w:pPr>
      <w:hyperlink w:anchor="_Toc50498496" w:history="1">
        <w:r w:rsidRPr="00AB427B">
          <w:rPr>
            <w:rStyle w:val="Lienhypertexte"/>
            <w:noProof/>
          </w:rPr>
          <w:t>Annexe V.</w:t>
        </w:r>
        <w:r>
          <w:rPr>
            <w:rFonts w:eastAsiaTheme="minorEastAsia" w:cstheme="minorBidi"/>
            <w:smallCaps w:val="0"/>
            <w:noProof/>
            <w:sz w:val="24"/>
            <w:szCs w:val="24"/>
          </w:rPr>
          <w:tab/>
        </w:r>
        <w:r w:rsidRPr="00AB427B">
          <w:rPr>
            <w:rStyle w:val="Lienhypertexte"/>
            <w:noProof/>
          </w:rPr>
          <w:t>Courbe de charge du ballon « Arlequin » F-HCFC</w:t>
        </w:r>
        <w:r>
          <w:rPr>
            <w:noProof/>
            <w:webHidden/>
          </w:rPr>
          <w:tab/>
        </w:r>
        <w:r>
          <w:rPr>
            <w:noProof/>
            <w:webHidden/>
          </w:rPr>
          <w:fldChar w:fldCharType="begin"/>
        </w:r>
        <w:r>
          <w:rPr>
            <w:noProof/>
            <w:webHidden/>
          </w:rPr>
          <w:instrText xml:space="preserve"> PAGEREF _Toc50498496 \h </w:instrText>
        </w:r>
        <w:r>
          <w:rPr>
            <w:noProof/>
            <w:webHidden/>
          </w:rPr>
        </w:r>
        <w:r>
          <w:rPr>
            <w:noProof/>
            <w:webHidden/>
          </w:rPr>
          <w:fldChar w:fldCharType="separate"/>
        </w:r>
        <w:r>
          <w:rPr>
            <w:noProof/>
            <w:webHidden/>
          </w:rPr>
          <w:t>43</w:t>
        </w:r>
        <w:r>
          <w:rPr>
            <w:noProof/>
            <w:webHidden/>
          </w:rPr>
          <w:fldChar w:fldCharType="end"/>
        </w:r>
      </w:hyperlink>
    </w:p>
    <w:p w14:paraId="3F81E3E7" w14:textId="79293194" w:rsidR="006E2835" w:rsidRDefault="006E2835">
      <w:pPr>
        <w:pStyle w:val="TM2"/>
        <w:tabs>
          <w:tab w:val="left" w:pos="1320"/>
          <w:tab w:val="right" w:leader="dot" w:pos="9628"/>
        </w:tabs>
        <w:rPr>
          <w:rFonts w:eastAsiaTheme="minorEastAsia" w:cstheme="minorBidi"/>
          <w:smallCaps w:val="0"/>
          <w:noProof/>
          <w:sz w:val="24"/>
          <w:szCs w:val="24"/>
        </w:rPr>
      </w:pPr>
      <w:hyperlink w:anchor="_Toc50498497" w:history="1">
        <w:r w:rsidRPr="00AB427B">
          <w:rPr>
            <w:rStyle w:val="Lienhypertexte"/>
            <w:noProof/>
          </w:rPr>
          <w:t>Annexe VI.</w:t>
        </w:r>
        <w:r>
          <w:rPr>
            <w:rFonts w:eastAsiaTheme="minorEastAsia" w:cstheme="minorBidi"/>
            <w:smallCaps w:val="0"/>
            <w:noProof/>
            <w:sz w:val="24"/>
            <w:szCs w:val="24"/>
          </w:rPr>
          <w:tab/>
        </w:r>
        <w:r w:rsidRPr="00AB427B">
          <w:rPr>
            <w:rStyle w:val="Lienhypertexte"/>
            <w:noProof/>
          </w:rPr>
          <w:t>Courbe de charge du ballon « Mikado » F-HCAJ</w:t>
        </w:r>
        <w:r>
          <w:rPr>
            <w:noProof/>
            <w:webHidden/>
          </w:rPr>
          <w:tab/>
        </w:r>
        <w:r>
          <w:rPr>
            <w:noProof/>
            <w:webHidden/>
          </w:rPr>
          <w:fldChar w:fldCharType="begin"/>
        </w:r>
        <w:r>
          <w:rPr>
            <w:noProof/>
            <w:webHidden/>
          </w:rPr>
          <w:instrText xml:space="preserve"> PAGEREF _Toc50498497 \h </w:instrText>
        </w:r>
        <w:r>
          <w:rPr>
            <w:noProof/>
            <w:webHidden/>
          </w:rPr>
        </w:r>
        <w:r>
          <w:rPr>
            <w:noProof/>
            <w:webHidden/>
          </w:rPr>
          <w:fldChar w:fldCharType="separate"/>
        </w:r>
        <w:r>
          <w:rPr>
            <w:noProof/>
            <w:webHidden/>
          </w:rPr>
          <w:t>44</w:t>
        </w:r>
        <w:r>
          <w:rPr>
            <w:noProof/>
            <w:webHidden/>
          </w:rPr>
          <w:fldChar w:fldCharType="end"/>
        </w:r>
      </w:hyperlink>
    </w:p>
    <w:p w14:paraId="7510DE0C" w14:textId="5280AA27" w:rsidR="006E2835" w:rsidRDefault="006E2835">
      <w:pPr>
        <w:pStyle w:val="TM2"/>
        <w:tabs>
          <w:tab w:val="left" w:pos="1540"/>
          <w:tab w:val="right" w:leader="dot" w:pos="9628"/>
        </w:tabs>
        <w:rPr>
          <w:rFonts w:eastAsiaTheme="minorEastAsia" w:cstheme="minorBidi"/>
          <w:smallCaps w:val="0"/>
          <w:noProof/>
          <w:sz w:val="24"/>
          <w:szCs w:val="24"/>
        </w:rPr>
      </w:pPr>
      <w:hyperlink w:anchor="_Toc50498498" w:history="1">
        <w:r w:rsidRPr="00AB427B">
          <w:rPr>
            <w:rStyle w:val="Lienhypertexte"/>
            <w:noProof/>
          </w:rPr>
          <w:t>Annexe VII.</w:t>
        </w:r>
        <w:r>
          <w:rPr>
            <w:rFonts w:eastAsiaTheme="minorEastAsia" w:cstheme="minorBidi"/>
            <w:smallCaps w:val="0"/>
            <w:noProof/>
            <w:sz w:val="24"/>
            <w:szCs w:val="24"/>
          </w:rPr>
          <w:tab/>
        </w:r>
        <w:r w:rsidRPr="00AB427B">
          <w:rPr>
            <w:rStyle w:val="Lienhypertexte"/>
            <w:noProof/>
          </w:rPr>
          <w:t>Plateforme Bessoncourt Est</w:t>
        </w:r>
        <w:r>
          <w:rPr>
            <w:noProof/>
            <w:webHidden/>
          </w:rPr>
          <w:tab/>
        </w:r>
        <w:r>
          <w:rPr>
            <w:noProof/>
            <w:webHidden/>
          </w:rPr>
          <w:fldChar w:fldCharType="begin"/>
        </w:r>
        <w:r>
          <w:rPr>
            <w:noProof/>
            <w:webHidden/>
          </w:rPr>
          <w:instrText xml:space="preserve"> PAGEREF _Toc50498498 \h </w:instrText>
        </w:r>
        <w:r>
          <w:rPr>
            <w:noProof/>
            <w:webHidden/>
          </w:rPr>
        </w:r>
        <w:r>
          <w:rPr>
            <w:noProof/>
            <w:webHidden/>
          </w:rPr>
          <w:fldChar w:fldCharType="separate"/>
        </w:r>
        <w:r>
          <w:rPr>
            <w:noProof/>
            <w:webHidden/>
          </w:rPr>
          <w:t>45</w:t>
        </w:r>
        <w:r>
          <w:rPr>
            <w:noProof/>
            <w:webHidden/>
          </w:rPr>
          <w:fldChar w:fldCharType="end"/>
        </w:r>
      </w:hyperlink>
    </w:p>
    <w:p w14:paraId="232356FD" w14:textId="7B760AAB" w:rsidR="006E2835" w:rsidRDefault="006E2835">
      <w:pPr>
        <w:pStyle w:val="TM2"/>
        <w:tabs>
          <w:tab w:val="left" w:pos="1540"/>
          <w:tab w:val="right" w:leader="dot" w:pos="9628"/>
        </w:tabs>
        <w:rPr>
          <w:rFonts w:eastAsiaTheme="minorEastAsia" w:cstheme="minorBidi"/>
          <w:smallCaps w:val="0"/>
          <w:noProof/>
          <w:sz w:val="24"/>
          <w:szCs w:val="24"/>
        </w:rPr>
      </w:pPr>
      <w:hyperlink w:anchor="_Toc50498499" w:history="1">
        <w:r w:rsidRPr="00AB427B">
          <w:rPr>
            <w:rStyle w:val="Lienhypertexte"/>
            <w:noProof/>
          </w:rPr>
          <w:t>Annexe VIII.</w:t>
        </w:r>
        <w:r>
          <w:rPr>
            <w:rFonts w:eastAsiaTheme="minorEastAsia" w:cstheme="minorBidi"/>
            <w:smallCaps w:val="0"/>
            <w:noProof/>
            <w:sz w:val="24"/>
            <w:szCs w:val="24"/>
          </w:rPr>
          <w:tab/>
        </w:r>
        <w:r w:rsidRPr="00AB427B">
          <w:rPr>
            <w:rStyle w:val="Lienhypertexte"/>
            <w:noProof/>
          </w:rPr>
          <w:t>Plan de la Plateforme « Aéroparc de Fontaine »</w:t>
        </w:r>
        <w:r>
          <w:rPr>
            <w:noProof/>
            <w:webHidden/>
          </w:rPr>
          <w:tab/>
        </w:r>
        <w:r>
          <w:rPr>
            <w:noProof/>
            <w:webHidden/>
          </w:rPr>
          <w:fldChar w:fldCharType="begin"/>
        </w:r>
        <w:r>
          <w:rPr>
            <w:noProof/>
            <w:webHidden/>
          </w:rPr>
          <w:instrText xml:space="preserve"> PAGEREF _Toc50498499 \h </w:instrText>
        </w:r>
        <w:r>
          <w:rPr>
            <w:noProof/>
            <w:webHidden/>
          </w:rPr>
        </w:r>
        <w:r>
          <w:rPr>
            <w:noProof/>
            <w:webHidden/>
          </w:rPr>
          <w:fldChar w:fldCharType="separate"/>
        </w:r>
        <w:r>
          <w:rPr>
            <w:noProof/>
            <w:webHidden/>
          </w:rPr>
          <w:t>53</w:t>
        </w:r>
        <w:r>
          <w:rPr>
            <w:noProof/>
            <w:webHidden/>
          </w:rPr>
          <w:fldChar w:fldCharType="end"/>
        </w:r>
      </w:hyperlink>
    </w:p>
    <w:p w14:paraId="1DCCFFA7" w14:textId="5A556164" w:rsidR="006E2835" w:rsidRDefault="006E2835">
      <w:pPr>
        <w:pStyle w:val="TM2"/>
        <w:tabs>
          <w:tab w:val="left" w:pos="1320"/>
          <w:tab w:val="right" w:leader="dot" w:pos="9628"/>
        </w:tabs>
        <w:rPr>
          <w:rFonts w:eastAsiaTheme="minorEastAsia" w:cstheme="minorBidi"/>
          <w:smallCaps w:val="0"/>
          <w:noProof/>
          <w:sz w:val="24"/>
          <w:szCs w:val="24"/>
        </w:rPr>
      </w:pPr>
      <w:hyperlink w:anchor="_Toc50498500" w:history="1">
        <w:r w:rsidRPr="00AB427B">
          <w:rPr>
            <w:rStyle w:val="Lienhypertexte"/>
            <w:noProof/>
          </w:rPr>
          <w:t>Annexe IX.</w:t>
        </w:r>
        <w:r>
          <w:rPr>
            <w:rFonts w:eastAsiaTheme="minorEastAsia" w:cstheme="minorBidi"/>
            <w:smallCaps w:val="0"/>
            <w:noProof/>
            <w:sz w:val="24"/>
            <w:szCs w:val="24"/>
          </w:rPr>
          <w:tab/>
        </w:r>
        <w:r w:rsidRPr="00AB427B">
          <w:rPr>
            <w:rStyle w:val="Lienhypertexte"/>
            <w:noProof/>
          </w:rPr>
          <w:t>Formulaire de compte-rendu d’évènement de sécurité</w:t>
        </w:r>
        <w:r>
          <w:rPr>
            <w:noProof/>
            <w:webHidden/>
          </w:rPr>
          <w:tab/>
        </w:r>
        <w:r>
          <w:rPr>
            <w:noProof/>
            <w:webHidden/>
          </w:rPr>
          <w:fldChar w:fldCharType="begin"/>
        </w:r>
        <w:r>
          <w:rPr>
            <w:noProof/>
            <w:webHidden/>
          </w:rPr>
          <w:instrText xml:space="preserve"> PAGEREF _Toc50498500 \h </w:instrText>
        </w:r>
        <w:r>
          <w:rPr>
            <w:noProof/>
            <w:webHidden/>
          </w:rPr>
        </w:r>
        <w:r>
          <w:rPr>
            <w:noProof/>
            <w:webHidden/>
          </w:rPr>
          <w:fldChar w:fldCharType="separate"/>
        </w:r>
        <w:r>
          <w:rPr>
            <w:noProof/>
            <w:webHidden/>
          </w:rPr>
          <w:t>55</w:t>
        </w:r>
        <w:r>
          <w:rPr>
            <w:noProof/>
            <w:webHidden/>
          </w:rPr>
          <w:fldChar w:fldCharType="end"/>
        </w:r>
      </w:hyperlink>
    </w:p>
    <w:p w14:paraId="5C78780B" w14:textId="2EB95321" w:rsidR="006E2835" w:rsidRDefault="006E2835">
      <w:pPr>
        <w:pStyle w:val="TM2"/>
        <w:tabs>
          <w:tab w:val="left" w:pos="1320"/>
          <w:tab w:val="right" w:leader="dot" w:pos="9628"/>
        </w:tabs>
        <w:rPr>
          <w:rFonts w:eastAsiaTheme="minorEastAsia" w:cstheme="minorBidi"/>
          <w:smallCaps w:val="0"/>
          <w:noProof/>
          <w:sz w:val="24"/>
          <w:szCs w:val="24"/>
        </w:rPr>
      </w:pPr>
      <w:hyperlink w:anchor="_Toc50498501" w:history="1">
        <w:r w:rsidRPr="00AB427B">
          <w:rPr>
            <w:rStyle w:val="Lienhypertexte"/>
            <w:noProof/>
          </w:rPr>
          <w:t>Annexe X.</w:t>
        </w:r>
        <w:r>
          <w:rPr>
            <w:rFonts w:eastAsiaTheme="minorEastAsia" w:cstheme="minorBidi"/>
            <w:smallCaps w:val="0"/>
            <w:noProof/>
            <w:sz w:val="24"/>
            <w:szCs w:val="24"/>
          </w:rPr>
          <w:tab/>
        </w:r>
        <w:r w:rsidRPr="00AB427B">
          <w:rPr>
            <w:rStyle w:val="Lienhypertexte"/>
            <w:noProof/>
          </w:rPr>
          <w:t>Dossier de vol</w:t>
        </w:r>
        <w:r>
          <w:rPr>
            <w:noProof/>
            <w:webHidden/>
          </w:rPr>
          <w:tab/>
        </w:r>
        <w:r>
          <w:rPr>
            <w:noProof/>
            <w:webHidden/>
          </w:rPr>
          <w:fldChar w:fldCharType="begin"/>
        </w:r>
        <w:r>
          <w:rPr>
            <w:noProof/>
            <w:webHidden/>
          </w:rPr>
          <w:instrText xml:space="preserve"> PAGEREF _Toc50498501 \h </w:instrText>
        </w:r>
        <w:r>
          <w:rPr>
            <w:noProof/>
            <w:webHidden/>
          </w:rPr>
        </w:r>
        <w:r>
          <w:rPr>
            <w:noProof/>
            <w:webHidden/>
          </w:rPr>
          <w:fldChar w:fldCharType="separate"/>
        </w:r>
        <w:r>
          <w:rPr>
            <w:noProof/>
            <w:webHidden/>
          </w:rPr>
          <w:t>58</w:t>
        </w:r>
        <w:r>
          <w:rPr>
            <w:noProof/>
            <w:webHidden/>
          </w:rPr>
          <w:fldChar w:fldCharType="end"/>
        </w:r>
      </w:hyperlink>
    </w:p>
    <w:p w14:paraId="14A217B0" w14:textId="52FFCBE4" w:rsidR="006E2835" w:rsidRDefault="006E2835">
      <w:pPr>
        <w:pStyle w:val="TM2"/>
        <w:tabs>
          <w:tab w:val="left" w:pos="1320"/>
          <w:tab w:val="right" w:leader="dot" w:pos="9628"/>
        </w:tabs>
        <w:rPr>
          <w:rFonts w:eastAsiaTheme="minorEastAsia" w:cstheme="minorBidi"/>
          <w:smallCaps w:val="0"/>
          <w:noProof/>
          <w:sz w:val="24"/>
          <w:szCs w:val="24"/>
        </w:rPr>
      </w:pPr>
      <w:hyperlink w:anchor="_Toc50498502" w:history="1">
        <w:r w:rsidRPr="00AB427B">
          <w:rPr>
            <w:rStyle w:val="Lienhypertexte"/>
            <w:noProof/>
          </w:rPr>
          <w:t>Annexe XI.</w:t>
        </w:r>
        <w:r>
          <w:rPr>
            <w:rFonts w:eastAsiaTheme="minorEastAsia" w:cstheme="minorBidi"/>
            <w:smallCaps w:val="0"/>
            <w:noProof/>
            <w:sz w:val="24"/>
            <w:szCs w:val="24"/>
          </w:rPr>
          <w:tab/>
        </w:r>
        <w:r w:rsidRPr="00AB427B">
          <w:rPr>
            <w:rStyle w:val="Lienhypertexte"/>
            <w:noProof/>
          </w:rPr>
          <w:t>Courbe de charge du ballon « Cristal » F-HAFC</w:t>
        </w:r>
        <w:r>
          <w:rPr>
            <w:noProof/>
            <w:webHidden/>
          </w:rPr>
          <w:tab/>
        </w:r>
        <w:r>
          <w:rPr>
            <w:noProof/>
            <w:webHidden/>
          </w:rPr>
          <w:fldChar w:fldCharType="begin"/>
        </w:r>
        <w:r>
          <w:rPr>
            <w:noProof/>
            <w:webHidden/>
          </w:rPr>
          <w:instrText xml:space="preserve"> PAGEREF _Toc50498502 \h </w:instrText>
        </w:r>
        <w:r>
          <w:rPr>
            <w:noProof/>
            <w:webHidden/>
          </w:rPr>
        </w:r>
        <w:r>
          <w:rPr>
            <w:noProof/>
            <w:webHidden/>
          </w:rPr>
          <w:fldChar w:fldCharType="separate"/>
        </w:r>
        <w:r>
          <w:rPr>
            <w:noProof/>
            <w:webHidden/>
          </w:rPr>
          <w:t>61</w:t>
        </w:r>
        <w:r>
          <w:rPr>
            <w:noProof/>
            <w:webHidden/>
          </w:rPr>
          <w:fldChar w:fldCharType="end"/>
        </w:r>
      </w:hyperlink>
    </w:p>
    <w:p w14:paraId="29737EAD" w14:textId="21D90FB4" w:rsidR="006E2835" w:rsidRDefault="006E2835">
      <w:pPr>
        <w:pStyle w:val="TM2"/>
        <w:tabs>
          <w:tab w:val="left" w:pos="1320"/>
          <w:tab w:val="right" w:leader="dot" w:pos="9628"/>
        </w:tabs>
        <w:rPr>
          <w:rFonts w:eastAsiaTheme="minorEastAsia" w:cstheme="minorBidi"/>
          <w:smallCaps w:val="0"/>
          <w:noProof/>
          <w:sz w:val="24"/>
          <w:szCs w:val="24"/>
        </w:rPr>
      </w:pPr>
      <w:hyperlink w:anchor="_Toc50498503" w:history="1">
        <w:r w:rsidRPr="00AB427B">
          <w:rPr>
            <w:rStyle w:val="Lienhypertexte"/>
            <w:noProof/>
          </w:rPr>
          <w:t>Annexe XII.</w:t>
        </w:r>
        <w:r>
          <w:rPr>
            <w:rFonts w:eastAsiaTheme="minorEastAsia" w:cstheme="minorBidi"/>
            <w:smallCaps w:val="0"/>
            <w:noProof/>
            <w:sz w:val="24"/>
            <w:szCs w:val="24"/>
          </w:rPr>
          <w:tab/>
        </w:r>
        <w:r w:rsidRPr="00AB427B">
          <w:rPr>
            <w:rStyle w:val="Lienhypertexte"/>
            <w:noProof/>
          </w:rPr>
          <w:t>Guide pour les équipiers</w:t>
        </w:r>
        <w:r>
          <w:rPr>
            <w:noProof/>
            <w:webHidden/>
          </w:rPr>
          <w:tab/>
        </w:r>
        <w:r>
          <w:rPr>
            <w:noProof/>
            <w:webHidden/>
          </w:rPr>
          <w:fldChar w:fldCharType="begin"/>
        </w:r>
        <w:r>
          <w:rPr>
            <w:noProof/>
            <w:webHidden/>
          </w:rPr>
          <w:instrText xml:space="preserve"> PAGEREF _Toc50498503 \h </w:instrText>
        </w:r>
        <w:r>
          <w:rPr>
            <w:noProof/>
            <w:webHidden/>
          </w:rPr>
        </w:r>
        <w:r>
          <w:rPr>
            <w:noProof/>
            <w:webHidden/>
          </w:rPr>
          <w:fldChar w:fldCharType="separate"/>
        </w:r>
        <w:r>
          <w:rPr>
            <w:noProof/>
            <w:webHidden/>
          </w:rPr>
          <w:t>62</w:t>
        </w:r>
        <w:r>
          <w:rPr>
            <w:noProof/>
            <w:webHidden/>
          </w:rPr>
          <w:fldChar w:fldCharType="end"/>
        </w:r>
      </w:hyperlink>
    </w:p>
    <w:p w14:paraId="4ECF6E1E" w14:textId="66DC5D22" w:rsidR="006E2835" w:rsidRDefault="006E2835">
      <w:pPr>
        <w:pStyle w:val="TM2"/>
        <w:tabs>
          <w:tab w:val="left" w:pos="1540"/>
          <w:tab w:val="right" w:leader="dot" w:pos="9628"/>
        </w:tabs>
        <w:rPr>
          <w:rFonts w:eastAsiaTheme="minorEastAsia" w:cstheme="minorBidi"/>
          <w:smallCaps w:val="0"/>
          <w:noProof/>
          <w:sz w:val="24"/>
          <w:szCs w:val="24"/>
        </w:rPr>
      </w:pPr>
      <w:hyperlink w:anchor="_Toc50498504" w:history="1">
        <w:r w:rsidRPr="00AB427B">
          <w:rPr>
            <w:rStyle w:val="Lienhypertexte"/>
            <w:noProof/>
          </w:rPr>
          <w:t>Annexe XIII.</w:t>
        </w:r>
        <w:r>
          <w:rPr>
            <w:rFonts w:eastAsiaTheme="minorEastAsia" w:cstheme="minorBidi"/>
            <w:smallCaps w:val="0"/>
            <w:noProof/>
            <w:sz w:val="24"/>
            <w:szCs w:val="24"/>
          </w:rPr>
          <w:tab/>
        </w:r>
        <w:r w:rsidRPr="00AB427B">
          <w:rPr>
            <w:rStyle w:val="Lienhypertexte"/>
            <w:noProof/>
          </w:rPr>
          <w:t>Plateforme de Bavilliers</w:t>
        </w:r>
        <w:r>
          <w:rPr>
            <w:noProof/>
            <w:webHidden/>
          </w:rPr>
          <w:tab/>
        </w:r>
        <w:r>
          <w:rPr>
            <w:noProof/>
            <w:webHidden/>
          </w:rPr>
          <w:fldChar w:fldCharType="begin"/>
        </w:r>
        <w:r>
          <w:rPr>
            <w:noProof/>
            <w:webHidden/>
          </w:rPr>
          <w:instrText xml:space="preserve"> PAGEREF _Toc50498504 \h </w:instrText>
        </w:r>
        <w:r>
          <w:rPr>
            <w:noProof/>
            <w:webHidden/>
          </w:rPr>
        </w:r>
        <w:r>
          <w:rPr>
            <w:noProof/>
            <w:webHidden/>
          </w:rPr>
          <w:fldChar w:fldCharType="separate"/>
        </w:r>
        <w:r>
          <w:rPr>
            <w:noProof/>
            <w:webHidden/>
          </w:rPr>
          <w:t>72</w:t>
        </w:r>
        <w:r>
          <w:rPr>
            <w:noProof/>
            <w:webHidden/>
          </w:rPr>
          <w:fldChar w:fldCharType="end"/>
        </w:r>
      </w:hyperlink>
    </w:p>
    <w:p w14:paraId="06C04261" w14:textId="42B695E8" w:rsidR="006E2835" w:rsidRDefault="006E2835">
      <w:pPr>
        <w:pStyle w:val="TM2"/>
        <w:tabs>
          <w:tab w:val="left" w:pos="1540"/>
          <w:tab w:val="right" w:leader="dot" w:pos="9628"/>
        </w:tabs>
        <w:rPr>
          <w:rFonts w:eastAsiaTheme="minorEastAsia" w:cstheme="minorBidi"/>
          <w:smallCaps w:val="0"/>
          <w:noProof/>
          <w:sz w:val="24"/>
          <w:szCs w:val="24"/>
        </w:rPr>
      </w:pPr>
      <w:hyperlink w:anchor="_Toc50498505" w:history="1">
        <w:r w:rsidRPr="00AB427B">
          <w:rPr>
            <w:rStyle w:val="Lienhypertexte"/>
            <w:noProof/>
          </w:rPr>
          <w:t>Annexe XIV.</w:t>
        </w:r>
        <w:r>
          <w:rPr>
            <w:rFonts w:eastAsiaTheme="minorEastAsia" w:cstheme="minorBidi"/>
            <w:smallCaps w:val="0"/>
            <w:noProof/>
            <w:sz w:val="24"/>
            <w:szCs w:val="24"/>
          </w:rPr>
          <w:tab/>
        </w:r>
        <w:r w:rsidRPr="00AB427B">
          <w:rPr>
            <w:rStyle w:val="Lienhypertexte"/>
            <w:noProof/>
          </w:rPr>
          <w:t>Plateforme de Pérouse</w:t>
        </w:r>
        <w:r>
          <w:rPr>
            <w:noProof/>
            <w:webHidden/>
          </w:rPr>
          <w:tab/>
        </w:r>
        <w:r>
          <w:rPr>
            <w:noProof/>
            <w:webHidden/>
          </w:rPr>
          <w:fldChar w:fldCharType="begin"/>
        </w:r>
        <w:r>
          <w:rPr>
            <w:noProof/>
            <w:webHidden/>
          </w:rPr>
          <w:instrText xml:space="preserve"> PAGEREF _Toc50498505 \h </w:instrText>
        </w:r>
        <w:r>
          <w:rPr>
            <w:noProof/>
            <w:webHidden/>
          </w:rPr>
        </w:r>
        <w:r>
          <w:rPr>
            <w:noProof/>
            <w:webHidden/>
          </w:rPr>
          <w:fldChar w:fldCharType="separate"/>
        </w:r>
        <w:r>
          <w:rPr>
            <w:noProof/>
            <w:webHidden/>
          </w:rPr>
          <w:t>80</w:t>
        </w:r>
        <w:r>
          <w:rPr>
            <w:noProof/>
            <w:webHidden/>
          </w:rPr>
          <w:fldChar w:fldCharType="end"/>
        </w:r>
      </w:hyperlink>
    </w:p>
    <w:p w14:paraId="18BF2FAC" w14:textId="268DC2CF" w:rsidR="006E2835" w:rsidRDefault="006E2835">
      <w:pPr>
        <w:pStyle w:val="TM2"/>
        <w:tabs>
          <w:tab w:val="left" w:pos="1540"/>
          <w:tab w:val="right" w:leader="dot" w:pos="9628"/>
        </w:tabs>
        <w:rPr>
          <w:rFonts w:eastAsiaTheme="minorEastAsia" w:cstheme="minorBidi"/>
          <w:smallCaps w:val="0"/>
          <w:noProof/>
          <w:sz w:val="24"/>
          <w:szCs w:val="24"/>
        </w:rPr>
      </w:pPr>
      <w:hyperlink w:anchor="_Toc50498506" w:history="1">
        <w:r w:rsidRPr="00AB427B">
          <w:rPr>
            <w:rStyle w:val="Lienhypertexte"/>
            <w:noProof/>
          </w:rPr>
          <w:t>Annexe XV.</w:t>
        </w:r>
        <w:r>
          <w:rPr>
            <w:rFonts w:eastAsiaTheme="minorEastAsia" w:cstheme="minorBidi"/>
            <w:smallCaps w:val="0"/>
            <w:noProof/>
            <w:sz w:val="24"/>
            <w:szCs w:val="24"/>
          </w:rPr>
          <w:tab/>
        </w:r>
        <w:r w:rsidRPr="00AB427B">
          <w:rPr>
            <w:rStyle w:val="Lienhypertexte"/>
            <w:noProof/>
          </w:rPr>
          <w:t>Plateforme Meroux</w:t>
        </w:r>
        <w:r>
          <w:rPr>
            <w:noProof/>
            <w:webHidden/>
          </w:rPr>
          <w:tab/>
        </w:r>
        <w:r>
          <w:rPr>
            <w:noProof/>
            <w:webHidden/>
          </w:rPr>
          <w:fldChar w:fldCharType="begin"/>
        </w:r>
        <w:r>
          <w:rPr>
            <w:noProof/>
            <w:webHidden/>
          </w:rPr>
          <w:instrText xml:space="preserve"> PAGEREF _Toc50498506 \h </w:instrText>
        </w:r>
        <w:r>
          <w:rPr>
            <w:noProof/>
            <w:webHidden/>
          </w:rPr>
        </w:r>
        <w:r>
          <w:rPr>
            <w:noProof/>
            <w:webHidden/>
          </w:rPr>
          <w:fldChar w:fldCharType="separate"/>
        </w:r>
        <w:r>
          <w:rPr>
            <w:noProof/>
            <w:webHidden/>
          </w:rPr>
          <w:t>89</w:t>
        </w:r>
        <w:r>
          <w:rPr>
            <w:noProof/>
            <w:webHidden/>
          </w:rPr>
          <w:fldChar w:fldCharType="end"/>
        </w:r>
      </w:hyperlink>
    </w:p>
    <w:p w14:paraId="7994A84E" w14:textId="04A3FC3C" w:rsidR="006E2835" w:rsidRDefault="006E2835">
      <w:pPr>
        <w:pStyle w:val="TM2"/>
        <w:tabs>
          <w:tab w:val="left" w:pos="1540"/>
          <w:tab w:val="right" w:leader="dot" w:pos="9628"/>
        </w:tabs>
        <w:rPr>
          <w:rFonts w:eastAsiaTheme="minorEastAsia" w:cstheme="minorBidi"/>
          <w:smallCaps w:val="0"/>
          <w:noProof/>
          <w:sz w:val="24"/>
          <w:szCs w:val="24"/>
        </w:rPr>
      </w:pPr>
      <w:hyperlink w:anchor="_Toc50498507" w:history="1">
        <w:r w:rsidRPr="00AB427B">
          <w:rPr>
            <w:rStyle w:val="Lienhypertexte"/>
            <w:noProof/>
          </w:rPr>
          <w:t>Annexe XVI.</w:t>
        </w:r>
        <w:r>
          <w:rPr>
            <w:rFonts w:eastAsiaTheme="minorEastAsia" w:cstheme="minorBidi"/>
            <w:smallCaps w:val="0"/>
            <w:noProof/>
            <w:sz w:val="24"/>
            <w:szCs w:val="24"/>
          </w:rPr>
          <w:tab/>
        </w:r>
        <w:r w:rsidRPr="00AB427B">
          <w:rPr>
            <w:rStyle w:val="Lienhypertexte"/>
            <w:noProof/>
          </w:rPr>
          <w:t>Contrat de maintenance et de maintien de la navigabilité F-HLCT</w:t>
        </w:r>
        <w:r>
          <w:rPr>
            <w:noProof/>
            <w:webHidden/>
          </w:rPr>
          <w:tab/>
        </w:r>
        <w:r>
          <w:rPr>
            <w:noProof/>
            <w:webHidden/>
          </w:rPr>
          <w:fldChar w:fldCharType="begin"/>
        </w:r>
        <w:r>
          <w:rPr>
            <w:noProof/>
            <w:webHidden/>
          </w:rPr>
          <w:instrText xml:space="preserve"> PAGEREF _Toc50498507 \h </w:instrText>
        </w:r>
        <w:r>
          <w:rPr>
            <w:noProof/>
            <w:webHidden/>
          </w:rPr>
        </w:r>
        <w:r>
          <w:rPr>
            <w:noProof/>
            <w:webHidden/>
          </w:rPr>
          <w:fldChar w:fldCharType="separate"/>
        </w:r>
        <w:r>
          <w:rPr>
            <w:noProof/>
            <w:webHidden/>
          </w:rPr>
          <w:t>93</w:t>
        </w:r>
        <w:r>
          <w:rPr>
            <w:noProof/>
            <w:webHidden/>
          </w:rPr>
          <w:fldChar w:fldCharType="end"/>
        </w:r>
      </w:hyperlink>
    </w:p>
    <w:p w14:paraId="5709BBD6" w14:textId="2C761F67" w:rsidR="006E2835" w:rsidRDefault="006E2835">
      <w:pPr>
        <w:pStyle w:val="TM2"/>
        <w:tabs>
          <w:tab w:val="left" w:pos="1540"/>
          <w:tab w:val="right" w:leader="dot" w:pos="9628"/>
        </w:tabs>
        <w:rPr>
          <w:rFonts w:eastAsiaTheme="minorEastAsia" w:cstheme="minorBidi"/>
          <w:smallCaps w:val="0"/>
          <w:noProof/>
          <w:sz w:val="24"/>
          <w:szCs w:val="24"/>
        </w:rPr>
      </w:pPr>
      <w:hyperlink w:anchor="_Toc50498508" w:history="1">
        <w:r w:rsidRPr="00AB427B">
          <w:rPr>
            <w:rStyle w:val="Lienhypertexte"/>
            <w:noProof/>
          </w:rPr>
          <w:t>Annexe XVII.</w:t>
        </w:r>
        <w:r>
          <w:rPr>
            <w:rFonts w:eastAsiaTheme="minorEastAsia" w:cstheme="minorBidi"/>
            <w:smallCaps w:val="0"/>
            <w:noProof/>
            <w:sz w:val="24"/>
            <w:szCs w:val="24"/>
          </w:rPr>
          <w:tab/>
        </w:r>
        <w:r w:rsidRPr="00AB427B">
          <w:rPr>
            <w:rStyle w:val="Lienhypertexte"/>
            <w:noProof/>
          </w:rPr>
          <w:t>Plateforme Mandrevillars</w:t>
        </w:r>
        <w:r>
          <w:rPr>
            <w:noProof/>
            <w:webHidden/>
          </w:rPr>
          <w:tab/>
        </w:r>
        <w:r>
          <w:rPr>
            <w:noProof/>
            <w:webHidden/>
          </w:rPr>
          <w:fldChar w:fldCharType="begin"/>
        </w:r>
        <w:r>
          <w:rPr>
            <w:noProof/>
            <w:webHidden/>
          </w:rPr>
          <w:instrText xml:space="preserve"> PAGEREF _Toc50498508 \h </w:instrText>
        </w:r>
        <w:r>
          <w:rPr>
            <w:noProof/>
            <w:webHidden/>
          </w:rPr>
        </w:r>
        <w:r>
          <w:rPr>
            <w:noProof/>
            <w:webHidden/>
          </w:rPr>
          <w:fldChar w:fldCharType="separate"/>
        </w:r>
        <w:r>
          <w:rPr>
            <w:noProof/>
            <w:webHidden/>
          </w:rPr>
          <w:t>94</w:t>
        </w:r>
        <w:r>
          <w:rPr>
            <w:noProof/>
            <w:webHidden/>
          </w:rPr>
          <w:fldChar w:fldCharType="end"/>
        </w:r>
      </w:hyperlink>
    </w:p>
    <w:p w14:paraId="2B77D231" w14:textId="37D3D301" w:rsidR="006E2835" w:rsidRDefault="006E2835">
      <w:pPr>
        <w:pStyle w:val="TM2"/>
        <w:tabs>
          <w:tab w:val="left" w:pos="1540"/>
          <w:tab w:val="right" w:leader="dot" w:pos="9628"/>
        </w:tabs>
        <w:rPr>
          <w:rFonts w:eastAsiaTheme="minorEastAsia" w:cstheme="minorBidi"/>
          <w:smallCaps w:val="0"/>
          <w:noProof/>
          <w:sz w:val="24"/>
          <w:szCs w:val="24"/>
        </w:rPr>
      </w:pPr>
      <w:hyperlink w:anchor="_Toc50498509" w:history="1">
        <w:r w:rsidRPr="00AB427B">
          <w:rPr>
            <w:rStyle w:val="Lienhypertexte"/>
            <w:noProof/>
          </w:rPr>
          <w:t>Annexe XVIII.</w:t>
        </w:r>
        <w:r>
          <w:rPr>
            <w:rFonts w:eastAsiaTheme="minorEastAsia" w:cstheme="minorBidi"/>
            <w:smallCaps w:val="0"/>
            <w:noProof/>
            <w:sz w:val="24"/>
            <w:szCs w:val="24"/>
          </w:rPr>
          <w:tab/>
        </w:r>
        <w:r w:rsidRPr="00AB427B">
          <w:rPr>
            <w:rStyle w:val="Lienhypertexte"/>
            <w:noProof/>
          </w:rPr>
          <w:t>Contrat de maintenance et de maintien de la navigabilité F-HLCT</w:t>
        </w:r>
        <w:r>
          <w:rPr>
            <w:noProof/>
            <w:webHidden/>
          </w:rPr>
          <w:tab/>
        </w:r>
        <w:r>
          <w:rPr>
            <w:noProof/>
            <w:webHidden/>
          </w:rPr>
          <w:fldChar w:fldCharType="begin"/>
        </w:r>
        <w:r>
          <w:rPr>
            <w:noProof/>
            <w:webHidden/>
          </w:rPr>
          <w:instrText xml:space="preserve"> PAGEREF _Toc50498509 \h </w:instrText>
        </w:r>
        <w:r>
          <w:rPr>
            <w:noProof/>
            <w:webHidden/>
          </w:rPr>
        </w:r>
        <w:r>
          <w:rPr>
            <w:noProof/>
            <w:webHidden/>
          </w:rPr>
          <w:fldChar w:fldCharType="separate"/>
        </w:r>
        <w:r>
          <w:rPr>
            <w:noProof/>
            <w:webHidden/>
          </w:rPr>
          <w:t>102</w:t>
        </w:r>
        <w:r>
          <w:rPr>
            <w:noProof/>
            <w:webHidden/>
          </w:rPr>
          <w:fldChar w:fldCharType="end"/>
        </w:r>
      </w:hyperlink>
    </w:p>
    <w:p w14:paraId="0AEF44CC" w14:textId="2EC76649"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F29FE" w:rsidRDefault="00A26459" w:rsidP="003A6B47">
      <w:pPr>
        <w:pStyle w:val="Titre1"/>
      </w:pPr>
      <w:bookmarkStart w:id="0" w:name="_Toc2425369"/>
      <w:bookmarkStart w:id="1" w:name="_Toc50498320"/>
      <w:r w:rsidRPr="00FF29FE">
        <w:lastRenderedPageBreak/>
        <w:t>Généralités</w:t>
      </w:r>
      <w:bookmarkEnd w:id="0"/>
      <w:bookmarkEnd w:id="1"/>
      <w:r w:rsidR="005D237A" w:rsidRPr="00FF29FE">
        <w:t xml:space="preserve"> </w:t>
      </w:r>
    </w:p>
    <w:p w14:paraId="384A7B07" w14:textId="2739326A" w:rsidR="00A26459" w:rsidRPr="00FF29FE" w:rsidRDefault="00A26459" w:rsidP="0076375B">
      <w:pPr>
        <w:pStyle w:val="Titre2"/>
      </w:pPr>
      <w:bookmarkStart w:id="2" w:name="_Toc50498321"/>
      <w:r w:rsidRPr="00FF29FE">
        <w:t>Administration et contrôle du manuel d’exploitation</w:t>
      </w:r>
      <w:bookmarkEnd w:id="2"/>
    </w:p>
    <w:p w14:paraId="71EF1548" w14:textId="584FE585" w:rsidR="00A26459" w:rsidRPr="0075204B" w:rsidRDefault="00A26459" w:rsidP="009606A4">
      <w:pPr>
        <w:pStyle w:val="Titre3"/>
      </w:pPr>
      <w:bookmarkStart w:id="3" w:name="_Toc8948399"/>
      <w:bookmarkStart w:id="4" w:name="_Toc8948586"/>
      <w:bookmarkStart w:id="5" w:name="_Toc50498322"/>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13"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9606A4">
      <w:pPr>
        <w:pStyle w:val="Titre3"/>
      </w:pPr>
      <w:bookmarkStart w:id="6" w:name="_Toc8948401"/>
      <w:bookmarkStart w:id="7" w:name="_Toc8948588"/>
      <w:bookmarkStart w:id="8" w:name="_Toc50498323"/>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A4D3F03" w:rsidR="000A6774" w:rsidRDefault="0089302B" w:rsidP="008D59ED">
      <w:r w:rsidRPr="008D59ED">
        <w:t xml:space="preserve">Le </w:t>
      </w:r>
      <w:r w:rsidR="000A6774" w:rsidRPr="00A73A1D">
        <w:t xml:space="preserve">Formulaire </w:t>
      </w:r>
      <w:r w:rsidR="008F3E93" w:rsidRPr="00A73A1D">
        <w:t>de</w:t>
      </w:r>
      <w:r w:rsidR="000A6774" w:rsidRPr="0075204B">
        <w:t xml:space="preserve"> déclaration de début d’activité commerciale</w:t>
      </w:r>
      <w:r w:rsidR="008F3E93" w:rsidRPr="0075204B">
        <w:t xml:space="preserve"> et d’identification d’exploitant des ballons F-HAFC, F-HCFC, F-HCAJ et F-GLSV a été</w:t>
      </w:r>
      <w:r w:rsidR="000A6774" w:rsidRPr="009123CB">
        <w:t xml:space="preserve"> tra</w:t>
      </w:r>
      <w:r w:rsidR="000A6774" w:rsidRPr="00975C63">
        <w:t xml:space="preserve">nsmis à la DSAC le </w:t>
      </w:r>
      <w:r w:rsidR="004219D2" w:rsidRPr="008D59ED">
        <w:rPr>
          <w:color w:val="000000" w:themeColor="text1"/>
        </w:rPr>
        <w:t>0</w:t>
      </w:r>
      <w:r w:rsidR="004219D2" w:rsidRPr="00A73A1D">
        <w:t>9</w:t>
      </w:r>
      <w:r w:rsidR="000A6774" w:rsidRPr="008D59ED">
        <w:rPr>
          <w:color w:val="000000" w:themeColor="text1"/>
        </w:rPr>
        <w:t>/0</w:t>
      </w:r>
      <w:r w:rsidR="004219D2" w:rsidRPr="00A73A1D">
        <w:t>5</w:t>
      </w:r>
      <w:r w:rsidR="000A6774" w:rsidRPr="008D59ED">
        <w:rPr>
          <w:color w:val="000000" w:themeColor="text1"/>
        </w:rPr>
        <w:t>/2019.</w:t>
      </w:r>
    </w:p>
    <w:p w14:paraId="682265B0" w14:textId="20772298" w:rsidR="00A26459" w:rsidRPr="00A73A1D" w:rsidRDefault="00A26459" w:rsidP="009606A4">
      <w:pPr>
        <w:pStyle w:val="Titre3"/>
      </w:pPr>
      <w:bookmarkStart w:id="9" w:name="_Toc50498324"/>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9606A4">
      <w:pPr>
        <w:pStyle w:val="Titre3"/>
      </w:pPr>
      <w:bookmarkStart w:id="10" w:name="_Toc50498325"/>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9606A4">
      <w:pPr>
        <w:pStyle w:val="Titre3"/>
      </w:pPr>
      <w:bookmarkStart w:id="11" w:name="_Toc50498326"/>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t>R</w:t>
      </w:r>
      <w:r w:rsidR="00F60ED6">
        <w:t xml:space="preserve">E : </w:t>
      </w:r>
      <w:r w:rsidRPr="00BC1C0C">
        <w:t>Responsable entretien</w:t>
      </w:r>
    </w:p>
    <w:p w14:paraId="7E8EE504" w14:textId="53D3AE3D" w:rsidR="00E718FB" w:rsidRDefault="00E718FB" w:rsidP="008D59ED">
      <w:r>
        <w:lastRenderedPageBreak/>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r>
        <w:rPr>
          <w:lang w:val="en-US"/>
        </w:rPr>
        <w:t>SOP</w:t>
      </w:r>
      <w:r w:rsidR="00F60ED6">
        <w:rPr>
          <w:lang w:val="en-US"/>
        </w:rPr>
        <w:t xml:space="preserve"> : </w:t>
      </w:r>
      <w:r>
        <w:rPr>
          <w:lang w:val="en-US"/>
        </w:rPr>
        <w:t>Standard operation procedu</w:t>
      </w:r>
      <w:r w:rsidR="00906935">
        <w:rPr>
          <w:lang w:val="en-US"/>
        </w:rPr>
        <w:t>r</w:t>
      </w:r>
      <w:r w:rsidR="00F60ED6">
        <w:rPr>
          <w:lang w:val="en-US"/>
        </w:rPr>
        <w:t>e</w:t>
      </w:r>
    </w:p>
    <w:p w14:paraId="5CE05091" w14:textId="109487E4" w:rsidR="00A26459" w:rsidRDefault="00A26459" w:rsidP="009606A4">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50498327"/>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r w:rsidR="00063F83" w:rsidRPr="008D59ED">
        <w:rPr>
          <w:shd w:val="clear" w:color="auto" w:fill="FFFFFF"/>
        </w:rPr>
        <w:t> </w:t>
      </w:r>
      <w:r w:rsidRPr="008D59ED">
        <w:rPr>
          <w:shd w:val="clear" w:color="auto" w:fill="FFFFFF"/>
        </w:rPr>
        <w:t> </w:t>
      </w:r>
      <w:r w:rsidR="00063F83" w:rsidRPr="008D59ED">
        <w:rPr>
          <w:shd w:val="clear" w:color="auto" w:fill="FFFFFF"/>
        </w:rPr>
        <w:t>: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(AltMoC)</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cannabinoïdes,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DF39ED">
      <w:pPr>
        <w:pStyle w:val="Paragraphedeliste"/>
        <w:numPr>
          <w:ilvl w:val="0"/>
          <w:numId w:val="37"/>
        </w:numPr>
      </w:pPr>
      <w:r w:rsidRPr="008D59ED">
        <w:lastRenderedPageBreak/>
        <w:t>une personne subit des blessures mortelles ou graves du fait d'être dans le ballon ou en conséquence contact direct avec toute partie du ballon, y compris les parties devenues détachées du ballon, à l’exclusion de toute blessure résultant de causes naturelles ou qui sont auto-infligés ou infligés par d'autres personnes ;</w:t>
      </w:r>
    </w:p>
    <w:p w14:paraId="630B9B6E" w14:textId="0D323282" w:rsidR="00B72581" w:rsidRDefault="009A40F4" w:rsidP="00DF39ED">
      <w:pPr>
        <w:pStyle w:val="Paragraphedeliste"/>
        <w:numPr>
          <w:ilvl w:val="0"/>
          <w:numId w:val="37"/>
        </w:numPr>
      </w:pPr>
      <w:r w:rsidRPr="008D59ED">
        <w:t>le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DF39ED">
      <w:pPr>
        <w:pStyle w:val="Paragraphedeliste"/>
        <w:numPr>
          <w:ilvl w:val="0"/>
          <w:numId w:val="37"/>
        </w:numPr>
      </w:pPr>
      <w:r w:rsidRPr="008D59ED">
        <w:t xml:space="preserve">ou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r w:rsidR="00A26FDB" w:rsidRPr="008D59ED">
        <w:rPr>
          <w:b/>
        </w:rPr>
        <w:t>presque-accident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1012848F"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autres phases de vol que le pilote commandant de bord considère comme essentielles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 xml:space="preserve">dernière édition applicable des «instructions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r w:rsidRPr="00F60ED6">
        <w:rPr>
          <w:shd w:val="clear" w:color="auto" w:fill="FFFFFF"/>
        </w:rPr>
        <w:t>»: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lastRenderedPageBreak/>
        <w:t>« </w:t>
      </w:r>
      <w:r w:rsidRPr="008D59ED">
        <w:rPr>
          <w:b/>
        </w:rPr>
        <w:t>Retour d’expér</w:t>
      </w:r>
      <w:r w:rsidR="00364DFD" w:rsidRPr="008D59ED">
        <w:rPr>
          <w:b/>
        </w:rPr>
        <w:t>i</w:t>
      </w:r>
      <w:r w:rsidRPr="008D59ED">
        <w:rPr>
          <w:b/>
        </w:rPr>
        <w:t>ence</w:t>
      </w:r>
      <w:r w:rsidR="00364DFD" w:rsidRPr="008D59ED">
        <w:t> » :</w:t>
      </w:r>
      <w:r w:rsidR="00CA3E34" w:rsidRPr="008D59ED">
        <w:t xml:space="preserve"> </w:t>
      </w:r>
      <w:r w:rsidR="00CA3E34" w:rsidRPr="0063177E">
        <w:t>démarche d’analyse a posteriori de la gestion d’un événement,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négatifs </w:t>
      </w:r>
      <w:r w:rsidR="00612AE8" w:rsidRPr="003B18BC">
        <w:t>et d’améliorer la prévention et les réponses.</w:t>
      </w:r>
    </w:p>
    <w:p w14:paraId="2194BC62" w14:textId="07C6E928" w:rsidR="00A26459" w:rsidRPr="0075204B" w:rsidRDefault="00A26459" w:rsidP="009606A4">
      <w:pPr>
        <w:pStyle w:val="Titre3"/>
      </w:pPr>
      <w:bookmarkStart w:id="19" w:name="_Toc50498328"/>
      <w:r w:rsidRPr="0075204B">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54E659E7" w:rsidR="00A26459" w:rsidRDefault="00292976" w:rsidP="008D59ED">
      <w:r w:rsidRPr="00975C63">
        <w:t>Chaque pilote s’assure</w:t>
      </w:r>
      <w:r w:rsidR="00E21D2A" w:rsidRPr="00975C63">
        <w:t>,</w:t>
      </w:r>
      <w:r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76375B">
      <w:pPr>
        <w:pStyle w:val="Titre2"/>
      </w:pPr>
      <w:bookmarkStart w:id="20" w:name="_Toc50498329"/>
      <w:r w:rsidRPr="00591C77">
        <w:t>Organisation et responsabilités</w:t>
      </w:r>
      <w:bookmarkEnd w:id="20"/>
    </w:p>
    <w:p w14:paraId="4E078A4C" w14:textId="0741FDA4" w:rsidR="00E27849" w:rsidRPr="00691D01" w:rsidRDefault="00A26459" w:rsidP="009606A4">
      <w:pPr>
        <w:pStyle w:val="Titre3"/>
      </w:pPr>
      <w:bookmarkStart w:id="21" w:name="_Toc50498330"/>
      <w:r w:rsidRPr="00691D01">
        <w:t>Structure organisationnelle</w:t>
      </w:r>
      <w:bookmarkEnd w:id="21"/>
    </w:p>
    <w:p w14:paraId="6DF5622F" w14:textId="19A236C9" w:rsidR="00351FF0" w:rsidRPr="00351FF0" w:rsidRDefault="005C2242" w:rsidP="008D59ED">
      <w:r w:rsidRPr="0075204B">
        <w:t>Le Club Aérostatique de Franche</w:t>
      </w:r>
      <w:r w:rsidR="00CB31EB">
        <w:t>-</w:t>
      </w:r>
      <w:r w:rsidRPr="0075204B">
        <w:t>Comté est une association à but non lucratif régi</w:t>
      </w:r>
      <w:r w:rsidR="00351FF0">
        <w:t>e</w:t>
      </w:r>
      <w:r w:rsidRPr="0075204B">
        <w:t xml:space="preserve"> par les statuts déposés en Préfecture</w:t>
      </w:r>
      <w:r w:rsidR="00351FF0">
        <w:t xml:space="preserve"> et disponibles à l'adresse </w:t>
      </w:r>
      <w:r w:rsidR="00351FF0">
        <w:fldChar w:fldCharType="begin"/>
      </w:r>
      <w:r w:rsidR="00351FF0">
        <w:instrText xml:space="preserve"> HYPERLINK "</w:instrText>
      </w:r>
      <w:r w:rsidR="00351FF0" w:rsidRPr="00351FF0">
        <w:instrText>http://manex.aerostatiquefc.fr/Statuts_&amp;_RI/</w:instrText>
      </w:r>
      <w:r w:rsidR="00351FF0">
        <w:instrText xml:space="preserve">" </w:instrText>
      </w:r>
      <w:r w:rsidR="00351FF0">
        <w:fldChar w:fldCharType="separate"/>
      </w:r>
      <w:r w:rsidR="00351FF0" w:rsidRPr="00C30359">
        <w:rPr>
          <w:rStyle w:val="Lienhypertexte"/>
        </w:rPr>
        <w:t>http:</w:t>
      </w:r>
      <w:r w:rsidR="00351FF0" w:rsidRPr="00C30359">
        <w:rPr>
          <w:rStyle w:val="Lienhypertexte"/>
        </w:rPr>
        <w:t>/</w:t>
      </w:r>
      <w:r w:rsidR="00351FF0" w:rsidRPr="00C30359">
        <w:rPr>
          <w:rStyle w:val="Lienhypertexte"/>
        </w:rPr>
        <w:t>/manex.aerostatiquefc.fr/Statuts_&amp;_RI/</w:t>
      </w:r>
      <w:r w:rsidR="00351FF0">
        <w:fldChar w:fldCharType="end"/>
      </w:r>
      <w:r w:rsidR="00351FF0">
        <w:rPr>
          <w:i/>
        </w:rPr>
        <w:t>.</w:t>
      </w:r>
    </w:p>
    <w:p w14:paraId="2CE07691" w14:textId="790272A7" w:rsidR="00A26459" w:rsidRDefault="005C2242" w:rsidP="008D59ED">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9606A4">
      <w:pPr>
        <w:pStyle w:val="Titre4"/>
      </w:pPr>
      <w:bookmarkStart w:id="22" w:name="_Toc50498331"/>
      <w:r w:rsidRPr="0074345B">
        <w:t>Autorité compétente</w:t>
      </w:r>
      <w:bookmarkEnd w:id="22"/>
    </w:p>
    <w:p w14:paraId="0BCEB0A3" w14:textId="766FE9F9" w:rsidR="0074345B" w:rsidRDefault="0074345B" w:rsidP="008D59ED">
      <w:r>
        <w:t>Le CAFC se place sous l’autorité de la Direction Générale de l’Aviation Civile.</w:t>
      </w:r>
    </w:p>
    <w:p w14:paraId="3A316E78" w14:textId="06353519" w:rsidR="00A26459" w:rsidRPr="00FF29FE" w:rsidRDefault="00A26459" w:rsidP="009606A4">
      <w:pPr>
        <w:pStyle w:val="Titre4"/>
      </w:pPr>
      <w:bookmarkStart w:id="23" w:name="_Toc50498332"/>
      <w:r w:rsidRPr="00FF29FE">
        <w:t>Responsables désignés</w:t>
      </w:r>
      <w:bookmarkEnd w:id="23"/>
    </w:p>
    <w:p w14:paraId="1567CA9D" w14:textId="77777777" w:rsidR="00A26459" w:rsidRDefault="00C66737" w:rsidP="00583AB0">
      <w:pPr>
        <w:jc w:val="center"/>
      </w:pPr>
      <w:r w:rsidRPr="00A73A1D">
        <w:rPr>
          <w:noProof/>
        </w:rPr>
        <w:drawing>
          <wp:inline distT="0" distB="0" distL="0" distR="0" wp14:anchorId="167DBA4F" wp14:editId="3E6FEB9F">
            <wp:extent cx="4698749" cy="2467070"/>
            <wp:effectExtent l="0" t="0" r="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3C23E9EE" w14:textId="73904FDB" w:rsidR="009606A4" w:rsidRDefault="00583AB0" w:rsidP="00DF39ED">
      <w:pPr>
        <w:pStyle w:val="Titre4"/>
        <w:numPr>
          <w:ilvl w:val="3"/>
          <w:numId w:val="49"/>
        </w:numPr>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50498333"/>
      <w:bookmarkEnd w:id="24"/>
      <w:bookmarkEnd w:id="25"/>
      <w:bookmarkEnd w:id="26"/>
      <w:bookmarkEnd w:id="27"/>
      <w:bookmarkEnd w:id="28"/>
      <w:bookmarkEnd w:id="29"/>
      <w:bookmarkEnd w:id="30"/>
      <w:bookmarkEnd w:id="31"/>
      <w:bookmarkEnd w:id="32"/>
      <w:bookmarkEnd w:id="33"/>
      <w:bookmarkEnd w:id="34"/>
      <w:bookmarkEnd w:id="35"/>
      <w:r>
        <w:lastRenderedPageBreak/>
        <w:t>Affrètement</w:t>
      </w:r>
      <w:bookmarkEnd w:id="36"/>
    </w:p>
    <w:p w14:paraId="5E917268" w14:textId="7DA45389" w:rsidR="00583AB0" w:rsidRDefault="009606A4" w:rsidP="009606A4">
      <w:r>
        <w:t xml:space="preserve">Exceptionnellement, le CAFC peut être amené à confier à un autre exploitant le soin de faire voler des passagers ayant acheté un vol auprès du CAFC. </w:t>
      </w:r>
    </w:p>
    <w:p w14:paraId="48FCA5E8" w14:textId="77777777" w:rsidR="00583AB0" w:rsidRDefault="009606A4" w:rsidP="009606A4">
      <w:r>
        <w:t xml:space="preserve">L'exploitant en question doit </w:t>
      </w:r>
      <w:r w:rsidR="00583AB0">
        <w:t xml:space="preserve">être déclaré dans un pays de l'UE et </w:t>
      </w:r>
      <w:r>
        <w:t>disposer d'un MANEX</w:t>
      </w:r>
      <w:r w:rsidR="00583AB0">
        <w:t>.</w:t>
      </w:r>
    </w:p>
    <w:p w14:paraId="7A4AD5F9" w14:textId="77777777" w:rsidR="00583AB0" w:rsidRDefault="00583AB0" w:rsidP="009606A4">
      <w:r>
        <w:t>Le ballon qu'il exploite doit être navigable.</w:t>
      </w:r>
    </w:p>
    <w:p w14:paraId="5515B093" w14:textId="00DAED29" w:rsidR="009606A4" w:rsidRDefault="00583AB0" w:rsidP="00583AB0">
      <w:r>
        <w:t>Le pilote doit être à jour de ses qualifications</w:t>
      </w:r>
      <w:r w:rsidR="009606A4">
        <w:t>.</w:t>
      </w:r>
    </w:p>
    <w:p w14:paraId="6B5B008F" w14:textId="00C307FA" w:rsidR="00A26459" w:rsidRPr="00FF29FE" w:rsidRDefault="00A26459" w:rsidP="009606A4">
      <w:pPr>
        <w:pStyle w:val="Titre3"/>
      </w:pPr>
      <w:bookmarkStart w:id="37" w:name="_Toc50498334"/>
      <w:r w:rsidRPr="00FF29FE">
        <w:t>Personnel de gestion des opérations</w:t>
      </w:r>
      <w:bookmarkEnd w:id="37"/>
    </w:p>
    <w:p w14:paraId="08900BA1" w14:textId="1F0B21D0" w:rsidR="00DE1E1B" w:rsidRDefault="00A26459" w:rsidP="009606A4">
      <w:pPr>
        <w:pStyle w:val="Titre4"/>
      </w:pPr>
      <w:bookmarkStart w:id="38" w:name="_Toc8948421"/>
      <w:bookmarkStart w:id="39" w:name="_Toc8948608"/>
      <w:bookmarkStart w:id="40" w:name="_Toc50498335"/>
      <w:bookmarkEnd w:id="38"/>
      <w:bookmarkEnd w:id="39"/>
      <w:r>
        <w:t>Cadre responsable (CR</w:t>
      </w:r>
      <w:r w:rsidR="422B11FE">
        <w:t>)</w:t>
      </w:r>
      <w:bookmarkEnd w:id="40"/>
    </w:p>
    <w:p w14:paraId="2DFF8544" w14:textId="77777777" w:rsidR="0043065C" w:rsidRDefault="009B7905" w:rsidP="008D59ED">
      <w:r w:rsidRPr="009B7905">
        <w:t xml:space="preserve">Le </w:t>
      </w:r>
      <w:r w:rsidRPr="008D59ED">
        <w:rPr>
          <w:bCs/>
        </w:rPr>
        <w:t>CR</w:t>
      </w:r>
      <w:r w:rsidRPr="009B7905">
        <w:rPr>
          <w:b/>
          <w:bCs/>
        </w:rPr>
        <w:t xml:space="preserve"> </w:t>
      </w:r>
      <w:r w:rsidRPr="009B7905">
        <w:t>met à disposition les moyens financiers et humains nécessaires en adéquation entre les ressources et les besoins d’exploitation. Il est chargé d’établir et de maintenir un système de gestion efficace, de définir la politique de sécurité de veiller à son application et de définir les responsabilités des personnels en matière de sécurité/conformité.</w:t>
      </w:r>
    </w:p>
    <w:p w14:paraId="570CD760" w14:textId="77777777" w:rsidR="0043065C" w:rsidRDefault="009B7905" w:rsidP="008D59ED">
      <w:r w:rsidRPr="009B7905">
        <w:t xml:space="preserve">Il assure la responsabilité directe en ce qui concerne la sécurité, notamment en acceptant le niveau de risque de son exploitation. </w:t>
      </w:r>
    </w:p>
    <w:p w14:paraId="3AAE05B3" w14:textId="411D672A" w:rsidR="0043065C" w:rsidRDefault="009B7905" w:rsidP="008D59ED">
      <w:r w:rsidRPr="009B7905">
        <w:t>Enfin il est garant en dernier ressort de la conformité de son exploitation au regard d’une part des normes et d’autre part des règles propres à l’exploitant (décrites dans le manuel d’exploitation et le manuel de gestion de la navigabilité, MGN).</w:t>
      </w:r>
    </w:p>
    <w:p w14:paraId="191AE553" w14:textId="22AF5073" w:rsidR="009B7905" w:rsidRPr="009B7905" w:rsidRDefault="009F69F9" w:rsidP="008D59ED">
      <w:r>
        <w:t>Il assure également la Gestion de la Conformité</w:t>
      </w:r>
      <w:r w:rsidR="00E33EA7">
        <w:t xml:space="preserve"> (RGC) et de la Sécurité (RGS).</w:t>
      </w:r>
      <w:r w:rsidR="009B7905" w:rsidRPr="009B7905">
        <w:t xml:space="preserve"> </w:t>
      </w:r>
    </w:p>
    <w:p w14:paraId="1C50E306" w14:textId="24D36385" w:rsidR="00A26459" w:rsidRDefault="2A4AD0B4" w:rsidP="009606A4">
      <w:pPr>
        <w:pStyle w:val="Titre4"/>
      </w:pPr>
      <w:r>
        <w:t xml:space="preserve"> </w:t>
      </w:r>
      <w:bookmarkStart w:id="41" w:name="_Toc8948423"/>
      <w:bookmarkStart w:id="42" w:name="_Toc8948610"/>
      <w:bookmarkStart w:id="43" w:name="_Toc50498336"/>
      <w:bookmarkEnd w:id="41"/>
      <w:bookmarkEnd w:id="42"/>
      <w:r w:rsidR="00A26459">
        <w:t>Fonction de gestion de la conformité</w:t>
      </w:r>
      <w:r w:rsidR="00EA1333">
        <w:t xml:space="preserve"> (RGC)</w:t>
      </w:r>
      <w:bookmarkEnd w:id="43"/>
      <w:r w:rsidR="1AA2F682">
        <w:t xml:space="preserve"> </w:t>
      </w:r>
    </w:p>
    <w:p w14:paraId="6622141A" w14:textId="77777777" w:rsidR="00C5251F" w:rsidRDefault="00E33EA7" w:rsidP="008D59ED">
      <w:r w:rsidRPr="00E33EA7">
        <w:t xml:space="preserve">Le </w:t>
      </w:r>
      <w:r w:rsidRPr="008D59ED">
        <w:rPr>
          <w:bCs/>
        </w:rPr>
        <w:t>RGC</w:t>
      </w:r>
      <w:r w:rsidRPr="00E33EA7">
        <w:rPr>
          <w:b/>
          <w:bCs/>
        </w:rPr>
        <w:t xml:space="preserve"> </w:t>
      </w:r>
      <w:r w:rsidRPr="00E33EA7">
        <w:t>vérifie que les activités des différents domaines opérationnels (opérations en vol, maintien de la navigabilité des aéronefs, formation des équipages et opérations au sol) sont conduites conformément aux normes requises par l'Autorité, ainsi qu’aux exigences définies par l'exploitant, elles-mêmes conformes à la réglementation</w:t>
      </w:r>
      <w:r w:rsidR="00C5251F">
        <w:t>.</w:t>
      </w:r>
    </w:p>
    <w:p w14:paraId="446A08C1" w14:textId="55BC5E94" w:rsidR="00C5251F" w:rsidRPr="008D59ED" w:rsidRDefault="00C5251F" w:rsidP="009606A4">
      <w:pPr>
        <w:pStyle w:val="Titre4"/>
      </w:pPr>
      <w:bookmarkStart w:id="44" w:name="_Toc50498337"/>
      <w:r w:rsidRPr="008D59ED">
        <w:rPr>
          <w:lang w:eastAsia="en-US"/>
        </w:rPr>
        <w:t>Fonction de gestion de la sécurité</w:t>
      </w:r>
      <w:bookmarkEnd w:id="44"/>
    </w:p>
    <w:p w14:paraId="32DEAFC0" w14:textId="77777777" w:rsidR="00C5251F" w:rsidRPr="00C5251F" w:rsidRDefault="00C5251F" w:rsidP="008D59ED">
      <w:r w:rsidRPr="00C5251F">
        <w:t xml:space="preserve">Le </w:t>
      </w:r>
      <w:r w:rsidRPr="008D59ED">
        <w:rPr>
          <w:bCs/>
        </w:rPr>
        <w:t>RGS</w:t>
      </w:r>
      <w:r w:rsidRPr="00C5251F">
        <w:rPr>
          <w:b/>
          <w:bCs/>
        </w:rPr>
        <w:t xml:space="preserve"> </w:t>
      </w:r>
      <w:r w:rsidRPr="00C5251F">
        <w:t>est chargé de la mise en œuvre, du développement et du pilotage du SGS</w:t>
      </w:r>
      <w:r w:rsidR="005019B3">
        <w:t>.</w:t>
      </w:r>
    </w:p>
    <w:p w14:paraId="10BE32D5" w14:textId="2D39503C" w:rsidR="00975955" w:rsidRDefault="00A26459" w:rsidP="009606A4">
      <w:pPr>
        <w:pStyle w:val="Titre4"/>
      </w:pPr>
      <w:bookmarkStart w:id="45" w:name="_Toc8948426"/>
      <w:bookmarkStart w:id="46" w:name="_Toc8948613"/>
      <w:bookmarkStart w:id="47" w:name="_Toc50498338"/>
      <w:bookmarkEnd w:id="45"/>
      <w:bookmarkEnd w:id="46"/>
      <w:r w:rsidRPr="005019B3">
        <w:t>Responsables</w:t>
      </w:r>
      <w:r>
        <w:t xml:space="preserve"> désignés pour les Opérations en Vol (RDOV)</w:t>
      </w:r>
      <w:bookmarkEnd w:id="47"/>
      <w:r w:rsidR="3DE04EB6">
        <w:t xml:space="preserve"> </w:t>
      </w:r>
    </w:p>
    <w:p w14:paraId="6BB0C63B" w14:textId="77777777" w:rsidR="00A26459" w:rsidRDefault="3DE04EB6" w:rsidP="008D59ED">
      <w:r>
        <w:t xml:space="preserve">Il est de la </w:t>
      </w:r>
      <w:r w:rsidR="1032B004">
        <w:t>responsabilité du commandant de bord de chaque vol d</w:t>
      </w:r>
      <w:r w:rsidR="3AA005D5">
        <w:t>’assurer</w:t>
      </w:r>
      <w:r w:rsidR="1032B004" w:rsidRPr="25198485">
        <w:t xml:space="preserve"> </w:t>
      </w:r>
      <w:r w:rsidR="1B58E5C3">
        <w:t xml:space="preserve">le bon déroulement </w:t>
      </w:r>
      <w:r w:rsidR="25198485">
        <w:t>des opérations en vol</w:t>
      </w:r>
    </w:p>
    <w:p w14:paraId="77B1AFC1" w14:textId="0AC7CE17" w:rsidR="00975955" w:rsidRDefault="00A26459" w:rsidP="009606A4">
      <w:pPr>
        <w:pStyle w:val="Titre4"/>
      </w:pPr>
      <w:bookmarkStart w:id="48" w:name="_Toc50498339"/>
      <w:r>
        <w:t>Responsables désignés pour les Opérations au Sol (RDOS)</w:t>
      </w:r>
      <w:bookmarkEnd w:id="48"/>
    </w:p>
    <w:p w14:paraId="6AA128B9" w14:textId="155C1EF3" w:rsidR="00903652" w:rsidRDefault="285F6748">
      <w:r>
        <w:t xml:space="preserve">Il est de la responsabilité du commandant de bord de chaque vol d’assurer le bon déroulement des opérations </w:t>
      </w:r>
      <w:r w:rsidR="7D4077B4">
        <w:t>au s</w:t>
      </w:r>
      <w:r>
        <w:t>ol</w:t>
      </w:r>
      <w:r w:rsidR="005019B3">
        <w:t>.</w:t>
      </w:r>
    </w:p>
    <w:p w14:paraId="0EFB2FFE" w14:textId="2ABDCFE7" w:rsidR="00903652" w:rsidRDefault="00903652" w:rsidP="009606A4">
      <w:pPr>
        <w:pStyle w:val="Titre4"/>
      </w:pPr>
      <w:bookmarkStart w:id="49" w:name="_Toc50498340"/>
      <w:r>
        <w:t>Responsable du Matériel</w:t>
      </w:r>
      <w:bookmarkEnd w:id="49"/>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452A999E" w:rsidR="00A26459" w:rsidRDefault="00A26459" w:rsidP="009606A4">
      <w:pPr>
        <w:pStyle w:val="Titre4"/>
      </w:pPr>
      <w:bookmarkStart w:id="50" w:name="_Toc8948431"/>
      <w:bookmarkStart w:id="51" w:name="_Toc8948618"/>
      <w:bookmarkStart w:id="52" w:name="_Toc50498341"/>
      <w:bookmarkEnd w:id="50"/>
      <w:bookmarkEnd w:id="51"/>
      <w:r w:rsidRPr="002B7A2B">
        <w:t>Responsable désigné pour le Maintien de Navigabilité (RDMN)</w:t>
      </w:r>
      <w:bookmarkEnd w:id="52"/>
    </w:p>
    <w:p w14:paraId="4499A09D" w14:textId="54B3928E" w:rsidR="00EB783F" w:rsidRPr="00EB783F" w:rsidRDefault="00EB783F" w:rsidP="00EB783F">
      <w:pPr>
        <w:pStyle w:val="Citation"/>
      </w:pPr>
      <w:r w:rsidRPr="008D59ED">
        <w:t>part 145 réf. UE 1321/2014</w:t>
      </w:r>
    </w:p>
    <w:p w14:paraId="2851B553" w14:textId="28F98AEC" w:rsidR="58DE5701" w:rsidRPr="00A22874" w:rsidRDefault="58DE5701" w:rsidP="00EB783F">
      <w:r w:rsidRPr="00EB783F">
        <w:rPr>
          <w:i/>
        </w:rPr>
        <w:t>L’</w:t>
      </w:r>
      <w:r w:rsidR="1EDD6EBB" w:rsidRPr="00EB783F">
        <w:rPr>
          <w:i/>
        </w:rPr>
        <w:t>Atelier de la Montgol</w:t>
      </w:r>
      <w:r w:rsidR="72E2196D" w:rsidRPr="00EB783F">
        <w:rPr>
          <w:i/>
        </w:rPr>
        <w:t>f</w:t>
      </w:r>
      <w:r w:rsidR="1EDD6EBB" w:rsidRPr="00EB783F">
        <w:rPr>
          <w:i/>
        </w:rPr>
        <w:t>ière</w:t>
      </w:r>
      <w:r w:rsidR="1EDD6EBB" w:rsidRPr="00A22874">
        <w:rPr>
          <w:i/>
        </w:rPr>
        <w:t xml:space="preserve"> </w:t>
      </w:r>
      <w:r w:rsidR="00EB783F" w:rsidRPr="00EB783F">
        <w:rPr>
          <w:iCs/>
        </w:rPr>
        <w:t>est le</w:t>
      </w:r>
      <w:r w:rsidR="00EB783F">
        <w:rPr>
          <w:iCs/>
        </w:rPr>
        <w:t xml:space="preserve"> RDMN</w:t>
      </w:r>
      <w:r w:rsidR="00EB783F" w:rsidRPr="00EB783F">
        <w:rPr>
          <w:iCs/>
        </w:rPr>
        <w:t xml:space="preserve"> </w:t>
      </w:r>
      <w:r w:rsidR="00EB783F">
        <w:rPr>
          <w:iCs/>
        </w:rPr>
        <w:t>des</w:t>
      </w:r>
      <w:r w:rsidR="1EDD6EBB" w:rsidRPr="00A73A1D">
        <w:rPr>
          <w:iCs/>
        </w:rPr>
        <w:t xml:space="preserve"> ballons F-HCFC, F-GLSV</w:t>
      </w:r>
      <w:r w:rsidR="001F3558">
        <w:rPr>
          <w:iCs/>
        </w:rPr>
        <w:t xml:space="preserve">, </w:t>
      </w:r>
      <w:r w:rsidR="1EDD6EBB" w:rsidRPr="00A73A1D">
        <w:rPr>
          <w:iCs/>
        </w:rPr>
        <w:t>F-HC</w:t>
      </w:r>
      <w:r w:rsidR="627CE4FF" w:rsidRPr="00A73A1D">
        <w:rPr>
          <w:iCs/>
        </w:rPr>
        <w:t>AJ</w:t>
      </w:r>
      <w:r w:rsidR="005D7F50">
        <w:rPr>
          <w:iCs/>
        </w:rPr>
        <w:t>,</w:t>
      </w:r>
      <w:r w:rsidR="001F3558">
        <w:rPr>
          <w:iCs/>
        </w:rPr>
        <w:t xml:space="preserve"> F-HAFC</w:t>
      </w:r>
      <w:r w:rsidR="005D7F50">
        <w:rPr>
          <w:iCs/>
        </w:rPr>
        <w:t xml:space="preserve"> et F-HLCT</w:t>
      </w:r>
      <w:r w:rsidR="002479D3">
        <w:rPr>
          <w:iCs/>
        </w:rPr>
        <w:t xml:space="preserve"> (Annexe III)</w:t>
      </w:r>
      <w:r w:rsidR="00EB783F">
        <w:t>.</w:t>
      </w:r>
    </w:p>
    <w:p w14:paraId="4DB731DC" w14:textId="7EC6FF76" w:rsidR="00A26459" w:rsidRPr="00B453DC" w:rsidRDefault="00A26459" w:rsidP="009606A4">
      <w:pPr>
        <w:pStyle w:val="Titre3"/>
      </w:pPr>
      <w:bookmarkStart w:id="53" w:name="_Toc50498342"/>
      <w:r w:rsidRPr="00B453DC">
        <w:lastRenderedPageBreak/>
        <w:t>Autorité, devoirs et responsabilités du pilote commandant de bord (</w:t>
      </w:r>
      <w:r w:rsidR="00B720F4">
        <w:t>CDB</w:t>
      </w:r>
      <w:r w:rsidRPr="00B453DC">
        <w:t>)</w:t>
      </w:r>
      <w:bookmarkEnd w:id="53"/>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9606A4">
      <w:pPr>
        <w:pStyle w:val="Titre4"/>
      </w:pPr>
      <w:bookmarkStart w:id="54" w:name="_Toc50498343"/>
      <w:r w:rsidRPr="0002308D">
        <w:t>Conduite du ballon</w:t>
      </w:r>
      <w:bookmarkEnd w:id="54"/>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DF39ED">
      <w:pPr>
        <w:pStyle w:val="Exemple"/>
        <w:numPr>
          <w:ilvl w:val="0"/>
          <w:numId w:val="11"/>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363DAA7B" w:rsidR="00A26459" w:rsidRPr="008D59ED" w:rsidRDefault="0030323E" w:rsidP="00DF39ED">
      <w:pPr>
        <w:pStyle w:val="Exemple"/>
        <w:numPr>
          <w:ilvl w:val="0"/>
          <w:numId w:val="11"/>
        </w:numPr>
        <w:rPr>
          <w:color w:val="auto"/>
        </w:rPr>
      </w:pPr>
      <w:r>
        <w:rPr>
          <w:color w:val="auto"/>
        </w:rPr>
        <w:t>D</w:t>
      </w:r>
      <w:r w:rsidR="00A26459" w:rsidRPr="008D59ED">
        <w:rPr>
          <w:color w:val="auto"/>
        </w:rPr>
        <w:t>e la conduite et la sécurité du ballon dès son déchargement de la remorque sauf si la p</w:t>
      </w:r>
      <w:r w:rsidR="00425151" w:rsidRPr="008D59ED">
        <w:rPr>
          <w:color w:val="auto"/>
        </w:rPr>
        <w:t>réparation du vol est déléguée à</w:t>
      </w:r>
      <w:r w:rsidR="00A26459" w:rsidRPr="008D59ED">
        <w:rPr>
          <w:color w:val="auto"/>
        </w:rPr>
        <w:t xml:space="preserve"> un membre d’équipage</w:t>
      </w:r>
      <w:r w:rsidR="00072A19" w:rsidRPr="008D59ED">
        <w:rPr>
          <w:color w:val="auto"/>
        </w:rPr>
        <w:t> ;</w:t>
      </w:r>
    </w:p>
    <w:p w14:paraId="786A9D7C" w14:textId="0ABC03A5" w:rsidR="00A26459" w:rsidRPr="008D59ED" w:rsidRDefault="0030323E" w:rsidP="00DF39ED">
      <w:pPr>
        <w:pStyle w:val="Exemple"/>
        <w:numPr>
          <w:ilvl w:val="0"/>
          <w:numId w:val="11"/>
        </w:numPr>
        <w:rPr>
          <w:color w:val="auto"/>
        </w:rPr>
      </w:pPr>
      <w:r>
        <w:rPr>
          <w:color w:val="auto"/>
        </w:rPr>
        <w:t>D</w:t>
      </w:r>
      <w:r w:rsidR="00A26459" w:rsidRPr="008D59ED">
        <w:rPr>
          <w:color w:val="auto"/>
        </w:rPr>
        <w:t>u briefing</w:t>
      </w:r>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DF39ED">
      <w:pPr>
        <w:pStyle w:val="Exemple"/>
        <w:numPr>
          <w:ilvl w:val="0"/>
          <w:numId w:val="11"/>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9606A4">
      <w:pPr>
        <w:pStyle w:val="Titre4"/>
      </w:pPr>
      <w:bookmarkStart w:id="55" w:name="_Toc50498344"/>
      <w:r w:rsidRPr="0002308D">
        <w:t>Décision de voler</w:t>
      </w:r>
      <w:bookmarkEnd w:id="55"/>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DF39ED">
      <w:pPr>
        <w:pStyle w:val="Exemple"/>
        <w:numPr>
          <w:ilvl w:val="0"/>
          <w:numId w:val="12"/>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DF39ED">
      <w:pPr>
        <w:pStyle w:val="Exemple"/>
        <w:numPr>
          <w:ilvl w:val="0"/>
          <w:numId w:val="12"/>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DF39ED">
      <w:pPr>
        <w:pStyle w:val="Exemple"/>
        <w:numPr>
          <w:ilvl w:val="0"/>
          <w:numId w:val="12"/>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9606A4">
      <w:pPr>
        <w:pStyle w:val="Titre4"/>
      </w:pPr>
      <w:bookmarkStart w:id="56" w:name="_Toc50498345"/>
      <w:r>
        <w:t>Sécurité</w:t>
      </w:r>
      <w:bookmarkEnd w:id="56"/>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DF39ED">
      <w:pPr>
        <w:pStyle w:val="Paragraphedeliste"/>
        <w:numPr>
          <w:ilvl w:val="0"/>
          <w:numId w:val="9"/>
        </w:numPr>
      </w:pPr>
      <w:r>
        <w:t>Interdiction de fumer</w:t>
      </w:r>
    </w:p>
    <w:p w14:paraId="08E60003" w14:textId="77777777" w:rsidR="00E73CD4" w:rsidRDefault="003A172B" w:rsidP="00DF39ED">
      <w:pPr>
        <w:pStyle w:val="Paragraphedeliste"/>
        <w:numPr>
          <w:ilvl w:val="0"/>
          <w:numId w:val="9"/>
        </w:numPr>
      </w:pPr>
      <w:r>
        <w:t>Attitude correcte pendant le vol</w:t>
      </w:r>
    </w:p>
    <w:p w14:paraId="7A9B22D1" w14:textId="77777777" w:rsidR="00640F6C" w:rsidRDefault="003A172B" w:rsidP="00DF39ED">
      <w:pPr>
        <w:pStyle w:val="Paragraphedeliste"/>
        <w:numPr>
          <w:ilvl w:val="0"/>
          <w:numId w:val="9"/>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DF39ED">
      <w:pPr>
        <w:pStyle w:val="Paragraphedeliste"/>
        <w:numPr>
          <w:ilvl w:val="0"/>
          <w:numId w:val="10"/>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DF39ED">
      <w:pPr>
        <w:pStyle w:val="Paragraphedeliste"/>
        <w:numPr>
          <w:ilvl w:val="0"/>
          <w:numId w:val="10"/>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lastRenderedPageBreak/>
        <w:t>BOP</w:t>
      </w:r>
      <w:r w:rsidRPr="0063177E">
        <w:t>.</w:t>
      </w:r>
      <w:r w:rsidR="00020C2F" w:rsidRPr="006F62CF">
        <w:t>ADD.</w:t>
      </w:r>
      <w:r w:rsidRPr="0063177E">
        <w:t xml:space="preserve"> 400</w:t>
      </w:r>
    </w:p>
    <w:p w14:paraId="1B685AD6" w14:textId="66AB0AC5" w:rsidR="0002308D" w:rsidRPr="0002308D" w:rsidRDefault="0002308D" w:rsidP="009606A4">
      <w:pPr>
        <w:pStyle w:val="Titre4"/>
      </w:pPr>
      <w:bookmarkStart w:id="57" w:name="_Toc50498346"/>
      <w:r w:rsidRPr="0002308D">
        <w:t>Rapport d’évènements</w:t>
      </w:r>
      <w:bookmarkEnd w:id="57"/>
    </w:p>
    <w:p w14:paraId="4C18696E" w14:textId="4047D189" w:rsidR="002F5D1B" w:rsidRDefault="008D493E" w:rsidP="008D59ED">
      <w:pPr>
        <w:rPr>
          <w:rFonts w:ascii="Calibri" w:eastAsia="Calibri" w:hAnsi="Calibri" w:cs="Calibri"/>
        </w:rPr>
      </w:pPr>
      <w:r w:rsidRPr="008D59ED">
        <w:t xml:space="preserve">Le </w:t>
      </w:r>
      <w:r w:rsidR="00B720F4">
        <w:t>CDB</w:t>
      </w:r>
      <w:r w:rsidRPr="008D59ED">
        <w:t xml:space="preserve"> </w:t>
      </w:r>
      <w:r w:rsidR="00A57BEC" w:rsidRPr="008D59ED">
        <w:t>re</w:t>
      </w:r>
      <w:r w:rsidR="002F5D1B">
        <w:t>n</w:t>
      </w:r>
      <w:r w:rsidR="00A57BEC" w:rsidRPr="008D59ED">
        <w:t>d compte</w:t>
      </w:r>
      <w:r w:rsidR="00676C52">
        <w:t xml:space="preserve"> par email</w:t>
      </w:r>
      <w:r w:rsidR="00A57BEC" w:rsidRPr="008D59ED">
        <w:t xml:space="preserve"> </w:t>
      </w:r>
      <w:r w:rsidR="00BD5065">
        <w:t>au CR</w:t>
      </w:r>
      <w:r w:rsidR="00A57BEC" w:rsidRPr="008D59ED">
        <w:t xml:space="preserve"> </w:t>
      </w:r>
      <w:r w:rsidR="002F5D1B" w:rsidRPr="008D59ED">
        <w:t>de</w:t>
      </w:r>
      <w:r w:rsidR="00693B5A">
        <w:t xml:space="preserve"> tous les </w:t>
      </w:r>
      <w:r w:rsidR="002F5D1B" w:rsidRPr="008D59ED">
        <w:t xml:space="preserve">évènements </w:t>
      </w:r>
      <w:r w:rsidR="00F5347B">
        <w:t xml:space="preserve">relatifs à </w:t>
      </w:r>
      <w:r w:rsidR="00DA7C21">
        <w:t xml:space="preserve">la </w:t>
      </w:r>
      <w:r w:rsidR="00F5347B">
        <w:t>sécurité</w:t>
      </w:r>
      <w:r w:rsidR="002F5D1B" w:rsidRPr="008D59ED">
        <w:t> </w:t>
      </w:r>
      <w:r w:rsidR="00046E95" w:rsidRPr="745A1EFE">
        <w:t>(</w:t>
      </w:r>
      <w:hyperlink r:id="rId19" w:history="1">
        <w:r w:rsidR="00046E95" w:rsidRPr="00D27D4A">
          <w:rPr>
            <w:rStyle w:val="Lienhypertexte"/>
          </w:rPr>
          <w:t>UE N°376/2014</w:t>
        </w:r>
      </w:hyperlink>
      <w:r w:rsidR="00046E95" w:rsidRPr="745A1EFE">
        <w:t>)</w:t>
      </w:r>
      <w:r w:rsidR="006D3E50">
        <w:t xml:space="preserve">, qu’ils concernent </w:t>
      </w:r>
      <w:r w:rsidR="00097E63">
        <w:t>l’équipage ou le matériel.</w:t>
      </w:r>
      <w:r w:rsidR="51C63857" w:rsidRPr="008D59ED">
        <w:rPr>
          <w:rFonts w:ascii="Calibri" w:eastAsia="Calibri" w:hAnsi="Calibri" w:cs="Calibri"/>
        </w:rPr>
        <w:t xml:space="preserve"> </w:t>
      </w:r>
    </w:p>
    <w:p w14:paraId="324371B7" w14:textId="49F5C6DA" w:rsidR="00B00C59" w:rsidRPr="00B00C59" w:rsidDel="007A3CC2" w:rsidRDefault="00B00C59" w:rsidP="009606A4">
      <w:pPr>
        <w:pStyle w:val="Titre4"/>
      </w:pPr>
      <w:bookmarkStart w:id="58" w:name="_Toc50498347"/>
      <w:r w:rsidRPr="00B00C59">
        <w:t>Alcool et autres substances psychoactives</w:t>
      </w:r>
      <w:bookmarkEnd w:id="58"/>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6953163A" w:rsidR="00F00B14" w:rsidRDefault="00F00B14" w:rsidP="009606A4">
      <w:pPr>
        <w:pStyle w:val="Titre3"/>
      </w:pPr>
      <w:bookmarkStart w:id="59" w:name="_Toc50498348"/>
      <w:r w:rsidRPr="00F00B14">
        <w:t>Vol d’initiation</w:t>
      </w:r>
      <w:bookmarkEnd w:id="59"/>
    </w:p>
    <w:p w14:paraId="33888CA8" w14:textId="42ADB69E" w:rsidR="00F00B14" w:rsidRPr="00F00B14" w:rsidRDefault="00F00B14" w:rsidP="00F00B14">
      <w:pPr>
        <w:pStyle w:val="Citation"/>
      </w:pPr>
      <w:r>
        <w:t>BOP.BAS. 015</w:t>
      </w:r>
    </w:p>
    <w:p w14:paraId="39750E6C" w14:textId="2C1223DB" w:rsidR="00F00B14" w:rsidRPr="00A460ED" w:rsidRDefault="00F00B14" w:rsidP="00F00B14">
      <w:r>
        <w:t>Les vols d’initiation destinés à présenter l’activité à une personne désireuse de s’y adonner sont effectués en en VFR de jour, par un pilote du CAFC et supervisés, en ce qui concerne leur sécurité, par le CR.</w:t>
      </w:r>
    </w:p>
    <w:p w14:paraId="455ECEE6" w14:textId="1C99BE02" w:rsidR="00A26459" w:rsidRPr="00A73A1D" w:rsidRDefault="00A26459" w:rsidP="0076375B">
      <w:pPr>
        <w:pStyle w:val="Titre2"/>
      </w:pPr>
      <w:bookmarkStart w:id="60" w:name="_Toc8948435"/>
      <w:bookmarkStart w:id="61" w:name="_Toc8948622"/>
      <w:bookmarkStart w:id="62" w:name="_Toc8948436"/>
      <w:bookmarkStart w:id="63" w:name="_Toc8948623"/>
      <w:bookmarkStart w:id="64" w:name="_Toc8948437"/>
      <w:bookmarkStart w:id="65" w:name="_Toc8948624"/>
      <w:bookmarkStart w:id="66" w:name="_Toc8948438"/>
      <w:bookmarkStart w:id="67" w:name="_Toc8948625"/>
      <w:bookmarkStart w:id="68" w:name="_Toc8948439"/>
      <w:bookmarkStart w:id="69" w:name="_Toc8948626"/>
      <w:bookmarkStart w:id="70" w:name="_Toc8948440"/>
      <w:bookmarkStart w:id="71" w:name="_Toc8948627"/>
      <w:bookmarkStart w:id="72" w:name="_Toc8948441"/>
      <w:bookmarkStart w:id="73" w:name="_Toc8948628"/>
      <w:bookmarkStart w:id="74" w:name="_Toc8948442"/>
      <w:bookmarkStart w:id="75" w:name="_Toc8948629"/>
      <w:bookmarkStart w:id="76" w:name="_Toc8948443"/>
      <w:bookmarkStart w:id="77" w:name="_Toc8948630"/>
      <w:bookmarkStart w:id="78" w:name="_Toc8948444"/>
      <w:bookmarkStart w:id="79" w:name="_Toc8948631"/>
      <w:bookmarkStart w:id="80" w:name="_Toc8948445"/>
      <w:bookmarkStart w:id="81" w:name="_Toc8948632"/>
      <w:bookmarkStart w:id="82" w:name="_Toc8948446"/>
      <w:bookmarkStart w:id="83" w:name="_Toc8948633"/>
      <w:bookmarkStart w:id="84" w:name="_Toc8948447"/>
      <w:bookmarkStart w:id="85" w:name="_Toc8948634"/>
      <w:bookmarkStart w:id="86" w:name="_Toc8948448"/>
      <w:bookmarkStart w:id="87" w:name="_Toc8948635"/>
      <w:bookmarkStart w:id="88" w:name="_Toc8948449"/>
      <w:bookmarkStart w:id="89" w:name="_Toc8948636"/>
      <w:bookmarkStart w:id="90" w:name="_Toc5049834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A73A1D">
        <w:t>Contrôle et supervision de l’exploitation</w:t>
      </w:r>
      <w:bookmarkEnd w:id="90"/>
    </w:p>
    <w:p w14:paraId="61343687" w14:textId="511B1CC1" w:rsidR="00A26459" w:rsidRPr="00975C63" w:rsidRDefault="00A26459" w:rsidP="009606A4">
      <w:pPr>
        <w:pStyle w:val="Titre3"/>
      </w:pPr>
      <w:bookmarkStart w:id="91" w:name="_Toc50498350"/>
      <w:r w:rsidRPr="0075204B">
        <w:t xml:space="preserve">Supervision des </w:t>
      </w:r>
      <w:r w:rsidRPr="009123CB">
        <w:t>opérations par l’exploitant</w:t>
      </w:r>
      <w:bookmarkEnd w:id="91"/>
    </w:p>
    <w:p w14:paraId="2B1CC53E" w14:textId="182B03A3" w:rsidR="00A26459" w:rsidRPr="0011700F" w:rsidRDefault="00A26459" w:rsidP="009606A4">
      <w:pPr>
        <w:pStyle w:val="Titre4"/>
      </w:pPr>
      <w:bookmarkStart w:id="92" w:name="_Toc50498351"/>
      <w:r w:rsidRPr="00CF7289">
        <w:t>Validité des licences et qualifications</w:t>
      </w:r>
      <w:bookmarkEnd w:id="92"/>
    </w:p>
    <w:p w14:paraId="09C79A18" w14:textId="42808538" w:rsidR="00A26459" w:rsidRPr="00A460ED" w:rsidRDefault="00BD2209" w:rsidP="008D59ED">
      <w:r>
        <w:t>Le CR</w:t>
      </w:r>
      <w:r w:rsidRPr="00A460ED">
        <w:t xml:space="preserve"> </w:t>
      </w:r>
      <w:r w:rsidR="00A26459" w:rsidRPr="00A460ED">
        <w:t xml:space="preserve">est responsable d’empêcher tout pilote </w:t>
      </w:r>
      <w:r>
        <w:t xml:space="preserve">de prendre la fonction de </w:t>
      </w:r>
      <w:r w:rsidR="00B720F4">
        <w:t>CDB</w:t>
      </w:r>
      <w:r>
        <w:t xml:space="preserve"> </w:t>
      </w:r>
      <w:r w:rsidR="007F4985">
        <w:t>s’il a connaissance d’un défaut</w:t>
      </w:r>
      <w:r w:rsidR="00A26459" w:rsidRPr="00A460ED">
        <w:t xml:space="preserve"> </w:t>
      </w:r>
      <w:r w:rsidR="007F4985">
        <w:t xml:space="preserve">de </w:t>
      </w:r>
      <w:r w:rsidR="00A26459" w:rsidRPr="00A460ED">
        <w:t xml:space="preserve">licence, </w:t>
      </w:r>
      <w:r w:rsidR="007F4985">
        <w:t>de</w:t>
      </w:r>
      <w:r w:rsidR="00A26459" w:rsidRPr="00A460ED">
        <w:t xml:space="preserve"> qualifications périmées ou </w:t>
      </w:r>
      <w:r w:rsidR="007F4985">
        <w:t>d’</w:t>
      </w:r>
      <w:r w:rsidR="00A26459" w:rsidRPr="00A460ED">
        <w:t>une inaptitude médicale</w:t>
      </w:r>
      <w:r w:rsidR="00A26459">
        <w:t>.</w:t>
      </w:r>
    </w:p>
    <w:p w14:paraId="496F3188" w14:textId="57FD3E97" w:rsidR="00A26459" w:rsidRPr="00A460ED" w:rsidRDefault="007F4985">
      <w:r w:rsidRPr="002D50C0">
        <w:t xml:space="preserve">Une fois les licences </w:t>
      </w:r>
      <w:r w:rsidR="00CB31EB">
        <w:t>e</w:t>
      </w:r>
      <w:r w:rsidRPr="002D50C0">
        <w:t>uropéennes obligatoires, l</w:t>
      </w:r>
      <w:r w:rsidR="00A26459" w:rsidRPr="002D50C0">
        <w:t xml:space="preserve">e </w:t>
      </w:r>
      <w:r w:rsidR="00B720F4">
        <w:t>CDB</w:t>
      </w:r>
      <w:r w:rsidR="00A26459" w:rsidRPr="002D50C0">
        <w:t xml:space="preserve"> devra avoir une extension commerciale de la licence adaptée à la classe de ballon</w:t>
      </w:r>
      <w:r w:rsidRPr="002D50C0">
        <w:t xml:space="preserve"> pilotée</w:t>
      </w:r>
      <w:r w:rsidR="132EC116" w:rsidRPr="002D50C0">
        <w:t xml:space="preserve"> dès</w:t>
      </w:r>
      <w:r w:rsidR="6DC9FF6A" w:rsidRPr="002D50C0">
        <w:t xml:space="preserve"> lors qu’il sera su</w:t>
      </w:r>
      <w:r w:rsidR="4BF17FBA" w:rsidRPr="002D50C0">
        <w:t>s</w:t>
      </w:r>
      <w:r w:rsidR="6DC9FF6A" w:rsidRPr="002D50C0">
        <w:t>ceptible de réalis</w:t>
      </w:r>
      <w:r w:rsidR="0CF0A302" w:rsidRPr="002D50C0">
        <w:t>e</w:t>
      </w:r>
      <w:r w:rsidR="6DC9FF6A" w:rsidRPr="002D50C0">
        <w:t xml:space="preserve">r un vol correspondant à la qualification commerciale de la </w:t>
      </w:r>
      <w:r w:rsidR="00CB31EB">
        <w:t>réglementation</w:t>
      </w:r>
      <w:r w:rsidR="07923FD8" w:rsidRPr="002D50C0">
        <w:t xml:space="preserve"> en vigueur</w:t>
      </w:r>
      <w:r w:rsidR="00A26459" w:rsidRPr="1CF98E7F">
        <w:t>.</w:t>
      </w:r>
    </w:p>
    <w:p w14:paraId="49CC0BB1" w14:textId="6CEAD1D0" w:rsidR="00A26459" w:rsidRPr="00B06258" w:rsidRDefault="00A26459" w:rsidP="009606A4">
      <w:pPr>
        <w:pStyle w:val="Titre4"/>
      </w:pPr>
      <w:bookmarkStart w:id="93" w:name="_Toc50498352"/>
      <w:r>
        <w:t>Contrôle et gestion de la validité des licences et des qualifications des membres d’équipage</w:t>
      </w:r>
      <w:bookmarkEnd w:id="93"/>
    </w:p>
    <w:p w14:paraId="33E9649C" w14:textId="21CCC904" w:rsidR="00A26459" w:rsidRPr="00A73A1D" w:rsidRDefault="007F4985" w:rsidP="008D59ED">
      <w:pPr>
        <w:pStyle w:val="CONSIGNE"/>
      </w:pPr>
      <w:r w:rsidRPr="008D59ED">
        <w:rPr>
          <w:i w:val="0"/>
        </w:rPr>
        <w:t xml:space="preserve">Après chaque assemblée générale ordinaire et après chaque renouvellement de licence ou </w:t>
      </w:r>
      <w:r w:rsidR="00234FFC" w:rsidRPr="008D59ED">
        <w:rPr>
          <w:i w:val="0"/>
        </w:rPr>
        <w:t>d</w:t>
      </w:r>
      <w:r w:rsidRPr="008D59ED">
        <w:rPr>
          <w:i w:val="0"/>
        </w:rPr>
        <w:t xml:space="preserve">e </w:t>
      </w:r>
      <w:r w:rsidR="00234FFC" w:rsidRPr="008D59ED">
        <w:rPr>
          <w:i w:val="0"/>
        </w:rPr>
        <w:t xml:space="preserve">certificat </w:t>
      </w:r>
      <w:r w:rsidRPr="008D59ED">
        <w:rPr>
          <w:i w:val="0"/>
        </w:rPr>
        <w:t xml:space="preserve">médical, les pilotes du CAFC confirmeront au </w:t>
      </w:r>
      <w:r w:rsidR="00990652" w:rsidRPr="008D59ED">
        <w:rPr>
          <w:i w:val="0"/>
        </w:rPr>
        <w:t>CR</w:t>
      </w:r>
      <w:r w:rsidRPr="008D59ED">
        <w:rPr>
          <w:i w:val="0"/>
        </w:rPr>
        <w:t xml:space="preserve">, les qualifications à jour et leur date d’échéance. Le </w:t>
      </w:r>
      <w:r w:rsidR="00990652" w:rsidRPr="008D59ED">
        <w:rPr>
          <w:i w:val="0"/>
        </w:rPr>
        <w:t>CR</w:t>
      </w:r>
      <w:r w:rsidR="322A4745" w:rsidRPr="008D59ED">
        <w:rPr>
          <w:i w:val="0"/>
        </w:rPr>
        <w:t xml:space="preserve"> mett</w:t>
      </w:r>
      <w:r w:rsidR="05DD8211" w:rsidRPr="008D59ED">
        <w:rPr>
          <w:i w:val="0"/>
        </w:rPr>
        <w:t xml:space="preserve">ra à jour le présent Manuel </w:t>
      </w:r>
      <w:r w:rsidR="482E7589" w:rsidRPr="008D59ED">
        <w:rPr>
          <w:i w:val="0"/>
        </w:rPr>
        <w:t xml:space="preserve">en </w:t>
      </w:r>
      <w:r w:rsidRPr="008D59ED">
        <w:rPr>
          <w:i w:val="0"/>
        </w:rPr>
        <w:t>consigna</w:t>
      </w:r>
      <w:r w:rsidR="482E7589" w:rsidRPr="008D59ED">
        <w:rPr>
          <w:i w:val="0"/>
        </w:rPr>
        <w:t>nt</w:t>
      </w:r>
      <w:r w:rsidRPr="008D59ED">
        <w:rPr>
          <w:i w:val="0"/>
        </w:rPr>
        <w:t xml:space="preserve"> ces éléments dans </w:t>
      </w:r>
      <w:r w:rsidR="00990652" w:rsidRPr="008D59ED">
        <w:rPr>
          <w:i w:val="0"/>
        </w:rPr>
        <w:t xml:space="preserve">le </w:t>
      </w:r>
      <w:r w:rsidRPr="008D59ED">
        <w:rPr>
          <w:i w:val="0"/>
        </w:rPr>
        <w:t>tableau de synthèse</w:t>
      </w:r>
      <w:r w:rsidR="00990652" w:rsidRPr="008D59ED">
        <w:rPr>
          <w:i w:val="0"/>
        </w:rPr>
        <w:t xml:space="preserve"> 2.1.3</w:t>
      </w:r>
      <w:r w:rsidRPr="008D59ED">
        <w:rPr>
          <w:i w:val="0"/>
        </w:rPr>
        <w:t>.</w:t>
      </w:r>
    </w:p>
    <w:p w14:paraId="053E0629" w14:textId="6E009404" w:rsidR="00412C82" w:rsidRPr="008D59ED" w:rsidRDefault="00A26459" w:rsidP="009606A4">
      <w:pPr>
        <w:pStyle w:val="Titre4"/>
      </w:pPr>
      <w:bookmarkStart w:id="94" w:name="_Toc50498353"/>
      <w:r w:rsidRPr="008D59ED">
        <w:t>Contrôle des documents de vol et autre information ou données</w:t>
      </w:r>
      <w:bookmarkEnd w:id="94"/>
    </w:p>
    <w:tbl>
      <w:tblPr>
        <w:tblStyle w:val="TableauGrille1Clair"/>
        <w:tblW w:w="9831" w:type="dxa"/>
        <w:tblInd w:w="-431" w:type="dxa"/>
        <w:tblLook w:val="04A0" w:firstRow="1" w:lastRow="0" w:firstColumn="1" w:lastColumn="0" w:noHBand="0" w:noVBand="1"/>
      </w:tblPr>
      <w:tblGrid>
        <w:gridCol w:w="1089"/>
        <w:gridCol w:w="928"/>
        <w:gridCol w:w="1443"/>
        <w:gridCol w:w="1284"/>
        <w:gridCol w:w="1589"/>
        <w:gridCol w:w="1404"/>
        <w:gridCol w:w="2094"/>
      </w:tblGrid>
      <w:tr w:rsidR="000F26DE" w14:paraId="36896FB7" w14:textId="77777777" w:rsidTr="00E37034">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091" w:type="dxa"/>
          </w:tcPr>
          <w:p w14:paraId="377F161B" w14:textId="77777777" w:rsidR="00412C82" w:rsidRPr="008D59ED" w:rsidRDefault="00F06D42" w:rsidP="008D59ED">
            <w:pPr>
              <w:pStyle w:val="CONSIGNE"/>
              <w:jc w:val="left"/>
            </w:pPr>
            <w:r w:rsidRPr="008D59ED">
              <w:t>NOM</w:t>
            </w:r>
          </w:p>
        </w:tc>
        <w:tc>
          <w:tcPr>
            <w:tcW w:w="0" w:type="auto"/>
          </w:tcPr>
          <w:p w14:paraId="217FE107"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Prénom</w:t>
            </w:r>
          </w:p>
        </w:tc>
        <w:tc>
          <w:tcPr>
            <w:tcW w:w="1392" w:type="dxa"/>
          </w:tcPr>
          <w:p w14:paraId="41E88D81" w14:textId="77777777" w:rsidR="00164CBF"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 xml:space="preserve">N° </w:t>
            </w:r>
            <w:r w:rsidR="00164CBF">
              <w:t>de</w:t>
            </w:r>
          </w:p>
          <w:p w14:paraId="11895E0A"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Licence</w:t>
            </w:r>
          </w:p>
        </w:tc>
        <w:tc>
          <w:tcPr>
            <w:tcW w:w="1253" w:type="dxa"/>
          </w:tcPr>
          <w:p w14:paraId="5DE966BE" w14:textId="77777777" w:rsidR="005D6DA5"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d’obtention</w:t>
            </w:r>
            <w:r w:rsidR="005D6DA5">
              <w:rPr>
                <w:b w:val="0"/>
                <w:bCs w:val="0"/>
              </w:rPr>
              <w:t xml:space="preserve"> </w:t>
            </w:r>
            <w:r w:rsidR="005D6DA5">
              <w:t>licence</w:t>
            </w:r>
          </w:p>
        </w:tc>
        <w:tc>
          <w:tcPr>
            <w:tcW w:w="1617" w:type="dxa"/>
          </w:tcPr>
          <w:p w14:paraId="5E17814E" w14:textId="77777777" w:rsidR="005D6DA5" w:rsidRPr="005D6DA5"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de validité</w:t>
            </w:r>
            <w:r w:rsidR="005D6DA5">
              <w:rPr>
                <w:b w:val="0"/>
                <w:bCs w:val="0"/>
              </w:rPr>
              <w:t xml:space="preserve"> </w:t>
            </w:r>
            <w:r w:rsidR="005D6DA5">
              <w:t>licence</w:t>
            </w:r>
          </w:p>
        </w:tc>
        <w:tc>
          <w:tcPr>
            <w:tcW w:w="1415" w:type="dxa"/>
          </w:tcPr>
          <w:p w14:paraId="46C877F5" w14:textId="77777777" w:rsidR="00412C82"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 xml:space="preserve">Date </w:t>
            </w:r>
            <w:r w:rsidR="000F26DE">
              <w:t>de délivrance</w:t>
            </w:r>
            <w:r w:rsidRPr="008D59ED">
              <w:t xml:space="preserve"> d</w:t>
            </w:r>
            <w:r w:rsidR="000F26DE">
              <w:t>u</w:t>
            </w:r>
            <w:r w:rsidR="004F09E7" w:rsidRPr="55240494">
              <w:t xml:space="preserve"> </w:t>
            </w:r>
            <w:r w:rsidRPr="008D59ED">
              <w:t>certificat</w:t>
            </w:r>
            <w:r w:rsidR="00BC4A9E" w:rsidRPr="008D59ED">
              <w:t xml:space="preserve"> médical</w:t>
            </w:r>
          </w:p>
        </w:tc>
        <w:tc>
          <w:tcPr>
            <w:tcW w:w="2168" w:type="dxa"/>
          </w:tcPr>
          <w:p w14:paraId="13AEDE0E" w14:textId="5B6B93BE" w:rsidR="00412C82" w:rsidRPr="008D59ED" w:rsidRDefault="004F09E7" w:rsidP="008D59ED">
            <w:pPr>
              <w:pStyle w:val="CONSIGNE"/>
              <w:jc w:val="left"/>
              <w:cnfStyle w:val="100000000000" w:firstRow="1" w:lastRow="0" w:firstColumn="0" w:lastColumn="0" w:oddVBand="0" w:evenVBand="0" w:oddHBand="0" w:evenHBand="0" w:firstRowFirstColumn="0" w:firstRowLastColumn="0" w:lastRowFirstColumn="0" w:lastRowLastColumn="0"/>
            </w:pPr>
            <w:r>
              <w:t>Date de v</w:t>
            </w:r>
            <w:r w:rsidR="00E466BC" w:rsidRPr="008D59ED">
              <w:t>alidité</w:t>
            </w:r>
            <w:r>
              <w:t xml:space="preserve"> du</w:t>
            </w:r>
            <w:r w:rsidR="00E466BC" w:rsidRPr="008D59ED">
              <w:t xml:space="preserve"> certificat</w:t>
            </w:r>
            <w:r>
              <w:t xml:space="preserve"> médical</w:t>
            </w:r>
            <w:r w:rsidR="00E37034">
              <w:t xml:space="preserve"> classe 2</w:t>
            </w:r>
          </w:p>
        </w:tc>
      </w:tr>
      <w:tr w:rsidR="00211160" w14:paraId="2F7C399A"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0771424C" w14:textId="6384E657" w:rsidR="00211160" w:rsidRPr="008D59ED" w:rsidRDefault="00211160" w:rsidP="00211160">
            <w:pPr>
              <w:pStyle w:val="CONSIGNE"/>
            </w:pPr>
            <w:r w:rsidRPr="008D59ED">
              <w:t>Monnin</w:t>
            </w:r>
          </w:p>
        </w:tc>
        <w:tc>
          <w:tcPr>
            <w:tcW w:w="0" w:type="auto"/>
          </w:tcPr>
          <w:p w14:paraId="1F090493" w14:textId="1D0C568D"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Luc</w:t>
            </w:r>
          </w:p>
        </w:tc>
        <w:tc>
          <w:tcPr>
            <w:tcW w:w="1392" w:type="dxa"/>
          </w:tcPr>
          <w:p w14:paraId="38014043" w14:textId="7D6130AB"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0103000300</w:t>
            </w:r>
          </w:p>
        </w:tc>
        <w:tc>
          <w:tcPr>
            <w:tcW w:w="1253" w:type="dxa"/>
          </w:tcPr>
          <w:p w14:paraId="230B2169" w14:textId="614EB49E" w:rsidR="00211160" w:rsidRPr="005C3798"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3/04/2000</w:t>
            </w:r>
          </w:p>
        </w:tc>
        <w:tc>
          <w:tcPr>
            <w:tcW w:w="1617" w:type="dxa"/>
          </w:tcPr>
          <w:p w14:paraId="7D0D6F2A" w14:textId="23740072" w:rsidR="00211160" w:rsidRPr="005C3798"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7/04/2020</w:t>
            </w:r>
          </w:p>
        </w:tc>
        <w:tc>
          <w:tcPr>
            <w:tcW w:w="1415" w:type="dxa"/>
          </w:tcPr>
          <w:p w14:paraId="076E9D0A" w14:textId="147A81F2"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12/02/2020</w:t>
            </w:r>
          </w:p>
        </w:tc>
        <w:tc>
          <w:tcPr>
            <w:tcW w:w="2168" w:type="dxa"/>
          </w:tcPr>
          <w:p w14:paraId="398B48FF" w14:textId="2DACF426"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w:t>
            </w:r>
            <w:r w:rsidR="00FB1581">
              <w:t>1</w:t>
            </w:r>
            <w:r>
              <w:t>/02/202</w:t>
            </w:r>
            <w:r w:rsidR="00FB1581">
              <w:t>1</w:t>
            </w:r>
          </w:p>
        </w:tc>
      </w:tr>
      <w:tr w:rsidR="00211160" w14:paraId="5EF31A02"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4BBA900D" w14:textId="0900E3B4" w:rsidR="00211160" w:rsidRPr="008D59ED" w:rsidRDefault="00211160" w:rsidP="00211160">
            <w:pPr>
              <w:pStyle w:val="CONSIGNE"/>
            </w:pPr>
            <w:r w:rsidRPr="008D59ED">
              <w:t>Sailler</w:t>
            </w:r>
          </w:p>
        </w:tc>
        <w:tc>
          <w:tcPr>
            <w:tcW w:w="0" w:type="auto"/>
          </w:tcPr>
          <w:p w14:paraId="4F352B06" w14:textId="022C3840"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Sylvain</w:t>
            </w:r>
          </w:p>
        </w:tc>
        <w:tc>
          <w:tcPr>
            <w:tcW w:w="1392" w:type="dxa"/>
          </w:tcPr>
          <w:p w14:paraId="45C05906" w14:textId="7576AA2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0103000212</w:t>
            </w:r>
          </w:p>
        </w:tc>
        <w:tc>
          <w:tcPr>
            <w:tcW w:w="1253" w:type="dxa"/>
          </w:tcPr>
          <w:p w14:paraId="7F241ED5" w14:textId="7BDC252C" w:rsidR="00211160" w:rsidRPr="008D59ED"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4/05/2012</w:t>
            </w:r>
          </w:p>
        </w:tc>
        <w:tc>
          <w:tcPr>
            <w:tcW w:w="1617" w:type="dxa"/>
          </w:tcPr>
          <w:p w14:paraId="27BFC18C" w14:textId="7520C82F" w:rsidR="00211160" w:rsidRPr="008D59ED" w:rsidRDefault="00012EDE" w:rsidP="00211160">
            <w:pPr>
              <w:pStyle w:val="CONSIGNE"/>
              <w:cnfStyle w:val="000000000000" w:firstRow="0" w:lastRow="0" w:firstColumn="0" w:lastColumn="0" w:oddVBand="0" w:evenVBand="0" w:oddHBand="0" w:evenHBand="0" w:firstRowFirstColumn="0" w:firstRowLastColumn="0" w:lastRowFirstColumn="0" w:lastRowLastColumn="0"/>
            </w:pPr>
            <w:r>
              <w:t>30</w:t>
            </w:r>
            <w:r w:rsidR="00211160" w:rsidRPr="008D59ED">
              <w:t>/0</w:t>
            </w:r>
            <w:r>
              <w:t>9</w:t>
            </w:r>
            <w:r w:rsidR="00211160" w:rsidRPr="008D59ED">
              <w:t>/202</w:t>
            </w:r>
            <w:r>
              <w:t>2</w:t>
            </w:r>
          </w:p>
        </w:tc>
        <w:tc>
          <w:tcPr>
            <w:tcW w:w="1415" w:type="dxa"/>
          </w:tcPr>
          <w:p w14:paraId="0270EE8E" w14:textId="71E3359A"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21/03/2019</w:t>
            </w:r>
          </w:p>
        </w:tc>
        <w:tc>
          <w:tcPr>
            <w:tcW w:w="2168" w:type="dxa"/>
          </w:tcPr>
          <w:p w14:paraId="417C7722" w14:textId="348C448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w:t>
            </w:r>
            <w:r>
              <w:t>21</w:t>
            </w:r>
          </w:p>
        </w:tc>
      </w:tr>
      <w:tr w:rsidR="00211160" w14:paraId="1F0B1B64"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2F39BA96" w14:textId="32DE9B06" w:rsidR="00211160" w:rsidRPr="008D59ED" w:rsidRDefault="004D18E8" w:rsidP="00211160">
            <w:pPr>
              <w:pStyle w:val="CONSIGNE"/>
            </w:pPr>
            <w:r>
              <w:t>Hermann</w:t>
            </w:r>
          </w:p>
        </w:tc>
        <w:tc>
          <w:tcPr>
            <w:tcW w:w="0" w:type="auto"/>
          </w:tcPr>
          <w:p w14:paraId="54B7C9A2" w14:textId="46668E90"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Thomas</w:t>
            </w:r>
          </w:p>
        </w:tc>
        <w:tc>
          <w:tcPr>
            <w:tcW w:w="1392" w:type="dxa"/>
          </w:tcPr>
          <w:p w14:paraId="29BF2E16" w14:textId="769D3231"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01010000207</w:t>
            </w:r>
          </w:p>
        </w:tc>
        <w:tc>
          <w:tcPr>
            <w:tcW w:w="1253" w:type="dxa"/>
          </w:tcPr>
          <w:p w14:paraId="2657BA7D" w14:textId="478AFBED" w:rsidR="00211160" w:rsidRPr="008D59ED"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4D18E8">
              <w:t>4/07/2007</w:t>
            </w:r>
          </w:p>
        </w:tc>
        <w:tc>
          <w:tcPr>
            <w:tcW w:w="1617" w:type="dxa"/>
          </w:tcPr>
          <w:p w14:paraId="0E9A259B" w14:textId="3D041963"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31/03/20</w:t>
            </w:r>
            <w:r w:rsidR="002F177B">
              <w:t>20</w:t>
            </w:r>
          </w:p>
        </w:tc>
        <w:tc>
          <w:tcPr>
            <w:tcW w:w="1415" w:type="dxa"/>
          </w:tcPr>
          <w:p w14:paraId="4AA156C4" w14:textId="4923F032"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10/05/2019</w:t>
            </w:r>
          </w:p>
        </w:tc>
        <w:tc>
          <w:tcPr>
            <w:tcW w:w="2168" w:type="dxa"/>
          </w:tcPr>
          <w:p w14:paraId="2A8A8488" w14:textId="27B213B3"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10/05/2024</w:t>
            </w:r>
          </w:p>
        </w:tc>
      </w:tr>
      <w:tr w:rsidR="00211160" w14:paraId="39ADC29F"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082697D5" w14:textId="23EA19F1" w:rsidR="00211160" w:rsidRDefault="00995A11" w:rsidP="00211160">
            <w:pPr>
              <w:pStyle w:val="CONSIGNE"/>
              <w:rPr>
                <w:highlight w:val="yellow"/>
              </w:rPr>
            </w:pPr>
            <w:r w:rsidRPr="00995A11">
              <w:t>Seigeot</w:t>
            </w:r>
          </w:p>
        </w:tc>
        <w:tc>
          <w:tcPr>
            <w:tcW w:w="0" w:type="auto"/>
          </w:tcPr>
          <w:p w14:paraId="4B9B8B50" w14:textId="7BA71E54" w:rsidR="00211160" w:rsidRPr="00175FCC" w:rsidRDefault="00995A11" w:rsidP="00211160">
            <w:pPr>
              <w:pStyle w:val="CONSIGNE"/>
              <w:cnfStyle w:val="000000000000" w:firstRow="0" w:lastRow="0" w:firstColumn="0" w:lastColumn="0" w:oddVBand="0" w:evenVBand="0" w:oddHBand="0" w:evenHBand="0" w:firstRowFirstColumn="0" w:firstRowLastColumn="0" w:lastRowFirstColumn="0" w:lastRowLastColumn="0"/>
            </w:pPr>
            <w:r w:rsidRPr="00175FCC">
              <w:t>Pascale</w:t>
            </w:r>
          </w:p>
        </w:tc>
        <w:tc>
          <w:tcPr>
            <w:tcW w:w="1392" w:type="dxa"/>
          </w:tcPr>
          <w:p w14:paraId="293C5A19" w14:textId="5050DEA7"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0101000112</w:t>
            </w:r>
          </w:p>
        </w:tc>
        <w:tc>
          <w:tcPr>
            <w:tcW w:w="1253" w:type="dxa"/>
          </w:tcPr>
          <w:p w14:paraId="0B59495A" w14:textId="538D3110"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12/04/2012</w:t>
            </w:r>
          </w:p>
        </w:tc>
        <w:tc>
          <w:tcPr>
            <w:tcW w:w="1617" w:type="dxa"/>
          </w:tcPr>
          <w:p w14:paraId="7B5FB41E" w14:textId="7EB94F34"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07/04/2020</w:t>
            </w:r>
          </w:p>
        </w:tc>
        <w:tc>
          <w:tcPr>
            <w:tcW w:w="1415" w:type="dxa"/>
          </w:tcPr>
          <w:p w14:paraId="218DEC78" w14:textId="3796A69F" w:rsidR="00211160" w:rsidRDefault="00E37034"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r w:rsidRPr="00E37034">
              <w:t>25/</w:t>
            </w:r>
            <w:r w:rsidR="00FB1581">
              <w:t>0</w:t>
            </w:r>
            <w:r w:rsidRPr="00E37034">
              <w:t>2/2020</w:t>
            </w:r>
          </w:p>
        </w:tc>
        <w:tc>
          <w:tcPr>
            <w:tcW w:w="2168" w:type="dxa"/>
          </w:tcPr>
          <w:p w14:paraId="5CB57DF3" w14:textId="26020C17" w:rsidR="00211160" w:rsidRDefault="00FB1581"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r>
              <w:t>0</w:t>
            </w:r>
            <w:r w:rsidR="00E37034" w:rsidRPr="00E37034">
              <w:t>4/</w:t>
            </w:r>
            <w:r>
              <w:t>0</w:t>
            </w:r>
            <w:r w:rsidR="00E37034" w:rsidRPr="00E37034">
              <w:t>4/2021</w:t>
            </w:r>
          </w:p>
        </w:tc>
      </w:tr>
      <w:tr w:rsidR="00211160" w14:paraId="668234AC" w14:textId="77777777" w:rsidTr="00E37034">
        <w:trPr>
          <w:trHeight w:val="274"/>
        </w:trPr>
        <w:tc>
          <w:tcPr>
            <w:cnfStyle w:val="001000000000" w:firstRow="0" w:lastRow="0" w:firstColumn="1" w:lastColumn="0" w:oddVBand="0" w:evenVBand="0" w:oddHBand="0" w:evenHBand="0" w:firstRowFirstColumn="0" w:firstRowLastColumn="0" w:lastRowFirstColumn="0" w:lastRowLastColumn="0"/>
            <w:tcW w:w="1091" w:type="dxa"/>
          </w:tcPr>
          <w:p w14:paraId="5A102474" w14:textId="77777777" w:rsidR="00211160" w:rsidRDefault="00211160" w:rsidP="00211160">
            <w:pPr>
              <w:pStyle w:val="CONSIGNE"/>
              <w:rPr>
                <w:highlight w:val="yellow"/>
              </w:rPr>
            </w:pPr>
          </w:p>
        </w:tc>
        <w:tc>
          <w:tcPr>
            <w:tcW w:w="0" w:type="auto"/>
          </w:tcPr>
          <w:p w14:paraId="3853560D"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92" w:type="dxa"/>
          </w:tcPr>
          <w:p w14:paraId="7018F761"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253" w:type="dxa"/>
          </w:tcPr>
          <w:p w14:paraId="08D72918"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17" w:type="dxa"/>
          </w:tcPr>
          <w:p w14:paraId="41504414"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15" w:type="dxa"/>
          </w:tcPr>
          <w:p w14:paraId="3F507C3F"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168" w:type="dxa"/>
          </w:tcPr>
          <w:p w14:paraId="0DBB5395"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bl>
    <w:p w14:paraId="2C2B9782" w14:textId="77777777" w:rsidR="00412C82" w:rsidRPr="00127C1D" w:rsidRDefault="00412C82" w:rsidP="008D59ED">
      <w:pPr>
        <w:pStyle w:val="CONSIGNE"/>
        <w:rPr>
          <w:highlight w:val="yellow"/>
        </w:rPr>
      </w:pPr>
    </w:p>
    <w:p w14:paraId="1F6014B8" w14:textId="273B4C93" w:rsidR="00A26459" w:rsidRDefault="00A26459" w:rsidP="009606A4">
      <w:pPr>
        <w:pStyle w:val="Titre4"/>
      </w:pPr>
      <w:bookmarkStart w:id="95" w:name="_Toc50498354"/>
      <w:r>
        <w:t>Supervision des compétences du personnel opérationnel</w:t>
      </w:r>
      <w:bookmarkEnd w:id="95"/>
    </w:p>
    <w:p w14:paraId="44079D0D" w14:textId="28F56544" w:rsidR="00A26459" w:rsidRPr="00A22874" w:rsidRDefault="007F4985" w:rsidP="008D59ED">
      <w:pPr>
        <w:pStyle w:val="CONSIGNE"/>
      </w:pPr>
      <w:r w:rsidRPr="00A22874">
        <w:rPr>
          <w:i w:val="0"/>
        </w:rPr>
        <w:t xml:space="preserve">Par l’intermédiaire de ses instructeurs, le CAFC organisera au moins une fois par an une Réunion Pilotes et une réunion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29571DEB" w:rsidR="004F7B11" w:rsidRDefault="004F7B11" w:rsidP="009606A4">
      <w:pPr>
        <w:pStyle w:val="Titre4"/>
      </w:pPr>
      <w:bookmarkStart w:id="96" w:name="_Toc50498355"/>
      <w:r>
        <w:t xml:space="preserve">Stockage </w:t>
      </w:r>
      <w:r w:rsidRPr="008D59ED">
        <w:t>des documents de vol</w:t>
      </w:r>
      <w:r>
        <w:t>, compte</w:t>
      </w:r>
      <w:r w:rsidR="00CB31EB">
        <w:t>s</w:t>
      </w:r>
      <w:r>
        <w:t>-rendus d’évènements</w:t>
      </w:r>
      <w:r w:rsidRPr="008D59ED">
        <w:t xml:space="preserve"> et</w:t>
      </w:r>
      <w:r>
        <w:t xml:space="preserve"> autres informations</w:t>
      </w:r>
      <w:bookmarkEnd w:id="96"/>
    </w:p>
    <w:p w14:paraId="207F51F8" w14:textId="27E3033D" w:rsidR="00A26459" w:rsidRPr="00AE4FC1" w:rsidRDefault="1CF98E7F" w:rsidP="008D59ED">
      <w:pPr>
        <w:pStyle w:val="CONSIGNE"/>
      </w:pPr>
      <w:r w:rsidRPr="008D59ED">
        <w:rPr>
          <w:i w:val="0"/>
        </w:rPr>
        <w:t>D</w:t>
      </w:r>
      <w:r w:rsidR="651DBC03" w:rsidRPr="008D59ED">
        <w:rPr>
          <w:i w:val="0"/>
        </w:rPr>
        <w:t>es dossiers sont en place au local du CAFC pour que les pilotes y archivent :</w:t>
      </w:r>
    </w:p>
    <w:p w14:paraId="4F786BC3" w14:textId="23D64A3D" w:rsidR="00A26459" w:rsidRPr="00AE4FC1" w:rsidRDefault="0030323E" w:rsidP="00DF39ED">
      <w:pPr>
        <w:pStyle w:val="CONSIGNE"/>
        <w:numPr>
          <w:ilvl w:val="1"/>
          <w:numId w:val="15"/>
        </w:numPr>
        <w:rPr>
          <w:i w:val="0"/>
        </w:rPr>
      </w:pPr>
      <w:r>
        <w:rPr>
          <w:i w:val="0"/>
        </w:rPr>
        <w:t>D</w:t>
      </w:r>
      <w:r w:rsidR="3D1DB634" w:rsidRPr="008D59ED">
        <w:rPr>
          <w:i w:val="0"/>
        </w:rPr>
        <w:t>ossiers de vols commerciaux,</w:t>
      </w:r>
    </w:p>
    <w:p w14:paraId="59CAFB6B" w14:textId="1BF975DF" w:rsidR="00A26459" w:rsidRPr="00AE4FC1" w:rsidRDefault="0030323E" w:rsidP="00DF39ED">
      <w:pPr>
        <w:pStyle w:val="CONSIGNE"/>
        <w:numPr>
          <w:ilvl w:val="1"/>
          <w:numId w:val="15"/>
        </w:numPr>
        <w:rPr>
          <w:i w:val="0"/>
        </w:rPr>
      </w:pPr>
      <w:r>
        <w:rPr>
          <w:i w:val="0"/>
        </w:rPr>
        <w:t>C</w:t>
      </w:r>
      <w:r w:rsidR="6CD64ABE" w:rsidRPr="008D59ED">
        <w:rPr>
          <w:i w:val="0"/>
        </w:rPr>
        <w:t>ompte</w:t>
      </w:r>
      <w:r w:rsidR="00CB31EB">
        <w:rPr>
          <w:i w:val="0"/>
        </w:rPr>
        <w:t>s-</w:t>
      </w:r>
      <w:r w:rsidR="6CD64ABE" w:rsidRPr="008D59ED">
        <w:rPr>
          <w:i w:val="0"/>
        </w:rPr>
        <w:t>rendus d’évènements</w:t>
      </w:r>
      <w:r w:rsidR="19D33A1F" w:rsidRPr="008D59ED">
        <w:rPr>
          <w:i w:val="0"/>
        </w:rPr>
        <w:t>, incidents capitalisés, presque-acciden</w:t>
      </w:r>
      <w:r w:rsidR="543732EC" w:rsidRPr="008D59ED">
        <w:rPr>
          <w:i w:val="0"/>
        </w:rPr>
        <w:t>t</w:t>
      </w:r>
      <w:r w:rsidR="00DE6696" w:rsidRPr="00AE4FC1">
        <w:rPr>
          <w:i w:val="0"/>
        </w:rPr>
        <w:t>s</w:t>
      </w:r>
      <w:r w:rsidR="543732EC" w:rsidRPr="008D59ED">
        <w:rPr>
          <w:i w:val="0"/>
        </w:rPr>
        <w:t xml:space="preserve">… </w:t>
      </w:r>
    </w:p>
    <w:p w14:paraId="11056CCC" w14:textId="0E238BE7" w:rsidR="004F7B11" w:rsidRDefault="004F7B11" w:rsidP="009606A4">
      <w:pPr>
        <w:pStyle w:val="Titre4"/>
      </w:pPr>
      <w:bookmarkStart w:id="97" w:name="_Toc50498356"/>
      <w:r>
        <w:t xml:space="preserve">Analyse des </w:t>
      </w:r>
      <w:r w:rsidRPr="008D59ED">
        <w:t>documents de vol</w:t>
      </w:r>
      <w:r>
        <w:t>, compte</w:t>
      </w:r>
      <w:r w:rsidR="00CB31EB">
        <w:t>s</w:t>
      </w:r>
      <w:r>
        <w:t>-rendus d’évènements</w:t>
      </w:r>
      <w:r w:rsidRPr="008D59ED">
        <w:t xml:space="preserve"> et</w:t>
      </w:r>
      <w:r>
        <w:t xml:space="preserve"> autres informations</w:t>
      </w:r>
      <w:bookmarkEnd w:id="97"/>
    </w:p>
    <w:p w14:paraId="5B1C2112" w14:textId="571C6596" w:rsidR="5B3C41B9"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 xml:space="preserve">) sera également signalé par le </w:t>
      </w:r>
      <w:r w:rsidR="00B720F4" w:rsidRPr="00AE4FC1">
        <w:rPr>
          <w:i w:val="0"/>
        </w:rPr>
        <w:t>CDB</w:t>
      </w:r>
      <w:r w:rsidR="39371A66" w:rsidRPr="008D59ED">
        <w:rPr>
          <w:i w:val="0"/>
        </w:rPr>
        <w:t xml:space="preserve"> du vo</w:t>
      </w:r>
      <w:r w:rsidR="277E8D80" w:rsidRPr="008D59ED">
        <w:rPr>
          <w:i w:val="0"/>
        </w:rPr>
        <w:t xml:space="preserve">l concerné, par </w:t>
      </w:r>
      <w:r w:rsidR="003B54D0" w:rsidRPr="00AE4FC1">
        <w:rPr>
          <w:i w:val="0"/>
        </w:rPr>
        <w:t>courrier électronique</w:t>
      </w:r>
      <w:r w:rsidR="277E8D80" w:rsidRPr="008D59ED">
        <w:rPr>
          <w:i w:val="0"/>
        </w:rPr>
        <w:t xml:space="preserve">, au </w:t>
      </w:r>
      <w:r w:rsidR="29DD00F8" w:rsidRPr="008D59ED">
        <w:rPr>
          <w:i w:val="0"/>
        </w:rPr>
        <w:t>CR</w:t>
      </w:r>
      <w:r w:rsidR="277E8D80" w:rsidRPr="008D59ED">
        <w:rPr>
          <w:i w:val="0"/>
        </w:rPr>
        <w:t>, au Président,</w:t>
      </w:r>
      <w:r w:rsidR="1595182F" w:rsidRPr="008D59ED">
        <w:rPr>
          <w:i w:val="0"/>
        </w:rPr>
        <w:t xml:space="preserve"> au Responsable du Matériel et aux Instructeurs du CAFC</w:t>
      </w:r>
      <w:r w:rsidR="0C119634" w:rsidRPr="008D59ED">
        <w:rPr>
          <w:i w:val="0"/>
        </w:rPr>
        <w:t>, dans les plus brefs délais</w:t>
      </w:r>
      <w:r w:rsidR="1595182F" w:rsidRPr="008D59ED">
        <w:rPr>
          <w:i w:val="0"/>
        </w:rPr>
        <w:t>.</w:t>
      </w:r>
    </w:p>
    <w:p w14:paraId="77720CF9" w14:textId="51ECE121" w:rsidR="004F7B11" w:rsidRPr="00AE4FC1" w:rsidRDefault="004F7B11" w:rsidP="008D59ED">
      <w:pPr>
        <w:pStyle w:val="CONSIGNE"/>
        <w:rPr>
          <w:i w:val="0"/>
        </w:rPr>
      </w:pPr>
      <w:r>
        <w:rPr>
          <w:i w:val="0"/>
        </w:rPr>
        <w:t>Le cas échéant, il en sera discuté lors des Réunions Pilotes et Équipiers.</w:t>
      </w:r>
    </w:p>
    <w:p w14:paraId="2B1E9E5C" w14:textId="4B9FCFFD" w:rsidR="00A26459" w:rsidRDefault="00A26459" w:rsidP="009606A4">
      <w:pPr>
        <w:pStyle w:val="Titre4"/>
      </w:pPr>
      <w:bookmarkStart w:id="98" w:name="_Toc8948458"/>
      <w:bookmarkStart w:id="99" w:name="_Toc8948645"/>
      <w:bookmarkStart w:id="100" w:name="_Toc50498357"/>
      <w:bookmarkEnd w:id="98"/>
      <w:bookmarkEnd w:id="99"/>
      <w:r>
        <w:t>Langue commune</w:t>
      </w:r>
      <w:bookmarkEnd w:id="100"/>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079B8A21" w:rsidR="00A26459" w:rsidRDefault="00A26459" w:rsidP="0076375B">
      <w:pPr>
        <w:pStyle w:val="Titre2"/>
      </w:pPr>
      <w:bookmarkStart w:id="101" w:name="_Toc50498358"/>
      <w:r w:rsidRPr="009412F1">
        <w:t>Système de gestion</w:t>
      </w:r>
      <w:bookmarkEnd w:id="101"/>
    </w:p>
    <w:p w14:paraId="780A882C" w14:textId="5309D1C6" w:rsidR="00966E11" w:rsidRPr="009412F1" w:rsidRDefault="00966E11" w:rsidP="009606A4">
      <w:pPr>
        <w:pStyle w:val="Titre3"/>
      </w:pPr>
      <w:bookmarkStart w:id="102" w:name="_Toc50498359"/>
      <w:r>
        <w:t>Présentation du système de gestion</w:t>
      </w:r>
      <w:bookmarkEnd w:id="102"/>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se déroule conformément à sa politique de sécurité</w:t>
      </w:r>
      <w:r>
        <w:t>,  qui</w:t>
      </w:r>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t xml:space="preserve">Le </w:t>
      </w:r>
      <w:r w:rsidR="00CC07F4">
        <w:t>Système de gestion repose sur :</w:t>
      </w:r>
    </w:p>
    <w:p w14:paraId="5DE6FEEA" w14:textId="77777777" w:rsidR="00CC07F4" w:rsidRDefault="007340D1" w:rsidP="00DF39ED">
      <w:pPr>
        <w:pStyle w:val="Paragraphedeliste"/>
        <w:numPr>
          <w:ilvl w:val="0"/>
          <w:numId w:val="13"/>
        </w:numPr>
      </w:pPr>
      <w:r>
        <w:t>L’</w:t>
      </w:r>
      <w:r w:rsidR="00CC07F4">
        <w:t>identification des dangers</w:t>
      </w:r>
      <w:r>
        <w:t xml:space="preserve"> propres à l’activité ;</w:t>
      </w:r>
    </w:p>
    <w:p w14:paraId="01CE3F2A" w14:textId="77777777" w:rsidR="007340D1" w:rsidRDefault="002D18D3" w:rsidP="00DF39ED">
      <w:pPr>
        <w:pStyle w:val="Paragraphedeliste"/>
        <w:numPr>
          <w:ilvl w:val="0"/>
          <w:numId w:val="13"/>
        </w:numPr>
      </w:pPr>
      <w:r>
        <w:t>L’évaluation des risques liés à ces dangers ;</w:t>
      </w:r>
    </w:p>
    <w:p w14:paraId="6059CDCD" w14:textId="77777777" w:rsidR="002D18D3" w:rsidRDefault="00B263C3" w:rsidP="00DF39ED">
      <w:pPr>
        <w:pStyle w:val="Paragraphedeliste"/>
        <w:numPr>
          <w:ilvl w:val="0"/>
          <w:numId w:val="13"/>
        </w:numPr>
      </w:pPr>
      <w:r>
        <w:t>Les solutions pour les éviter ;</w:t>
      </w:r>
    </w:p>
    <w:p w14:paraId="70391D5E" w14:textId="77777777" w:rsidR="00B263C3" w:rsidRDefault="003B0B3E" w:rsidP="00DF39ED">
      <w:pPr>
        <w:pStyle w:val="Paragraphedeliste"/>
        <w:numPr>
          <w:ilvl w:val="0"/>
          <w:numId w:val="13"/>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DF39ED">
      <w:pPr>
        <w:pStyle w:val="Paragraphedeliste"/>
        <w:numPr>
          <w:ilvl w:val="0"/>
          <w:numId w:val="13"/>
        </w:numPr>
      </w:pPr>
      <w:r>
        <w:t xml:space="preserve">La communication </w:t>
      </w:r>
      <w:r w:rsidR="007477B4">
        <w:t>des RETEX extérieurs aux CAFC ;</w:t>
      </w:r>
    </w:p>
    <w:p w14:paraId="045F3135" w14:textId="48D4A9C9" w:rsidR="00DE6696" w:rsidRDefault="003B0B3E" w:rsidP="00DF39ED">
      <w:pPr>
        <w:pStyle w:val="Paragraphedeliste"/>
        <w:numPr>
          <w:ilvl w:val="0"/>
          <w:numId w:val="13"/>
        </w:numPr>
      </w:pPr>
      <w:r>
        <w:t>Le</w:t>
      </w:r>
      <w:r w:rsidR="00EB2ABB">
        <w:t xml:space="preserve"> suivi de la législation applicable</w:t>
      </w:r>
      <w:r w:rsidR="007477B4">
        <w:t>.</w:t>
      </w:r>
    </w:p>
    <w:p w14:paraId="758C8AAA" w14:textId="5B6D235F" w:rsidR="00A26459" w:rsidRDefault="00D85D59" w:rsidP="009606A4">
      <w:pPr>
        <w:pStyle w:val="Titre3"/>
      </w:pPr>
      <w:bookmarkStart w:id="103" w:name="_Toc8948462"/>
      <w:bookmarkStart w:id="104" w:name="_Toc8948649"/>
      <w:bookmarkStart w:id="105" w:name="_Toc8948463"/>
      <w:bookmarkStart w:id="106" w:name="_Toc8948650"/>
      <w:bookmarkStart w:id="107" w:name="_Toc8948464"/>
      <w:bookmarkStart w:id="108" w:name="_Toc8948651"/>
      <w:bookmarkStart w:id="109" w:name="_Toc50498360"/>
      <w:bookmarkEnd w:id="103"/>
      <w:bookmarkEnd w:id="104"/>
      <w:bookmarkEnd w:id="105"/>
      <w:bookmarkEnd w:id="106"/>
      <w:bookmarkEnd w:id="107"/>
      <w:bookmarkEnd w:id="108"/>
      <w:r w:rsidRPr="0030323E">
        <w:t>Détermination de la sévérité du risque</w:t>
      </w:r>
      <w:bookmarkEnd w:id="109"/>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lastRenderedPageBreak/>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DACFA56">
            <wp:extent cx="6073251" cy="7644809"/>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7933" cy="7701053"/>
                    </a:xfrm>
                    <a:prstGeom prst="rect">
                      <a:avLst/>
                    </a:prstGeom>
                  </pic:spPr>
                </pic:pic>
              </a:graphicData>
            </a:graphic>
          </wp:inline>
        </w:drawing>
      </w:r>
    </w:p>
    <w:p w14:paraId="45A2F31A" w14:textId="1A52A6DA" w:rsidR="00425CFA" w:rsidRDefault="004774AA" w:rsidP="009606A4">
      <w:pPr>
        <w:pStyle w:val="Titre3"/>
      </w:pPr>
      <w:bookmarkStart w:id="110" w:name="_Toc50498361"/>
      <w:r>
        <w:t>Dangers et mesures correctives</w:t>
      </w:r>
      <w:bookmarkEnd w:id="110"/>
    </w:p>
    <w:p w14:paraId="34438BAA" w14:textId="456BB5F5" w:rsidR="00665BB9" w:rsidRPr="008D59ED" w:rsidRDefault="005B0A14">
      <w:r>
        <w:t>Le tableau suivant présente</w:t>
      </w:r>
      <w:r w:rsidR="00753EDB">
        <w:t xml:space="preserve"> </w:t>
      </w:r>
      <w:r>
        <w:t>les dangers</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Bazièges, 2016)</w:t>
      </w:r>
    </w:p>
    <w:p w14:paraId="1E51DB5E" w14:textId="4083AE98" w:rsidR="004774AA" w:rsidRDefault="00C31463" w:rsidP="009606A4">
      <w:pPr>
        <w:pStyle w:val="Titre3"/>
      </w:pPr>
      <w:bookmarkStart w:id="111" w:name="_Toc50498362"/>
      <w:r>
        <w:lastRenderedPageBreak/>
        <w:t>Politique générale du CAFC en matière de sécurité</w:t>
      </w:r>
      <w:bookmarkEnd w:id="111"/>
    </w:p>
    <w:p w14:paraId="27E3BC21" w14:textId="4B0DA497" w:rsidR="0030323E" w:rsidRDefault="00C31463" w:rsidP="0030323E">
      <w:r w:rsidRPr="00C31463">
        <w:t>Le CAFC fait sienne la devise bien connue des aéronautes :</w:t>
      </w:r>
    </w:p>
    <w:p w14:paraId="0FE34137" w14:textId="4BEFD6BB" w:rsidR="00C31463" w:rsidRPr="008D59ED" w:rsidRDefault="0030323E" w:rsidP="008D59ED">
      <w:pPr>
        <w:jc w:val="center"/>
        <w:rPr>
          <w:b/>
          <w:bCs/>
          <w:i/>
          <w:iCs/>
          <w:szCs w:val="22"/>
        </w:rPr>
      </w:pPr>
      <w:r w:rsidRPr="008D59ED">
        <w:rPr>
          <w:b/>
          <w:bCs/>
          <w:i/>
          <w:iCs/>
          <w:szCs w:val="22"/>
        </w:rPr>
        <w:t>M</w:t>
      </w:r>
      <w:r w:rsidR="00C31463" w:rsidRPr="008D59ED">
        <w:rPr>
          <w:b/>
          <w:bCs/>
          <w:i/>
          <w:iCs/>
          <w:szCs w:val="22"/>
        </w:rPr>
        <w:t xml:space="preserve">ieux vaut regretter d’être au sol que </w:t>
      </w:r>
      <w:r w:rsidR="00BD3589" w:rsidRPr="008D59ED">
        <w:rPr>
          <w:b/>
          <w:bCs/>
          <w:i/>
          <w:iCs/>
          <w:szCs w:val="22"/>
        </w:rPr>
        <w:t xml:space="preserve">regretter </w:t>
      </w:r>
      <w:r w:rsidR="00C31463" w:rsidRPr="008D59ED">
        <w:rPr>
          <w:b/>
          <w:bCs/>
          <w:i/>
          <w:iCs/>
          <w:szCs w:val="22"/>
        </w:rPr>
        <w:t>d’être en l’air.</w:t>
      </w:r>
    </w:p>
    <w:p w14:paraId="4BFF3AC8" w14:textId="0036AD7F" w:rsidR="002F2747" w:rsidRPr="00566406" w:rsidRDefault="00806324" w:rsidP="009606A4">
      <w:pPr>
        <w:pStyle w:val="Titre3"/>
      </w:pPr>
      <w:bookmarkStart w:id="112" w:name="_Toc50498363"/>
      <w:r w:rsidRPr="00566406">
        <w:t>Surveillance de la conformité</w:t>
      </w:r>
      <w:bookmarkEnd w:id="112"/>
    </w:p>
    <w:p w14:paraId="197EDCB5" w14:textId="77777777" w:rsidR="002F2747" w:rsidRPr="008D59ED" w:rsidRDefault="002F2747" w:rsidP="008D59ED">
      <w:pPr>
        <w:pStyle w:val="Citation"/>
      </w:pPr>
      <w:r w:rsidRPr="008D59ED">
        <w:t>GM2 BOP ADD030 a</w:t>
      </w:r>
    </w:p>
    <w:p w14:paraId="32E5BB42" w14:textId="49392402" w:rsidR="00410164" w:rsidRDefault="008305BA" w:rsidP="008D59ED">
      <w:r>
        <w:t xml:space="preserve">Chaque année, le Comité Directeur du CAFC </w:t>
      </w:r>
      <w:r w:rsidR="005966F7">
        <w:t>examine le bon fonctionnement de la structure vis-à-vis des exigences du Système de gestion.</w:t>
      </w:r>
      <w:r w:rsidR="00690AE6">
        <w:t xml:space="preserve"> Le cas échéant, des mesures correctives sont apportées.</w:t>
      </w:r>
    </w:p>
    <w:p w14:paraId="324DB2F6" w14:textId="77777777" w:rsidR="00780CE8" w:rsidRDefault="00AD3395">
      <w:r>
        <w:t xml:space="preserve">Chaque hiver, </w:t>
      </w:r>
      <w:r w:rsidR="00961C9B">
        <w:t>le C</w:t>
      </w:r>
      <w:r w:rsidR="00446DC0">
        <w:t>adre Responsable, qui assure la Gestion de la Conformité</w:t>
      </w:r>
      <w:r w:rsidR="002D310B">
        <w:t xml:space="preserve">, vérifie </w:t>
      </w:r>
      <w:r w:rsidR="002C25F1">
        <w:t xml:space="preserve">l’évolution du cadre législatif </w:t>
      </w:r>
      <w:r w:rsidR="00AD2565">
        <w:t>et anticipe les adaptations nécessaires, le cas échéant.</w:t>
      </w:r>
    </w:p>
    <w:p w14:paraId="2C6B7896" w14:textId="5FEEBFAA" w:rsidR="00A26459" w:rsidRPr="003B18BC" w:rsidRDefault="00024AD3">
      <w:pPr>
        <w:rPr>
          <w:highlight w:val="yellow"/>
        </w:rPr>
      </w:pPr>
      <w:r>
        <w:t>Il peut s’appuyer sur la Fédération Française d’Aérostation ainsi que sur les publications de la DGAC</w:t>
      </w:r>
      <w:r w:rsidR="00AE4FC1">
        <w:t>, notamment la matrice de contrôle de la conformité, disponible en annexe du Guide Exploitation Ballon</w:t>
      </w:r>
      <w:r>
        <w:t>.</w:t>
      </w:r>
    </w:p>
    <w:p w14:paraId="519ECF69" w14:textId="3A2390A2" w:rsidR="00A26459" w:rsidRPr="009412F1" w:rsidRDefault="00A26459" w:rsidP="0076375B">
      <w:pPr>
        <w:pStyle w:val="Titre2"/>
      </w:pPr>
      <w:bookmarkStart w:id="113" w:name="_Toc8948470"/>
      <w:bookmarkStart w:id="114" w:name="_Toc8948657"/>
      <w:bookmarkStart w:id="115" w:name="_Toc8948471"/>
      <w:bookmarkStart w:id="116" w:name="_Toc8948658"/>
      <w:bookmarkStart w:id="117" w:name="_Toc8948472"/>
      <w:bookmarkStart w:id="118" w:name="_Toc8948659"/>
      <w:bookmarkStart w:id="119" w:name="_Toc8948473"/>
      <w:bookmarkStart w:id="120" w:name="_Toc8948660"/>
      <w:bookmarkStart w:id="121" w:name="_Toc8948474"/>
      <w:bookmarkStart w:id="122" w:name="_Toc8948661"/>
      <w:bookmarkStart w:id="123" w:name="_Toc8948475"/>
      <w:bookmarkStart w:id="124" w:name="_Toc8948662"/>
      <w:bookmarkStart w:id="125" w:name="_Toc8948476"/>
      <w:bookmarkStart w:id="126" w:name="_Toc8948663"/>
      <w:bookmarkStart w:id="127" w:name="_Toc8948477"/>
      <w:bookmarkStart w:id="128" w:name="_Toc8948664"/>
      <w:bookmarkStart w:id="129" w:name="_Toc8948478"/>
      <w:bookmarkStart w:id="130" w:name="_Toc8948665"/>
      <w:bookmarkStart w:id="131" w:name="_Toc8948479"/>
      <w:bookmarkStart w:id="132" w:name="_Toc8948666"/>
      <w:bookmarkStart w:id="133" w:name="_Toc8948480"/>
      <w:bookmarkStart w:id="134" w:name="_Toc8948667"/>
      <w:bookmarkStart w:id="135" w:name="_Toc8948481"/>
      <w:bookmarkStart w:id="136" w:name="_Toc8948668"/>
      <w:bookmarkStart w:id="137" w:name="_Toc8948482"/>
      <w:bookmarkStart w:id="138" w:name="_Toc8948669"/>
      <w:bookmarkStart w:id="139" w:name="_Toc50498364"/>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6E0834">
        <w:t>Composition de l’équipage</w:t>
      </w:r>
      <w:bookmarkEnd w:id="139"/>
    </w:p>
    <w:p w14:paraId="5487CBE8" w14:textId="50021A98" w:rsidR="00A26459" w:rsidRDefault="00A26459" w:rsidP="009606A4">
      <w:pPr>
        <w:pStyle w:val="Titre3"/>
      </w:pPr>
      <w:bookmarkStart w:id="140" w:name="_Toc50498365"/>
      <w:r>
        <w:t>Détermination de la composition de l’équipage</w:t>
      </w:r>
      <w:bookmarkEnd w:id="140"/>
    </w:p>
    <w:p w14:paraId="20918879" w14:textId="1D0BCDBC" w:rsidR="00A26459" w:rsidRDefault="00A60EBC">
      <w:r>
        <w:t>Quel</w:t>
      </w:r>
      <w:r w:rsidR="002F59E7" w:rsidRPr="47DAF43C">
        <w:t xml:space="preserve"> </w:t>
      </w:r>
      <w:r>
        <w:t xml:space="preserve">que soit le ballon utilisé dans la flotte du CAFC, </w:t>
      </w:r>
      <w:r w:rsidR="00E82AE2">
        <w:t>l’équipage comprend</w:t>
      </w:r>
      <w:r w:rsidR="4BCE34A8" w:rsidRPr="47DAF43C">
        <w:t xml:space="preserve"> :</w:t>
      </w:r>
    </w:p>
    <w:p w14:paraId="0A2D406F" w14:textId="5AF54908" w:rsidR="4BCE34A8" w:rsidRDefault="00DE1DE0">
      <w:r>
        <w:t>À</w:t>
      </w:r>
      <w:r w:rsidR="4BCE34A8">
        <w:t xml:space="preserve"> bord : </w:t>
      </w:r>
      <w:r w:rsidR="00B720F4">
        <w:t>l</w:t>
      </w:r>
      <w:r w:rsidR="4BCE34A8">
        <w:t>e pilote qui officie en tant que Commandant de B</w:t>
      </w:r>
      <w:r w:rsidR="2597F5F7">
        <w:t>ord</w:t>
      </w:r>
      <w:r w:rsidR="73C77F64">
        <w:t xml:space="preserve"> et seul membre d’équipage</w:t>
      </w:r>
      <w:r w:rsidR="2597F5F7">
        <w:t>, 1, 2 ou 3 passagers qui peuvent ê</w:t>
      </w:r>
      <w:r w:rsidR="32675729">
        <w:t xml:space="preserve">tre des clients, des membres de l’association, des invités ou des élèves pilotes. </w:t>
      </w:r>
      <w:r w:rsidR="6341356F">
        <w:t xml:space="preserve">En dehors du pilote, </w:t>
      </w:r>
      <w:r w:rsidR="00F80BE3">
        <w:t>s</w:t>
      </w:r>
      <w:r w:rsidR="32675729">
        <w:t>euls les élèves pilotes peuvent ê</w:t>
      </w:r>
      <w:r w:rsidR="64A94AB3">
        <w:t>tre amenés à actionner certaines commandes ou réaliser certaines opérations en cours</w:t>
      </w:r>
      <w:r w:rsidR="6341356F">
        <w:t xml:space="preserve"> de vol. </w:t>
      </w:r>
    </w:p>
    <w:p w14:paraId="06113E6B" w14:textId="674182BE" w:rsidR="6A616110" w:rsidRDefault="6341356F">
      <w:r>
        <w:t xml:space="preserve">Au sol : </w:t>
      </w:r>
      <w:r w:rsidR="00B720F4">
        <w:t>u</w:t>
      </w:r>
      <w:r>
        <w:t>n ou plu</w:t>
      </w:r>
      <w:r w:rsidR="0BA953C0">
        <w:t xml:space="preserve">sieurs équipiers, qui participent à la mise en œuvre et au rangement du ballon sous la responsabilité du </w:t>
      </w:r>
      <w:r w:rsidR="00B720F4">
        <w:t>CDB</w:t>
      </w:r>
      <w:r w:rsidR="0BA953C0">
        <w:t>, et c</w:t>
      </w:r>
      <w:r w:rsidR="623DFBAF">
        <w:t>onduisent le véhicule de récupération.</w:t>
      </w:r>
    </w:p>
    <w:p w14:paraId="5E943D2D" w14:textId="0BCB092C" w:rsidR="00A26459" w:rsidRDefault="00A26459" w:rsidP="009606A4">
      <w:pPr>
        <w:pStyle w:val="Titre3"/>
      </w:pPr>
      <w:bookmarkStart w:id="141" w:name="_Toc50498366"/>
      <w:r>
        <w:t xml:space="preserve">Désignation du </w:t>
      </w:r>
      <w:r w:rsidR="00B720F4">
        <w:t>CDB</w:t>
      </w:r>
      <w:bookmarkEnd w:id="141"/>
    </w:p>
    <w:p w14:paraId="77FBCAED" w14:textId="2DD8EA76" w:rsidR="00A60EBC" w:rsidRPr="00A60EBC" w:rsidRDefault="00A60EBC" w:rsidP="008D59ED">
      <w:r w:rsidRPr="4B5D7453">
        <w:t xml:space="preserve">Le </w:t>
      </w:r>
      <w:r w:rsidR="00B720F4">
        <w:t>CDB</w:t>
      </w:r>
      <w:r w:rsidRPr="4B5D7453">
        <w:t xml:space="preserve"> est le pilote attitré du vol, qui emprunte le ballon et </w:t>
      </w:r>
      <w:r w:rsidR="0831406C" w:rsidRPr="4B5D7453">
        <w:t>porte la</w:t>
      </w:r>
      <w:r w:rsidR="0831406C" w:rsidRPr="6DA679E6">
        <w:t xml:space="preserve"> </w:t>
      </w:r>
      <w:r w:rsidR="0C5E37B8" w:rsidRPr="4B5D7453">
        <w:t>responsabilité de l’ensemble des opérations de préparation, réalisation et rangement du vol.</w:t>
      </w:r>
    </w:p>
    <w:p w14:paraId="7AB17158" w14:textId="2DB6E0A1" w:rsidR="6DA679E6" w:rsidRDefault="6DA679E6">
      <w:r>
        <w:t xml:space="preserve">Conformément à la </w:t>
      </w:r>
      <w:r w:rsidR="00CB31EB">
        <w:t>réglementation</w:t>
      </w:r>
      <w:r>
        <w:t xml:space="preserve"> en vigueur, le </w:t>
      </w:r>
      <w:r w:rsidR="00B720F4">
        <w:t>CDB</w:t>
      </w:r>
      <w:r>
        <w:t xml:space="preserve"> disposera des qualifications adéquates au type de vol envisagé, notamment une expérience d’au moins 50h de vols pour la réalisation de vols commerciaux</w:t>
      </w:r>
      <w:r w:rsidRPr="3B7914B7">
        <w:t xml:space="preserve">, </w:t>
      </w:r>
      <w:r>
        <w:t>et d’une licence et d’une visite médicale à jour</w:t>
      </w:r>
      <w:r w:rsidRPr="3B7914B7">
        <w:t>.</w:t>
      </w:r>
    </w:p>
    <w:p w14:paraId="04563BE7" w14:textId="60D7B4EB" w:rsidR="00A60EBC" w:rsidRDefault="00A26459" w:rsidP="009606A4">
      <w:pPr>
        <w:pStyle w:val="Titre3"/>
      </w:pPr>
      <w:bookmarkStart w:id="142" w:name="_Toc50498367"/>
      <w:r>
        <w:t>Incapacité des membres</w:t>
      </w:r>
      <w:bookmarkEnd w:id="142"/>
      <w:r>
        <w:t xml:space="preserve"> </w:t>
      </w:r>
    </w:p>
    <w:p w14:paraId="4EC9067E" w14:textId="557B1DE6" w:rsidR="00A60EBC" w:rsidRDefault="00A60EBC">
      <w:r w:rsidRPr="00882A03">
        <w:t xml:space="preserve">En cas d’incapacité de l’équipier principal, le </w:t>
      </w:r>
      <w:r w:rsidR="00B720F4" w:rsidRPr="00882A03">
        <w:t>CDB</w:t>
      </w:r>
      <w:r w:rsidRPr="00882A03">
        <w:t xml:space="preserve"> peut désigner </w:t>
      </w:r>
      <w:r w:rsidR="00320CA5" w:rsidRPr="007B0FBE">
        <w:t>un</w:t>
      </w:r>
      <w:r w:rsidRPr="00335346">
        <w:t xml:space="preserve"> équipier </w:t>
      </w:r>
      <w:r w:rsidR="00320CA5" w:rsidRPr="0022057C">
        <w:t>remplaçant</w:t>
      </w:r>
      <w:r w:rsidRPr="0022057C">
        <w:t xml:space="preserve">, en s’assurant au préalable et au cours des différentes opérations que ce </w:t>
      </w:r>
      <w:r w:rsidR="00320CA5" w:rsidRPr="001C53FD">
        <w:t>remplaçant</w:t>
      </w:r>
      <w:r w:rsidRPr="001C53FD">
        <w:t xml:space="preserve"> réalise correctement les opérations. </w:t>
      </w:r>
      <w:r w:rsidR="00320CA5" w:rsidRPr="001C53FD">
        <w:t xml:space="preserve">Si aucun remplaçant n’est identifiable, le </w:t>
      </w:r>
      <w:r w:rsidR="00B720F4" w:rsidRPr="001C53FD">
        <w:t>CDB</w:t>
      </w:r>
      <w:r w:rsidR="00320CA5" w:rsidRPr="001C53FD">
        <w:t xml:space="preserve"> annulera le vol prévu, quel</w:t>
      </w:r>
      <w:r w:rsidR="00E7128D">
        <w:t xml:space="preserve"> </w:t>
      </w:r>
      <w:r w:rsidR="00320CA5" w:rsidRPr="001C53FD">
        <w:t>que soit l’avancement des prépa</w:t>
      </w:r>
      <w:r w:rsidR="22096717" w:rsidRPr="001C53FD">
        <w:t>r</w:t>
      </w:r>
      <w:r w:rsidR="00320CA5" w:rsidRPr="001C53FD">
        <w:t>atifs</w:t>
      </w:r>
      <w:r w:rsidR="00320CA5">
        <w:t>.</w:t>
      </w:r>
    </w:p>
    <w:p w14:paraId="110AF800" w14:textId="2A6EF479" w:rsidR="00A26459" w:rsidRPr="009412F1" w:rsidRDefault="00A26459" w:rsidP="0076375B">
      <w:pPr>
        <w:pStyle w:val="Titre2"/>
      </w:pPr>
      <w:bookmarkStart w:id="143" w:name="_Toc50498368"/>
      <w:r w:rsidRPr="009412F1">
        <w:t>Exigences e</w:t>
      </w:r>
      <w:r w:rsidR="00E7128D">
        <w:t>n matière</w:t>
      </w:r>
      <w:r w:rsidRPr="009412F1">
        <w:t xml:space="preserve"> de qualifications</w:t>
      </w:r>
      <w:bookmarkEnd w:id="143"/>
    </w:p>
    <w:p w14:paraId="6CD8E4E0" w14:textId="1BCF78A1" w:rsidR="00A26459" w:rsidRDefault="00A26459" w:rsidP="009606A4">
      <w:pPr>
        <w:pStyle w:val="Titre3"/>
      </w:pPr>
      <w:bookmarkStart w:id="144" w:name="_Toc50498369"/>
      <w:r>
        <w:t xml:space="preserve">Description des licences requises </w:t>
      </w:r>
      <w:r w:rsidR="0004435F">
        <w:t xml:space="preserve">pour piloter </w:t>
      </w:r>
      <w:r>
        <w:t>et des contrôles</w:t>
      </w:r>
      <w:bookmarkEnd w:id="144"/>
    </w:p>
    <w:p w14:paraId="57D14D26" w14:textId="0BAEA1E3" w:rsidR="00A26459" w:rsidRDefault="00A26459" w:rsidP="009606A4">
      <w:pPr>
        <w:pStyle w:val="Titre4"/>
      </w:pPr>
      <w:bookmarkStart w:id="145" w:name="_Toc50498370"/>
      <w:r>
        <w:t>Exigences e</w:t>
      </w:r>
      <w:r w:rsidR="00E7128D">
        <w:t>n matière</w:t>
      </w:r>
      <w:r>
        <w:t xml:space="preserve"> de licences</w:t>
      </w:r>
      <w:bookmarkEnd w:id="145"/>
    </w:p>
    <w:p w14:paraId="13899AAD" w14:textId="77777777" w:rsidR="00F87390" w:rsidRDefault="00F87390">
      <w:r>
        <w:t>Sont nécessaires pour piloter les montgolfières du CAFC :</w:t>
      </w:r>
    </w:p>
    <w:p w14:paraId="08B41F49" w14:textId="030C78DA" w:rsidR="00F87390" w:rsidRDefault="00F87390" w:rsidP="00DF39ED">
      <w:pPr>
        <w:pStyle w:val="Paragraphedeliste"/>
        <w:numPr>
          <w:ilvl w:val="0"/>
          <w:numId w:val="16"/>
        </w:numPr>
      </w:pPr>
      <w:r>
        <w:t>U</w:t>
      </w:r>
      <w:r w:rsidR="00F1125A">
        <w:t xml:space="preserve">ne licence </w:t>
      </w:r>
      <w:r w:rsidR="00ED79C6">
        <w:t xml:space="preserve">de pilote de Ballon libre </w:t>
      </w:r>
      <w:r w:rsidR="00F1125A">
        <w:t>en cours de validité</w:t>
      </w:r>
      <w:r w:rsidR="00A85AE6">
        <w:t> ;</w:t>
      </w:r>
    </w:p>
    <w:p w14:paraId="0120D671" w14:textId="77777777" w:rsidR="00F1125A" w:rsidRDefault="00F1125A" w:rsidP="00DF39ED">
      <w:pPr>
        <w:pStyle w:val="Paragraphedeliste"/>
        <w:numPr>
          <w:ilvl w:val="0"/>
          <w:numId w:val="16"/>
        </w:numPr>
      </w:pPr>
      <w:r>
        <w:t>Un certificat médical de classe 2 en cours de validité</w:t>
      </w:r>
      <w:r w:rsidR="00A85AE6">
        <w:t>.</w:t>
      </w:r>
    </w:p>
    <w:p w14:paraId="63CF52E3" w14:textId="6C303008" w:rsidR="000F2782" w:rsidRDefault="000F2782" w:rsidP="009606A4">
      <w:pPr>
        <w:pStyle w:val="Titre4"/>
      </w:pPr>
      <w:bookmarkStart w:id="146" w:name="_Toc50498371"/>
      <w:r>
        <w:lastRenderedPageBreak/>
        <w:t>Validité</w:t>
      </w:r>
      <w:bookmarkEnd w:id="146"/>
    </w:p>
    <w:p w14:paraId="23ABC441" w14:textId="50F6F15A" w:rsidR="437389A2" w:rsidRDefault="50289508" w:rsidP="008D59ED">
      <w:r>
        <w:t xml:space="preserve">Le </w:t>
      </w:r>
      <w:r w:rsidR="00B720F4">
        <w:t>CDB</w:t>
      </w:r>
      <w:r>
        <w:t xml:space="preserve"> s’assure avant chaque vol que sa licence et s</w:t>
      </w:r>
      <w:r w:rsidR="001C6894">
        <w:t>on certificat</w:t>
      </w:r>
      <w:r>
        <w:t xml:space="preserve"> médic</w:t>
      </w:r>
      <w:r w:rsidR="5ADD532A">
        <w:t xml:space="preserve">al sont </w:t>
      </w:r>
      <w:r w:rsidR="001C6894">
        <w:t>valides</w:t>
      </w:r>
      <w:r w:rsidR="271CEEE2">
        <w:t xml:space="preserve"> et</w:t>
      </w:r>
      <w:r w:rsidR="001C1F64">
        <w:t xml:space="preserve"> que son expérience et ses qualifications sont</w:t>
      </w:r>
      <w:r w:rsidR="271CEEE2">
        <w:t xml:space="preserve"> conform</w:t>
      </w:r>
      <w:r w:rsidR="0ED217F5">
        <w:t>e</w:t>
      </w:r>
      <w:r w:rsidR="22C6961F">
        <w:t>s</w:t>
      </w:r>
      <w:r w:rsidR="0ED217F5" w:rsidRPr="1DA5BD68">
        <w:t xml:space="preserve"> </w:t>
      </w:r>
      <w:r w:rsidR="22C6961F">
        <w:t>au</w:t>
      </w:r>
      <w:r w:rsidR="19E67260">
        <w:t xml:space="preserve">x </w:t>
      </w:r>
      <w:r w:rsidR="4A46269A">
        <w:t>e</w:t>
      </w:r>
      <w:r w:rsidR="7DC179A8">
        <w:t>xigences du</w:t>
      </w:r>
      <w:r w:rsidR="22C6961F">
        <w:t xml:space="preserve"> type de vol envisagé.</w:t>
      </w:r>
    </w:p>
    <w:p w14:paraId="595F5D8C" w14:textId="00D0C1E2" w:rsidR="00A26459" w:rsidRDefault="001C6894" w:rsidP="009606A4">
      <w:pPr>
        <w:pStyle w:val="Titre4"/>
      </w:pPr>
      <w:bookmarkStart w:id="147" w:name="_Toc8948491"/>
      <w:bookmarkStart w:id="148" w:name="_Toc8948678"/>
      <w:bookmarkStart w:id="149" w:name="_Toc50498372"/>
      <w:bookmarkEnd w:id="147"/>
      <w:bookmarkEnd w:id="148"/>
      <w:r>
        <w:t>C</w:t>
      </w:r>
      <w:r w:rsidR="00A26459">
        <w:t>ontrôles</w:t>
      </w:r>
      <w:bookmarkEnd w:id="149"/>
    </w:p>
    <w:p w14:paraId="3A949A07" w14:textId="77777777" w:rsidR="00DC68D0" w:rsidRDefault="004A0D49" w:rsidP="001C6894">
      <w:r>
        <w:t xml:space="preserve">Au début de chaque année, </w:t>
      </w:r>
      <w:r w:rsidR="00DC68D0">
        <w:t xml:space="preserve">le CR vérifie </w:t>
      </w:r>
      <w:r>
        <w:t>les licences et les certificats médicaux des</w:t>
      </w:r>
      <w:r w:rsidR="00DC68D0">
        <w:t xml:space="preserve"> pilotes</w:t>
      </w:r>
      <w:r>
        <w:t xml:space="preserve">. </w:t>
      </w:r>
    </w:p>
    <w:p w14:paraId="71E5D409" w14:textId="77777777" w:rsidR="001C6894" w:rsidRDefault="006437AB" w:rsidP="008D59ED">
      <w:r>
        <w:t>L</w:t>
      </w:r>
      <w:r w:rsidR="004F1BB0">
        <w:t>e cas échéant, l</w:t>
      </w:r>
      <w:r>
        <w:t xml:space="preserve">es pilotes doivent informer le CR </w:t>
      </w:r>
      <w:r w:rsidR="00005C72">
        <w:t xml:space="preserve">de la perte de validité </w:t>
      </w:r>
      <w:r w:rsidR="00852791">
        <w:t xml:space="preserve">de leur licence ou </w:t>
      </w:r>
      <w:r w:rsidR="00005C72">
        <w:t xml:space="preserve">de leur </w:t>
      </w:r>
      <w:r w:rsidR="004F1BB0">
        <w:t>certificat médica</w:t>
      </w:r>
      <w:r w:rsidR="00852791">
        <w:t>l</w:t>
      </w:r>
      <w:r w:rsidR="00676C52">
        <w:t>, ou du renouvellement de ces documents</w:t>
      </w:r>
      <w:r w:rsidR="004F1BB0">
        <w:t>.</w:t>
      </w:r>
    </w:p>
    <w:p w14:paraId="190440C7" w14:textId="26AA6D6C" w:rsidR="00A26459" w:rsidRDefault="0004435F" w:rsidP="009606A4">
      <w:pPr>
        <w:pStyle w:val="Titre3"/>
      </w:pPr>
      <w:bookmarkStart w:id="150" w:name="_Toc50498373"/>
      <w:r>
        <w:t>Entraînement de l’é</w:t>
      </w:r>
      <w:r w:rsidR="00116B39">
        <w:t>quipage</w:t>
      </w:r>
      <w:bookmarkEnd w:id="150"/>
    </w:p>
    <w:p w14:paraId="2B4B40DC" w14:textId="6779948E" w:rsidR="00A26459" w:rsidRDefault="004A2BB3" w:rsidP="008D59ED">
      <w:r>
        <w:t xml:space="preserve">Chaque année, </w:t>
      </w:r>
      <w:r w:rsidR="00307694">
        <w:t xml:space="preserve">le CAFC organise </w:t>
      </w:r>
      <w:r>
        <w:t xml:space="preserve">une réunion Équipiers </w:t>
      </w:r>
      <w:r w:rsidR="00CC5E0F">
        <w:t xml:space="preserve">pour maintenir le niveau de connaissance </w:t>
      </w:r>
      <w:r w:rsidR="00307694">
        <w:t>et de pratique des équipiers du Club.</w:t>
      </w:r>
    </w:p>
    <w:p w14:paraId="0103FDE9" w14:textId="3E450725" w:rsidR="00A26459" w:rsidRDefault="00A26459" w:rsidP="0076375B">
      <w:pPr>
        <w:pStyle w:val="Titre2"/>
      </w:pPr>
      <w:bookmarkStart w:id="151" w:name="_Toc50498374"/>
      <w:r w:rsidRPr="009412F1">
        <w:t>Précautions sur la santé de l’équipage</w:t>
      </w:r>
      <w:bookmarkEnd w:id="151"/>
    </w:p>
    <w:p w14:paraId="113079C9" w14:textId="3C674B41" w:rsidR="00206933" w:rsidRPr="009412F1" w:rsidRDefault="00C674C2" w:rsidP="009606A4">
      <w:pPr>
        <w:pStyle w:val="Titre3"/>
      </w:pPr>
      <w:bookmarkStart w:id="152" w:name="_Toc50498375"/>
      <w:r>
        <w:t>État de santé</w:t>
      </w:r>
      <w:bookmarkEnd w:id="152"/>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DF39ED">
      <w:pPr>
        <w:pStyle w:val="Paragraphedeliste"/>
        <w:numPr>
          <w:ilvl w:val="0"/>
          <w:numId w:val="17"/>
        </w:numPr>
      </w:pPr>
      <w:r>
        <w:t>Médicaments ;</w:t>
      </w:r>
    </w:p>
    <w:p w14:paraId="1EE68F44" w14:textId="2A56D49A" w:rsidR="008B590C" w:rsidRDefault="00875394" w:rsidP="00DF39ED">
      <w:pPr>
        <w:pStyle w:val="Paragraphedeliste"/>
        <w:numPr>
          <w:ilvl w:val="0"/>
          <w:numId w:val="17"/>
        </w:numPr>
      </w:pPr>
      <w:r>
        <w:t>D</w:t>
      </w:r>
      <w:r w:rsidR="00A26459">
        <w:t>on de sang</w:t>
      </w:r>
      <w:r>
        <w:t> ;</w:t>
      </w:r>
      <w:r w:rsidR="00A26459">
        <w:t xml:space="preserve"> </w:t>
      </w:r>
    </w:p>
    <w:p w14:paraId="0E12D682" w14:textId="4DE9024A" w:rsidR="008B590C" w:rsidRDefault="00875394" w:rsidP="00DF39ED">
      <w:pPr>
        <w:pStyle w:val="Paragraphedeliste"/>
        <w:numPr>
          <w:ilvl w:val="0"/>
          <w:numId w:val="17"/>
        </w:numPr>
      </w:pPr>
      <w:r>
        <w:t>M</w:t>
      </w:r>
      <w:r w:rsidR="008B590C">
        <w:t xml:space="preserve">anque de </w:t>
      </w:r>
      <w:r w:rsidR="00A26459">
        <w:t>sommeil</w:t>
      </w:r>
      <w:r>
        <w:t> ;</w:t>
      </w:r>
    </w:p>
    <w:p w14:paraId="03BBF28D" w14:textId="6D397D71" w:rsidR="008B590C" w:rsidRDefault="00875394" w:rsidP="00DF39ED">
      <w:pPr>
        <w:pStyle w:val="Paragraphedeliste"/>
        <w:numPr>
          <w:ilvl w:val="0"/>
          <w:numId w:val="17"/>
        </w:numPr>
      </w:pPr>
      <w:r>
        <w:t>O</w:t>
      </w:r>
      <w:r w:rsidR="00A26459">
        <w:t>pérations chirurgicales</w:t>
      </w:r>
      <w:r>
        <w:t> ;</w:t>
      </w:r>
    </w:p>
    <w:p w14:paraId="5C54BCF9" w14:textId="5BD6F30D" w:rsidR="00875394" w:rsidRDefault="00875394" w:rsidP="00DF39ED">
      <w:pPr>
        <w:pStyle w:val="Paragraphedeliste"/>
        <w:numPr>
          <w:ilvl w:val="0"/>
          <w:numId w:val="17"/>
        </w:numPr>
      </w:pPr>
      <w:r>
        <w:t>G</w:t>
      </w:r>
      <w:r w:rsidR="00A26459">
        <w:t>rossesse</w:t>
      </w:r>
      <w:r>
        <w:t> ;</w:t>
      </w:r>
    </w:p>
    <w:p w14:paraId="39E28DAD" w14:textId="77777777" w:rsidR="00BA660A" w:rsidRDefault="00875394" w:rsidP="00DF39ED">
      <w:pPr>
        <w:pStyle w:val="Paragraphedeliste"/>
        <w:numPr>
          <w:ilvl w:val="0"/>
          <w:numId w:val="17"/>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9606A4">
      <w:pPr>
        <w:pStyle w:val="Titre3"/>
      </w:pPr>
      <w:bookmarkStart w:id="153" w:name="_Toc50498376"/>
      <w:r>
        <w:t>Alcool et psychotropes</w:t>
      </w:r>
      <w:bookmarkEnd w:id="153"/>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54" w:name="OLE_LINK1"/>
      <w:bookmarkStart w:id="155" w:name="OLE_LINK2"/>
      <w:r w:rsidR="00C674C2">
        <w:t>sub</w:t>
      </w:r>
      <w:r w:rsidR="00790208">
        <w:t>stances psychoactives</w:t>
      </w:r>
      <w:r>
        <w:t xml:space="preserve"> </w:t>
      </w:r>
      <w:bookmarkEnd w:id="154"/>
      <w:bookmarkEnd w:id="155"/>
      <w:r>
        <w:t xml:space="preserve">est incompatible avec la pratique </w:t>
      </w:r>
      <w:r w:rsidR="00206933">
        <w:t>de l’aérostation.</w:t>
      </w:r>
    </w:p>
    <w:p w14:paraId="332CD440" w14:textId="3A0FFC71" w:rsidR="00A26459" w:rsidRPr="009412F1" w:rsidRDefault="00A26459" w:rsidP="0076375B">
      <w:pPr>
        <w:pStyle w:val="Titre2"/>
      </w:pPr>
      <w:bookmarkStart w:id="156" w:name="_Toc50498377"/>
      <w:r w:rsidRPr="009412F1">
        <w:t>Limitations de temps de vol</w:t>
      </w:r>
      <w:bookmarkEnd w:id="156"/>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76375B">
      <w:pPr>
        <w:pStyle w:val="Titre2"/>
      </w:pPr>
      <w:bookmarkStart w:id="157" w:name="_Toc50498378"/>
      <w:r w:rsidRPr="009412F1">
        <w:t>Procédures opérationnelles</w:t>
      </w:r>
      <w:bookmarkEnd w:id="157"/>
    </w:p>
    <w:p w14:paraId="57FDB842" w14:textId="7C6609D2" w:rsidR="00A26459" w:rsidRPr="009E552A" w:rsidRDefault="00A26459" w:rsidP="009606A4">
      <w:pPr>
        <w:pStyle w:val="Titre3"/>
      </w:pPr>
      <w:bookmarkStart w:id="158" w:name="_Toc50498379"/>
      <w:r w:rsidRPr="008331E2">
        <w:t xml:space="preserve">Préparation </w:t>
      </w:r>
      <w:r w:rsidRPr="0089395C">
        <w:t>des</w:t>
      </w:r>
      <w:r w:rsidRPr="008331E2">
        <w:t xml:space="preserve"> vols</w:t>
      </w:r>
      <w:bookmarkStart w:id="159" w:name="_Toc8948500"/>
      <w:bookmarkStart w:id="160" w:name="_Toc8948687"/>
      <w:bookmarkEnd w:id="158"/>
      <w:bookmarkEnd w:id="159"/>
      <w:bookmarkEnd w:id="160"/>
    </w:p>
    <w:p w14:paraId="3B92A2B4" w14:textId="7193C4AF" w:rsidR="00A26459" w:rsidRDefault="00A26459" w:rsidP="009606A4">
      <w:pPr>
        <w:pStyle w:val="Titre4"/>
      </w:pPr>
      <w:bookmarkStart w:id="161" w:name="_Toc50498380"/>
      <w:r>
        <w:t>Altitudes minimales de vol</w:t>
      </w:r>
      <w:bookmarkEnd w:id="161"/>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f</w:t>
      </w:r>
      <w:r w:rsidR="002931F1">
        <w:t xml:space="preserve">t)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lastRenderedPageBreak/>
        <w:t>En campagne</w:t>
      </w:r>
      <w:r w:rsidR="00FC1C4A">
        <w:t xml:space="preserve"> et au-dessus des cours d’eau, la hauteur minimale est de 150 m (500 ft</w:t>
      </w:r>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9606A4">
      <w:pPr>
        <w:pStyle w:val="Titre4"/>
      </w:pPr>
      <w:bookmarkStart w:id="162" w:name="_Toc8948503"/>
      <w:bookmarkStart w:id="163" w:name="_Toc8948690"/>
      <w:bookmarkStart w:id="164" w:name="_Toc50498381"/>
      <w:bookmarkEnd w:id="162"/>
      <w:bookmarkEnd w:id="163"/>
      <w:r>
        <w:t>Critères d'adéquation des sites d'exploitation à utiliser</w:t>
      </w:r>
      <w:bookmarkEnd w:id="164"/>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0FA2BA36" w:rsidR="00A26459" w:rsidRDefault="00707516" w:rsidP="009606A4">
      <w:pPr>
        <w:pStyle w:val="Titre4"/>
      </w:pPr>
      <w:bookmarkStart w:id="165" w:name="_Toc50498382"/>
      <w:r>
        <w:t>A</w:t>
      </w:r>
      <w:r w:rsidR="00A26459">
        <w:t>pplication des minima d'exploitation</w:t>
      </w:r>
      <w:bookmarkEnd w:id="165"/>
    </w:p>
    <w:p w14:paraId="461E91F2" w14:textId="77777777" w:rsidR="00F03C81" w:rsidRDefault="00F03C81">
      <w:r>
        <w:t>Le CDB respecte</w:t>
      </w:r>
      <w:r w:rsidR="00273BC7">
        <w:t xml:space="preserve"> les</w:t>
      </w:r>
      <w:r>
        <w:t xml:space="preserve"> </w:t>
      </w:r>
      <w:r w:rsidR="00273BC7" w:rsidRPr="00477E8A">
        <w:t xml:space="preserve">consignes </w:t>
      </w:r>
      <w:r w:rsidR="007F7338">
        <w:t>propres</w:t>
      </w:r>
      <w:r w:rsidR="00273BC7" w:rsidRPr="00477E8A">
        <w:t xml:space="preserve"> au Manuel de vol de chaque ballon</w:t>
      </w:r>
      <w:r w:rsidR="00273BC7">
        <w:t xml:space="preserve"> (Kubicek, Cameron, NMA, FireFly)</w:t>
      </w:r>
    </w:p>
    <w:p w14:paraId="1DD1D120" w14:textId="70CE5573" w:rsidR="00A26459" w:rsidRDefault="00A26459" w:rsidP="009606A4">
      <w:pPr>
        <w:pStyle w:val="Titre4"/>
      </w:pPr>
      <w:bookmarkStart w:id="166" w:name="_Toc50498383"/>
      <w:r>
        <w:t>Interprétation des informations météorologiques</w:t>
      </w:r>
      <w:bookmarkEnd w:id="166"/>
    </w:p>
    <w:p w14:paraId="155074CC" w14:textId="77777777" w:rsidR="008C0E26" w:rsidRDefault="00444EC1">
      <w:r>
        <w:t>La veille météo est quotidienne</w:t>
      </w:r>
      <w:r w:rsidR="005643B0">
        <w:t xml:space="preserve">, de la programmation </w:t>
      </w:r>
      <w:r w:rsidR="00BD0233">
        <w:t>au jour même du vol.</w:t>
      </w:r>
    </w:p>
    <w:p w14:paraId="4A9D641D" w14:textId="77777777" w:rsidR="001947EC" w:rsidRDefault="001947EC" w:rsidP="008D59ED">
      <w:r w:rsidRPr="0085022A">
        <w:t>P</w:t>
      </w:r>
      <w:r w:rsidRPr="00143C75">
        <w:t xml:space="preserve">our un vol du matin, </w:t>
      </w:r>
      <w:r w:rsidRPr="0085022A">
        <w:t xml:space="preserve">un point météo est effectué </w:t>
      </w:r>
      <w:r w:rsidRPr="00143C75">
        <w:t xml:space="preserve">la veille vers </w:t>
      </w:r>
      <w:r w:rsidRPr="0085022A">
        <w:t>20</w:t>
      </w:r>
      <w:r w:rsidR="00E834B7">
        <w:t> </w:t>
      </w:r>
      <w:r w:rsidRPr="0085022A">
        <w:t>h, il sera confirmé le matin du vol afin de voir les éventuels changements de prévision</w:t>
      </w:r>
      <w:r w:rsidR="005A0A73">
        <w:t>.</w:t>
      </w:r>
    </w:p>
    <w:p w14:paraId="13169A9C" w14:textId="77777777" w:rsidR="005A0A73" w:rsidRDefault="005A0A73" w:rsidP="008D59ED">
      <w:r w:rsidRPr="008610DE">
        <w:t xml:space="preserve">Pour un </w:t>
      </w:r>
      <w:r w:rsidRPr="00143C75">
        <w:t>vol du soir, un point météo est effectué avant 12</w:t>
      </w:r>
      <w:r w:rsidR="00E834B7">
        <w:t> </w:t>
      </w:r>
      <w:r w:rsidRPr="00143C75">
        <w:t>h</w:t>
      </w:r>
      <w:r w:rsidRPr="008610DE">
        <w:t>, il sera confirmé 3</w:t>
      </w:r>
      <w:r w:rsidR="00E834B7">
        <w:t> </w:t>
      </w:r>
      <w:r w:rsidRPr="008610DE">
        <w:t>h avant l’heure de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3F0B476" w:rsidR="000E2887" w:rsidRPr="00CF7289" w:rsidRDefault="00904D96" w:rsidP="008D59ED">
      <w:r>
        <w:t xml:space="preserve">Le </w:t>
      </w:r>
      <w:r w:rsidR="00B720F4">
        <w:t>CDB</w:t>
      </w:r>
      <w:r>
        <w:t xml:space="preserve"> doit consulter</w:t>
      </w:r>
      <w:r w:rsidR="00096A52">
        <w:t>au minimum</w:t>
      </w:r>
      <w:r>
        <w:t xml:space="preserve"> la météo sur le site officiel Aéroweb (</w:t>
      </w:r>
      <w:hyperlink r:id="rId21" w:history="1">
        <w:r w:rsidRPr="009A5086">
          <w:rPr>
            <w:rStyle w:val="Lienhypertexte"/>
          </w:rPr>
          <w:t>aviation.meteo.fr</w:t>
        </w:r>
      </w:hyperlink>
      <w:r>
        <w:t>)</w:t>
      </w:r>
      <w:r w:rsidR="00F115C2" w:rsidRPr="3B7914B7">
        <w:t xml:space="preserve">. </w:t>
      </w:r>
      <w:r w:rsidR="008C602B">
        <w:t xml:space="preserve">D’autres sites </w:t>
      </w:r>
      <w:r w:rsidR="000E2887">
        <w:t>peuvent être utilisés afin de croiser les informations </w:t>
      </w:r>
      <w:r w:rsidR="00BE7900">
        <w:t>(</w:t>
      </w:r>
      <w:hyperlink r:id="rId22" w:history="1">
        <w:r w:rsidR="00BE7900" w:rsidRPr="008D59ED">
          <w:rPr>
            <w:rStyle w:val="Lienhypertexte"/>
            <w:rFonts w:cstheme="minorHAnsi"/>
          </w:rPr>
          <w:t>https://ready.arl.noaa.gov/READYcmet.php</w:t>
        </w:r>
      </w:hyperlink>
      <w:r w:rsidR="00BE7900">
        <w:rPr>
          <w:rStyle w:val="Lienhypertexte"/>
          <w:rFonts w:cstheme="minorHAnsi"/>
          <w:color w:val="000000" w:themeColor="text1"/>
        </w:rPr>
        <w:t>,</w:t>
      </w:r>
      <w:r w:rsidR="00BE7900">
        <w:t xml:space="preserve"> </w:t>
      </w:r>
      <w:hyperlink r:id="rId23" w:history="1">
        <w:r w:rsidR="00BE7900" w:rsidRPr="008D59ED">
          <w:rPr>
            <w:rStyle w:val="Lienhypertexte"/>
            <w:rFonts w:cstheme="minorHAnsi"/>
          </w:rPr>
          <w:t>https://www.meteoblue.com/fr/meteo/prevision/air/belfort_france_3033791</w:t>
        </w:r>
      </w:hyperlink>
      <w:r w:rsidR="00BE7900">
        <w:rPr>
          <w:rFonts w:cstheme="minorHAnsi"/>
          <w:color w:val="000000" w:themeColor="text1"/>
        </w:rPr>
        <w:t>, etc.)</w:t>
      </w:r>
    </w:p>
    <w:p w14:paraId="20105926" w14:textId="77777777" w:rsidR="0076375B" w:rsidRDefault="45D9F5BE">
      <w:r>
        <w:t>D</w:t>
      </w:r>
      <w:r w:rsidR="15241625">
        <w:t xml:space="preserve">ans le cadre d’un vol dans le Territoire </w:t>
      </w:r>
      <w:r w:rsidR="009A5086">
        <w:t>d</w:t>
      </w:r>
      <w:r w:rsidR="15241625">
        <w:t xml:space="preserve">e Belfort, </w:t>
      </w:r>
      <w:r w:rsidR="3B7914B7">
        <w:t>i</w:t>
      </w:r>
      <w:r w:rsidR="00F115C2">
        <w:t xml:space="preserve">l peut vérifier </w:t>
      </w:r>
      <w:r w:rsidR="00B35428">
        <w:t xml:space="preserve">la </w:t>
      </w:r>
      <w:r w:rsidR="00B8290D">
        <w:t>justesse</w:t>
      </w:r>
      <w:r w:rsidR="00B35428">
        <w:t xml:space="preserve"> des prévisions en les comparant aux </w:t>
      </w:r>
      <w:hyperlink r:id="rId24" w:history="1">
        <w:r w:rsidR="004B6417" w:rsidRPr="00AE7E40">
          <w:rPr>
            <w:rStyle w:val="Lienhypertexte"/>
          </w:rPr>
          <w:t>observations</w:t>
        </w:r>
      </w:hyperlink>
      <w:r w:rsidR="004B6417" w:rsidRPr="3B7914B7">
        <w:t xml:space="preserve"> </w:t>
      </w:r>
      <w:r w:rsidR="005B1E9F">
        <w:t xml:space="preserve">de la </w:t>
      </w:r>
      <w:hyperlink r:id="rId25" w:history="1">
        <w:r w:rsidR="005B1E9F" w:rsidRPr="00FA2720">
          <w:rPr>
            <w:rStyle w:val="Lienhypertexte"/>
          </w:rPr>
          <w:t>station Météo France de Dorans</w:t>
        </w:r>
      </w:hyperlink>
      <w:r w:rsidR="00FA2720">
        <w:t xml:space="preserve"> et </w:t>
      </w:r>
      <w:r w:rsidR="006664C3">
        <w:t xml:space="preserve">de la </w:t>
      </w:r>
      <w:hyperlink r:id="rId26" w:history="1">
        <w:r w:rsidR="006664C3" w:rsidRPr="00BD418B">
          <w:rPr>
            <w:rStyle w:val="Lienhypertexte"/>
          </w:rPr>
          <w:t>station Météo France</w:t>
        </w:r>
      </w:hyperlink>
      <w:r w:rsidR="006664C3">
        <w:t xml:space="preserve"> de l’aéroport le plus proche : </w:t>
      </w:r>
      <w:hyperlink r:id="rId27" w:history="1">
        <w:r w:rsidR="006664C3" w:rsidRPr="00EA783C">
          <w:rPr>
            <w:rStyle w:val="Lienhypertexte"/>
          </w:rPr>
          <w:t>Bâle-Mulhouse</w:t>
        </w:r>
      </w:hyperlink>
      <w:r w:rsidR="00CE69F7" w:rsidRPr="3B7914B7">
        <w:t>.</w:t>
      </w:r>
    </w:p>
    <w:p w14:paraId="3F6BC8B4" w14:textId="024EF3D9"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et / ou consulter d’autres sites de son choix (NOAA, meteoblue, metoffice UK, meteox, xcweather, meteociel, etc.), étant entendu qu’en cas de doute sur des prévisions, consulter de multiples sites permet rarement de lever le doute.</w:t>
      </w:r>
    </w:p>
    <w:p w14:paraId="1FDE59A8" w14:textId="4ED10FD6" w:rsidR="00A26459" w:rsidRPr="002D00F9" w:rsidRDefault="00A26459" w:rsidP="009606A4">
      <w:pPr>
        <w:pStyle w:val="Titre4"/>
      </w:pPr>
      <w:bookmarkStart w:id="167" w:name="_Toc8948507"/>
      <w:bookmarkStart w:id="168" w:name="_Toc8948694"/>
      <w:bookmarkStart w:id="169" w:name="_Toc8948508"/>
      <w:bookmarkStart w:id="170" w:name="_Toc8948695"/>
      <w:bookmarkStart w:id="171" w:name="_Toc8948509"/>
      <w:bookmarkStart w:id="172" w:name="_Toc8948696"/>
      <w:bookmarkStart w:id="173" w:name="_Toc8948510"/>
      <w:bookmarkStart w:id="174" w:name="_Toc8948697"/>
      <w:bookmarkStart w:id="175" w:name="_Toc50498384"/>
      <w:bookmarkEnd w:id="167"/>
      <w:bookmarkEnd w:id="168"/>
      <w:bookmarkEnd w:id="169"/>
      <w:bookmarkEnd w:id="170"/>
      <w:bookmarkEnd w:id="171"/>
      <w:bookmarkEnd w:id="172"/>
      <w:bookmarkEnd w:id="173"/>
      <w:bookmarkEnd w:id="174"/>
      <w:r w:rsidRPr="002D00F9">
        <w:t>Réserves de carburant</w:t>
      </w:r>
      <w:bookmarkEnd w:id="175"/>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9606A4">
      <w:pPr>
        <w:pStyle w:val="Titre4"/>
      </w:pPr>
      <w:bookmarkStart w:id="176" w:name="_Toc50498385"/>
      <w:r>
        <w:t>Masse</w:t>
      </w:r>
      <w:bookmarkEnd w:id="176"/>
    </w:p>
    <w:p w14:paraId="5B0CE9AB" w14:textId="75F3E0D8" w:rsidR="006A142B" w:rsidRDefault="00A70646" w:rsidP="00A70646">
      <w:r>
        <w:t xml:space="preserve">Avant chaque vol, </w:t>
      </w:r>
      <w:r w:rsidR="00E8767D">
        <w:t>le CDB détermine la capacité d’emport du ballon au moyen des</w:t>
      </w:r>
      <w:r w:rsidR="009D6791" w:rsidRPr="008610DE">
        <w:t xml:space="preserve"> courbes de charge </w:t>
      </w:r>
      <w:r w:rsidR="006A142B">
        <w:t>(Annexes IV à VI</w:t>
      </w:r>
      <w:r w:rsidR="008B536E">
        <w:t xml:space="preserve"> et XI</w:t>
      </w:r>
      <w:r w:rsidR="006A142B">
        <w:t xml:space="preserve">)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9606A4">
      <w:pPr>
        <w:pStyle w:val="Titre4"/>
      </w:pPr>
      <w:bookmarkStart w:id="177" w:name="_Toc8948514"/>
      <w:bookmarkStart w:id="178" w:name="_Toc8948701"/>
      <w:bookmarkStart w:id="179" w:name="_Toc8948515"/>
      <w:bookmarkStart w:id="180" w:name="_Toc8948702"/>
      <w:bookmarkStart w:id="181" w:name="_Toc8948516"/>
      <w:bookmarkStart w:id="182" w:name="_Toc8948703"/>
      <w:bookmarkStart w:id="183" w:name="_Toc50498386"/>
      <w:bookmarkEnd w:id="177"/>
      <w:bookmarkEnd w:id="178"/>
      <w:bookmarkEnd w:id="179"/>
      <w:bookmarkEnd w:id="180"/>
      <w:bookmarkEnd w:id="181"/>
      <w:bookmarkEnd w:id="182"/>
      <w:r>
        <w:t>Plan de vol opérationnel</w:t>
      </w:r>
      <w:bookmarkEnd w:id="183"/>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9606A4">
      <w:pPr>
        <w:pStyle w:val="Titre4"/>
      </w:pPr>
      <w:bookmarkStart w:id="184" w:name="_Toc8948518"/>
      <w:bookmarkStart w:id="185" w:name="_Toc8948705"/>
      <w:bookmarkStart w:id="186" w:name="_Toc50498387"/>
      <w:bookmarkEnd w:id="184"/>
      <w:bookmarkEnd w:id="185"/>
      <w:r>
        <w:lastRenderedPageBreak/>
        <w:t>Carnet de route du ballon</w:t>
      </w:r>
      <w:bookmarkEnd w:id="186"/>
    </w:p>
    <w:p w14:paraId="3AE5856C" w14:textId="654C2586" w:rsidR="00A26459" w:rsidRPr="008D59ED" w:rsidRDefault="00D74065" w:rsidP="008D59ED">
      <w:r w:rsidRPr="008D59ED">
        <w:t>Le carnet de route du ballon est complété à l’issue de chaque vol.</w:t>
      </w:r>
    </w:p>
    <w:p w14:paraId="123C4EEA" w14:textId="35486118" w:rsidR="00A26459" w:rsidRDefault="00A26459" w:rsidP="009606A4">
      <w:pPr>
        <w:pStyle w:val="Titre4"/>
      </w:pPr>
      <w:bookmarkStart w:id="187" w:name="_Toc50498388"/>
      <w:r>
        <w:t>Liste des documents à emporter</w:t>
      </w:r>
      <w:bookmarkEnd w:id="187"/>
    </w:p>
    <w:p w14:paraId="2EAC0FD8" w14:textId="77777777" w:rsidR="00310998" w:rsidRPr="00D70320" w:rsidRDefault="00310998" w:rsidP="008D59ED">
      <w:pPr>
        <w:pStyle w:val="Procdure"/>
      </w:pPr>
      <w:r w:rsidRPr="00D70320">
        <w:t>Licence du pilote</w:t>
      </w:r>
    </w:p>
    <w:p w14:paraId="19E8AB16" w14:textId="77777777" w:rsidR="00310998" w:rsidRPr="00D70320" w:rsidRDefault="00310998" w:rsidP="008D59ED">
      <w:pPr>
        <w:pStyle w:val="Procdure"/>
      </w:pPr>
      <w:r w:rsidRPr="00D70320">
        <w:t xml:space="preserve">Certificat médical </w:t>
      </w:r>
      <w:r w:rsidR="00476EB9" w:rsidRPr="00D70320">
        <w:t>du pilote</w:t>
      </w:r>
    </w:p>
    <w:p w14:paraId="0DF827C3" w14:textId="77777777" w:rsidR="00476EB9" w:rsidRPr="00D70320" w:rsidRDefault="00476EB9" w:rsidP="008D59ED">
      <w:pPr>
        <w:pStyle w:val="Procdure"/>
      </w:pPr>
      <w:r w:rsidRPr="00D70320">
        <w:t xml:space="preserve">Carnet d’ascensions </w:t>
      </w:r>
      <w:r w:rsidR="002646CB">
        <w:t xml:space="preserve">du pilote </w:t>
      </w:r>
      <w:r w:rsidRPr="00D70320">
        <w:t>à jour</w:t>
      </w:r>
    </w:p>
    <w:p w14:paraId="041A233C" w14:textId="34C1A046" w:rsidR="00476EB9" w:rsidRPr="00D70320" w:rsidRDefault="00476EB9" w:rsidP="008D59ED">
      <w:pPr>
        <w:pStyle w:val="Procdure"/>
      </w:pPr>
      <w:r w:rsidRPr="00D70320">
        <w:t>Assurance</w:t>
      </w:r>
      <w:r w:rsidR="006C2A39">
        <w:t xml:space="preserve"> </w:t>
      </w:r>
      <w:r w:rsidR="002646CB">
        <w:t>du</w:t>
      </w:r>
      <w:r w:rsidRPr="00D70320">
        <w:t xml:space="preserve"> </w:t>
      </w:r>
      <w:r w:rsidR="002646CB">
        <w:t xml:space="preserve">pilote </w:t>
      </w:r>
      <w:r w:rsidRPr="00D70320">
        <w:t>à jour</w:t>
      </w:r>
    </w:p>
    <w:p w14:paraId="79C65B88" w14:textId="77777777" w:rsidR="00476EB9" w:rsidRPr="00D70320" w:rsidRDefault="00476EB9" w:rsidP="008D59ED">
      <w:pPr>
        <w:pStyle w:val="Procdure"/>
      </w:pPr>
      <w:r w:rsidRPr="00D70320">
        <w:t>Pièce d’id</w:t>
      </w:r>
      <w:r w:rsidR="00FB71E1" w:rsidRPr="00D70320">
        <w:t>entité du pilote</w:t>
      </w:r>
    </w:p>
    <w:p w14:paraId="49B26D16" w14:textId="7E5F5D08" w:rsidR="007D42F0" w:rsidRPr="00D70320" w:rsidRDefault="007D42F0" w:rsidP="008D59ED">
      <w:pPr>
        <w:pStyle w:val="Procdure"/>
      </w:pPr>
      <w:r w:rsidRPr="00D70320">
        <w:t>Carnet de route du ballon</w:t>
      </w:r>
      <w:r w:rsidR="00402E4B">
        <w:t xml:space="preserve"> à jour</w:t>
      </w:r>
    </w:p>
    <w:p w14:paraId="5D0FC86C" w14:textId="77777777" w:rsidR="00FB71E1" w:rsidRPr="00D70320" w:rsidRDefault="00FB71E1" w:rsidP="008D59ED">
      <w:pPr>
        <w:pStyle w:val="Procdure"/>
      </w:pPr>
      <w:r w:rsidRPr="00D70320">
        <w:t>Manuel de vol du ballon</w:t>
      </w:r>
    </w:p>
    <w:p w14:paraId="4188B27F" w14:textId="77777777" w:rsidR="007D42F0" w:rsidRPr="00D70320" w:rsidRDefault="007D42F0" w:rsidP="008D59ED">
      <w:pPr>
        <w:pStyle w:val="Procdure"/>
      </w:pPr>
      <w:r w:rsidRPr="00D70320">
        <w:t>C</w:t>
      </w:r>
      <w:r w:rsidR="00FB71E1" w:rsidRPr="00D70320">
        <w:t>ertificat d’immatriculation</w:t>
      </w:r>
      <w:r w:rsidR="002646CB">
        <w:t xml:space="preserve"> du ballon</w:t>
      </w:r>
    </w:p>
    <w:p w14:paraId="3434951E" w14:textId="77777777" w:rsidR="006A43BD" w:rsidRPr="00D70320" w:rsidRDefault="006A43BD" w:rsidP="008D59ED">
      <w:pPr>
        <w:pStyle w:val="Procdure"/>
      </w:pPr>
      <w:r w:rsidRPr="00D70320">
        <w:t>Certificat De Navigabilité</w:t>
      </w:r>
      <w:r w:rsidR="006C2A39">
        <w:t xml:space="preserve"> du ballon</w:t>
      </w:r>
    </w:p>
    <w:p w14:paraId="604977B6" w14:textId="77777777" w:rsidR="006A43BD" w:rsidRPr="00D70320" w:rsidRDefault="006A43BD" w:rsidP="008D59ED">
      <w:pPr>
        <w:pStyle w:val="Procdure"/>
      </w:pPr>
      <w:r w:rsidRPr="00D70320">
        <w:t>Certificat d’Examen de Navigabilité</w:t>
      </w:r>
      <w:r w:rsidR="006C2A39">
        <w:t xml:space="preserve"> du ballon</w:t>
      </w:r>
    </w:p>
    <w:p w14:paraId="7D827CD2" w14:textId="77777777" w:rsidR="00E075D3" w:rsidRDefault="00E075D3" w:rsidP="008D59ED">
      <w:pPr>
        <w:pStyle w:val="Procdure"/>
      </w:pPr>
      <w:r w:rsidRPr="0075204B">
        <w:t>Attestation d’assurance du ballon</w:t>
      </w:r>
    </w:p>
    <w:p w14:paraId="11FB8039" w14:textId="77777777" w:rsidR="002646CB" w:rsidRPr="002646CB" w:rsidRDefault="002646CB" w:rsidP="008D59ED">
      <w:pPr>
        <w:pStyle w:val="Procdure"/>
      </w:pPr>
      <w:r w:rsidRPr="0060608B">
        <w:t>Certificat d’immatriculation</w:t>
      </w:r>
      <w:r>
        <w:t xml:space="preserve"> de la remorque</w:t>
      </w:r>
    </w:p>
    <w:p w14:paraId="7872CEF7" w14:textId="77777777" w:rsidR="00D70320" w:rsidRPr="00D70320" w:rsidRDefault="00D70320" w:rsidP="008D59ED">
      <w:pPr>
        <w:pStyle w:val="Procdure"/>
      </w:pPr>
      <w:r>
        <w:t>Attestation d’assurance de la remorque</w:t>
      </w:r>
    </w:p>
    <w:p w14:paraId="2C8897AE" w14:textId="27189575" w:rsidR="00A26459" w:rsidRDefault="00A26459" w:rsidP="009606A4">
      <w:pPr>
        <w:pStyle w:val="Titre3"/>
      </w:pPr>
      <w:bookmarkStart w:id="188" w:name="_Toc8948521"/>
      <w:bookmarkStart w:id="189" w:name="_Toc8948708"/>
      <w:bookmarkStart w:id="190" w:name="_Toc8948522"/>
      <w:bookmarkStart w:id="191" w:name="_Toc8948709"/>
      <w:bookmarkStart w:id="192" w:name="_Toc50498389"/>
      <w:bookmarkEnd w:id="188"/>
      <w:bookmarkEnd w:id="189"/>
      <w:bookmarkEnd w:id="190"/>
      <w:bookmarkEnd w:id="191"/>
      <w:r w:rsidRPr="008331E2">
        <w:t>Procédures au sol</w:t>
      </w:r>
      <w:bookmarkEnd w:id="192"/>
    </w:p>
    <w:p w14:paraId="0F2FC2A9" w14:textId="752A7807" w:rsidR="00A26459" w:rsidRDefault="00A26459" w:rsidP="009606A4">
      <w:pPr>
        <w:pStyle w:val="Titre4"/>
      </w:pPr>
      <w:bookmarkStart w:id="193" w:name="_Toc50498390"/>
      <w:r>
        <w:t>Procédures de ravitaillement</w:t>
      </w:r>
      <w:bookmarkEnd w:id="193"/>
    </w:p>
    <w:p w14:paraId="364B75B5" w14:textId="77777777" w:rsidR="00A044C5" w:rsidRDefault="00CD5568" w:rsidP="008D59ED">
      <w:pPr>
        <w:pStyle w:val="Procdure"/>
      </w:pPr>
      <w:r>
        <w:t>Éloigner le public</w:t>
      </w:r>
    </w:p>
    <w:p w14:paraId="07EF6FF5" w14:textId="77777777" w:rsidR="00CD5568" w:rsidRDefault="00CD5568" w:rsidP="008D59ED">
      <w:pPr>
        <w:pStyle w:val="Procdure"/>
      </w:pPr>
      <w:r>
        <w:t>Éteindre les moteurs</w:t>
      </w:r>
    </w:p>
    <w:p w14:paraId="07A6BD42" w14:textId="794BA32B" w:rsidR="00CD5568" w:rsidRDefault="00CD5568" w:rsidP="008D59ED">
      <w:pPr>
        <w:pStyle w:val="Procdure"/>
      </w:pPr>
      <w:r>
        <w:t>Étei</w:t>
      </w:r>
      <w:r w:rsidR="00DB601A">
        <w:t>ndre</w:t>
      </w:r>
      <w:r>
        <w:t xml:space="preserve"> téléphones portables, etc</w:t>
      </w:r>
      <w:r w:rsidR="006C2A39">
        <w:t>, et en interdire la présence à moins de 10m du point de remplissage,</w:t>
      </w:r>
    </w:p>
    <w:p w14:paraId="22B749BF" w14:textId="77777777" w:rsidR="00CD5568" w:rsidRDefault="00CD5568" w:rsidP="008D59ED">
      <w:pPr>
        <w:pStyle w:val="Procdure"/>
      </w:pPr>
      <w:r>
        <w:t>Poser cylindre au sol ou relier cylindre à la terre</w:t>
      </w:r>
    </w:p>
    <w:p w14:paraId="6C94E3C6" w14:textId="77777777" w:rsidR="00DB601A" w:rsidRDefault="00DB601A" w:rsidP="008D59ED">
      <w:pPr>
        <w:pStyle w:val="Procdure"/>
      </w:pPr>
      <w:r>
        <w:t>Porter gants épais et manches longues</w:t>
      </w:r>
    </w:p>
    <w:p w14:paraId="26F31665" w14:textId="77777777" w:rsidR="00CD5568" w:rsidRDefault="00E6022C" w:rsidP="008D59ED">
      <w:pPr>
        <w:pStyle w:val="Procdure"/>
      </w:pPr>
      <w:r>
        <w:t>Connecter ligne à la citerne</w:t>
      </w:r>
    </w:p>
    <w:p w14:paraId="56AEF715" w14:textId="77777777" w:rsidR="00E6022C" w:rsidRDefault="00E6022C" w:rsidP="008D59ED">
      <w:pPr>
        <w:pStyle w:val="Procdure"/>
      </w:pPr>
      <w:r>
        <w:t>Connecter ligne au cylindre</w:t>
      </w:r>
    </w:p>
    <w:p w14:paraId="1149CB08" w14:textId="77777777" w:rsidR="00E6022C" w:rsidRDefault="00E6022C" w:rsidP="008D59ED">
      <w:pPr>
        <w:pStyle w:val="Procdure"/>
      </w:pPr>
      <w:r>
        <w:t>Ouvrir purge cylindre</w:t>
      </w:r>
    </w:p>
    <w:p w14:paraId="56FEA2AF" w14:textId="77777777" w:rsidR="00E6022C" w:rsidRDefault="00E6022C" w:rsidP="008D59ED">
      <w:pPr>
        <w:pStyle w:val="Procdure"/>
      </w:pPr>
      <w:r>
        <w:t xml:space="preserve">Ouvrir </w:t>
      </w:r>
      <w:r w:rsidR="005E0BAD">
        <w:t>vanne cylindre</w:t>
      </w:r>
    </w:p>
    <w:p w14:paraId="01B3F6EF" w14:textId="77777777" w:rsidR="005E0BAD" w:rsidRDefault="005E0BAD" w:rsidP="008D59ED">
      <w:pPr>
        <w:pStyle w:val="Procdure"/>
      </w:pPr>
      <w:r>
        <w:t>Ouvrir vanne citerne</w:t>
      </w:r>
    </w:p>
    <w:p w14:paraId="7014DCC1" w14:textId="591E81B2" w:rsidR="005E0BAD" w:rsidRDefault="005E0BAD" w:rsidP="008D59ED">
      <w:pPr>
        <w:pStyle w:val="Procdure"/>
      </w:pPr>
      <w:r>
        <w:t xml:space="preserve">Fermer vanne cylindre quand le </w:t>
      </w:r>
      <w:r w:rsidR="003226E0">
        <w:t>gaz sort par la purge</w:t>
      </w:r>
      <w:r w:rsidR="00C52F80">
        <w:t xml:space="preserve"> (cylinde rempli à 85 %)</w:t>
      </w:r>
    </w:p>
    <w:p w14:paraId="6B65BF37" w14:textId="77777777" w:rsidR="003226E0" w:rsidRDefault="003226E0" w:rsidP="008D59ED">
      <w:pPr>
        <w:pStyle w:val="Procdure"/>
      </w:pPr>
      <w:r>
        <w:t>Fermer purge cylindre</w:t>
      </w:r>
    </w:p>
    <w:p w14:paraId="39658F80" w14:textId="77777777" w:rsidR="006E4236" w:rsidRDefault="006E4236" w:rsidP="008D59ED">
      <w:pPr>
        <w:pStyle w:val="Procdure"/>
      </w:pPr>
      <w:r>
        <w:t>Fermer vanne citerne</w:t>
      </w:r>
    </w:p>
    <w:p w14:paraId="083EF858" w14:textId="29ED7C16" w:rsidR="006E4236" w:rsidRDefault="006E4236" w:rsidP="008D59ED">
      <w:pPr>
        <w:pStyle w:val="Procdure"/>
      </w:pPr>
      <w:r>
        <w:t>Réchauffer purge cylindre et resser</w:t>
      </w:r>
      <w:r w:rsidR="00E7128D">
        <w:t>r</w:t>
      </w:r>
      <w:r>
        <w:t>er purger si nécessaire</w:t>
      </w:r>
    </w:p>
    <w:p w14:paraId="72CA0F73" w14:textId="77777777" w:rsidR="003B5113" w:rsidRDefault="003B5113" w:rsidP="008D59ED">
      <w:pPr>
        <w:pStyle w:val="Procdure"/>
      </w:pPr>
      <w:r>
        <w:t>Déconnecter ligne du cylindre</w:t>
      </w:r>
    </w:p>
    <w:p w14:paraId="4CBF938E" w14:textId="77777777" w:rsidR="006E4236" w:rsidRDefault="006E4236" w:rsidP="008D59ED">
      <w:pPr>
        <w:pStyle w:val="Procdure"/>
      </w:pPr>
      <w:r>
        <w:t xml:space="preserve">Purger ligne </w:t>
      </w:r>
    </w:p>
    <w:p w14:paraId="6C8C9443" w14:textId="77777777" w:rsidR="003B5113" w:rsidRDefault="003B5113" w:rsidP="008D59ED">
      <w:pPr>
        <w:pStyle w:val="Procdure"/>
      </w:pPr>
      <w:r>
        <w:t>Déconnecter ligne de la citerne</w:t>
      </w:r>
    </w:p>
    <w:p w14:paraId="6820BAD5" w14:textId="77777777" w:rsidR="00B602C4" w:rsidRDefault="00B602C4" w:rsidP="008D59ED">
      <w:pPr>
        <w:pStyle w:val="Procdure"/>
      </w:pPr>
      <w:r>
        <w:t>Fermer capot citerne</w:t>
      </w:r>
    </w:p>
    <w:p w14:paraId="4AAC7E2E" w14:textId="77777777" w:rsidR="00B602C4" w:rsidRDefault="00B602C4" w:rsidP="008D59ED">
      <w:pPr>
        <w:pStyle w:val="Procdure"/>
      </w:pPr>
      <w:r>
        <w:t>Fermer enclos citerne</w:t>
      </w:r>
    </w:p>
    <w:p w14:paraId="5D5876FC" w14:textId="4E5C3FBC" w:rsidR="00A26459" w:rsidRDefault="00A26459" w:rsidP="009606A4">
      <w:pPr>
        <w:pStyle w:val="Titre4"/>
      </w:pPr>
      <w:bookmarkStart w:id="194" w:name="_Toc8948525"/>
      <w:bookmarkStart w:id="195" w:name="_Toc8948712"/>
      <w:bookmarkStart w:id="196" w:name="_Toc50498391"/>
      <w:bookmarkEnd w:id="194"/>
      <w:bookmarkEnd w:id="195"/>
      <w:r>
        <w:t>Gestion des passagers</w:t>
      </w:r>
      <w:bookmarkEnd w:id="196"/>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9606A4">
      <w:pPr>
        <w:pStyle w:val="Titre4"/>
      </w:pPr>
      <w:bookmarkStart w:id="197" w:name="_Toc8948527"/>
      <w:bookmarkStart w:id="198" w:name="_Toc8948714"/>
      <w:bookmarkStart w:id="199" w:name="_Toc8948528"/>
      <w:bookmarkStart w:id="200" w:name="_Toc8948715"/>
      <w:bookmarkStart w:id="201" w:name="_Toc8948529"/>
      <w:bookmarkStart w:id="202" w:name="_Toc8948716"/>
      <w:bookmarkStart w:id="203" w:name="_Toc50498392"/>
      <w:bookmarkEnd w:id="197"/>
      <w:bookmarkEnd w:id="198"/>
      <w:bookmarkEnd w:id="199"/>
      <w:bookmarkEnd w:id="200"/>
      <w:bookmarkEnd w:id="201"/>
      <w:bookmarkEnd w:id="202"/>
      <w:r>
        <w:t>Refus d'embarquement</w:t>
      </w:r>
      <w:bookmarkEnd w:id="203"/>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9606A4">
      <w:pPr>
        <w:pStyle w:val="Titre4"/>
      </w:pPr>
      <w:bookmarkStart w:id="204" w:name="_Toc50498393"/>
      <w:r w:rsidRPr="008669DE">
        <w:lastRenderedPageBreak/>
        <w:t>Conditions pour le décollage</w:t>
      </w:r>
      <w:bookmarkEnd w:id="204"/>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9606A4">
      <w:pPr>
        <w:pStyle w:val="Titre3"/>
      </w:pPr>
      <w:bookmarkStart w:id="205" w:name="_Toc50498394"/>
      <w:r>
        <w:t>Procédures en vol</w:t>
      </w:r>
      <w:bookmarkEnd w:id="205"/>
    </w:p>
    <w:p w14:paraId="56C4BCED" w14:textId="2348577F" w:rsidR="00DF457C" w:rsidRDefault="00DF457C" w:rsidP="009606A4">
      <w:pPr>
        <w:pStyle w:val="Titre4"/>
      </w:pPr>
      <w:bookmarkStart w:id="206" w:name="_Toc50498395"/>
      <w:r>
        <w:t>Règles VFR</w:t>
      </w:r>
      <w:bookmarkStart w:id="207" w:name="_Toc8948534"/>
      <w:bookmarkStart w:id="208" w:name="_Toc8948721"/>
      <w:bookmarkStart w:id="209" w:name="_Toc8948535"/>
      <w:bookmarkStart w:id="210" w:name="_Toc8948722"/>
      <w:bookmarkStart w:id="211" w:name="_Toc8948536"/>
      <w:bookmarkStart w:id="212" w:name="_Toc8948723"/>
      <w:bookmarkEnd w:id="206"/>
      <w:bookmarkEnd w:id="207"/>
      <w:bookmarkEnd w:id="208"/>
      <w:bookmarkEnd w:id="209"/>
      <w:bookmarkEnd w:id="210"/>
      <w:bookmarkEnd w:id="211"/>
      <w:bookmarkEnd w:id="212"/>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2E5B048" w:rsidR="00A26459" w:rsidRDefault="00C52F80" w:rsidP="009606A4">
      <w:pPr>
        <w:pStyle w:val="Titre4"/>
      </w:pPr>
      <w:r w:rsidRPr="00C52F80">
        <w:rPr>
          <w:noProof/>
        </w:rPr>
        <w:t xml:space="preserve"> </w:t>
      </w:r>
      <w:bookmarkStart w:id="213" w:name="_Toc8948538"/>
      <w:bookmarkStart w:id="214" w:name="_Toc8948725"/>
      <w:bookmarkStart w:id="215" w:name="_Toc50498396"/>
      <w:bookmarkEnd w:id="213"/>
      <w:bookmarkEnd w:id="214"/>
      <w:r w:rsidR="00A26459">
        <w:t>Procédures de navigation</w:t>
      </w:r>
      <w:bookmarkEnd w:id="215"/>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A. Deramecourt, Montgolfière France Records</w:t>
      </w:r>
    </w:p>
    <w:p w14:paraId="30DCD384" w14:textId="04CF47C9" w:rsidR="00C52F80" w:rsidRDefault="007D19E6" w:rsidP="00C52F80">
      <w:r>
        <w:t>Le CDB veille à :</w:t>
      </w:r>
    </w:p>
    <w:p w14:paraId="1F01A84A" w14:textId="67385C9B" w:rsidR="007D19E6" w:rsidRDefault="007D19E6" w:rsidP="00DF39ED">
      <w:pPr>
        <w:pStyle w:val="Paragraphedeliste"/>
        <w:numPr>
          <w:ilvl w:val="0"/>
          <w:numId w:val="42"/>
        </w:numPr>
      </w:pPr>
      <w:r>
        <w:t>Évoluer dans l’espace aérien sans infractions aux règles de l’air</w:t>
      </w:r>
    </w:p>
    <w:p w14:paraId="7341FEB6" w14:textId="1968229C" w:rsidR="007D19E6" w:rsidRDefault="007D19E6" w:rsidP="00DF39ED">
      <w:pPr>
        <w:pStyle w:val="Paragraphedeliste"/>
        <w:numPr>
          <w:ilvl w:val="0"/>
          <w:numId w:val="42"/>
        </w:numPr>
      </w:pPr>
      <w:r>
        <w:t>Observer les vents présents et leur va</w:t>
      </w:r>
      <w:r w:rsidR="00E7128D">
        <w:t>r</w:t>
      </w:r>
      <w:r>
        <w:t>iation, pour définir la meilleure trajectoire</w:t>
      </w:r>
    </w:p>
    <w:p w14:paraId="14382C71" w14:textId="58086DAC" w:rsidR="007D19E6" w:rsidRDefault="007D19E6" w:rsidP="00DF39ED">
      <w:pPr>
        <w:pStyle w:val="Paragraphedeliste"/>
        <w:numPr>
          <w:ilvl w:val="0"/>
          <w:numId w:val="42"/>
        </w:numPr>
      </w:pPr>
      <w:r>
        <w:t>Voler sans risque vis-à-vis de la sécurité des biens et des personnes au sol</w:t>
      </w:r>
    </w:p>
    <w:p w14:paraId="566455DF" w14:textId="4B046FB9" w:rsidR="007D19E6" w:rsidRDefault="007D19E6" w:rsidP="00DF39ED">
      <w:pPr>
        <w:pStyle w:val="Paragraphedeliste"/>
        <w:numPr>
          <w:ilvl w:val="0"/>
          <w:numId w:val="42"/>
        </w:numPr>
      </w:pPr>
      <w:r>
        <w:t>Conduire le vol en toute sécurité pour les personnes à bord, avec le maximum d’agrément pour ces dernières</w:t>
      </w:r>
    </w:p>
    <w:p w14:paraId="320B85C7" w14:textId="58F617A0" w:rsidR="007D19E6" w:rsidRDefault="007D19E6" w:rsidP="00DF39ED">
      <w:pPr>
        <w:pStyle w:val="Paragraphedeliste"/>
        <w:numPr>
          <w:ilvl w:val="0"/>
          <w:numId w:val="42"/>
        </w:numPr>
      </w:pPr>
      <w:r>
        <w:t>Se poser sur un terrain adapté</w:t>
      </w:r>
    </w:p>
    <w:p w14:paraId="098DC12D" w14:textId="0FCFC7EF" w:rsidR="00A26459" w:rsidRDefault="00A26459" w:rsidP="009606A4">
      <w:pPr>
        <w:pStyle w:val="Titre4"/>
      </w:pPr>
      <w:bookmarkStart w:id="216" w:name="_Toc50498397"/>
      <w:r>
        <w:t>Procédures de réglage de l’altimètre</w:t>
      </w:r>
      <w:bookmarkEnd w:id="216"/>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21194553" w:rsidR="00A26459" w:rsidRPr="009E552A" w:rsidRDefault="00A26459" w:rsidP="009606A4">
      <w:pPr>
        <w:pStyle w:val="Titre4"/>
      </w:pPr>
      <w:bookmarkStart w:id="217" w:name="_Toc50498398"/>
      <w:r w:rsidRPr="009E552A">
        <w:lastRenderedPageBreak/>
        <w:t>Gestion du carburant en vol</w:t>
      </w:r>
      <w:bookmarkEnd w:id="217"/>
    </w:p>
    <w:p w14:paraId="4DB01BBA" w14:textId="1E6F129C" w:rsidR="00A26459" w:rsidRPr="008D59ED" w:rsidRDefault="006C2A39" w:rsidP="008D59ED">
      <w:r w:rsidRPr="008D59ED">
        <w:t>En cours de vol, 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 à l’exception de la phase</w:t>
      </w:r>
      <w:r w:rsidR="00ED79C6">
        <w:t xml:space="preserve"> </w:t>
      </w:r>
      <w:r w:rsidRPr="008D59ED">
        <w:t xml:space="preserve">d’atterrissage </w:t>
      </w:r>
      <w:r w:rsidR="00ED79C6">
        <w:t>au cours de</w:t>
      </w:r>
      <w:r w:rsidRPr="008D59ED">
        <w:t xml:space="preserve"> laquelle le pilote peut choisir de conserver une</w:t>
      </w:r>
      <w:r w:rsidR="00BF763F">
        <w:t xml:space="preserve"> </w:t>
      </w:r>
      <w:r w:rsidRPr="008D59ED">
        <w:t>réserve d’autonomie sur le br</w:t>
      </w:r>
      <w:r w:rsidR="00ED79C6">
        <w:t>û</w:t>
      </w:r>
      <w:r w:rsidRPr="008D59ED">
        <w:t>leur qui n’est pas en cours d’utilisation.</w:t>
      </w:r>
    </w:p>
    <w:p w14:paraId="782481F6" w14:textId="18B5D644" w:rsidR="00A26459" w:rsidRDefault="00A26459" w:rsidP="009606A4">
      <w:pPr>
        <w:pStyle w:val="Titre4"/>
      </w:pPr>
      <w:bookmarkStart w:id="218" w:name="_Toc50498399"/>
      <w:r>
        <w:t>Conditions atmosphériques défavorables</w:t>
      </w:r>
      <w:bookmarkEnd w:id="218"/>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A. Deramecourt,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9606A4">
      <w:pPr>
        <w:pStyle w:val="Titre4"/>
      </w:pPr>
      <w:bookmarkStart w:id="219" w:name="_Toc50498400"/>
      <w:r w:rsidRPr="00DB6478">
        <w:t>Procédures de briefing des passagers (atterrissage)</w:t>
      </w:r>
      <w:bookmarkEnd w:id="219"/>
    </w:p>
    <w:p w14:paraId="54FCB287" w14:textId="1E3B16C2" w:rsidR="00A26459" w:rsidRPr="00DB6478" w:rsidRDefault="00DB6478" w:rsidP="00DB6478">
      <w:bookmarkStart w:id="220" w:name="_Toc8948543"/>
      <w:bookmarkStart w:id="221" w:name="_Toc8948730"/>
      <w:bookmarkStart w:id="222" w:name="_Toc8948544"/>
      <w:bookmarkStart w:id="223" w:name="_Toc8948731"/>
      <w:bookmarkStart w:id="224" w:name="_Toc8948545"/>
      <w:bookmarkStart w:id="225" w:name="_Toc8948732"/>
      <w:bookmarkStart w:id="226" w:name="_Toc8948546"/>
      <w:bookmarkStart w:id="227" w:name="_Toc8948733"/>
      <w:bookmarkEnd w:id="220"/>
      <w:bookmarkEnd w:id="221"/>
      <w:bookmarkEnd w:id="222"/>
      <w:bookmarkEnd w:id="223"/>
      <w:bookmarkEnd w:id="224"/>
      <w:bookmarkEnd w:id="225"/>
      <w:bookmarkEnd w:id="226"/>
      <w:bookmarkEnd w:id="227"/>
      <w:r>
        <w:t>Avant d’avoir l’attention portée sur l’approche et l’atterrissage, l</w:t>
      </w:r>
      <w:r w:rsidRPr="00DB6478">
        <w:t>e CD</w:t>
      </w:r>
      <w:r>
        <w:t>B rappelle les consignes d’atterrissage, et s’assure qu’elles seront correctement mises en œuvre.</w:t>
      </w:r>
    </w:p>
    <w:p w14:paraId="7D59C805" w14:textId="688C81D0" w:rsidR="00A26459" w:rsidRDefault="00A26459" w:rsidP="009606A4">
      <w:pPr>
        <w:pStyle w:val="Titre4"/>
      </w:pPr>
      <w:bookmarkStart w:id="228" w:name="_Toc50498401"/>
      <w:r>
        <w:t>Conditions d’approche et d’atterrissage</w:t>
      </w:r>
      <w:bookmarkEnd w:id="228"/>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9"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64B2BED3" w14:textId="52B5EE94" w:rsidR="00A26459" w:rsidRPr="00200192" w:rsidRDefault="00A26459" w:rsidP="009606A4">
      <w:pPr>
        <w:pStyle w:val="Titre4"/>
      </w:pPr>
      <w:bookmarkStart w:id="229" w:name="_Toc8948549"/>
      <w:bookmarkStart w:id="230" w:name="_Toc8948736"/>
      <w:bookmarkStart w:id="231" w:name="_Toc50498402"/>
      <w:bookmarkEnd w:id="229"/>
      <w:bookmarkEnd w:id="230"/>
      <w:r w:rsidRPr="00127C1D">
        <w:t>Incapacité des membres d’équipage</w:t>
      </w:r>
      <w:bookmarkEnd w:id="231"/>
    </w:p>
    <w:p w14:paraId="43482F5D" w14:textId="726B4C90" w:rsidR="00A26459" w:rsidRDefault="00A26459" w:rsidP="009606A4">
      <w:pPr>
        <w:pStyle w:val="Titre4"/>
      </w:pPr>
      <w:bookmarkStart w:id="232" w:name="_Toc8948551"/>
      <w:bookmarkStart w:id="233" w:name="_Toc8948738"/>
      <w:bookmarkStart w:id="234" w:name="_Toc8948552"/>
      <w:bookmarkStart w:id="235" w:name="_Toc8948739"/>
      <w:bookmarkStart w:id="236" w:name="_Toc50498403"/>
      <w:bookmarkEnd w:id="232"/>
      <w:bookmarkEnd w:id="233"/>
      <w:bookmarkEnd w:id="234"/>
      <w:bookmarkEnd w:id="235"/>
      <w:r>
        <w:t>Procédures de réduction du bruit</w:t>
      </w:r>
      <w:bookmarkEnd w:id="236"/>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76375B">
      <w:pPr>
        <w:pStyle w:val="Titre2"/>
      </w:pPr>
      <w:bookmarkStart w:id="237" w:name="_Toc8948554"/>
      <w:bookmarkStart w:id="238" w:name="_Toc8948741"/>
      <w:bookmarkStart w:id="239" w:name="_Toc8948555"/>
      <w:bookmarkStart w:id="240" w:name="_Toc8948742"/>
      <w:bookmarkStart w:id="241" w:name="_Toc8948556"/>
      <w:bookmarkStart w:id="242" w:name="_Toc8948743"/>
      <w:bookmarkStart w:id="243" w:name="_Toc8948557"/>
      <w:bookmarkStart w:id="244" w:name="_Toc8948744"/>
      <w:bookmarkStart w:id="245" w:name="_Toc8948558"/>
      <w:bookmarkStart w:id="246" w:name="_Toc8948745"/>
      <w:bookmarkStart w:id="247" w:name="_Toc8948559"/>
      <w:bookmarkStart w:id="248" w:name="_Toc8948746"/>
      <w:bookmarkStart w:id="249" w:name="_Toc8948560"/>
      <w:bookmarkStart w:id="250" w:name="_Toc8948747"/>
      <w:bookmarkStart w:id="251" w:name="_Toc8948561"/>
      <w:bookmarkStart w:id="252" w:name="_Toc8948748"/>
      <w:bookmarkStart w:id="253" w:name="_Toc8948562"/>
      <w:bookmarkStart w:id="254" w:name="_Toc8948749"/>
      <w:bookmarkStart w:id="255" w:name="_Toc8948563"/>
      <w:bookmarkStart w:id="256" w:name="_Toc8948750"/>
      <w:bookmarkStart w:id="257" w:name="_Toc8948564"/>
      <w:bookmarkStart w:id="258" w:name="_Toc8948751"/>
      <w:bookmarkStart w:id="259" w:name="_Toc50498404"/>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sidRPr="009412F1">
        <w:t>Matières dangereuses</w:t>
      </w:r>
      <w:bookmarkEnd w:id="259"/>
    </w:p>
    <w:p w14:paraId="115D1B98" w14:textId="342645D8" w:rsidR="00A26459" w:rsidRDefault="00A26459" w:rsidP="009606A4">
      <w:pPr>
        <w:pStyle w:val="Titre3"/>
      </w:pPr>
      <w:bookmarkStart w:id="260" w:name="_Toc50498405"/>
      <w:r>
        <w:t>Politique de l’exploitant</w:t>
      </w:r>
      <w:bookmarkEnd w:id="260"/>
    </w:p>
    <w:p w14:paraId="4D493252" w14:textId="1E0628F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0C1C4551" w14:textId="6D5F27DB" w:rsidR="00A26459" w:rsidRDefault="00A26459" w:rsidP="0076375B">
      <w:pPr>
        <w:pStyle w:val="Titre2"/>
      </w:pPr>
      <w:bookmarkStart w:id="261" w:name="_Toc50498406"/>
      <w:r w:rsidRPr="009412F1">
        <w:lastRenderedPageBreak/>
        <w:t>Traitements, notifications et rapport d’évènements</w:t>
      </w:r>
      <w:bookmarkEnd w:id="261"/>
    </w:p>
    <w:p w14:paraId="2BE709BB" w14:textId="596D1EA1" w:rsidR="000B2700" w:rsidRPr="0075204B" w:rsidRDefault="000B2700" w:rsidP="008D59ED">
      <w:pPr>
        <w:pStyle w:val="Citation"/>
      </w:pPr>
      <w:r w:rsidRPr="008D59ED">
        <w:t>Règlement  (UE) 376/2014</w:t>
      </w:r>
    </w:p>
    <w:p w14:paraId="339BD984" w14:textId="7688F45E" w:rsidR="00A26459" w:rsidRDefault="00A26459" w:rsidP="009606A4">
      <w:pPr>
        <w:pStyle w:val="Titre3"/>
      </w:pPr>
      <w:bookmarkStart w:id="262" w:name="_Toc50498407"/>
      <w:r>
        <w:t>Définitions d’accident, d’incident et d’évènement</w:t>
      </w:r>
      <w:bookmarkEnd w:id="262"/>
    </w:p>
    <w:p w14:paraId="6D07FCD0" w14:textId="37B227F3" w:rsidR="000B2700" w:rsidRDefault="000B2700" w:rsidP="008D59ED">
      <w:r>
        <w:t>Voir définitions au paragraphe 1.3.2</w:t>
      </w:r>
      <w:r w:rsidR="00670BA3">
        <w:t>.</w:t>
      </w:r>
    </w:p>
    <w:p w14:paraId="48FCC13D" w14:textId="75337405" w:rsidR="00A26459" w:rsidRDefault="00A26459" w:rsidP="009606A4">
      <w:pPr>
        <w:pStyle w:val="Titre3"/>
      </w:pPr>
      <w:bookmarkStart w:id="263" w:name="_Toc50498408"/>
      <w:r>
        <w:t>R</w:t>
      </w:r>
      <w:r w:rsidR="00771F28">
        <w:t>ap</w:t>
      </w:r>
      <w:r>
        <w:t>port d’accidents, d’incidents et d’évènement</w:t>
      </w:r>
      <w:bookmarkEnd w:id="263"/>
    </w:p>
    <w:p w14:paraId="51F6ED02" w14:textId="64DA8837" w:rsidR="00771F28" w:rsidRDefault="00351FF0" w:rsidP="00771F28">
      <w:pPr>
        <w:pStyle w:val="Citation"/>
      </w:pPr>
      <w:hyperlink r:id="rId30" w:history="1">
        <w:r w:rsidR="00771F28" w:rsidRPr="00771F28">
          <w:t>CELEX 32015R1018</w:t>
        </w:r>
      </w:hyperlink>
    </w:p>
    <w:p w14:paraId="2EA888BD" w14:textId="1F49E6FB" w:rsidR="007B6E63" w:rsidRDefault="00351FF0" w:rsidP="007B6E63">
      <w:pPr>
        <w:pStyle w:val="Citation"/>
      </w:pPr>
      <w:hyperlink r:id="rId31" w:history="1">
        <w:r w:rsidR="007B6E63" w:rsidRPr="007B6E63">
          <w:t>https://www.ecologique-solidaire.gouv.fr/notifier-incident</w:t>
        </w:r>
      </w:hyperlink>
    </w:p>
    <w:p w14:paraId="2A4D00A1" w14:textId="043ED6C4" w:rsidR="00771F28" w:rsidRPr="00771F28" w:rsidRDefault="00771F28" w:rsidP="008D59ED">
      <w:pPr>
        <w:pStyle w:val="CONSIGNE"/>
        <w:rPr>
          <w:i w:val="0"/>
          <w:iCs/>
        </w:rPr>
      </w:pPr>
      <w:r w:rsidRPr="00771F28">
        <w:rPr>
          <w:i w:val="0"/>
          <w:iCs/>
        </w:rPr>
        <w:t xml:space="preserve">Les </w:t>
      </w:r>
      <w:r w:rsidR="00CB31EB">
        <w:rPr>
          <w:i w:val="0"/>
          <w:iCs/>
        </w:rPr>
        <w:t>évènement</w:t>
      </w:r>
      <w:r w:rsidRPr="00771F28">
        <w:rPr>
          <w:i w:val="0"/>
          <w:iCs/>
        </w:rPr>
        <w:t xml:space="preserve">s </w:t>
      </w:r>
      <w:r w:rsidR="007B6E63">
        <w:rPr>
          <w:i w:val="0"/>
          <w:iCs/>
        </w:rPr>
        <w:t xml:space="preserve">de sécurité </w:t>
      </w:r>
      <w:r w:rsidRPr="00771F28">
        <w:rPr>
          <w:i w:val="0"/>
          <w:iCs/>
        </w:rPr>
        <w:t>suivant</w:t>
      </w:r>
      <w:r w:rsidR="00E7128D">
        <w:rPr>
          <w:i w:val="0"/>
          <w:iCs/>
        </w:rPr>
        <w:t>s</w:t>
      </w:r>
      <w:r w:rsidRPr="00771F28">
        <w:rPr>
          <w:i w:val="0"/>
          <w:iCs/>
        </w:rPr>
        <w:t xml:space="preserve"> doivent faire l’objet d’un rapport :</w:t>
      </w:r>
    </w:p>
    <w:p w14:paraId="61B556D8" w14:textId="3A593E01" w:rsidR="00771F28" w:rsidRP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32"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156029CD" w14:textId="3E8D43AE" w:rsidR="007B6E63" w:rsidRPr="007B6E63" w:rsidRDefault="007B6E63" w:rsidP="008D59ED">
      <w:pPr>
        <w:pStyle w:val="CONSIGNE"/>
        <w:rPr>
          <w:i w:val="0"/>
          <w:iCs/>
        </w:rPr>
      </w:pPr>
      <w:r w:rsidRPr="007B6E63">
        <w:rPr>
          <w:i w:val="0"/>
          <w:iCs/>
        </w:rPr>
        <w:t xml:space="preserve">Selon les préconisations de la DGAC, le rapport doit être adressé sous 72 h au Cadre Responsable qui fera suivre </w:t>
      </w:r>
      <w:r w:rsidR="00AA2C05">
        <w:rPr>
          <w:i w:val="0"/>
          <w:iCs/>
        </w:rPr>
        <w:t>aux autorités.</w:t>
      </w:r>
    </w:p>
    <w:p w14:paraId="2AE01B86" w14:textId="5A1E1E26" w:rsidR="007B6E63" w:rsidRDefault="00A26459" w:rsidP="009606A4">
      <w:pPr>
        <w:pStyle w:val="Titre3"/>
      </w:pPr>
      <w:bookmarkStart w:id="264" w:name="_Toc50498409"/>
      <w:r>
        <w:t>Procédures de report d’évènements internes à l’exploitant</w:t>
      </w:r>
      <w:bookmarkEnd w:id="264"/>
    </w:p>
    <w:p w14:paraId="3B6A9954" w14:textId="630F912A" w:rsidR="7F87FB89" w:rsidRDefault="7F87FB89">
      <w:pPr>
        <w:pStyle w:val="CONSIGNE"/>
      </w:pPr>
      <w:r w:rsidRPr="006F62CF">
        <w:t>Voir par</w:t>
      </w:r>
      <w:r w:rsidR="0CE191AB" w:rsidRPr="006F62CF">
        <w:t xml:space="preserve">agraphe </w:t>
      </w:r>
      <w:r w:rsidR="008F739B">
        <w:t>3</w:t>
      </w:r>
      <w:r w:rsidR="0CE191AB" w:rsidRPr="006F62CF">
        <w:t>.1.</w:t>
      </w:r>
      <w:r w:rsidR="008F739B">
        <w:t>6</w:t>
      </w:r>
    </w:p>
    <w:p w14:paraId="160186D4" w14:textId="43FA2B32" w:rsidR="008F739B" w:rsidRDefault="00593C30">
      <w:pPr>
        <w:pStyle w:val="CONSIGNE"/>
        <w:rPr>
          <w:i w:val="0"/>
        </w:rPr>
      </w:pPr>
      <w:r>
        <w:rPr>
          <w:i w:val="0"/>
        </w:rPr>
        <w:t>L</w:t>
      </w:r>
      <w:r w:rsidR="2019FE8E" w:rsidRPr="008D59ED">
        <w:rPr>
          <w:i w:val="0"/>
        </w:rPr>
        <w:t xml:space="preserve">es évènements </w:t>
      </w:r>
      <w:r>
        <w:rPr>
          <w:i w:val="0"/>
        </w:rPr>
        <w:t xml:space="preserve">qui ne sont pas cités en A.11.2 </w:t>
      </w:r>
      <w:r w:rsidR="008F739B">
        <w:rPr>
          <w:i w:val="0"/>
        </w:rPr>
        <w:t xml:space="preserve">doivent être rapportés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76375B">
      <w:pPr>
        <w:pStyle w:val="Titre2"/>
      </w:pPr>
      <w:bookmarkStart w:id="265" w:name="_Toc50498410"/>
      <w:r w:rsidRPr="009412F1">
        <w:t>R</w:t>
      </w:r>
      <w:r w:rsidR="00C1428E">
        <w:t>è</w:t>
      </w:r>
      <w:r w:rsidRPr="009412F1">
        <w:t>gles de l’air</w:t>
      </w:r>
      <w:bookmarkEnd w:id="265"/>
    </w:p>
    <w:p w14:paraId="15801349" w14:textId="6D0E6585" w:rsidR="00A26459" w:rsidRDefault="00A26459" w:rsidP="009606A4">
      <w:pPr>
        <w:pStyle w:val="Titre3"/>
      </w:pPr>
      <w:bookmarkStart w:id="266" w:name="_Toc50498411"/>
      <w:r>
        <w:t>Règles de vol à vue</w:t>
      </w:r>
      <w:bookmarkEnd w:id="266"/>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9606A4">
      <w:pPr>
        <w:pStyle w:val="Titre3"/>
      </w:pPr>
      <w:bookmarkStart w:id="267" w:name="_Toc50498412"/>
      <w:r>
        <w:lastRenderedPageBreak/>
        <w:t>Application territoriale des règles de l'air</w:t>
      </w:r>
      <w:bookmarkEnd w:id="267"/>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9606A4">
      <w:pPr>
        <w:pStyle w:val="Titre3"/>
      </w:pPr>
      <w:bookmarkStart w:id="268" w:name="_Toc50498413"/>
      <w:r>
        <w:t>Procédures de communication, y compris les procédures en cas d'échec de communication</w:t>
      </w:r>
      <w:bookmarkEnd w:id="268"/>
    </w:p>
    <w:p w14:paraId="366EF3CF" w14:textId="6CBDBF3D" w:rsidR="002E0475" w:rsidRPr="002E0475" w:rsidRDefault="00351FF0" w:rsidP="002E0475">
      <w:pPr>
        <w:pStyle w:val="Citation"/>
      </w:pPr>
      <w:hyperlink r:id="rId33"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9606A4">
      <w:pPr>
        <w:pStyle w:val="Titre3"/>
      </w:pPr>
      <w:bookmarkStart w:id="269" w:name="_Toc50498414"/>
      <w:r>
        <w:t>Système pour mesurer le temps pendant l’exploitation</w:t>
      </w:r>
      <w:bookmarkEnd w:id="269"/>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9606A4">
      <w:pPr>
        <w:pStyle w:val="Titre3"/>
      </w:pPr>
      <w:bookmarkStart w:id="270" w:name="_Toc50498415"/>
      <w:r>
        <w:t>Signaux de détresse et d'urgence</w:t>
      </w:r>
      <w:bookmarkEnd w:id="270"/>
    </w:p>
    <w:p w14:paraId="34C35CE3" w14:textId="72232478" w:rsidR="0085551D" w:rsidRPr="0085551D" w:rsidRDefault="0085551D" w:rsidP="009606A4">
      <w:pPr>
        <w:pStyle w:val="Titre4"/>
      </w:pPr>
      <w:bookmarkStart w:id="271" w:name="_Toc50498416"/>
      <w:r>
        <w:t>Appel radi</w:t>
      </w:r>
      <w:r w:rsidR="004D3F13">
        <w:t>o</w:t>
      </w:r>
      <w:r>
        <w:t>phonique</w:t>
      </w:r>
      <w:bookmarkEnd w:id="271"/>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Mayday mayday mayday, montgolfière Fox Hotel Alpha Fox Charlie, enveloppe déchirée suit</w:t>
      </w:r>
      <w:r w:rsidR="005B1A32">
        <w:t>e collision, descente rapide non contrôlable à cinq nautiques Est de Belfort. »</w:t>
      </w:r>
    </w:p>
    <w:p w14:paraId="0D770AFD" w14:textId="6298C1CE" w:rsidR="0085551D" w:rsidRPr="0085551D" w:rsidRDefault="0085551D" w:rsidP="009606A4">
      <w:pPr>
        <w:pStyle w:val="Titre4"/>
      </w:pPr>
      <w:bookmarkStart w:id="272" w:name="_Toc50498417"/>
      <w:r w:rsidRPr="0085551D">
        <w:t>Appel téléphonique</w:t>
      </w:r>
      <w:bookmarkEnd w:id="272"/>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73" w:name="_Toc2425370"/>
      <w:r>
        <w:rPr>
          <w:highlight w:val="green"/>
        </w:rPr>
        <w:br w:type="page"/>
      </w:r>
    </w:p>
    <w:p w14:paraId="3A8C75D9" w14:textId="43B818E6" w:rsidR="00A26459" w:rsidRPr="003A6B47" w:rsidRDefault="00A26459" w:rsidP="003A6B47">
      <w:pPr>
        <w:pStyle w:val="Titre1"/>
      </w:pPr>
      <w:bookmarkStart w:id="274" w:name="_Toc50498418"/>
      <w:r w:rsidRPr="003A6B47">
        <w:rPr>
          <w:rStyle w:val="Style1Car"/>
          <w:rFonts w:cstheme="majorBidi"/>
          <w:b/>
          <w:smallCaps w:val="0"/>
          <w:color w:val="auto"/>
          <w:shd w:val="clear" w:color="auto" w:fill="auto"/>
        </w:rPr>
        <w:lastRenderedPageBreak/>
        <w:t>Ballons</w:t>
      </w:r>
      <w:bookmarkEnd w:id="273"/>
      <w:bookmarkEnd w:id="274"/>
    </w:p>
    <w:p w14:paraId="57B4329F" w14:textId="1DEFB822" w:rsidR="0194313E" w:rsidRDefault="00A26459" w:rsidP="0076375B">
      <w:pPr>
        <w:pStyle w:val="Titre2"/>
      </w:pPr>
      <w:bookmarkStart w:id="275" w:name="_Toc8948580"/>
      <w:bookmarkStart w:id="276" w:name="_Toc8948767"/>
      <w:bookmarkStart w:id="277" w:name="_Toc50498419"/>
      <w:bookmarkEnd w:id="275"/>
      <w:bookmarkEnd w:id="276"/>
      <w:r w:rsidRPr="004B150A">
        <w:t>Limitations</w:t>
      </w:r>
      <w:bookmarkEnd w:id="277"/>
    </w:p>
    <w:p w14:paraId="1F13A364" w14:textId="69170173"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 </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9606A4">
      <w:pPr>
        <w:pStyle w:val="Titre3"/>
      </w:pPr>
      <w:bookmarkStart w:id="278" w:name="_Toc50498420"/>
      <w:r w:rsidRPr="75D75C01">
        <w:t>Météo</w:t>
      </w:r>
      <w:bookmarkEnd w:id="278"/>
    </w:p>
    <w:p w14:paraId="5AFD6876" w14:textId="55CC712E" w:rsidR="00FF79D8" w:rsidRDefault="00FF79D8" w:rsidP="008D59ED">
      <w:pPr>
        <w:pStyle w:val="Procdure"/>
      </w:pPr>
      <w:r>
        <w:t>V</w:t>
      </w:r>
      <w:r w:rsidR="75D75C01" w:rsidRPr="75D75C01">
        <w:t>ent moyen au sol inférieur à 10 kt</w:t>
      </w:r>
    </w:p>
    <w:p w14:paraId="1BEEC446" w14:textId="7DC996FE" w:rsidR="00FF79D8" w:rsidRDefault="00FF79D8" w:rsidP="008D59ED">
      <w:pPr>
        <w:pStyle w:val="Procdure"/>
      </w:pPr>
      <w:r>
        <w:t>R</w:t>
      </w:r>
      <w:r w:rsidR="75D75C01" w:rsidRPr="75D75C01">
        <w:t>afales au sol inférieures à 15 kt, au moment du décollage,</w:t>
      </w:r>
      <w:r w:rsidR="51403E32" w:rsidRPr="75D75C01">
        <w:t xml:space="preserve"> </w:t>
      </w:r>
      <w:r w:rsidR="75D75C01" w:rsidRPr="75D75C01">
        <w:t>et  tout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34"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9606A4">
      <w:pPr>
        <w:pStyle w:val="Titre3"/>
      </w:pPr>
      <w:bookmarkStart w:id="279" w:name="_Toc50498421"/>
      <w:r>
        <w:t>É</w:t>
      </w:r>
      <w:r w:rsidR="75D75C01" w:rsidRPr="75D75C01">
        <w:t>tat du ballon</w:t>
      </w:r>
      <w:bookmarkEnd w:id="279"/>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7DFED930" w14:textId="190BEF35" w:rsidR="0194313E" w:rsidRDefault="75D75C01" w:rsidP="008D59ED">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4DF0BA9" w14:textId="79E4758E" w:rsidR="0194313E" w:rsidRDefault="75D75C01" w:rsidP="008D59ED">
      <w:pPr>
        <w:pStyle w:val="Procdure"/>
        <w:rPr>
          <w:szCs w:val="22"/>
        </w:rPr>
      </w:pPr>
      <w:r w:rsidRPr="350B9A08">
        <w:t>Taux de montée et de descente maximal : 3 m/s</w:t>
      </w:r>
    </w:p>
    <w:p w14:paraId="3D71D929" w14:textId="77777777" w:rsidR="00FF79D8" w:rsidRDefault="75D75C01" w:rsidP="009606A4">
      <w:pPr>
        <w:pStyle w:val="Titre3"/>
      </w:pPr>
      <w:bookmarkStart w:id="280" w:name="_Toc50498422"/>
      <w:r w:rsidRPr="75D75C01">
        <w:t>Pression carburant</w:t>
      </w:r>
      <w:bookmarkEnd w:id="280"/>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9606A4">
      <w:pPr>
        <w:pStyle w:val="Titre3"/>
      </w:pPr>
      <w:bookmarkStart w:id="281" w:name="_Toc50498423"/>
      <w:r w:rsidRPr="0075204B">
        <w:t>Carburant embarqué au décollage</w:t>
      </w:r>
      <w:bookmarkEnd w:id="281"/>
      <w:r w:rsidRPr="75D75C01">
        <w:t xml:space="preserve"> </w:t>
      </w:r>
    </w:p>
    <w:p w14:paraId="7E6A4E51" w14:textId="72C060E1" w:rsidR="0194313E" w:rsidRPr="008D59ED" w:rsidRDefault="004F4863" w:rsidP="008D59ED">
      <w:pPr>
        <w:rPr>
          <w:highlight w:val="yellow"/>
        </w:rPr>
      </w:pPr>
      <w:r>
        <w:t>Le décollage est effectué avec au</w:t>
      </w:r>
      <w:r w:rsidR="75D75C01" w:rsidRPr="75D75C01">
        <w:t xml:space="preserve"> minim</w:t>
      </w:r>
      <w:r>
        <w:t>um</w:t>
      </w:r>
      <w:r w:rsidR="75D75C01" w:rsidRPr="75D75C01">
        <w:t xml:space="preserve"> 3 cylindres pleins (purge qui « crache »).</w:t>
      </w:r>
    </w:p>
    <w:p w14:paraId="7A67AE83" w14:textId="21B3D757" w:rsidR="00A26459" w:rsidRPr="00FC7F29" w:rsidRDefault="00A26459" w:rsidP="0076375B">
      <w:pPr>
        <w:pStyle w:val="Titre2"/>
      </w:pPr>
      <w:bookmarkStart w:id="282" w:name="_Toc50498424"/>
      <w:r w:rsidRPr="00FC7F29">
        <w:t>Procédures normales</w:t>
      </w:r>
      <w:bookmarkEnd w:id="282"/>
    </w:p>
    <w:p w14:paraId="3A842EBC" w14:textId="1D229C9A" w:rsidR="00A26459" w:rsidRPr="00CF7289" w:rsidRDefault="00A26459" w:rsidP="009606A4">
      <w:pPr>
        <w:pStyle w:val="Titre3"/>
      </w:pPr>
      <w:bookmarkStart w:id="283" w:name="_Toc50498425"/>
      <w:r w:rsidRPr="008D59ED">
        <w:t>Mise en place</w:t>
      </w:r>
      <w:bookmarkEnd w:id="283"/>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9606A4">
      <w:pPr>
        <w:pStyle w:val="Titre4"/>
      </w:pPr>
      <w:bookmarkStart w:id="284" w:name="_Toc50498426"/>
      <w:r>
        <w:t>Météo</w:t>
      </w:r>
      <w:bookmarkEnd w:id="284"/>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DF39ED">
      <w:pPr>
        <w:pStyle w:val="Paragraphedeliste"/>
        <w:numPr>
          <w:ilvl w:val="0"/>
          <w:numId w:val="25"/>
        </w:numPr>
      </w:pPr>
      <w:r>
        <w:t>Absence</w:t>
      </w:r>
      <w:r w:rsidRPr="00F10368">
        <w:t xml:space="preserve"> de cumulonimbus</w:t>
      </w:r>
    </w:p>
    <w:p w14:paraId="08B2CB33" w14:textId="3B58604B" w:rsidR="004A4027" w:rsidRPr="003B18BC" w:rsidRDefault="004A4027" w:rsidP="00DF39ED">
      <w:pPr>
        <w:pStyle w:val="Paragraphedeliste"/>
        <w:numPr>
          <w:ilvl w:val="0"/>
          <w:numId w:val="25"/>
        </w:numPr>
      </w:pPr>
      <w:r>
        <w:t>Absence</w:t>
      </w:r>
      <w:r w:rsidRPr="00F10368">
        <w:t xml:space="preserve"> de thermique</w:t>
      </w:r>
    </w:p>
    <w:p w14:paraId="4E2A2A1C" w14:textId="7B2233D2" w:rsidR="004A4027" w:rsidRPr="003B18BC" w:rsidRDefault="004A4027" w:rsidP="00DF39ED">
      <w:pPr>
        <w:pStyle w:val="Paragraphedeliste"/>
        <w:numPr>
          <w:ilvl w:val="0"/>
          <w:numId w:val="25"/>
        </w:numPr>
      </w:pPr>
      <w:r>
        <w:t>Absence</w:t>
      </w:r>
      <w:r w:rsidRPr="00F10368">
        <w:t xml:space="preserve"> de vent supérieur aux prévisions</w:t>
      </w:r>
    </w:p>
    <w:p w14:paraId="429E520F" w14:textId="6A2AEE1B" w:rsidR="004A4027" w:rsidRPr="003B18BC" w:rsidRDefault="004A4027" w:rsidP="00DF39ED">
      <w:pPr>
        <w:pStyle w:val="Paragraphedeliste"/>
        <w:numPr>
          <w:ilvl w:val="0"/>
          <w:numId w:val="25"/>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9606A4">
      <w:pPr>
        <w:pStyle w:val="Titre4"/>
      </w:pPr>
      <w:bookmarkStart w:id="285" w:name="_Toc50498427"/>
      <w:r>
        <w:lastRenderedPageBreak/>
        <w:t xml:space="preserve">Visite </w:t>
      </w:r>
      <w:r w:rsidR="00CE6D21">
        <w:t>prévol</w:t>
      </w:r>
      <w:r>
        <w:t xml:space="preserve"> du bas de ballon</w:t>
      </w:r>
      <w:bookmarkEnd w:id="285"/>
    </w:p>
    <w:p w14:paraId="24C2A213" w14:textId="7D590C15" w:rsidR="00AC3C10" w:rsidRDefault="00AC3C10" w:rsidP="004A4027">
      <w:r>
        <w:t>Le CDB</w:t>
      </w:r>
      <w:r w:rsidR="0007285A">
        <w:t>, seul,</w:t>
      </w:r>
      <w:r>
        <w:t xml:space="preserve"> effectue la visite </w:t>
      </w:r>
      <w:r w:rsidR="00CE6D21">
        <w:t>prévol</w:t>
      </w:r>
      <w:r w:rsidR="0007285A">
        <w:t> </w:t>
      </w:r>
      <w:r w:rsidR="00EA7350">
        <w:t>du bas de ballon </w:t>
      </w:r>
      <w:r w:rsidR="0007285A">
        <w:t xml:space="preserve">: </w:t>
      </w:r>
    </w:p>
    <w:p w14:paraId="59D07ECE" w14:textId="3FD31E6F" w:rsidR="0007285A" w:rsidRDefault="0007285A" w:rsidP="00DF39ED">
      <w:pPr>
        <w:pStyle w:val="Paragraphedeliste"/>
        <w:numPr>
          <w:ilvl w:val="0"/>
          <w:numId w:val="24"/>
        </w:numPr>
      </w:pPr>
      <w:r w:rsidRPr="00F10368">
        <w:t>Vérification de la bonne fixation et du bon remplissage des bouteilles de gaz</w:t>
      </w:r>
    </w:p>
    <w:p w14:paraId="2E9D7EC0" w14:textId="33361E9E" w:rsidR="0007285A" w:rsidRDefault="00EA7350" w:rsidP="00DF39ED">
      <w:pPr>
        <w:pStyle w:val="Paragraphedeliste"/>
        <w:numPr>
          <w:ilvl w:val="0"/>
          <w:numId w:val="24"/>
        </w:numPr>
      </w:pPr>
      <w:r>
        <w:t>V</w:t>
      </w:r>
      <w:r w:rsidR="0007285A" w:rsidRPr="003B18BC">
        <w:t>alidation présence extincteur 2</w:t>
      </w:r>
      <w:r>
        <w:t> </w:t>
      </w:r>
      <w:r w:rsidR="0007285A" w:rsidRPr="003B18BC">
        <w:t>kg</w:t>
      </w:r>
    </w:p>
    <w:p w14:paraId="6B146463" w14:textId="6DD7DC8A" w:rsidR="0007285A" w:rsidRDefault="00EA7350" w:rsidP="00DF39ED">
      <w:pPr>
        <w:pStyle w:val="Paragraphedeliste"/>
        <w:numPr>
          <w:ilvl w:val="0"/>
          <w:numId w:val="24"/>
        </w:numPr>
      </w:pPr>
      <w:r>
        <w:t>C</w:t>
      </w:r>
      <w:r w:rsidR="0007285A" w:rsidRPr="003B18BC">
        <w:t>ouverture anti-feu</w:t>
      </w:r>
    </w:p>
    <w:p w14:paraId="085C259A" w14:textId="3279D060" w:rsidR="0007285A" w:rsidRDefault="00EA7350" w:rsidP="00DF39ED">
      <w:pPr>
        <w:pStyle w:val="Paragraphedeliste"/>
        <w:numPr>
          <w:ilvl w:val="0"/>
          <w:numId w:val="24"/>
        </w:numPr>
      </w:pPr>
      <w:r>
        <w:t>T</w:t>
      </w:r>
      <w:r w:rsidR="0007285A" w:rsidRPr="003B18BC">
        <w:t>rousse de secours</w:t>
      </w:r>
    </w:p>
    <w:p w14:paraId="521B2D55" w14:textId="525E0308" w:rsidR="00EA7350" w:rsidRDefault="00EA7350" w:rsidP="00DF39ED">
      <w:pPr>
        <w:pStyle w:val="Paragraphedeliste"/>
        <w:numPr>
          <w:ilvl w:val="0"/>
          <w:numId w:val="24"/>
        </w:numPr>
      </w:pPr>
      <w:r>
        <w:t>C</w:t>
      </w:r>
      <w:r w:rsidR="0007285A" w:rsidRPr="003B18BC">
        <w:t>orde de manœuvre</w:t>
      </w:r>
    </w:p>
    <w:p w14:paraId="77A6EC0B" w14:textId="435DF95F" w:rsidR="00EA7350" w:rsidRDefault="00EA7350" w:rsidP="00DF39ED">
      <w:pPr>
        <w:pStyle w:val="Paragraphedeliste"/>
        <w:numPr>
          <w:ilvl w:val="0"/>
          <w:numId w:val="24"/>
        </w:numPr>
      </w:pPr>
      <w:r>
        <w:t>V</w:t>
      </w:r>
      <w:r w:rsidR="0007285A" w:rsidRPr="003B18BC">
        <w:t>érification de la bonne fixation</w:t>
      </w:r>
    </w:p>
    <w:p w14:paraId="59BA5DDA" w14:textId="18452EFC" w:rsidR="0007285A" w:rsidRDefault="00EA7350" w:rsidP="00DF39ED">
      <w:pPr>
        <w:pStyle w:val="Paragraphedeliste"/>
        <w:numPr>
          <w:ilvl w:val="0"/>
          <w:numId w:val="24"/>
        </w:numPr>
      </w:pPr>
      <w:r>
        <w:t>E</w:t>
      </w:r>
      <w:r w:rsidR="0007285A" w:rsidRPr="003B18BC">
        <w:t>ssai du brûleur</w:t>
      </w:r>
    </w:p>
    <w:p w14:paraId="74A4B41A" w14:textId="3A51DB13" w:rsidR="004423CB" w:rsidRDefault="004423CB" w:rsidP="009606A4">
      <w:pPr>
        <w:pStyle w:val="Titre4"/>
      </w:pPr>
      <w:bookmarkStart w:id="286" w:name="_Toc50498428"/>
      <w:r>
        <w:t>Gonflage à froid</w:t>
      </w:r>
      <w:bookmarkEnd w:id="286"/>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9606A4">
      <w:pPr>
        <w:pStyle w:val="Titre3"/>
      </w:pPr>
      <w:bookmarkStart w:id="287" w:name="_Toc50498429"/>
      <w:r w:rsidRPr="008D59ED">
        <w:t>Briefing des passagers</w:t>
      </w:r>
      <w:bookmarkEnd w:id="287"/>
    </w:p>
    <w:p w14:paraId="5FD13D33" w14:textId="72418B7F" w:rsidR="00A26459" w:rsidRPr="00CF7289" w:rsidRDefault="00A26459" w:rsidP="008D59ED">
      <w:r w:rsidRPr="008D59ED">
        <w:t xml:space="preserve">Le briefing </w:t>
      </w:r>
      <w:r w:rsidR="5D1E2224" w:rsidRPr="00CF7289">
        <w:t xml:space="preserve">du </w:t>
      </w:r>
      <w:r w:rsidR="00862764">
        <w:t>CDB</w:t>
      </w:r>
      <w:r w:rsidR="5D1E2224" w:rsidRPr="00CF7289">
        <w:t xml:space="preserve"> </w:t>
      </w:r>
      <w:r w:rsidR="5D1E2224" w:rsidRPr="008D59ED">
        <w:t xml:space="preserve">se fera au plus tard à l’embarquement, et </w:t>
      </w:r>
      <w:r w:rsidRPr="008D59ED">
        <w:t xml:space="preserve">aura pour but de présenter aux passagers : </w:t>
      </w:r>
    </w:p>
    <w:p w14:paraId="7925B945" w14:textId="02EB3E69" w:rsidR="00A26459" w:rsidRPr="00EB5DDF" w:rsidRDefault="006B399D" w:rsidP="00DF39ED">
      <w:pPr>
        <w:pStyle w:val="Paragraphedeliste"/>
        <w:numPr>
          <w:ilvl w:val="0"/>
          <w:numId w:val="26"/>
        </w:numPr>
      </w:pPr>
      <w:r>
        <w:t>L</w:t>
      </w:r>
      <w:r w:rsidR="00A26459" w:rsidRPr="008D59ED">
        <w:t>’aérostat à bord duquel ils vont vol</w:t>
      </w:r>
      <w:r w:rsidR="5D1E2224" w:rsidRPr="008D59ED">
        <w:t>er</w:t>
      </w:r>
    </w:p>
    <w:p w14:paraId="70361BF1" w14:textId="5262D79D" w:rsidR="00AE6412" w:rsidRPr="00EB5DDF" w:rsidRDefault="006B399D" w:rsidP="00DF39ED">
      <w:pPr>
        <w:pStyle w:val="Paragraphedeliste"/>
        <w:numPr>
          <w:ilvl w:val="0"/>
          <w:numId w:val="26"/>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DF39ED">
      <w:pPr>
        <w:pStyle w:val="Paragraphedeliste"/>
        <w:numPr>
          <w:ilvl w:val="0"/>
          <w:numId w:val="26"/>
        </w:numPr>
      </w:pPr>
      <w:r w:rsidRPr="008D59ED">
        <w:t>Les consignes de sécurité pour l’atterrissage et le débarquement</w:t>
      </w:r>
    </w:p>
    <w:p w14:paraId="1BAE7020" w14:textId="63C640F1" w:rsidR="1E4A8E48" w:rsidRPr="00EB5DDF" w:rsidRDefault="1E4DBFFB" w:rsidP="008D59ED">
      <w:r w:rsidRPr="00EB5DDF">
        <w:t>Les thèmes suivant</w:t>
      </w:r>
      <w:r w:rsidR="6B888A69" w:rsidRPr="00EB5DDF">
        <w:t>s</w:t>
      </w:r>
      <w:r w:rsidRPr="00EB5DDF">
        <w:t xml:space="preserve"> seront nécessairement détaillés</w:t>
      </w:r>
      <w:r w:rsidR="6B888A69" w:rsidRPr="00EB5DDF">
        <w:t xml:space="preserve"> :</w:t>
      </w:r>
    </w:p>
    <w:p w14:paraId="0E103FAA" w14:textId="62E37E26" w:rsidR="009D2A3B" w:rsidRDefault="009D2A3B" w:rsidP="00DF39ED">
      <w:pPr>
        <w:pStyle w:val="Paragraphedeliste"/>
        <w:numPr>
          <w:ilvl w:val="0"/>
          <w:numId w:val="27"/>
        </w:numPr>
      </w:pPr>
      <w:r>
        <w:t>Interdiction de fumer</w:t>
      </w:r>
    </w:p>
    <w:p w14:paraId="20670D8A" w14:textId="51665C38" w:rsidR="00A26459" w:rsidRPr="00EB5DDF" w:rsidRDefault="00A26459" w:rsidP="00DF39ED">
      <w:pPr>
        <w:pStyle w:val="Paragraphedeliste"/>
        <w:numPr>
          <w:ilvl w:val="0"/>
          <w:numId w:val="27"/>
        </w:numPr>
      </w:pPr>
      <w:r w:rsidRPr="008D59ED">
        <w:t>Chauffe du ballon (passagers à côté de la nacelle)</w:t>
      </w:r>
    </w:p>
    <w:p w14:paraId="2C7F2420" w14:textId="37440A84" w:rsidR="00A26459" w:rsidRPr="00EB5DDF" w:rsidRDefault="00A26459" w:rsidP="00DF39ED">
      <w:pPr>
        <w:pStyle w:val="Paragraphedeliste"/>
        <w:numPr>
          <w:ilvl w:val="0"/>
          <w:numId w:val="27"/>
        </w:numPr>
      </w:pPr>
      <w:r w:rsidRPr="008D59ED">
        <w:t>Installation dans la nacelle des passagers</w:t>
      </w:r>
    </w:p>
    <w:p w14:paraId="448AFB67" w14:textId="54682423" w:rsidR="00AE6412" w:rsidRPr="00EB5DDF" w:rsidRDefault="00A26459" w:rsidP="00DF39ED">
      <w:pPr>
        <w:pStyle w:val="Paragraphedeliste"/>
        <w:numPr>
          <w:ilvl w:val="0"/>
          <w:numId w:val="27"/>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DF39ED">
      <w:pPr>
        <w:pStyle w:val="Paragraphedeliste"/>
        <w:numPr>
          <w:ilvl w:val="0"/>
          <w:numId w:val="27"/>
        </w:numPr>
      </w:pPr>
      <w:r w:rsidRPr="008D59ED">
        <w:t>Vérification de la compréhension des consignes</w:t>
      </w:r>
    </w:p>
    <w:p w14:paraId="2318A3EC" w14:textId="24411966" w:rsidR="003D5426" w:rsidRPr="00AF130A" w:rsidRDefault="005702E0" w:rsidP="009606A4">
      <w:pPr>
        <w:pStyle w:val="Titre3"/>
      </w:pPr>
      <w:bookmarkStart w:id="288" w:name="_Toc50498430"/>
      <w:r>
        <w:t>Chauffe</w:t>
      </w:r>
      <w:bookmarkEnd w:id="288"/>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DF39ED">
      <w:pPr>
        <w:pStyle w:val="Paragraphedeliste"/>
        <w:numPr>
          <w:ilvl w:val="0"/>
          <w:numId w:val="23"/>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DF39ED">
      <w:pPr>
        <w:pStyle w:val="Paragraphedeliste"/>
        <w:numPr>
          <w:ilvl w:val="0"/>
          <w:numId w:val="23"/>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DF39ED">
      <w:pPr>
        <w:pStyle w:val="Paragraphedeliste"/>
        <w:numPr>
          <w:ilvl w:val="0"/>
          <w:numId w:val="23"/>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DF39ED">
      <w:pPr>
        <w:pStyle w:val="Paragraphedeliste"/>
        <w:numPr>
          <w:ilvl w:val="0"/>
          <w:numId w:val="23"/>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DF39ED">
      <w:pPr>
        <w:pStyle w:val="Paragraphedeliste"/>
        <w:numPr>
          <w:ilvl w:val="0"/>
          <w:numId w:val="23"/>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9606A4">
      <w:pPr>
        <w:pStyle w:val="Titre3"/>
      </w:pPr>
      <w:bookmarkStart w:id="289" w:name="_Toc50498431"/>
      <w:r>
        <w:lastRenderedPageBreak/>
        <w:t>Vérifications avant décollage</w:t>
      </w:r>
      <w:bookmarkEnd w:id="289"/>
    </w:p>
    <w:p w14:paraId="1A8BAC4E" w14:textId="596A2C29" w:rsidR="00D9076A" w:rsidRPr="008D59ED" w:rsidRDefault="00D9076A" w:rsidP="00DF39ED">
      <w:pPr>
        <w:pStyle w:val="Paragraphedeliste"/>
        <w:numPr>
          <w:ilvl w:val="0"/>
          <w:numId w:val="22"/>
        </w:numPr>
      </w:pPr>
      <w:r>
        <w:t>Allumage du second brûleur</w:t>
      </w:r>
    </w:p>
    <w:p w14:paraId="7B5DE56E" w14:textId="2CDE1881" w:rsidR="000E08B5" w:rsidRPr="008D59ED" w:rsidRDefault="000E08B5" w:rsidP="00DF39ED">
      <w:pPr>
        <w:pStyle w:val="Paragraphedeliste"/>
        <w:numPr>
          <w:ilvl w:val="0"/>
          <w:numId w:val="22"/>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DF39ED">
      <w:pPr>
        <w:pStyle w:val="Paragraphedeliste"/>
        <w:numPr>
          <w:ilvl w:val="0"/>
          <w:numId w:val="22"/>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DF39ED">
      <w:pPr>
        <w:pStyle w:val="Paragraphedeliste"/>
        <w:numPr>
          <w:ilvl w:val="0"/>
          <w:numId w:val="22"/>
        </w:numPr>
      </w:pPr>
      <w:r w:rsidRPr="00E93347">
        <w:rPr>
          <w:rFonts w:eastAsia="Calibri"/>
        </w:rPr>
        <w:t>Attacher et vérifier le bon cheminement des cordes de soupape et de couronne</w:t>
      </w:r>
    </w:p>
    <w:p w14:paraId="0419964F" w14:textId="2BF62DFB" w:rsidR="00D9076A" w:rsidRPr="00E93347" w:rsidRDefault="00D9076A" w:rsidP="00DF39ED">
      <w:pPr>
        <w:pStyle w:val="Paragraphedeliste"/>
        <w:numPr>
          <w:ilvl w:val="0"/>
          <w:numId w:val="22"/>
        </w:numPr>
      </w:pPr>
      <w:r>
        <w:rPr>
          <w:rFonts w:eastAsia="Calibri"/>
        </w:rPr>
        <w:t xml:space="preserve">Essai </w:t>
      </w:r>
      <w:r w:rsidRPr="0060608B">
        <w:rPr>
          <w:rFonts w:eastAsia="Calibri"/>
        </w:rPr>
        <w:t>soupape</w:t>
      </w:r>
    </w:p>
    <w:p w14:paraId="64A7FE6F" w14:textId="4CA414FC" w:rsidR="00E93347" w:rsidRPr="00E93347" w:rsidRDefault="00E93347" w:rsidP="00DF39ED">
      <w:pPr>
        <w:pStyle w:val="Paragraphedeliste"/>
        <w:numPr>
          <w:ilvl w:val="0"/>
          <w:numId w:val="22"/>
        </w:numPr>
      </w:pPr>
      <w:r w:rsidRPr="00E93347">
        <w:rPr>
          <w:rFonts w:eastAsia="Calibri"/>
        </w:rPr>
        <w:t>Mettre en place et mettre en route les instruments</w:t>
      </w:r>
    </w:p>
    <w:p w14:paraId="1BD8C8D6" w14:textId="3E24A4F4" w:rsidR="00E93347" w:rsidRPr="00E93347" w:rsidRDefault="00E93347" w:rsidP="00DF39ED">
      <w:pPr>
        <w:pStyle w:val="Paragraphedeliste"/>
        <w:numPr>
          <w:ilvl w:val="0"/>
          <w:numId w:val="22"/>
        </w:numPr>
      </w:pPr>
      <w:r w:rsidRPr="00E93347">
        <w:rPr>
          <w:rFonts w:eastAsia="Calibri"/>
        </w:rPr>
        <w:t>Accueillir les passagers à bor</w:t>
      </w:r>
      <w:r>
        <w:rPr>
          <w:rFonts w:eastAsia="Calibri"/>
        </w:rPr>
        <w:t>d</w:t>
      </w:r>
    </w:p>
    <w:p w14:paraId="669D6B6B" w14:textId="03C1BC37" w:rsidR="00E93347" w:rsidRPr="00E93347" w:rsidRDefault="00E93347" w:rsidP="00DF39ED">
      <w:pPr>
        <w:pStyle w:val="Paragraphedeliste"/>
        <w:numPr>
          <w:ilvl w:val="0"/>
          <w:numId w:val="22"/>
        </w:numPr>
      </w:pPr>
      <w:r w:rsidRPr="00E93347">
        <w:rPr>
          <w:rFonts w:eastAsia="Calibri"/>
        </w:rPr>
        <w:t>Rappeler les consignes de comportement et de sécurité à bord</w:t>
      </w:r>
    </w:p>
    <w:p w14:paraId="402ED21F" w14:textId="3A5E42ED" w:rsidR="00E93347" w:rsidRPr="008D59ED" w:rsidRDefault="00E93347" w:rsidP="00DF39ED">
      <w:pPr>
        <w:pStyle w:val="Paragraphedeliste"/>
        <w:numPr>
          <w:ilvl w:val="0"/>
          <w:numId w:val="22"/>
        </w:numPr>
      </w:pPr>
      <w:r w:rsidRPr="00E93347">
        <w:rPr>
          <w:rFonts w:eastAsia="Calibri"/>
        </w:rPr>
        <w:t>Réaliser l’essai radio avec l’équipier</w:t>
      </w:r>
    </w:p>
    <w:p w14:paraId="5F3FB877" w14:textId="343319D7" w:rsidR="003C6097" w:rsidRPr="0060608B" w:rsidRDefault="003C6097" w:rsidP="009606A4">
      <w:pPr>
        <w:pStyle w:val="Titre3"/>
      </w:pPr>
      <w:bookmarkStart w:id="290" w:name="_Toc50498432"/>
      <w:r w:rsidRPr="0060608B">
        <w:t>Décision de vol</w:t>
      </w:r>
      <w:bookmarkEnd w:id="290"/>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AA6BD11" w:rsidR="00A26459" w:rsidRPr="00CF7289" w:rsidRDefault="00A26459" w:rsidP="009606A4">
      <w:pPr>
        <w:pStyle w:val="Titre3"/>
      </w:pPr>
      <w:bookmarkStart w:id="291" w:name="_Toc50498433"/>
      <w:r w:rsidRPr="003B18BC">
        <w:t>Procédure de changement de cylindre en vol</w:t>
      </w:r>
      <w:bookmarkEnd w:id="291"/>
    </w:p>
    <w:p w14:paraId="7777676B" w14:textId="60B394DF" w:rsidR="00740D20" w:rsidRPr="00AF130A" w:rsidRDefault="00740D20" w:rsidP="00DF39ED">
      <w:pPr>
        <w:pStyle w:val="Paragraphedeliste"/>
        <w:numPr>
          <w:ilvl w:val="0"/>
          <w:numId w:val="21"/>
        </w:numPr>
      </w:pPr>
      <w:r>
        <w:t>F</w:t>
      </w:r>
      <w:r w:rsidRPr="00AF130A">
        <w:t>ermer le robinet de la bouteille vide</w:t>
      </w:r>
    </w:p>
    <w:p w14:paraId="3AC77A98" w14:textId="46C77FD3" w:rsidR="00CE6B1E" w:rsidRPr="00AF130A" w:rsidRDefault="00E93347" w:rsidP="00DF39ED">
      <w:pPr>
        <w:pStyle w:val="Paragraphedeliste"/>
        <w:numPr>
          <w:ilvl w:val="0"/>
          <w:numId w:val="21"/>
        </w:numPr>
      </w:pPr>
      <w:r>
        <w:t>P</w:t>
      </w:r>
      <w:r w:rsidR="00CE6B1E" w:rsidRPr="00AF130A">
        <w:t>urger le flexible d'alimentation</w:t>
      </w:r>
    </w:p>
    <w:p w14:paraId="11B6E37A" w14:textId="2F54EFC4" w:rsidR="00CE6B1E" w:rsidRPr="00AF130A" w:rsidRDefault="00E93347" w:rsidP="00DF39ED">
      <w:pPr>
        <w:pStyle w:val="Paragraphedeliste"/>
        <w:numPr>
          <w:ilvl w:val="0"/>
          <w:numId w:val="21"/>
        </w:numPr>
      </w:pPr>
      <w:r>
        <w:t>D</w:t>
      </w:r>
      <w:r w:rsidR="00CE6B1E" w:rsidRPr="00AF130A">
        <w:t>ébrancher le flexible de la bouteille vide</w:t>
      </w:r>
    </w:p>
    <w:p w14:paraId="30417306" w14:textId="6D4E500B" w:rsidR="00CE6B1E" w:rsidRPr="00AF130A" w:rsidRDefault="00E93347" w:rsidP="00DF39ED">
      <w:pPr>
        <w:pStyle w:val="Paragraphedeliste"/>
        <w:numPr>
          <w:ilvl w:val="0"/>
          <w:numId w:val="21"/>
        </w:numPr>
      </w:pPr>
      <w:r>
        <w:t>R</w:t>
      </w:r>
      <w:r w:rsidR="00CE6B1E" w:rsidRPr="00AF130A">
        <w:t>ebrancher le flexible sur une bouteille pleine</w:t>
      </w:r>
    </w:p>
    <w:p w14:paraId="59E66D64" w14:textId="7061B572" w:rsidR="00A26459" w:rsidRPr="00653CD9" w:rsidRDefault="00E93347" w:rsidP="00DF39ED">
      <w:pPr>
        <w:pStyle w:val="Paragraphedeliste"/>
        <w:numPr>
          <w:ilvl w:val="0"/>
          <w:numId w:val="21"/>
        </w:numPr>
      </w:pPr>
      <w:r>
        <w:t>V</w:t>
      </w:r>
      <w:r w:rsidR="00CE6B1E" w:rsidRPr="00AF130A">
        <w:t>érifier immédiatement son bon fonctionnement par de brefs allumages du brûleur</w:t>
      </w:r>
    </w:p>
    <w:p w14:paraId="77FF88B7" w14:textId="02846BB1" w:rsidR="00A26459" w:rsidRPr="00CF7289" w:rsidRDefault="00A26459" w:rsidP="009606A4">
      <w:pPr>
        <w:pStyle w:val="Titre3"/>
      </w:pPr>
      <w:bookmarkStart w:id="292" w:name="_Toc50498434"/>
      <w:r w:rsidRPr="003B18BC">
        <w:t>Atterrissage</w:t>
      </w:r>
      <w:bookmarkEnd w:id="292"/>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DF39ED">
      <w:pPr>
        <w:pStyle w:val="Paragraphedeliste"/>
        <w:numPr>
          <w:ilvl w:val="0"/>
          <w:numId w:val="14"/>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DF39ED">
      <w:pPr>
        <w:pStyle w:val="Paragraphedeliste"/>
        <w:numPr>
          <w:ilvl w:val="0"/>
          <w:numId w:val="14"/>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DF39ED">
      <w:pPr>
        <w:pStyle w:val="Paragraphedeliste"/>
        <w:numPr>
          <w:ilvl w:val="0"/>
          <w:numId w:val="14"/>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DF39ED">
      <w:pPr>
        <w:pStyle w:val="Paragraphedeliste"/>
        <w:numPr>
          <w:ilvl w:val="0"/>
          <w:numId w:val="14"/>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9606A4">
      <w:pPr>
        <w:pStyle w:val="Titre3"/>
      </w:pPr>
      <w:bookmarkStart w:id="293" w:name="_Toc50498435"/>
      <w:r w:rsidRPr="003B18BC">
        <w:t>Rangement de l’enveloppe</w:t>
      </w:r>
      <w:bookmarkEnd w:id="293"/>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76375B">
      <w:pPr>
        <w:pStyle w:val="Titre2"/>
      </w:pPr>
      <w:bookmarkStart w:id="294" w:name="_Toc50498436"/>
      <w:r w:rsidRPr="00FC7F29">
        <w:t>Procédures anormales et d'urgence</w:t>
      </w:r>
      <w:bookmarkEnd w:id="294"/>
    </w:p>
    <w:p w14:paraId="4D61637B" w14:textId="39C08665" w:rsidR="00CF57EC" w:rsidRDefault="00CF57EC" w:rsidP="009606A4">
      <w:pPr>
        <w:pStyle w:val="Titre3"/>
      </w:pPr>
      <w:bookmarkStart w:id="295" w:name="_Toc50498437"/>
      <w:r>
        <w:t xml:space="preserve">Fonte d’un </w:t>
      </w:r>
      <w:r w:rsidRPr="0075204B">
        <w:t>fusible</w:t>
      </w:r>
      <w:bookmarkEnd w:id="295"/>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9606A4">
      <w:pPr>
        <w:pStyle w:val="Titre3"/>
      </w:pPr>
      <w:bookmarkStart w:id="296" w:name="_Toc50498438"/>
      <w:r>
        <w:lastRenderedPageBreak/>
        <w:t>Panne de fonctionnement d’un des deux systèmes de gaz</w:t>
      </w:r>
      <w:bookmarkEnd w:id="296"/>
    </w:p>
    <w:p w14:paraId="68CE5690" w14:textId="69073B91" w:rsidR="00CF57EC" w:rsidRPr="00653CD9" w:rsidRDefault="00CF57EC" w:rsidP="00DF39ED">
      <w:pPr>
        <w:pStyle w:val="Paragraphedeliste"/>
        <w:numPr>
          <w:ilvl w:val="0"/>
          <w:numId w:val="35"/>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9606A4">
      <w:pPr>
        <w:pStyle w:val="Titre3"/>
      </w:pPr>
      <w:bookmarkStart w:id="297" w:name="_Toc50498439"/>
      <w:r w:rsidRPr="00C1428E">
        <w:t>Incendie au sol</w:t>
      </w:r>
      <w:bookmarkEnd w:id="297"/>
    </w:p>
    <w:p w14:paraId="5CDB20AA" w14:textId="6516C917" w:rsidR="00CF57EC" w:rsidRPr="00653CD9" w:rsidRDefault="00CF57EC" w:rsidP="00DF39ED">
      <w:pPr>
        <w:pStyle w:val="Paragraphedeliste"/>
        <w:numPr>
          <w:ilvl w:val="0"/>
          <w:numId w:val="28"/>
        </w:numPr>
      </w:pPr>
      <w:r w:rsidRPr="00653CD9">
        <w:t>Fermer l'alimentation en carburant</w:t>
      </w:r>
    </w:p>
    <w:p w14:paraId="5D810E1F" w14:textId="362D58FD" w:rsidR="00CF57EC" w:rsidRPr="00653CD9" w:rsidRDefault="00CF57EC" w:rsidP="00DF39ED">
      <w:pPr>
        <w:pStyle w:val="Paragraphedeliste"/>
        <w:numPr>
          <w:ilvl w:val="0"/>
          <w:numId w:val="28"/>
        </w:numPr>
      </w:pPr>
      <w:r w:rsidRPr="00653CD9">
        <w:t>Faire évacuer les passagers</w:t>
      </w:r>
    </w:p>
    <w:p w14:paraId="3B079879" w14:textId="04BBAF64" w:rsidR="00CF57EC" w:rsidRPr="00653CD9" w:rsidRDefault="00CF57EC" w:rsidP="00DF39ED">
      <w:pPr>
        <w:pStyle w:val="Paragraphedeliste"/>
        <w:numPr>
          <w:ilvl w:val="0"/>
          <w:numId w:val="28"/>
        </w:numPr>
      </w:pPr>
      <w:r w:rsidRPr="00653CD9">
        <w:t>Utiliser l'extincteur pour éteindre le feu</w:t>
      </w:r>
    </w:p>
    <w:p w14:paraId="2D71324D" w14:textId="2F443BC3" w:rsidR="00CF57EC" w:rsidRPr="00653CD9" w:rsidRDefault="00CF57EC" w:rsidP="00DF39ED">
      <w:pPr>
        <w:pStyle w:val="Paragraphedeliste"/>
        <w:numPr>
          <w:ilvl w:val="0"/>
          <w:numId w:val="28"/>
        </w:numPr>
      </w:pPr>
      <w:r w:rsidRPr="00653CD9">
        <w:t>Ne pas redécoller</w:t>
      </w:r>
    </w:p>
    <w:p w14:paraId="6AA36D5E" w14:textId="32D5596F" w:rsidR="00CF57EC" w:rsidRPr="00653CD9" w:rsidRDefault="00CF57EC" w:rsidP="00DF39ED">
      <w:pPr>
        <w:pStyle w:val="Paragraphedeliste"/>
        <w:numPr>
          <w:ilvl w:val="0"/>
          <w:numId w:val="28"/>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9606A4">
      <w:pPr>
        <w:pStyle w:val="Titre3"/>
      </w:pPr>
      <w:bookmarkStart w:id="298" w:name="_Toc50498440"/>
      <w:r>
        <w:t>Incendie en vol</w:t>
      </w:r>
      <w:bookmarkEnd w:id="298"/>
    </w:p>
    <w:p w14:paraId="29085A88" w14:textId="6B2C5FD7" w:rsidR="00CF57EC" w:rsidRPr="00653CD9" w:rsidRDefault="00CF57EC" w:rsidP="00DF39ED">
      <w:pPr>
        <w:pStyle w:val="Paragraphedeliste"/>
        <w:numPr>
          <w:ilvl w:val="0"/>
          <w:numId w:val="29"/>
        </w:numPr>
      </w:pPr>
      <w:r w:rsidRPr="00653CD9">
        <w:t>Fermer l'alimentation en carburant</w:t>
      </w:r>
    </w:p>
    <w:p w14:paraId="4085D8DD" w14:textId="2065BB89" w:rsidR="00CF57EC" w:rsidRPr="00653CD9" w:rsidRDefault="00CF57EC" w:rsidP="00DF39ED">
      <w:pPr>
        <w:pStyle w:val="Paragraphedeliste"/>
        <w:numPr>
          <w:ilvl w:val="0"/>
          <w:numId w:val="29"/>
        </w:numPr>
      </w:pPr>
      <w:r w:rsidRPr="00653CD9">
        <w:t>Utiliser l'extincteur pour éteindre le feu</w:t>
      </w:r>
    </w:p>
    <w:p w14:paraId="69DD7EBC" w14:textId="79D83721" w:rsidR="00CF57EC" w:rsidRPr="00653CD9" w:rsidRDefault="00CF57EC" w:rsidP="00DF39ED">
      <w:pPr>
        <w:pStyle w:val="Paragraphedeliste"/>
        <w:numPr>
          <w:ilvl w:val="0"/>
          <w:numId w:val="29"/>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DF39ED">
      <w:pPr>
        <w:pStyle w:val="Paragraphedeliste"/>
        <w:numPr>
          <w:ilvl w:val="0"/>
          <w:numId w:val="29"/>
        </w:numPr>
      </w:pPr>
      <w:r w:rsidRPr="00653CD9">
        <w:t>Si incendie sur le brûleur, ne pas le réutiliser</w:t>
      </w:r>
    </w:p>
    <w:p w14:paraId="37FBDEAE" w14:textId="6F0E60AE" w:rsidR="00CF57EC" w:rsidRPr="00653CD9" w:rsidRDefault="00CF57EC" w:rsidP="00DF39ED">
      <w:pPr>
        <w:pStyle w:val="Paragraphedeliste"/>
        <w:numPr>
          <w:ilvl w:val="0"/>
          <w:numId w:val="29"/>
        </w:numPr>
      </w:pPr>
      <w:r w:rsidRPr="00653CD9">
        <w:t>Atterrir dès que possible</w:t>
      </w:r>
    </w:p>
    <w:p w14:paraId="549A83C3" w14:textId="159FE987" w:rsidR="00CF57EC" w:rsidRPr="00653CD9" w:rsidRDefault="00CF57EC" w:rsidP="00DF39ED">
      <w:pPr>
        <w:pStyle w:val="Paragraphedeliste"/>
        <w:numPr>
          <w:ilvl w:val="0"/>
          <w:numId w:val="29"/>
        </w:numPr>
      </w:pPr>
      <w:r w:rsidRPr="00653CD9">
        <w:t>En cas d'insuccès essayer d'utiliser une couverture anti-incendie et si celle-ci n’est pas accessible le sac de l'enveloppe pour étouffer le feu</w:t>
      </w:r>
    </w:p>
    <w:p w14:paraId="46BDC5C7" w14:textId="77777777" w:rsidR="00CF57EC" w:rsidRDefault="00CF57EC" w:rsidP="00DF39ED">
      <w:pPr>
        <w:pStyle w:val="Paragraphedeliste"/>
        <w:numPr>
          <w:ilvl w:val="0"/>
          <w:numId w:val="29"/>
        </w:numPr>
      </w:pPr>
      <w:r w:rsidRPr="00653CD9">
        <w:t>Se préparer à un atterrissage rapide</w:t>
      </w:r>
    </w:p>
    <w:p w14:paraId="79593962" w14:textId="6D85525C" w:rsidR="00CF57EC" w:rsidRDefault="00CF57EC" w:rsidP="009606A4">
      <w:pPr>
        <w:pStyle w:val="Titre3"/>
      </w:pPr>
      <w:bookmarkStart w:id="299" w:name="_Toc50498441"/>
      <w:r>
        <w:t>Fuite de gaz au sol</w:t>
      </w:r>
      <w:bookmarkEnd w:id="299"/>
    </w:p>
    <w:p w14:paraId="6EFB597D" w14:textId="54B7FC3A" w:rsidR="00CF57EC" w:rsidRPr="00653CD9" w:rsidRDefault="00CF57EC" w:rsidP="00DF39ED">
      <w:pPr>
        <w:pStyle w:val="Paragraphedeliste"/>
        <w:numPr>
          <w:ilvl w:val="0"/>
          <w:numId w:val="30"/>
        </w:numPr>
      </w:pPr>
      <w:r w:rsidRPr="00653CD9">
        <w:t>Fermer l'alimentation en carburant</w:t>
      </w:r>
    </w:p>
    <w:p w14:paraId="3BA4F809" w14:textId="77777777" w:rsidR="00CF57EC" w:rsidRDefault="00CF57EC" w:rsidP="00DF39ED">
      <w:pPr>
        <w:pStyle w:val="Paragraphedeliste"/>
        <w:numPr>
          <w:ilvl w:val="0"/>
          <w:numId w:val="30"/>
        </w:numPr>
      </w:pPr>
      <w:r w:rsidRPr="00653CD9">
        <w:t>Fermer les veilleuses</w:t>
      </w:r>
    </w:p>
    <w:p w14:paraId="42CC5333" w14:textId="77777777" w:rsidR="007745B3" w:rsidRPr="00653CD9" w:rsidRDefault="007745B3" w:rsidP="00DF39ED">
      <w:pPr>
        <w:pStyle w:val="Paragraphedeliste"/>
        <w:numPr>
          <w:ilvl w:val="0"/>
          <w:numId w:val="30"/>
        </w:numPr>
      </w:pPr>
      <w:r>
        <w:t>Purger les tuyaux</w:t>
      </w:r>
    </w:p>
    <w:p w14:paraId="33A0B4E1" w14:textId="31541CE8" w:rsidR="00CF57EC" w:rsidRDefault="00CF57EC" w:rsidP="00DF39ED">
      <w:pPr>
        <w:pStyle w:val="Paragraphedeliste"/>
        <w:numPr>
          <w:ilvl w:val="0"/>
          <w:numId w:val="30"/>
        </w:numPr>
      </w:pPr>
      <w:r w:rsidRPr="00653CD9">
        <w:t>Ne pas décoller</w:t>
      </w:r>
    </w:p>
    <w:p w14:paraId="3747DE0D" w14:textId="2EB58DEE" w:rsidR="007745B3" w:rsidRDefault="007745B3" w:rsidP="009606A4">
      <w:pPr>
        <w:pStyle w:val="Titre3"/>
      </w:pPr>
      <w:bookmarkStart w:id="300" w:name="_Toc50498442"/>
      <w:r>
        <w:t>Fuite de gaz en vol</w:t>
      </w:r>
      <w:bookmarkEnd w:id="300"/>
    </w:p>
    <w:p w14:paraId="5B1E690B" w14:textId="27CDA787" w:rsidR="007745B3" w:rsidRPr="00653CD9" w:rsidRDefault="007745B3" w:rsidP="00DF39ED">
      <w:pPr>
        <w:pStyle w:val="Paragraphedeliste"/>
        <w:numPr>
          <w:ilvl w:val="0"/>
          <w:numId w:val="31"/>
        </w:numPr>
      </w:pPr>
      <w:r w:rsidRPr="00653CD9">
        <w:t>Fermer l'alimentation en carburant</w:t>
      </w:r>
    </w:p>
    <w:p w14:paraId="38B0C069" w14:textId="17A09DDE" w:rsidR="007745B3" w:rsidRPr="00653CD9" w:rsidRDefault="007745B3" w:rsidP="00DF39ED">
      <w:pPr>
        <w:pStyle w:val="Paragraphedeliste"/>
        <w:numPr>
          <w:ilvl w:val="0"/>
          <w:numId w:val="31"/>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DF39ED">
      <w:pPr>
        <w:pStyle w:val="Paragraphedeliste"/>
        <w:numPr>
          <w:ilvl w:val="0"/>
          <w:numId w:val="31"/>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DF39ED">
      <w:pPr>
        <w:pStyle w:val="Paragraphedeliste"/>
        <w:numPr>
          <w:ilvl w:val="0"/>
          <w:numId w:val="31"/>
        </w:numPr>
      </w:pPr>
      <w:r w:rsidRPr="00653CD9">
        <w:t>Dans tous les cas atterrir dès que possible</w:t>
      </w:r>
    </w:p>
    <w:p w14:paraId="147CEE7A" w14:textId="44ECD014" w:rsidR="007745B3" w:rsidRDefault="007745B3" w:rsidP="009606A4">
      <w:pPr>
        <w:pStyle w:val="Titre3"/>
      </w:pPr>
      <w:bookmarkStart w:id="301" w:name="_Toc50498443"/>
      <w:r w:rsidRPr="00653CD9">
        <w:t xml:space="preserve">Panne </w:t>
      </w:r>
      <w:r w:rsidR="00CE27CC">
        <w:t>de</w:t>
      </w:r>
      <w:r w:rsidRPr="00653CD9">
        <w:t xml:space="preserve"> brûleur</w:t>
      </w:r>
      <w:bookmarkEnd w:id="301"/>
    </w:p>
    <w:p w14:paraId="17D57326" w14:textId="6A89FDDB" w:rsidR="007745B3" w:rsidRPr="00653CD9" w:rsidRDefault="007745B3" w:rsidP="00DF39ED">
      <w:pPr>
        <w:pStyle w:val="Paragraphedeliste"/>
        <w:numPr>
          <w:ilvl w:val="0"/>
          <w:numId w:val="32"/>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DF39ED">
      <w:pPr>
        <w:pStyle w:val="Paragraphedeliste"/>
        <w:numPr>
          <w:ilvl w:val="0"/>
          <w:numId w:val="32"/>
        </w:numPr>
      </w:pPr>
      <w:r w:rsidRPr="00653CD9">
        <w:t xml:space="preserve">Se poser dès </w:t>
      </w:r>
      <w:r w:rsidRPr="009D5EFF">
        <w:rPr>
          <w:rStyle w:val="ProcdureCar"/>
        </w:rPr>
        <w:t>que possible</w:t>
      </w:r>
    </w:p>
    <w:p w14:paraId="4595F414" w14:textId="4BF76F40" w:rsidR="007745B3" w:rsidRDefault="007745B3" w:rsidP="009606A4">
      <w:pPr>
        <w:pStyle w:val="Titre3"/>
      </w:pPr>
      <w:bookmarkStart w:id="302" w:name="_Toc50498444"/>
      <w:r>
        <w:lastRenderedPageBreak/>
        <w:t>Extinctions des veilleuses</w:t>
      </w:r>
      <w:bookmarkEnd w:id="302"/>
    </w:p>
    <w:p w14:paraId="70D9D260" w14:textId="1F77DF62" w:rsidR="00AE6412" w:rsidRDefault="007745B3" w:rsidP="00BC01CF">
      <w:pPr>
        <w:pStyle w:val="Procdure"/>
      </w:pPr>
      <w:r w:rsidRPr="00653CD9">
        <w:t>La rallumer avec des allumettes ou un briquet que l'on aura toujours soin d'emporter avec soi</w:t>
      </w:r>
    </w:p>
    <w:p w14:paraId="2D314EC2" w14:textId="1ECD85A3" w:rsidR="007745B3" w:rsidRPr="00653CD9" w:rsidRDefault="007745B3" w:rsidP="009606A4">
      <w:pPr>
        <w:pStyle w:val="Titre4"/>
      </w:pPr>
      <w:bookmarkStart w:id="303" w:name="_Toc50498445"/>
      <w:r w:rsidRPr="00653CD9">
        <w:t>En cas de panne irrémédiable</w:t>
      </w:r>
      <w:bookmarkEnd w:id="303"/>
    </w:p>
    <w:p w14:paraId="57A73D12" w14:textId="4D23BB9A" w:rsidR="007745B3" w:rsidRPr="00653CD9" w:rsidRDefault="007745B3" w:rsidP="008D59ED">
      <w:pPr>
        <w:pStyle w:val="Procdure"/>
      </w:pPr>
      <w:r w:rsidRPr="00653CD9">
        <w:t>fermer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9606A4">
      <w:pPr>
        <w:pStyle w:val="Titre4"/>
      </w:pPr>
      <w:bookmarkStart w:id="304" w:name="_Toc50498446"/>
      <w:r>
        <w:t>Autres cas</w:t>
      </w:r>
      <w:bookmarkEnd w:id="304"/>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9606A4">
      <w:pPr>
        <w:pStyle w:val="Titre3"/>
      </w:pPr>
      <w:bookmarkStart w:id="305" w:name="_Toc50498447"/>
      <w:r w:rsidRPr="00653CD9">
        <w:t>Blocage de vanne en position ouverte</w:t>
      </w:r>
      <w:bookmarkEnd w:id="305"/>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Default="007745B3" w:rsidP="009606A4">
      <w:pPr>
        <w:pStyle w:val="Titre3"/>
      </w:pPr>
      <w:bookmarkStart w:id="306" w:name="_Toc50498448"/>
      <w:r w:rsidRPr="00653CD9">
        <w:t>Mauvais fonctionnement de la soupape de manœuvre</w:t>
      </w:r>
      <w:bookmarkEnd w:id="306"/>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9606A4">
      <w:pPr>
        <w:pStyle w:val="Titre3"/>
      </w:pPr>
      <w:bookmarkStart w:id="307" w:name="_Toc50498449"/>
      <w:r w:rsidRPr="00653CD9">
        <w:t>Mauvaise indication du niveau de carburant restant</w:t>
      </w:r>
      <w:bookmarkEnd w:id="307"/>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9606A4">
      <w:pPr>
        <w:pStyle w:val="Titre3"/>
      </w:pPr>
      <w:bookmarkStart w:id="308" w:name="_Toc50498450"/>
      <w:r w:rsidRPr="00653CD9">
        <w:t>Cas d’atterrissage rapide</w:t>
      </w:r>
      <w:bookmarkEnd w:id="308"/>
    </w:p>
    <w:p w14:paraId="45188E78" w14:textId="0A1DF5D8" w:rsidR="00B40961" w:rsidRPr="00B40961" w:rsidRDefault="00B40961" w:rsidP="009606A4">
      <w:pPr>
        <w:pStyle w:val="Titre4"/>
      </w:pPr>
      <w:bookmarkStart w:id="309" w:name="_Toc50498451"/>
      <w:r>
        <w:t>Vitesse élévée mais inférieure aux limites d’emploi</w:t>
      </w:r>
      <w:bookmarkEnd w:id="309"/>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9606A4">
      <w:pPr>
        <w:pStyle w:val="Titre4"/>
      </w:pPr>
      <w:bookmarkStart w:id="310" w:name="_Toc50498452"/>
      <w:r>
        <w:t>Vitesse supérieure aux limites d’emploi</w:t>
      </w:r>
      <w:bookmarkEnd w:id="310"/>
    </w:p>
    <w:p w14:paraId="134640D4" w14:textId="544D05B7"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déleste le ballon d'un certain nombre de bouteilles, selon le besoin, ainsi que tout le matériel figurant à l'intérieur de la nacelle (corde de guidage, extincteur) et proc</w:t>
      </w:r>
      <w:r>
        <w:t>è</w:t>
      </w:r>
      <w:r w:rsidR="007745B3" w:rsidRPr="00653CD9">
        <w:t xml:space="preserve">der comme </w:t>
      </w:r>
      <w:r>
        <w:t>en B.3.12.1</w:t>
      </w:r>
      <w:r w:rsidR="007745B3" w:rsidRPr="00653CD9">
        <w:t>.</w:t>
      </w:r>
    </w:p>
    <w:p w14:paraId="0931C7B5" w14:textId="6C6C3756" w:rsidR="007745B3" w:rsidRDefault="007745B3" w:rsidP="009606A4">
      <w:pPr>
        <w:pStyle w:val="Titre3"/>
      </w:pPr>
      <w:bookmarkStart w:id="311" w:name="_Toc50498453"/>
      <w:r w:rsidRPr="00653CD9">
        <w:lastRenderedPageBreak/>
        <w:t>Contact avec lignes électriques</w:t>
      </w:r>
      <w:bookmarkEnd w:id="311"/>
    </w:p>
    <w:p w14:paraId="55C71131" w14:textId="6FA2215B" w:rsidR="007C71CA" w:rsidRDefault="006D68CD" w:rsidP="008D59ED">
      <w:pPr>
        <w:pStyle w:val="Procdure"/>
      </w:pPr>
      <w:r>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9606A4">
      <w:pPr>
        <w:pStyle w:val="Titre4"/>
      </w:pPr>
      <w:bookmarkStart w:id="312" w:name="_Toc50498454"/>
      <w:r w:rsidRPr="00211814">
        <w:t>Nacelle en contact avec le sol</w:t>
      </w:r>
      <w:bookmarkEnd w:id="312"/>
    </w:p>
    <w:p w14:paraId="41EE24EA" w14:textId="0B3BC6A4" w:rsidR="00282C8B" w:rsidRDefault="00282C8B" w:rsidP="00DF39ED">
      <w:pPr>
        <w:pStyle w:val="Paragraphedeliste"/>
        <w:numPr>
          <w:ilvl w:val="0"/>
          <w:numId w:val="34"/>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DF39ED">
      <w:pPr>
        <w:pStyle w:val="Paragraphedeliste"/>
        <w:numPr>
          <w:ilvl w:val="0"/>
          <w:numId w:val="34"/>
        </w:numPr>
      </w:pPr>
      <w:r w:rsidRPr="00653CD9">
        <w:t>Veiller à ce que le délestage provoqué par l’évacuation ne fasse pas repartir le ballon en vol</w:t>
      </w:r>
    </w:p>
    <w:p w14:paraId="07670D73" w14:textId="68DC0E36" w:rsidR="00282C8B" w:rsidRDefault="00211814" w:rsidP="009606A4">
      <w:pPr>
        <w:pStyle w:val="Titre4"/>
      </w:pPr>
      <w:bookmarkStart w:id="313" w:name="_Toc50498455"/>
      <w:r>
        <w:t>Nacelle suspendue en l’air</w:t>
      </w:r>
      <w:bookmarkEnd w:id="313"/>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9606A4">
      <w:pPr>
        <w:pStyle w:val="Titre3"/>
      </w:pPr>
      <w:bookmarkStart w:id="314" w:name="_Toc50498456"/>
      <w:r w:rsidRPr="00653CD9">
        <w:t>Dégradation de l’enveloppe en vol</w:t>
      </w:r>
      <w:bookmarkEnd w:id="314"/>
    </w:p>
    <w:p w14:paraId="2A0EEBE5" w14:textId="38FC36E0" w:rsidR="00211814" w:rsidRPr="00211814" w:rsidRDefault="00211814" w:rsidP="009606A4">
      <w:pPr>
        <w:pStyle w:val="Titre4"/>
      </w:pPr>
      <w:bookmarkStart w:id="315" w:name="_Toc50498457"/>
      <w:r>
        <w:t>Taux de chute contrôlable</w:t>
      </w:r>
      <w:bookmarkEnd w:id="315"/>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9606A4">
      <w:pPr>
        <w:pStyle w:val="Titre4"/>
      </w:pPr>
      <w:bookmarkStart w:id="316" w:name="_Toc50498458"/>
      <w:r>
        <w:t>Taux de chute incontrôlable</w:t>
      </w:r>
      <w:bookmarkEnd w:id="316"/>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9606A4">
      <w:pPr>
        <w:pStyle w:val="Titre3"/>
      </w:pPr>
      <w:bookmarkStart w:id="317" w:name="_Toc50498459"/>
      <w:r w:rsidRPr="00711BD4">
        <w:t>Atterrissage dans un arbre</w:t>
      </w:r>
      <w:bookmarkEnd w:id="317"/>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76375B">
      <w:pPr>
        <w:pStyle w:val="Titre2"/>
      </w:pPr>
      <w:bookmarkStart w:id="318" w:name="_Toc50498460"/>
      <w:r>
        <w:t>Préparation</w:t>
      </w:r>
      <w:r w:rsidR="00A26459" w:rsidRPr="00FC7F29">
        <w:t xml:space="preserve"> des vols</w:t>
      </w:r>
      <w:bookmarkEnd w:id="318"/>
    </w:p>
    <w:p w14:paraId="703BB06A" w14:textId="3DF70D61" w:rsidR="34F86AE3" w:rsidRDefault="00CE27CC" w:rsidP="009606A4">
      <w:pPr>
        <w:pStyle w:val="Titre3"/>
      </w:pPr>
      <w:bookmarkStart w:id="319" w:name="_Toc50498461"/>
      <w:r w:rsidRPr="008D59ED">
        <w:t>Données et instructions nécessaires à la planification avant le vol et en vol</w:t>
      </w:r>
      <w:bookmarkEnd w:id="319"/>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351FF0" w:rsidP="00DF39ED">
            <w:pPr>
              <w:pStyle w:val="Paragraphedeliste"/>
              <w:numPr>
                <w:ilvl w:val="0"/>
                <w:numId w:val="5"/>
              </w:numPr>
              <w:jc w:val="left"/>
              <w:rPr>
                <w:color w:val="000000" w:themeColor="text1"/>
              </w:rPr>
            </w:pPr>
            <w:hyperlink r:id="rId35" w:history="1">
              <w:r w:rsidR="0005267C" w:rsidRPr="00084914">
                <w:rPr>
                  <w:rStyle w:val="Lienhypertexte"/>
                </w:rPr>
                <w:t>https://aviation.meteo.fr/login.php</w:t>
              </w:r>
            </w:hyperlink>
          </w:p>
          <w:p w14:paraId="50BE7478" w14:textId="7EBE2804" w:rsidR="0005267C" w:rsidRDefault="0005267C" w:rsidP="0005267C">
            <w:pPr>
              <w:ind w:firstLine="35"/>
              <w:jc w:val="left"/>
              <w:rPr>
                <w:color w:val="000000" w:themeColor="text1"/>
              </w:rPr>
            </w:pPr>
            <w:r>
              <w:rPr>
                <w:color w:val="000000" w:themeColor="text1"/>
              </w:rPr>
              <w:t>Pour la compléter, d’autres sites peuvent être consultés, selon les préférences des pilotes :</w:t>
            </w:r>
          </w:p>
          <w:p w14:paraId="175180B0" w14:textId="18A001AF" w:rsidR="0005267C" w:rsidRDefault="00351FF0" w:rsidP="00DF39ED">
            <w:pPr>
              <w:pStyle w:val="Paragraphedeliste"/>
              <w:numPr>
                <w:ilvl w:val="0"/>
                <w:numId w:val="43"/>
              </w:numPr>
              <w:jc w:val="left"/>
            </w:pPr>
            <w:hyperlink r:id="rId36" w:history="1">
              <w:r w:rsidR="0005267C" w:rsidRPr="0005267C">
                <w:rPr>
                  <w:rStyle w:val="Lienhypertexte"/>
                </w:rPr>
                <w:t>http://www.meteofrance.com/previsions-meteo-france/station-observations?a=07296&amp;b=</w:t>
              </w:r>
            </w:hyperlink>
          </w:p>
          <w:p w14:paraId="4D6D65C6" w14:textId="43AD22ED" w:rsidR="000626EC" w:rsidRDefault="00351FF0" w:rsidP="00DF39ED">
            <w:pPr>
              <w:pStyle w:val="Paragraphedeliste"/>
              <w:numPr>
                <w:ilvl w:val="0"/>
                <w:numId w:val="43"/>
              </w:numPr>
              <w:jc w:val="left"/>
            </w:pPr>
            <w:hyperlink r:id="rId37" w:history="1">
              <w:r w:rsidR="000626EC" w:rsidRPr="000626EC">
                <w:rPr>
                  <w:rStyle w:val="Lienhypertexte"/>
                </w:rPr>
                <w:t>http://www.meteofrance.com/previsions-meteo-france/station-observations?a=07296&amp;b=</w:t>
              </w:r>
            </w:hyperlink>
          </w:p>
          <w:p w14:paraId="4C60B466" w14:textId="3BAA8AEA" w:rsidR="0005267C" w:rsidRDefault="00351FF0" w:rsidP="00DF39ED">
            <w:pPr>
              <w:pStyle w:val="Paragraphedeliste"/>
              <w:numPr>
                <w:ilvl w:val="0"/>
                <w:numId w:val="43"/>
              </w:numPr>
              <w:jc w:val="left"/>
            </w:pPr>
            <w:hyperlink r:id="rId38" w:history="1">
              <w:r w:rsidR="000626EC" w:rsidRPr="00084914">
                <w:rPr>
                  <w:rStyle w:val="Lienhypertexte"/>
                </w:rPr>
                <w:t>http://ready.arl.noaa.gov/READYcmet.php</w:t>
              </w:r>
            </w:hyperlink>
          </w:p>
          <w:p w14:paraId="6D20A652" w14:textId="7A19FD55" w:rsidR="0005267C" w:rsidRPr="000626EC" w:rsidRDefault="00351FF0" w:rsidP="00DF39ED">
            <w:pPr>
              <w:pStyle w:val="Paragraphedeliste"/>
              <w:numPr>
                <w:ilvl w:val="0"/>
                <w:numId w:val="43"/>
              </w:numPr>
              <w:jc w:val="left"/>
              <w:rPr>
                <w:color w:val="000000" w:themeColor="text1"/>
              </w:rPr>
            </w:pPr>
            <w:hyperlink r:id="rId39" w:history="1">
              <w:r w:rsidR="000626EC" w:rsidRPr="000626EC">
                <w:rPr>
                  <w:rStyle w:val="Lienhypertexte"/>
                </w:rPr>
                <w:t>http://</w:t>
              </w:r>
              <w:r w:rsidR="0005267C" w:rsidRPr="000626EC">
                <w:rPr>
                  <w:rStyle w:val="Lienhypertexte"/>
                </w:rPr>
                <w:t>www.meteoblue.com</w:t>
              </w:r>
            </w:hyperlink>
          </w:p>
          <w:p w14:paraId="1A36E6BD" w14:textId="44D0B40C" w:rsidR="00A26459" w:rsidRPr="002D50C0" w:rsidRDefault="00351FF0" w:rsidP="00DF39ED">
            <w:pPr>
              <w:pStyle w:val="Paragraphedeliste"/>
              <w:numPr>
                <w:ilvl w:val="0"/>
                <w:numId w:val="43"/>
              </w:numPr>
              <w:jc w:val="left"/>
              <w:rPr>
                <w:color w:val="000000" w:themeColor="text1"/>
              </w:rPr>
            </w:pPr>
            <w:hyperlink r:id="rId40" w:history="1">
              <w:r w:rsidR="00A26459" w:rsidRPr="000626EC">
                <w:rPr>
                  <w:rStyle w:val="Lienhypertexte"/>
                </w:rPr>
                <w:t>http://www.metoffice.gov.uk/weather/europe/surface_pressure.html</w:t>
              </w:r>
            </w:hyperlink>
          </w:p>
          <w:p w14:paraId="473EA8BE" w14:textId="28052C81" w:rsidR="00A26459" w:rsidRPr="002D50C0" w:rsidRDefault="00351FF0" w:rsidP="00DF39ED">
            <w:pPr>
              <w:pStyle w:val="Paragraphedeliste"/>
              <w:numPr>
                <w:ilvl w:val="0"/>
                <w:numId w:val="43"/>
              </w:numPr>
              <w:jc w:val="left"/>
              <w:rPr>
                <w:color w:val="000000" w:themeColor="text1"/>
              </w:rPr>
            </w:pPr>
            <w:hyperlink r:id="rId41" w:history="1">
              <w:r w:rsidR="00A26459" w:rsidRPr="000626EC">
                <w:rPr>
                  <w:rStyle w:val="Lienhypertexte"/>
                </w:rPr>
                <w:t>http://www.meteox.fr/h.aspx?r=&amp;jaar=-3&amp;soort=loop1uur</w:t>
              </w:r>
            </w:hyperlink>
          </w:p>
          <w:p w14:paraId="65F4A00B" w14:textId="60DCB5DC" w:rsidR="00A26459" w:rsidRPr="0074345B" w:rsidRDefault="00351FF0" w:rsidP="00DF39ED">
            <w:pPr>
              <w:pStyle w:val="Paragraphedeliste"/>
              <w:numPr>
                <w:ilvl w:val="0"/>
                <w:numId w:val="43"/>
              </w:numPr>
              <w:jc w:val="left"/>
              <w:rPr>
                <w:color w:val="000000" w:themeColor="text1"/>
              </w:rPr>
            </w:pPr>
            <w:hyperlink r:id="rId42" w:history="1">
              <w:r w:rsidR="00A26459" w:rsidRPr="0074345B">
                <w:rPr>
                  <w:rStyle w:val="Lienhypertexte"/>
                </w:rPr>
                <w:t>http://www.xcweather.co.uk/?Loc=FR</w:t>
              </w:r>
            </w:hyperlink>
          </w:p>
          <w:p w14:paraId="5022C300" w14:textId="5B321129" w:rsidR="00A26459" w:rsidRPr="00B43CB1" w:rsidRDefault="00351FF0" w:rsidP="00DF39ED">
            <w:pPr>
              <w:pStyle w:val="Paragraphedeliste"/>
              <w:numPr>
                <w:ilvl w:val="1"/>
                <w:numId w:val="44"/>
              </w:numPr>
              <w:ind w:left="744"/>
              <w:jc w:val="left"/>
            </w:pPr>
            <w:hyperlink r:id="rId43" w:history="1">
              <w:r w:rsidR="0005267C" w:rsidRPr="000626EC">
                <w:rPr>
                  <w:rStyle w:val="Lienhypertexte"/>
                </w:rPr>
                <w:t>http://www.m</w:t>
              </w:r>
              <w:r w:rsidR="00A26459" w:rsidRPr="000626EC">
                <w:rPr>
                  <w:rStyle w:val="Lienhypertexte"/>
                </w:rPr>
                <w:t>eteociel.fr</w:t>
              </w:r>
            </w:hyperlink>
          </w:p>
        </w:tc>
        <w:tc>
          <w:tcPr>
            <w:tcW w:w="2552" w:type="dxa"/>
            <w:vMerge w:val="restart"/>
          </w:tcPr>
          <w:p w14:paraId="609FBABA" w14:textId="327B4422" w:rsidR="00A26459" w:rsidRPr="00B43CB1" w:rsidRDefault="00CE27CC" w:rsidP="008D59ED">
            <w:r>
              <w:lastRenderedPageBreak/>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DF39ED">
            <w:pPr>
              <w:pStyle w:val="Paragraphedeliste"/>
              <w:numPr>
                <w:ilvl w:val="0"/>
                <w:numId w:val="4"/>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DF39ED">
            <w:pPr>
              <w:pStyle w:val="Paragraphedeliste"/>
              <w:numPr>
                <w:ilvl w:val="0"/>
                <w:numId w:val="3"/>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DF39ED">
            <w:pPr>
              <w:pStyle w:val="Paragraphedeliste"/>
              <w:numPr>
                <w:ilvl w:val="0"/>
                <w:numId w:val="3"/>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DF39ED">
            <w:pPr>
              <w:pStyle w:val="Paragraphedeliste"/>
              <w:numPr>
                <w:ilvl w:val="0"/>
                <w:numId w:val="2"/>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DF39ED">
            <w:pPr>
              <w:pStyle w:val="Paragraphedeliste"/>
              <w:numPr>
                <w:ilvl w:val="0"/>
                <w:numId w:val="2"/>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DF39ED">
            <w:pPr>
              <w:pStyle w:val="Paragraphedeliste"/>
              <w:numPr>
                <w:ilvl w:val="0"/>
                <w:numId w:val="2"/>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DF39ED">
            <w:pPr>
              <w:pStyle w:val="Paragraphedeliste"/>
              <w:numPr>
                <w:ilvl w:val="0"/>
                <w:numId w:val="6"/>
              </w:numPr>
              <w:rPr>
                <w:color w:val="000000" w:themeColor="text1"/>
              </w:rPr>
            </w:pPr>
            <w:r w:rsidRPr="5D840EE4">
              <w:t>Montgolfière chargée dans la remorque</w:t>
            </w:r>
          </w:p>
          <w:p w14:paraId="54670379" w14:textId="40BB3327" w:rsidR="00A26459" w:rsidRPr="007969CC" w:rsidRDefault="0038627F" w:rsidP="00DF39ED">
            <w:pPr>
              <w:pStyle w:val="Paragraphedeliste"/>
              <w:numPr>
                <w:ilvl w:val="0"/>
                <w:numId w:val="6"/>
              </w:numPr>
              <w:rPr>
                <w:color w:val="000000" w:themeColor="text1"/>
              </w:rPr>
            </w:pPr>
            <w:r>
              <w:t>É</w:t>
            </w:r>
            <w:r w:rsidR="00A26459" w:rsidRPr="5D840EE4">
              <w:t>quipement complet</w:t>
            </w:r>
          </w:p>
          <w:p w14:paraId="0EFD16C5" w14:textId="77777777" w:rsidR="00A26459" w:rsidRPr="007969CC" w:rsidRDefault="00A26459" w:rsidP="00DF39ED">
            <w:pPr>
              <w:pStyle w:val="Paragraphedeliste"/>
              <w:numPr>
                <w:ilvl w:val="0"/>
                <w:numId w:val="6"/>
              </w:numPr>
              <w:rPr>
                <w:color w:val="000000" w:themeColor="text1"/>
              </w:rPr>
            </w:pPr>
            <w:r w:rsidRPr="5D840EE4">
              <w:t>Cylindres prévus pour le vol chargés et pleins</w:t>
            </w:r>
          </w:p>
          <w:p w14:paraId="1E5F46EE" w14:textId="77777777" w:rsidR="00A26459" w:rsidRPr="007969CC" w:rsidRDefault="00A26459" w:rsidP="00DF39ED">
            <w:pPr>
              <w:pStyle w:val="Paragraphedeliste"/>
              <w:numPr>
                <w:ilvl w:val="0"/>
                <w:numId w:val="6"/>
              </w:numPr>
              <w:rPr>
                <w:color w:val="000000" w:themeColor="text1"/>
              </w:rPr>
            </w:pPr>
            <w:r w:rsidRPr="5D840EE4">
              <w:t>Essence dans le ventilateur</w:t>
            </w:r>
          </w:p>
          <w:p w14:paraId="14BE9456" w14:textId="3DF1A285" w:rsidR="00A26459" w:rsidRPr="007969CC" w:rsidRDefault="00A26459" w:rsidP="00DF39ED">
            <w:pPr>
              <w:pStyle w:val="Paragraphedeliste"/>
              <w:numPr>
                <w:ilvl w:val="0"/>
                <w:numId w:val="6"/>
              </w:numPr>
            </w:pPr>
            <w:r w:rsidRPr="5D840EE4">
              <w:t>Equipment électrique (radio/transpondeur/GPS/…) chargée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DF39ED">
            <w:pPr>
              <w:pStyle w:val="Paragraphedeliste"/>
              <w:numPr>
                <w:ilvl w:val="0"/>
                <w:numId w:val="7"/>
              </w:numPr>
              <w:rPr>
                <w:color w:val="000000" w:themeColor="text1"/>
              </w:rPr>
            </w:pPr>
            <w:r w:rsidRPr="5D840EE4">
              <w:t>Assurance, et papiers en règle et à jour.</w:t>
            </w:r>
          </w:p>
          <w:p w14:paraId="197DB3E6" w14:textId="77777777" w:rsidR="00A26459" w:rsidRPr="007969CC" w:rsidRDefault="00A26459" w:rsidP="00DF39ED">
            <w:pPr>
              <w:pStyle w:val="Paragraphedeliste"/>
              <w:numPr>
                <w:ilvl w:val="0"/>
                <w:numId w:val="7"/>
              </w:numPr>
              <w:rPr>
                <w:color w:val="000000" w:themeColor="text1"/>
              </w:rPr>
            </w:pPr>
            <w:r w:rsidRPr="5D840EE4">
              <w:t>Papiers du ballon et papier de la remorque.</w:t>
            </w:r>
          </w:p>
          <w:p w14:paraId="5CA9E934" w14:textId="3856F1B4" w:rsidR="00A26459" w:rsidRPr="007969CC" w:rsidRDefault="00A26459" w:rsidP="00DF39ED">
            <w:pPr>
              <w:pStyle w:val="Paragraphedeliste"/>
              <w:numPr>
                <w:ilvl w:val="0"/>
                <w:numId w:val="7"/>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DF39ED">
            <w:pPr>
              <w:pStyle w:val="Paragraphedeliste"/>
              <w:numPr>
                <w:ilvl w:val="0"/>
                <w:numId w:val="8"/>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DF39ED">
            <w:pPr>
              <w:pStyle w:val="Paragraphedeliste"/>
              <w:numPr>
                <w:ilvl w:val="0"/>
                <w:numId w:val="8"/>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9606A4">
      <w:pPr>
        <w:pStyle w:val="Titre3"/>
      </w:pPr>
      <w:bookmarkStart w:id="320" w:name="_Toc50498462"/>
      <w:r>
        <w:t>Quantité de gaz</w:t>
      </w:r>
      <w:bookmarkEnd w:id="320"/>
    </w:p>
    <w:p w14:paraId="006B236E" w14:textId="5A17458D" w:rsidR="00A26459" w:rsidRPr="00714A10" w:rsidRDefault="267122FE" w:rsidP="008D59ED">
      <w:r w:rsidRPr="003B18BC">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lastRenderedPageBreak/>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76375B">
      <w:pPr>
        <w:pStyle w:val="Titre2"/>
      </w:pPr>
      <w:bookmarkStart w:id="321" w:name="_Toc50498463"/>
      <w:r w:rsidRPr="00FC7F29">
        <w:t>Masse</w:t>
      </w:r>
      <w:bookmarkEnd w:id="321"/>
    </w:p>
    <w:p w14:paraId="1CDD5D92" w14:textId="758A71B7" w:rsidR="00C51594" w:rsidRPr="00C51594" w:rsidRDefault="00C51594" w:rsidP="009606A4">
      <w:pPr>
        <w:pStyle w:val="Titre3"/>
      </w:pPr>
      <w:bookmarkStart w:id="322" w:name="_Toc50498464"/>
      <w:r w:rsidRPr="00C51594">
        <w:t>Courbe de charge</w:t>
      </w:r>
      <w:bookmarkEnd w:id="322"/>
    </w:p>
    <w:p w14:paraId="5A11CC1F" w14:textId="2E6E34AF" w:rsidR="380F07D3" w:rsidRDefault="380F07D3" w:rsidP="00172501">
      <w:pPr>
        <w:rPr>
          <w:b/>
        </w:rPr>
      </w:pPr>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Annexes IV à VI.</w:t>
      </w:r>
    </w:p>
    <w:p w14:paraId="0CDB774E" w14:textId="1FE4B0B2" w:rsidR="00742D6F" w:rsidRPr="00742D6F" w:rsidRDefault="00742D6F" w:rsidP="0076375B">
      <w:pPr>
        <w:pStyle w:val="Titre2"/>
      </w:pPr>
      <w:bookmarkStart w:id="323" w:name="_Toc50498465"/>
      <w:r w:rsidRPr="008D59ED">
        <w:t>Chargement</w:t>
      </w:r>
      <w:bookmarkEnd w:id="323"/>
    </w:p>
    <w:p w14:paraId="68FA19CC" w14:textId="77777777" w:rsidR="00C51594" w:rsidRDefault="00C51594" w:rsidP="009606A4">
      <w:pPr>
        <w:pStyle w:val="Titre3"/>
      </w:pPr>
      <w:bookmarkStart w:id="324" w:name="_Toc50498466"/>
      <w:r>
        <w:t>Effets personnels</w:t>
      </w:r>
      <w:bookmarkEnd w:id="324"/>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76375B">
      <w:pPr>
        <w:pStyle w:val="Titre2"/>
      </w:pPr>
      <w:bookmarkStart w:id="325" w:name="_Toc50498467"/>
      <w:r w:rsidRPr="00FC7F29">
        <w:t>Équipement m</w:t>
      </w:r>
      <w:r>
        <w:t>inima</w:t>
      </w:r>
      <w:r w:rsidR="00C51594">
        <w:t>l</w:t>
      </w:r>
      <w:bookmarkEnd w:id="325"/>
    </w:p>
    <w:p w14:paraId="6B85F60E" w14:textId="4CEAEFA1" w:rsidR="00C51594" w:rsidRPr="00C51594" w:rsidRDefault="00C51594" w:rsidP="009606A4">
      <w:pPr>
        <w:pStyle w:val="Titre3"/>
      </w:pPr>
      <w:bookmarkStart w:id="326" w:name="_Toc50498468"/>
      <w:r>
        <w:t>Liste de l’équipement nécessaire à bord</w:t>
      </w:r>
      <w:bookmarkEnd w:id="326"/>
    </w:p>
    <w:p w14:paraId="2221E4D6" w14:textId="69D1A2AA" w:rsidR="00A26459" w:rsidRPr="00324AA5" w:rsidRDefault="00742D6F" w:rsidP="008D59ED">
      <w:pPr>
        <w:pStyle w:val="Procdure"/>
      </w:pPr>
      <w:r>
        <w:t>O</w:t>
      </w:r>
      <w:r w:rsidR="00A26459" w:rsidRPr="00324AA5">
        <w:t>utillage composé d’une clé multiprise adaptée à la tuyauterie</w:t>
      </w:r>
    </w:p>
    <w:p w14:paraId="0954B937" w14:textId="2A5A4773" w:rsidR="00A26459" w:rsidRPr="00324AA5" w:rsidRDefault="00742D6F" w:rsidP="008D59ED">
      <w:pPr>
        <w:pStyle w:val="Procdure"/>
      </w:pPr>
      <w:r>
        <w:t>E</w:t>
      </w:r>
      <w:r w:rsidR="00A26459" w:rsidRPr="00324AA5">
        <w:t xml:space="preserve">xtincteur à poudre </w:t>
      </w:r>
      <w:r w:rsidR="000D15B6">
        <w:t xml:space="preserve">2 kg </w:t>
      </w:r>
      <w:r w:rsidR="00A26459" w:rsidRPr="00324AA5">
        <w:t>classe ABC</w:t>
      </w:r>
    </w:p>
    <w:p w14:paraId="125233CC" w14:textId="6473CBA2" w:rsidR="00A26459" w:rsidRPr="00324AA5" w:rsidRDefault="00742D6F" w:rsidP="008D59ED">
      <w:pPr>
        <w:pStyle w:val="Procdure"/>
      </w:pPr>
      <w:r>
        <w:t>C</w:t>
      </w:r>
      <w:r w:rsidR="00A26459" w:rsidRPr="00324AA5">
        <w:t>ouverture anti-feu</w:t>
      </w:r>
    </w:p>
    <w:p w14:paraId="7699D127" w14:textId="730BEFDC" w:rsidR="00A26459" w:rsidRPr="00324AA5" w:rsidRDefault="00742D6F" w:rsidP="008D59ED">
      <w:pPr>
        <w:pStyle w:val="Procdure"/>
      </w:pPr>
      <w:r>
        <w:t>U</w:t>
      </w:r>
      <w:r w:rsidR="00A26459" w:rsidRPr="00324AA5">
        <w:t>ne source d'allumage autre que celui des brûleurs (stricker, briquet, allumettes, allume</w:t>
      </w:r>
      <w:r w:rsidR="0038627F">
        <w:t>-</w:t>
      </w:r>
      <w:r w:rsidR="00A26459" w:rsidRPr="00324AA5">
        <w:t>gaz)</w:t>
      </w:r>
    </w:p>
    <w:p w14:paraId="05F9C047" w14:textId="5082BD8B" w:rsidR="00A26459" w:rsidRPr="00324AA5" w:rsidRDefault="00742D6F" w:rsidP="008D59ED">
      <w:pPr>
        <w:pStyle w:val="Procdure"/>
      </w:pPr>
      <w:r>
        <w:t>C</w:t>
      </w:r>
      <w:r w:rsidR="00A26459" w:rsidRPr="00324AA5">
        <w:t>orde ou sangle de manœuvre longueur minimale : 25 mètres</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3522B25F" w:rsidR="00A26459" w:rsidRDefault="00742D6F" w:rsidP="008D59ED">
      <w:pPr>
        <w:pStyle w:val="Procdure"/>
      </w:pPr>
      <w:r>
        <w:t>T</w:t>
      </w:r>
      <w:r w:rsidR="00A26459" w:rsidRPr="00324AA5">
        <w:t xml:space="preserve">rousse de premiers secours </w:t>
      </w:r>
    </w:p>
    <w:p w14:paraId="458E6A8F" w14:textId="77777777" w:rsidR="00C80EEC" w:rsidRDefault="00C80EEC" w:rsidP="008D59ED">
      <w:pPr>
        <w:pStyle w:val="Procdure"/>
      </w:pPr>
      <w:r>
        <w:t>Altimètre-variomètre</w:t>
      </w:r>
    </w:p>
    <w:p w14:paraId="06D2B6EE" w14:textId="06320756" w:rsidR="00A26459" w:rsidRDefault="00C80EEC" w:rsidP="008D59ED">
      <w:pPr>
        <w:pStyle w:val="Procdure"/>
      </w:pPr>
      <w:r>
        <w:t>Radio VHF, dès lors que le vol s’effectue en espace contrôlé </w:t>
      </w:r>
    </w:p>
    <w:p w14:paraId="5CC08095" w14:textId="5B88B091" w:rsidR="00A26459" w:rsidRDefault="00A26459" w:rsidP="0076375B">
      <w:pPr>
        <w:pStyle w:val="Titre2"/>
      </w:pPr>
      <w:bookmarkStart w:id="327" w:name="_Toc50498469"/>
      <w:r>
        <w:t>Document de bord</w:t>
      </w:r>
      <w:bookmarkEnd w:id="327"/>
    </w:p>
    <w:p w14:paraId="1173F857" w14:textId="2BFDB240" w:rsidR="00742D6F" w:rsidRPr="00742D6F" w:rsidRDefault="00742D6F">
      <w:r>
        <w:t>Avant le vol, le CDB s’assure que les documents suivants sont disponible</w:t>
      </w:r>
      <w:r w:rsidR="0038627F">
        <w:t>s</w:t>
      </w:r>
      <w:r>
        <w:t xml:space="preserve"> à bord de la montgolfière ou du véhicule suiveur.</w:t>
      </w:r>
    </w:p>
    <w:p w14:paraId="6011AFD7" w14:textId="08183CFE" w:rsidR="00A26459" w:rsidRPr="00822AB4" w:rsidRDefault="00742D6F" w:rsidP="009606A4">
      <w:pPr>
        <w:pStyle w:val="Titre3"/>
      </w:pPr>
      <w:bookmarkStart w:id="328" w:name="_Toc50498470"/>
      <w:r>
        <w:t>Dossier de vol</w:t>
      </w:r>
      <w:bookmarkEnd w:id="328"/>
    </w:p>
    <w:p w14:paraId="2193B189" w14:textId="07A63886" w:rsidR="00A26459" w:rsidRPr="00822AB4" w:rsidRDefault="00742D6F" w:rsidP="00DF39ED">
      <w:pPr>
        <w:pStyle w:val="Paragraphedeliste"/>
        <w:numPr>
          <w:ilvl w:val="0"/>
          <w:numId w:val="36"/>
        </w:numPr>
      </w:pPr>
      <w:r>
        <w:t>P</w:t>
      </w:r>
      <w:r w:rsidR="00A26459" w:rsidRPr="00822AB4">
        <w:t xml:space="preserve">révisions météo aéronautiques sur la période allant de -2 </w:t>
      </w:r>
      <w:r w:rsidR="00A26459">
        <w:t>heures à +2 heures du décollage</w:t>
      </w:r>
    </w:p>
    <w:p w14:paraId="3A0E93DC" w14:textId="0ED3148B" w:rsidR="00A26459" w:rsidRPr="00822AB4" w:rsidRDefault="00A26459" w:rsidP="00DF39ED">
      <w:pPr>
        <w:pStyle w:val="Paragraphedeliste"/>
        <w:numPr>
          <w:ilvl w:val="0"/>
          <w:numId w:val="36"/>
        </w:numPr>
      </w:pPr>
      <w:r w:rsidRPr="00822AB4">
        <w:t>NOTAMS VFR de l</w:t>
      </w:r>
      <w:r>
        <w:t>a FIR et des aérodromes voisins</w:t>
      </w:r>
    </w:p>
    <w:p w14:paraId="5C4B3683" w14:textId="598C373A" w:rsidR="00A26459" w:rsidRPr="00822AB4" w:rsidRDefault="00742D6F" w:rsidP="00DF39ED">
      <w:pPr>
        <w:pStyle w:val="Paragraphedeliste"/>
        <w:numPr>
          <w:ilvl w:val="0"/>
          <w:numId w:val="36"/>
        </w:numPr>
      </w:pPr>
      <w:r>
        <w:t>D</w:t>
      </w:r>
      <w:r w:rsidR="00A26459" w:rsidRPr="00822AB4">
        <w:t>evis de masse renseigné</w:t>
      </w:r>
    </w:p>
    <w:p w14:paraId="1208AC43" w14:textId="4FB39789" w:rsidR="00A26459" w:rsidRPr="00822AB4" w:rsidRDefault="00742D6F" w:rsidP="00DF39ED">
      <w:pPr>
        <w:pStyle w:val="Paragraphedeliste"/>
        <w:numPr>
          <w:ilvl w:val="0"/>
          <w:numId w:val="36"/>
        </w:numPr>
      </w:pPr>
      <w:r>
        <w:t>A</w:t>
      </w:r>
      <w:r w:rsidR="00A26459" w:rsidRPr="00822AB4">
        <w:t>utorisations et documents relatifs à l'aire d'envol utilisée</w:t>
      </w:r>
    </w:p>
    <w:p w14:paraId="71C54953" w14:textId="41B08C9C" w:rsidR="00A26459" w:rsidRPr="00822AB4" w:rsidRDefault="00742D6F" w:rsidP="009606A4">
      <w:pPr>
        <w:pStyle w:val="Titre3"/>
      </w:pPr>
      <w:bookmarkStart w:id="329" w:name="_Toc50498471"/>
      <w:r>
        <w:lastRenderedPageBreak/>
        <w:t>S</w:t>
      </w:r>
      <w:r w:rsidR="00A26459" w:rsidRPr="00822AB4">
        <w:t>acoche « ballon »</w:t>
      </w:r>
      <w:bookmarkEnd w:id="329"/>
    </w:p>
    <w:p w14:paraId="389ADDD4" w14:textId="40EEBD8A" w:rsidR="00A26459" w:rsidRPr="00822AB4" w:rsidRDefault="00742D6F" w:rsidP="008D59ED">
      <w:pPr>
        <w:pStyle w:val="Procdure"/>
      </w:pPr>
      <w:r>
        <w:t>C</w:t>
      </w:r>
      <w:r w:rsidR="00A26459" w:rsidRPr="00822AB4">
        <w:t xml:space="preserve">arnet de route du ballon tenu à jour au plus tard en fin de journée par le </w:t>
      </w:r>
      <w:r w:rsidR="00B720F4">
        <w:t>CDB</w:t>
      </w:r>
    </w:p>
    <w:p w14:paraId="283CDE6A" w14:textId="31EF606A" w:rsidR="00A26459" w:rsidRPr="00822AB4" w:rsidRDefault="00A26459" w:rsidP="008D59ED">
      <w:pPr>
        <w:pStyle w:val="Procdure"/>
      </w:pPr>
      <w:r w:rsidRPr="00822AB4">
        <w:t>Certificat De Navigabilité</w:t>
      </w:r>
    </w:p>
    <w:p w14:paraId="422D5E87" w14:textId="4314A43E" w:rsidR="00A26459" w:rsidRPr="00822AB4" w:rsidRDefault="00A26459" w:rsidP="008D59ED">
      <w:pPr>
        <w:pStyle w:val="Procdure"/>
      </w:pPr>
      <w:r w:rsidRPr="00822AB4">
        <w:t>Certificat d'Examen de Navigabilité</w:t>
      </w:r>
    </w:p>
    <w:p w14:paraId="61902899" w14:textId="0019F5B6" w:rsidR="00A26459" w:rsidRPr="00822AB4" w:rsidRDefault="00A26459" w:rsidP="008D59ED">
      <w:pPr>
        <w:pStyle w:val="Procdure"/>
      </w:pPr>
      <w:r w:rsidRPr="00822AB4">
        <w:t>manuel de vol et de maintenance constructeur</w:t>
      </w:r>
    </w:p>
    <w:p w14:paraId="290CB500" w14:textId="12EDB10A" w:rsidR="00A26459" w:rsidRPr="00822AB4" w:rsidRDefault="00742D6F" w:rsidP="008D59ED">
      <w:pPr>
        <w:pStyle w:val="Procdure"/>
      </w:pPr>
      <w:r>
        <w:t>A</w:t>
      </w:r>
      <w:r w:rsidR="00A26459" w:rsidRPr="00822AB4">
        <w:t>ttestation d'assurance</w:t>
      </w:r>
    </w:p>
    <w:p w14:paraId="6788809D" w14:textId="1E3B7BDB" w:rsidR="00A26459" w:rsidRPr="00822AB4" w:rsidRDefault="00FF79D8" w:rsidP="009606A4">
      <w:pPr>
        <w:pStyle w:val="Titre3"/>
      </w:pPr>
      <w:bookmarkStart w:id="330" w:name="_Toc50498472"/>
      <w:r>
        <w:t>S</w:t>
      </w:r>
      <w:r w:rsidR="00A26459" w:rsidRPr="00822AB4">
        <w:t>acoche de vol « pilote »</w:t>
      </w:r>
      <w:bookmarkEnd w:id="330"/>
    </w:p>
    <w:p w14:paraId="7ABAE90A" w14:textId="6B0B46FD" w:rsidR="00A26459" w:rsidRPr="00822AB4" w:rsidRDefault="00FF79D8" w:rsidP="008D59ED">
      <w:pPr>
        <w:pStyle w:val="Procdure"/>
      </w:pPr>
      <w:r>
        <w:t>L</w:t>
      </w:r>
      <w:r w:rsidR="00A26459" w:rsidRPr="00822AB4">
        <w:t>icence pilote à jour</w:t>
      </w:r>
    </w:p>
    <w:p w14:paraId="6F8B14F3" w14:textId="2AAF4E39" w:rsidR="00A26459" w:rsidRPr="00822AB4" w:rsidRDefault="00FF79D8" w:rsidP="008D59ED">
      <w:pPr>
        <w:pStyle w:val="Procdure"/>
      </w:pPr>
      <w:r>
        <w:t>C</w:t>
      </w:r>
      <w:r w:rsidR="00A26459" w:rsidRPr="00822AB4">
        <w:t>ertificat médical classe 2 valide</w:t>
      </w:r>
    </w:p>
    <w:p w14:paraId="45AF92E8" w14:textId="2258B35B" w:rsidR="00A26459" w:rsidRPr="00822AB4" w:rsidRDefault="00FF79D8" w:rsidP="008D59ED">
      <w:pPr>
        <w:pStyle w:val="Procdure"/>
      </w:pPr>
      <w:r>
        <w:t>C</w:t>
      </w:r>
      <w:r w:rsidR="00A26459" w:rsidRPr="00822AB4">
        <w:t>arnet d'ascensions à jour</w:t>
      </w:r>
    </w:p>
    <w:p w14:paraId="19C8C14D" w14:textId="034E619A" w:rsidR="00FF79D8" w:rsidRPr="00822AB4" w:rsidRDefault="00FF79D8" w:rsidP="008D59ED">
      <w:pPr>
        <w:pStyle w:val="Procdure"/>
      </w:pPr>
      <w:r>
        <w:t>C</w:t>
      </w:r>
      <w:r w:rsidR="00A26459" w:rsidRPr="00822AB4">
        <w:t xml:space="preserve">arte </w:t>
      </w:r>
      <w:r w:rsidRPr="00822AB4">
        <w:t>aéronautique</w:t>
      </w:r>
      <w:r>
        <w:t xml:space="preserve"> 1/</w:t>
      </w:r>
      <w:r w:rsidR="00A26459" w:rsidRPr="00822AB4">
        <w:t>500</w:t>
      </w:r>
      <w:r>
        <w:t> </w:t>
      </w:r>
      <w:r w:rsidR="00A26459" w:rsidRPr="00822AB4">
        <w:t xml:space="preserve">000 ou </w:t>
      </w:r>
      <w:r>
        <w:t>1/</w:t>
      </w:r>
      <w:r w:rsidR="00A26459" w:rsidRPr="00822AB4">
        <w:t>250</w:t>
      </w:r>
      <w:r>
        <w:t> </w:t>
      </w:r>
      <w:r w:rsidR="00A26459" w:rsidRPr="00822AB4">
        <w:t xml:space="preserve">000 </w:t>
      </w:r>
    </w:p>
    <w:p w14:paraId="36DFDB6D" w14:textId="18E7D647" w:rsidR="00A26459" w:rsidRDefault="00FF79D8" w:rsidP="008D59ED">
      <w:pPr>
        <w:pStyle w:val="Procdure"/>
      </w:pPr>
      <w:r>
        <w:t>C</w:t>
      </w:r>
      <w:r w:rsidR="00A26459" w:rsidRPr="00822AB4">
        <w:t>artes topo du secteur de vol</w:t>
      </w:r>
    </w:p>
    <w:p w14:paraId="44F1B645" w14:textId="111420F6" w:rsidR="00A26459" w:rsidRPr="00FC7F29" w:rsidRDefault="00A26459" w:rsidP="0076375B">
      <w:pPr>
        <w:pStyle w:val="Titre2"/>
      </w:pPr>
      <w:bookmarkStart w:id="331" w:name="_Toc50498473"/>
      <w:r w:rsidRPr="00FC7F29">
        <w:t>Procédures d'évacuation d'urgence</w:t>
      </w:r>
      <w:bookmarkEnd w:id="331"/>
    </w:p>
    <w:p w14:paraId="42D0ACBB" w14:textId="4114AFEC" w:rsidR="00A26459" w:rsidRDefault="009D43EC" w:rsidP="009606A4">
      <w:pPr>
        <w:pStyle w:val="Titre3"/>
      </w:pPr>
      <w:bookmarkStart w:id="332" w:name="_Toc50498474"/>
      <w:r w:rsidRPr="009D43EC">
        <w:t>Au sol</w:t>
      </w:r>
      <w:bookmarkEnd w:id="332"/>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9606A4">
      <w:pPr>
        <w:pStyle w:val="Titre3"/>
      </w:pPr>
      <w:bookmarkStart w:id="333" w:name="_Toc50498475"/>
      <w:r w:rsidRPr="009D43EC">
        <w:t>En l’air</w:t>
      </w:r>
      <w:bookmarkEnd w:id="333"/>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9606A4">
      <w:pPr>
        <w:pStyle w:val="Titre3"/>
      </w:pPr>
      <w:bookmarkStart w:id="334" w:name="_Toc50498476"/>
      <w:r w:rsidRPr="009D43EC">
        <w:t>Citerne de gaz</w:t>
      </w:r>
      <w:bookmarkEnd w:id="334"/>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Foussemagne,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35" w:name="_Toc2425371"/>
      <w:r>
        <w:rPr>
          <w:rStyle w:val="Style1Car"/>
          <w:highlight w:val="green"/>
        </w:rPr>
        <w:br w:type="page"/>
      </w:r>
    </w:p>
    <w:p w14:paraId="459905E4" w14:textId="40F63762" w:rsidR="00A26459" w:rsidRPr="003A6B47" w:rsidRDefault="00A26459" w:rsidP="003A6B47">
      <w:pPr>
        <w:pStyle w:val="Titre1"/>
      </w:pPr>
      <w:bookmarkStart w:id="336" w:name="_Toc50498477"/>
      <w:r w:rsidRPr="003A6B47">
        <w:rPr>
          <w:rStyle w:val="Style1Car"/>
          <w:rFonts w:cstheme="majorBidi"/>
          <w:b/>
          <w:smallCaps w:val="0"/>
          <w:color w:val="auto"/>
          <w:shd w:val="clear" w:color="auto" w:fill="auto"/>
        </w:rPr>
        <w:lastRenderedPageBreak/>
        <w:t>Sites d’exploitation</w:t>
      </w:r>
      <w:bookmarkEnd w:id="335"/>
      <w:bookmarkEnd w:id="336"/>
    </w:p>
    <w:p w14:paraId="1A83D05A" w14:textId="1306F2E1" w:rsidR="00A26459" w:rsidRDefault="00A26459" w:rsidP="0076375B">
      <w:pPr>
        <w:pStyle w:val="Titre2"/>
      </w:pPr>
      <w:bookmarkStart w:id="337" w:name="_Toc50498478"/>
      <w:r w:rsidRPr="00CA28E0">
        <w:t>Description des sites d’exploitation, limitations de perfor</w:t>
      </w:r>
      <w:r>
        <w:t>mance, procédures d’utilisation</w:t>
      </w:r>
      <w:bookmarkEnd w:id="337"/>
    </w:p>
    <w:p w14:paraId="0CA062C8" w14:textId="01244EAF" w:rsidR="0057375E" w:rsidRDefault="006F032B" w:rsidP="0057375E">
      <w:r>
        <w:t>Le CAFC dispose des plateformes de décollages suivantes :</w:t>
      </w:r>
    </w:p>
    <w:p w14:paraId="3A6B8B88" w14:textId="5EA8D297" w:rsidR="00AA2C05" w:rsidRDefault="00AA2C05" w:rsidP="009606A4">
      <w:pPr>
        <w:pStyle w:val="Titre3"/>
      </w:pPr>
      <w:bookmarkStart w:id="338" w:name="_Toc50498479"/>
      <w:r>
        <w:t>Aéroparc de Fontaine</w:t>
      </w:r>
      <w:bookmarkEnd w:id="338"/>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9606A4">
      <w:pPr>
        <w:pStyle w:val="Titre3"/>
      </w:pPr>
      <w:bookmarkStart w:id="339" w:name="_Toc50498480"/>
      <w:r>
        <w:t xml:space="preserve">Bavilliers </w:t>
      </w:r>
      <w:r w:rsidR="00354D87">
        <w:t xml:space="preserve">ZA 97 </w:t>
      </w:r>
      <w:r>
        <w:t>(autorisation de Vols Passion)</w:t>
      </w:r>
      <w:bookmarkEnd w:id="339"/>
    </w:p>
    <w:p w14:paraId="44FC8E1B" w14:textId="5DE25330" w:rsidR="006F032B" w:rsidRDefault="006F032B" w:rsidP="006F032B">
      <w:r>
        <w:t>Décollage sur terrain fauché.</w:t>
      </w:r>
    </w:p>
    <w:p w14:paraId="4E9E4216" w14:textId="333B1558" w:rsidR="00AF508A" w:rsidRDefault="00AF508A" w:rsidP="006F032B">
      <w:r>
        <w:t>Propriétaire du terrain : France Chalot</w:t>
      </w:r>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9606A4">
      <w:pPr>
        <w:pStyle w:val="Titre3"/>
      </w:pPr>
      <w:bookmarkStart w:id="340" w:name="_Toc50498481"/>
      <w:r>
        <w:t>Bavilliers ZA 120 (autorisation de Vols Passion)</w:t>
      </w:r>
      <w:bookmarkEnd w:id="340"/>
    </w:p>
    <w:p w14:paraId="100F423A" w14:textId="6E247DB8" w:rsidR="00354D87" w:rsidRDefault="00354D87" w:rsidP="00354D87">
      <w:r>
        <w:t>Décollage sur terrain fauché.</w:t>
      </w:r>
    </w:p>
    <w:p w14:paraId="29FAE7CC" w14:textId="77777777" w:rsidR="00AF508A" w:rsidRDefault="00AF508A" w:rsidP="00AF508A">
      <w:r>
        <w:t>Propriétaire du terrain : France Chalot</w:t>
      </w:r>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9606A4">
      <w:pPr>
        <w:pStyle w:val="Titre3"/>
      </w:pPr>
      <w:bookmarkStart w:id="341" w:name="_Toc50498482"/>
      <w:r w:rsidRPr="00354D87">
        <w:t xml:space="preserve">Pérouse </w:t>
      </w:r>
      <w:r>
        <w:t xml:space="preserve">108 </w:t>
      </w:r>
      <w:r w:rsidRPr="00354D87">
        <w:t>(autorisation de Vols Passion)</w:t>
      </w:r>
      <w:bookmarkEnd w:id="341"/>
    </w:p>
    <w:p w14:paraId="0367BDB2" w14:textId="2CA4382C" w:rsidR="00354D87" w:rsidRDefault="00354D87" w:rsidP="00354D87">
      <w:r>
        <w:t>Décollage sur terrain fauché.</w:t>
      </w:r>
    </w:p>
    <w:p w14:paraId="330BA7F5" w14:textId="3EF79091" w:rsidR="00354D87" w:rsidRDefault="00AF508A" w:rsidP="00354D87">
      <w:r>
        <w:t>Propriétaire du terrain : Gilbert Scheliquet</w:t>
      </w:r>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9606A4">
      <w:pPr>
        <w:pStyle w:val="Titre3"/>
      </w:pPr>
      <w:bookmarkStart w:id="342" w:name="_Toc50498483"/>
      <w:r w:rsidRPr="00354D87">
        <w:t xml:space="preserve">Pérouse </w:t>
      </w:r>
      <w:r>
        <w:t xml:space="preserve">109 </w:t>
      </w:r>
      <w:r w:rsidRPr="00354D87">
        <w:t>(autorisation de Vols Passion)</w:t>
      </w:r>
      <w:bookmarkEnd w:id="342"/>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9606A4">
      <w:pPr>
        <w:pStyle w:val="Titre3"/>
      </w:pPr>
      <w:bookmarkStart w:id="343" w:name="_Toc50498484"/>
      <w:r>
        <w:t>Bessoncourt est</w:t>
      </w:r>
      <w:bookmarkEnd w:id="343"/>
    </w:p>
    <w:p w14:paraId="3D74276D" w14:textId="77777777" w:rsidR="00B14F8E" w:rsidRDefault="00B14F8E" w:rsidP="00B14F8E">
      <w:r>
        <w:t>Décollage sur terrain fauché.</w:t>
      </w:r>
    </w:p>
    <w:p w14:paraId="40646394" w14:textId="05470A25" w:rsidR="00B14F8E" w:rsidRPr="00354D87" w:rsidRDefault="00B14F8E" w:rsidP="00B14F8E">
      <w:r>
        <w:t>Propriétaire du terrain : Éric Sibre</w:t>
      </w:r>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9606A4">
      <w:pPr>
        <w:pStyle w:val="Titre3"/>
      </w:pPr>
      <w:bookmarkStart w:id="344" w:name="_Toc50498485"/>
      <w:r>
        <w:lastRenderedPageBreak/>
        <w:t>Meroux</w:t>
      </w:r>
      <w:bookmarkEnd w:id="344"/>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t>47°36'05"N 6°52'03"E</w:t>
      </w:r>
    </w:p>
    <w:p w14:paraId="7569AB48" w14:textId="2079A1E5" w:rsidR="00780460" w:rsidRDefault="00780460" w:rsidP="00780460">
      <w:r>
        <w:t>Voir Annexe XV</w:t>
      </w:r>
    </w:p>
    <w:p w14:paraId="551AEF89" w14:textId="7AAEC34B" w:rsidR="009F7A0E" w:rsidRDefault="009F7A0E" w:rsidP="009606A4">
      <w:pPr>
        <w:pStyle w:val="Titre3"/>
      </w:pPr>
      <w:bookmarkStart w:id="345" w:name="_Toc50498486"/>
      <w:r>
        <w:t>Mandrevillars</w:t>
      </w:r>
      <w:bookmarkEnd w:id="345"/>
    </w:p>
    <w:p w14:paraId="62536FA8" w14:textId="77777777" w:rsidR="009F7A0E" w:rsidRDefault="009F7A0E" w:rsidP="009F7A0E">
      <w:r>
        <w:t>Décollage sur terrain fauché.</w:t>
      </w:r>
    </w:p>
    <w:p w14:paraId="1D871593" w14:textId="312F60D2" w:rsidR="009F7A0E" w:rsidRDefault="009F7A0E" w:rsidP="009F7A0E">
      <w:r>
        <w:t>Propriétaire du terrain : Étienne Tournier</w:t>
      </w:r>
    </w:p>
    <w:p w14:paraId="01A2294A" w14:textId="63AA39EE" w:rsidR="009F7A0E" w:rsidRPr="009F7A0E" w:rsidRDefault="009F7A0E" w:rsidP="009F7A0E">
      <w:r>
        <w:t>47°36'59"N 6°46'22"E</w:t>
      </w:r>
    </w:p>
    <w:p w14:paraId="75448483" w14:textId="080898F5" w:rsidR="009F7A0E" w:rsidRPr="00780460" w:rsidRDefault="009F7A0E" w:rsidP="00780460">
      <w:r>
        <w:t>Voir Annexe XVII</w:t>
      </w:r>
    </w:p>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46" w:name="_Toc2425372"/>
      <w:r>
        <w:rPr>
          <w:rStyle w:val="Style1Car"/>
          <w:highlight w:val="green"/>
        </w:rPr>
        <w:br w:type="page"/>
      </w:r>
    </w:p>
    <w:p w14:paraId="4B2FC9F5" w14:textId="048A1938" w:rsidR="00A26459" w:rsidRDefault="00A26459" w:rsidP="003A6B47">
      <w:pPr>
        <w:pStyle w:val="Titre1"/>
      </w:pPr>
      <w:bookmarkStart w:id="347" w:name="_Toc50498487"/>
      <w:r w:rsidRPr="001F333A">
        <w:lastRenderedPageBreak/>
        <w:t>Formations</w:t>
      </w:r>
      <w:bookmarkEnd w:id="346"/>
      <w:bookmarkEnd w:id="347"/>
    </w:p>
    <w:p w14:paraId="1CD783E5" w14:textId="7A6950FD" w:rsidR="00A26459" w:rsidRPr="00C109C3" w:rsidRDefault="00A26459" w:rsidP="0076375B">
      <w:pPr>
        <w:pStyle w:val="Titre2"/>
      </w:pPr>
      <w:bookmarkStart w:id="348" w:name="_Toc50498488"/>
      <w:r w:rsidRPr="00F42F87">
        <w:t>Contenu des programmes de formation et de contrôle des programmes</w:t>
      </w:r>
      <w:bookmarkEnd w:id="348"/>
    </w:p>
    <w:p w14:paraId="12EBB153" w14:textId="538C7670" w:rsidR="00A26459" w:rsidRDefault="00335346" w:rsidP="009606A4">
      <w:pPr>
        <w:pStyle w:val="Titre3"/>
      </w:pPr>
      <w:bookmarkStart w:id="349" w:name="_Toc50498489"/>
      <w:r>
        <w:t>Pilotes</w:t>
      </w:r>
      <w:bookmarkEnd w:id="349"/>
    </w:p>
    <w:p w14:paraId="76FE7B6A" w14:textId="0B8199CD" w:rsidR="007124B6" w:rsidRDefault="00335346" w:rsidP="008D59ED">
      <w:r>
        <w:t>Le pilote (C</w:t>
      </w:r>
      <w:r w:rsidR="0038627F">
        <w:t>D</w:t>
      </w:r>
      <w:r>
        <w:t>B) pour un vol commercial justifie d’une licence de pilote à jour, et d’une expérience d’au moins 50 heures de vol en tant que Commandant de Bord.</w:t>
      </w:r>
    </w:p>
    <w:p w14:paraId="1BD18F8A" w14:textId="77777777" w:rsidR="00335346" w:rsidRDefault="00335346" w:rsidP="00335346">
      <w:r>
        <w:t>Plusieurs vecteurs de formation continue lui sont offerts :</w:t>
      </w:r>
    </w:p>
    <w:p w14:paraId="517C68B0" w14:textId="77777777" w:rsidR="00335346" w:rsidRDefault="00335346" w:rsidP="00DF39ED">
      <w:pPr>
        <w:pStyle w:val="Paragraphedeliste"/>
        <w:numPr>
          <w:ilvl w:val="1"/>
          <w:numId w:val="41"/>
        </w:numPr>
      </w:pPr>
      <w:r>
        <w:t>Présence d’instructeurs au sein du CAFC, qui peuvent apporter des explications sur des points techniques ou règlementaires,</w:t>
      </w:r>
    </w:p>
    <w:p w14:paraId="2CC913B0" w14:textId="77777777" w:rsidR="00335346" w:rsidRDefault="00335346" w:rsidP="00DF39ED">
      <w:pPr>
        <w:pStyle w:val="Paragraphedeliste"/>
        <w:numPr>
          <w:ilvl w:val="1"/>
          <w:numId w:val="41"/>
        </w:numPr>
      </w:pPr>
      <w:r>
        <w:t>Organisation au sein du CAFC, sous la direction des instructeurs, de réunions pilotes, pour approfondir certains points techniques ou règlementaires et partager les expériences,</w:t>
      </w:r>
    </w:p>
    <w:p w14:paraId="3905020F" w14:textId="4A3E940F" w:rsidR="00335346" w:rsidRDefault="00335346" w:rsidP="00DF39ED">
      <w:pPr>
        <w:pStyle w:val="Paragraphedeliste"/>
        <w:numPr>
          <w:ilvl w:val="1"/>
          <w:numId w:val="41"/>
        </w:numPr>
      </w:pPr>
      <w:r>
        <w:t xml:space="preserve">Organisation par la Fédération Française d’Aérostation de Journées Formation </w:t>
      </w:r>
      <w:r w:rsidR="0038627F">
        <w:t>É</w:t>
      </w:r>
      <w:r>
        <w:t>changes, auxquelles sont conviés les pilotes membres de la FFA.</w:t>
      </w:r>
    </w:p>
    <w:p w14:paraId="102CB8FE" w14:textId="1EE4B72C" w:rsidR="007124B6" w:rsidRDefault="00922AF7" w:rsidP="009606A4">
      <w:pPr>
        <w:pStyle w:val="Titre3"/>
      </w:pPr>
      <w:bookmarkStart w:id="350" w:name="_Toc50498490"/>
      <w:r>
        <w:t>Équipiers</w:t>
      </w:r>
      <w:bookmarkEnd w:id="350"/>
    </w:p>
    <w:p w14:paraId="1EC19CF3" w14:textId="77777777" w:rsidR="00335346" w:rsidRDefault="00335346" w:rsidP="00335346">
      <w:r>
        <w:t>Les équipiers se forment :</w:t>
      </w:r>
    </w:p>
    <w:p w14:paraId="04AEE45B" w14:textId="6A974E0C" w:rsidR="00A26459" w:rsidRDefault="00335346" w:rsidP="00DF39ED">
      <w:pPr>
        <w:pStyle w:val="Paragraphedeliste"/>
        <w:numPr>
          <w:ilvl w:val="1"/>
          <w:numId w:val="45"/>
        </w:numPr>
      </w:pPr>
      <w:r>
        <w:t>par la réalisation de « récupérations »  avec des équipiers expérimentés,</w:t>
      </w:r>
    </w:p>
    <w:p w14:paraId="447B34E0" w14:textId="1796979B" w:rsidR="00335346" w:rsidRDefault="00335346" w:rsidP="00DF39ED">
      <w:pPr>
        <w:pStyle w:val="Paragraphedeliste"/>
        <w:numPr>
          <w:ilvl w:val="1"/>
          <w:numId w:val="45"/>
        </w:numPr>
      </w:pPr>
      <w:r>
        <w:t>par échanges avec les pilotes, sur le terrain,</w:t>
      </w:r>
    </w:p>
    <w:p w14:paraId="641C2C5A" w14:textId="5662E71C" w:rsidR="002B5934" w:rsidRDefault="00335346" w:rsidP="00DF39ED">
      <w:pPr>
        <w:pStyle w:val="Paragraphedeliste"/>
        <w:numPr>
          <w:ilvl w:val="1"/>
          <w:numId w:val="45"/>
        </w:numPr>
      </w:pPr>
      <w:r>
        <w:t>au travers de</w:t>
      </w:r>
      <w:r w:rsidR="002B5934">
        <w:t xml:space="preserve"> réunions équipiers, organisées par le CAFC.</w:t>
      </w:r>
    </w:p>
    <w:p w14:paraId="261E291C" w14:textId="77777777" w:rsidR="00A26459" w:rsidRDefault="00A26459">
      <w:r>
        <w:br w:type="page"/>
      </w:r>
    </w:p>
    <w:p w14:paraId="48A0B54C" w14:textId="7A57A6BE" w:rsidR="003A6B47" w:rsidRPr="003A6B47" w:rsidRDefault="003A6B47" w:rsidP="002479D3">
      <w:pPr>
        <w:pStyle w:val="Annexes"/>
        <w:outlineLvl w:val="0"/>
      </w:pPr>
      <w:bookmarkStart w:id="351" w:name="_Toc50498491"/>
      <w:r w:rsidRPr="003A6B47">
        <w:lastRenderedPageBreak/>
        <w:t>Annexes</w:t>
      </w:r>
      <w:bookmarkEnd w:id="351"/>
    </w:p>
    <w:p w14:paraId="161DA12D" w14:textId="44495CEC" w:rsidR="00282836" w:rsidRDefault="00967171" w:rsidP="002479D3">
      <w:pPr>
        <w:pStyle w:val="Titreannexe"/>
      </w:pPr>
      <w:bookmarkStart w:id="352" w:name="_Toc50498492"/>
      <w:r>
        <w:t>Matrice de Conformité du CAFC</w:t>
      </w:r>
      <w:bookmarkEnd w:id="352"/>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BOP.BAS.010  BOP.ADD.010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3B2ECC73"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A.4</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7CAFD23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B00C59">
              <w:rPr>
                <w:rFonts w:ascii="Calibri" w:hAnsi="Calibri"/>
                <w:color w:val="000000"/>
                <w:szCs w:val="22"/>
              </w:rPr>
              <w:t>4</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Process de reporting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3D3B8EAB"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11E79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Actions du Commandant de bord, Cadre responsable + Responsable mat</w:t>
            </w:r>
            <w:r w:rsidR="0038627F">
              <w:rPr>
                <w:rFonts w:ascii="Calibri" w:hAnsi="Calibri"/>
                <w:color w:val="000000"/>
                <w:szCs w:val="22"/>
              </w:rPr>
              <w:t>é</w:t>
            </w:r>
            <w:r w:rsidRPr="00282836">
              <w:rPr>
                <w:rFonts w:ascii="Calibri" w:hAnsi="Calibri"/>
                <w:color w:val="000000"/>
                <w:szCs w:val="22"/>
              </w:rPr>
              <w:t>riel, ateliers agrées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6F1E2A45"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sidR="00B8493C">
              <w:rPr>
                <w:rFonts w:ascii="Calibri" w:hAnsi="Calibri"/>
                <w:color w:val="000000"/>
                <w:szCs w:val="22"/>
              </w:rPr>
              <w:t>A.2.2</w:t>
            </w:r>
            <w:r w:rsidR="00282836" w:rsidRPr="00282836">
              <w:rPr>
                <w:rFonts w:ascii="Calibri" w:hAnsi="Calibri"/>
                <w:color w:val="000000"/>
                <w:szCs w:val="22"/>
              </w:rPr>
              <w:t xml:space="preserve"> </w:t>
            </w:r>
            <w:r w:rsidR="00B8493C">
              <w:rPr>
                <w:rFonts w:ascii="Calibri" w:hAnsi="Calibri"/>
                <w:color w:val="000000"/>
                <w:szCs w:val="22"/>
              </w:rPr>
              <w:t>A.4</w:t>
            </w:r>
            <w:r w:rsidR="00282836" w:rsidRPr="00282836">
              <w:rPr>
                <w:rFonts w:ascii="Calibri" w:hAnsi="Calibri"/>
                <w:color w:val="000000"/>
                <w:szCs w:val="22"/>
              </w:rPr>
              <w:t xml:space="preserve">.3, </w:t>
            </w:r>
            <w:r w:rsidR="00B8493C">
              <w:rPr>
                <w:rFonts w:ascii="Calibri" w:hAnsi="Calibri"/>
                <w:color w:val="000000"/>
                <w:szCs w:val="22"/>
              </w:rPr>
              <w:t>A.9</w:t>
            </w:r>
            <w:r w:rsidR="00282836" w:rsidRPr="00282836">
              <w:rPr>
                <w:rFonts w:ascii="Calibri" w:hAnsi="Calibri"/>
                <w:color w:val="000000"/>
                <w:szCs w:val="22"/>
              </w:rPr>
              <w:t>.3</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43940097" w:rsidR="00282836" w:rsidRPr="00282836" w:rsidRDefault="00B8493C" w:rsidP="00282836">
            <w:pPr>
              <w:spacing w:after="0"/>
              <w:jc w:val="center"/>
              <w:rPr>
                <w:rFonts w:ascii="Calibri" w:hAnsi="Calibri"/>
                <w:color w:val="000000"/>
                <w:szCs w:val="22"/>
              </w:rPr>
            </w:pPr>
            <w:r>
              <w:rPr>
                <w:rFonts w:ascii="Calibri" w:hAnsi="Calibri"/>
                <w:color w:val="000000"/>
                <w:szCs w:val="22"/>
              </w:rPr>
              <w:t>A.2.3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r>
              <w:rPr>
                <w:rFonts w:ascii="Calibri" w:hAnsi="Calibri"/>
                <w:color w:val="000000"/>
                <w:szCs w:val="22"/>
              </w:rPr>
              <w:t xml:space="preserve"> A.3.1.6, A.</w:t>
            </w:r>
            <w:r w:rsidR="00282836" w:rsidRPr="00282836">
              <w:rPr>
                <w:rFonts w:ascii="Calibri" w:hAnsi="Calibri"/>
                <w:color w:val="000000"/>
                <w:szCs w:val="22"/>
              </w:rPr>
              <w:t>1</w:t>
            </w:r>
            <w:r>
              <w:rPr>
                <w:rFonts w:ascii="Calibri" w:hAnsi="Calibri"/>
                <w:color w:val="000000"/>
                <w:szCs w:val="22"/>
              </w:rPr>
              <w:t>1</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7760AF7F"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B00C59">
              <w:rPr>
                <w:rFonts w:ascii="Calibri" w:hAnsi="Calibri"/>
                <w:color w:val="000000"/>
                <w:szCs w:val="22"/>
              </w:rPr>
              <w:t>4</w:t>
            </w:r>
            <w:r w:rsidR="00282836" w:rsidRPr="00282836">
              <w:rPr>
                <w:rFonts w:ascii="Calibri" w:hAnsi="Calibri"/>
                <w:color w:val="000000"/>
                <w:szCs w:val="22"/>
              </w:rPr>
              <w:t> </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71328EE6"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 </w:t>
            </w:r>
            <w:r>
              <w:rPr>
                <w:rFonts w:ascii="Calibri" w:hAnsi="Calibri"/>
                <w:color w:val="000000"/>
                <w:szCs w:val="22"/>
              </w:rPr>
              <w:t>A.4</w:t>
            </w:r>
            <w:r w:rsidR="00282836" w:rsidRPr="00282836">
              <w:rPr>
                <w:rFonts w:ascii="Calibri" w:hAnsi="Calibri"/>
                <w:color w:val="000000"/>
                <w:szCs w:val="22"/>
              </w:rPr>
              <w:t xml:space="preserve">, </w:t>
            </w:r>
            <w:r>
              <w:rPr>
                <w:rFonts w:ascii="Calibri" w:hAnsi="Calibri"/>
                <w:color w:val="000000"/>
                <w:szCs w:val="22"/>
              </w:rPr>
              <w:t>A.5</w:t>
            </w:r>
          </w:p>
        </w:tc>
      </w:tr>
      <w:tr w:rsidR="00282836" w:rsidRPr="00282836" w14:paraId="3B83CD1A"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En cas de renfort pour un groupe de passagers, chaque ballon volera sous son propre MANEX</w:t>
            </w:r>
          </w:p>
        </w:tc>
        <w:tc>
          <w:tcPr>
            <w:tcW w:w="1200" w:type="dxa"/>
            <w:tcBorders>
              <w:top w:val="nil"/>
              <w:left w:val="nil"/>
              <w:bottom w:val="single" w:sz="4" w:space="0" w:color="auto"/>
              <w:right w:val="single" w:sz="8" w:space="0" w:color="auto"/>
            </w:tcBorders>
            <w:shd w:val="clear" w:color="auto" w:fill="auto"/>
            <w:vAlign w:val="bottom"/>
            <w:hideMark/>
          </w:tcPr>
          <w:p w14:paraId="4B70A55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31BC0A11"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r>
              <w:rPr>
                <w:rFonts w:ascii="Calibri" w:hAnsi="Calibri"/>
                <w:color w:val="000000"/>
                <w:szCs w:val="22"/>
              </w:rPr>
              <w:t>A.</w:t>
            </w:r>
            <w:r w:rsidR="00282836" w:rsidRPr="00282836">
              <w:rPr>
                <w:rFonts w:ascii="Calibri" w:hAnsi="Calibri"/>
                <w:color w:val="000000"/>
                <w:szCs w:val="22"/>
              </w:rPr>
              <w:t>6</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16E976F1" w:rsidR="00282836" w:rsidRPr="00282836" w:rsidRDefault="00AD1ADC" w:rsidP="00282836">
            <w:pPr>
              <w:spacing w:after="0"/>
              <w:jc w:val="center"/>
              <w:rPr>
                <w:rFonts w:ascii="Calibri" w:hAnsi="Calibri"/>
                <w:color w:val="000000"/>
                <w:szCs w:val="22"/>
              </w:rPr>
            </w:pPr>
            <w:r>
              <w:rPr>
                <w:rFonts w:ascii="Calibri" w:hAnsi="Calibri"/>
                <w:color w:val="000000"/>
                <w:szCs w:val="22"/>
              </w:rPr>
              <w:t>A.9</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gérée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Sans objet.  </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lastRenderedPageBreak/>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en ligne : http://manex.aerostatiquefc.fr/</w:t>
            </w:r>
          </w:p>
        </w:tc>
        <w:tc>
          <w:tcPr>
            <w:tcW w:w="1200" w:type="dxa"/>
            <w:tcBorders>
              <w:top w:val="nil"/>
              <w:left w:val="nil"/>
              <w:bottom w:val="single" w:sz="4" w:space="0" w:color="auto"/>
              <w:right w:val="single" w:sz="8" w:space="0" w:color="auto"/>
            </w:tcBorders>
            <w:shd w:val="clear" w:color="auto" w:fill="auto"/>
            <w:vAlign w:val="bottom"/>
            <w:hideMark/>
          </w:tcPr>
          <w:p w14:paraId="285B69FA" w14:textId="27BCC1F8"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listés</w:t>
            </w:r>
          </w:p>
        </w:tc>
        <w:tc>
          <w:tcPr>
            <w:tcW w:w="1200" w:type="dxa"/>
            <w:tcBorders>
              <w:top w:val="nil"/>
              <w:left w:val="nil"/>
              <w:bottom w:val="single" w:sz="4" w:space="0" w:color="auto"/>
              <w:right w:val="single" w:sz="8" w:space="0" w:color="auto"/>
            </w:tcBorders>
            <w:shd w:val="clear" w:color="auto" w:fill="auto"/>
            <w:vAlign w:val="bottom"/>
            <w:hideMark/>
          </w:tcPr>
          <w:p w14:paraId="410B12C8" w14:textId="7FC7B8D5" w:rsidR="00282836" w:rsidRPr="00282836" w:rsidRDefault="00402E4B" w:rsidP="00282836">
            <w:pPr>
              <w:spacing w:after="0"/>
              <w:jc w:val="center"/>
              <w:rPr>
                <w:rFonts w:ascii="Calibri" w:hAnsi="Calibri"/>
                <w:color w:val="000000"/>
                <w:szCs w:val="22"/>
              </w:rPr>
            </w:pPr>
            <w:r>
              <w:rPr>
                <w:rFonts w:ascii="Calibri" w:hAnsi="Calibri"/>
                <w:color w:val="000000"/>
                <w:szCs w:val="22"/>
              </w:rPr>
              <w:t>A.9.1.</w:t>
            </w:r>
            <w:r w:rsidR="00282836" w:rsidRPr="00282836">
              <w:rPr>
                <w:rFonts w:ascii="Calibri" w:hAnsi="Calibri"/>
                <w:color w:val="000000"/>
                <w:szCs w:val="22"/>
              </w:rPr>
              <w:t>9</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CdB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4B917124"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p>
        </w:tc>
      </w:tr>
      <w:tr w:rsidR="00282836" w:rsidRPr="00282836" w14:paraId="4D569870"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w:t>
            </w:r>
          </w:p>
        </w:tc>
        <w:tc>
          <w:tcPr>
            <w:tcW w:w="1200" w:type="dxa"/>
            <w:tcBorders>
              <w:top w:val="nil"/>
              <w:left w:val="nil"/>
              <w:bottom w:val="single" w:sz="4" w:space="0" w:color="auto"/>
              <w:right w:val="single" w:sz="8" w:space="0" w:color="auto"/>
            </w:tcBorders>
            <w:shd w:val="clear" w:color="auto" w:fill="auto"/>
            <w:vAlign w:val="bottom"/>
            <w:hideMark/>
          </w:tcPr>
          <w:p w14:paraId="476A1FE6" w14:textId="14C50A02"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r w:rsidR="00282836" w:rsidRPr="00282836">
              <w:rPr>
                <w:rFonts w:ascii="Calibri" w:hAnsi="Calibri"/>
                <w:color w:val="000000"/>
                <w:szCs w:val="22"/>
              </w:rPr>
              <w:t>.2</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Formations internes pilotes et équipiers</w:t>
            </w:r>
          </w:p>
        </w:tc>
        <w:tc>
          <w:tcPr>
            <w:tcW w:w="1200" w:type="dxa"/>
            <w:tcBorders>
              <w:top w:val="nil"/>
              <w:left w:val="nil"/>
              <w:bottom w:val="single" w:sz="4" w:space="0" w:color="auto"/>
              <w:right w:val="single" w:sz="8" w:space="0" w:color="auto"/>
            </w:tcBorders>
            <w:shd w:val="clear" w:color="auto" w:fill="auto"/>
            <w:vAlign w:val="bottom"/>
            <w:hideMark/>
          </w:tcPr>
          <w:p w14:paraId="36C5863B" w14:textId="3103E536"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Internes, et selon règlements en vigueur</w:t>
            </w:r>
          </w:p>
        </w:tc>
        <w:tc>
          <w:tcPr>
            <w:tcW w:w="1200" w:type="dxa"/>
            <w:tcBorders>
              <w:top w:val="nil"/>
              <w:left w:val="nil"/>
              <w:bottom w:val="single" w:sz="4" w:space="0" w:color="auto"/>
              <w:right w:val="single" w:sz="8" w:space="0" w:color="auto"/>
            </w:tcBorders>
            <w:shd w:val="clear" w:color="auto" w:fill="auto"/>
            <w:vAlign w:val="bottom"/>
            <w:hideMark/>
          </w:tcPr>
          <w:p w14:paraId="23C1697B" w14:textId="36FDEE72"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 D</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2D39D61" w14:textId="52B8FA54"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4680E39" w14:textId="1ACB05EA" w:rsidR="00282836" w:rsidRPr="00282836" w:rsidRDefault="00B00C59" w:rsidP="00282836">
            <w:pPr>
              <w:spacing w:after="0"/>
              <w:jc w:val="center"/>
              <w:rPr>
                <w:rFonts w:ascii="Calibri" w:hAnsi="Calibri"/>
                <w:color w:val="000000"/>
                <w:szCs w:val="22"/>
              </w:rPr>
            </w:pPr>
            <w:r>
              <w:rPr>
                <w:rFonts w:ascii="Calibri" w:hAnsi="Calibri"/>
                <w:color w:val="000000"/>
                <w:szCs w:val="22"/>
              </w:rPr>
              <w:t>A.2.3</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4</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0.1, 3.5, 5.3</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2.1.6</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1.5, 6.2</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hors carburant dans ses bouteilles homologuées</w:t>
            </w:r>
          </w:p>
        </w:tc>
        <w:tc>
          <w:tcPr>
            <w:tcW w:w="1200" w:type="dxa"/>
            <w:tcBorders>
              <w:top w:val="nil"/>
              <w:left w:val="nil"/>
              <w:bottom w:val="single" w:sz="4" w:space="0" w:color="auto"/>
              <w:right w:val="single" w:sz="8" w:space="0" w:color="auto"/>
            </w:tcBorders>
            <w:shd w:val="clear" w:color="auto" w:fill="auto"/>
            <w:vAlign w:val="bottom"/>
            <w:hideMark/>
          </w:tcPr>
          <w:p w14:paraId="39BEB59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Selon arrêtés préfectoraux</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"bruleur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BOP.BAS.110  BOP.ADD.500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8.3,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0A4537A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BAFE746"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752B11E6"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38E7E1C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36CEF7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w:t>
            </w:r>
          </w:p>
        </w:tc>
      </w:tr>
      <w:tr w:rsidR="00282836" w:rsidRPr="00282836" w14:paraId="24CAFFAC"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7E01BEE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28F0B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   B.1   B.2</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Approche standard et d'urgence.</w:t>
            </w:r>
          </w:p>
        </w:tc>
        <w:tc>
          <w:tcPr>
            <w:tcW w:w="1200" w:type="dxa"/>
            <w:tcBorders>
              <w:top w:val="nil"/>
              <w:left w:val="nil"/>
              <w:bottom w:val="single" w:sz="4" w:space="0" w:color="auto"/>
              <w:right w:val="single" w:sz="8" w:space="0" w:color="auto"/>
            </w:tcBorders>
            <w:shd w:val="clear" w:color="auto" w:fill="auto"/>
            <w:vAlign w:val="bottom"/>
            <w:hideMark/>
          </w:tcPr>
          <w:p w14:paraId="426D3E1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8.3   B.2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673DB5F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4 bouteilles pleines au départ, planification de l'atter</w:t>
            </w:r>
            <w:r w:rsidR="0038627F">
              <w:rPr>
                <w:rFonts w:ascii="Calibri" w:hAnsi="Calibri"/>
                <w:color w:val="000000"/>
                <w:szCs w:val="22"/>
              </w:rPr>
              <w:t>r</w:t>
            </w:r>
            <w:r w:rsidRPr="00282836">
              <w:rPr>
                <w:rFonts w:ascii="Calibri" w:hAnsi="Calibri"/>
                <w:color w:val="000000"/>
                <w:szCs w:val="22"/>
              </w:rPr>
              <w:t>issage avec 1 bouteille pleine.</w:t>
            </w:r>
          </w:p>
        </w:tc>
        <w:tc>
          <w:tcPr>
            <w:tcW w:w="1200" w:type="dxa"/>
            <w:tcBorders>
              <w:top w:val="nil"/>
              <w:left w:val="nil"/>
              <w:bottom w:val="single" w:sz="4" w:space="0" w:color="auto"/>
              <w:right w:val="single" w:sz="8" w:space="0" w:color="auto"/>
            </w:tcBorders>
            <w:shd w:val="clear" w:color="auto" w:fill="auto"/>
            <w:vAlign w:val="bottom"/>
            <w:hideMark/>
          </w:tcPr>
          <w:p w14:paraId="6D8BA4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8.1.3   B.5</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Etude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génériques CAFC, limites constructeur pour chaque ballon, courbes de charge.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07EEC5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02E37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49FF648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Minimum légal : Altivariomètre, Radio VHF homologuée - Carte, carte aéronautique, GPS</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Altivariomètre, Radio VHF homologuée</w:t>
            </w:r>
          </w:p>
        </w:tc>
        <w:tc>
          <w:tcPr>
            <w:tcW w:w="1200" w:type="dxa"/>
            <w:tcBorders>
              <w:top w:val="nil"/>
              <w:left w:val="nil"/>
              <w:bottom w:val="single" w:sz="4" w:space="0" w:color="auto"/>
              <w:right w:val="single" w:sz="8" w:space="0" w:color="auto"/>
            </w:tcBorders>
            <w:shd w:val="clear" w:color="auto" w:fill="auto"/>
            <w:vAlign w:val="bottom"/>
            <w:hideMark/>
          </w:tcPr>
          <w:p w14:paraId="1EE5742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Minimum légal : Altivariomètre, Radio VHF homologuée - Carte, carte aéronautique, GPS</w:t>
            </w:r>
          </w:p>
        </w:tc>
        <w:tc>
          <w:tcPr>
            <w:tcW w:w="1200" w:type="dxa"/>
            <w:tcBorders>
              <w:top w:val="nil"/>
              <w:left w:val="nil"/>
              <w:bottom w:val="single" w:sz="4" w:space="0" w:color="auto"/>
              <w:right w:val="single" w:sz="8" w:space="0" w:color="auto"/>
            </w:tcBorders>
            <w:shd w:val="clear" w:color="auto" w:fill="auto"/>
            <w:vAlign w:val="bottom"/>
            <w:hideMark/>
          </w:tcPr>
          <w:p w14:paraId="317F6B2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247089FF" w:rsidR="00282836" w:rsidRPr="00282836" w:rsidRDefault="0074345B" w:rsidP="00282836">
            <w:pPr>
              <w:spacing w:after="0"/>
              <w:jc w:val="center"/>
              <w:rPr>
                <w:rFonts w:ascii="Calibri" w:hAnsi="Calibri"/>
                <w:color w:val="000000"/>
                <w:szCs w:val="22"/>
              </w:rPr>
            </w:pPr>
            <w:r>
              <w:rPr>
                <w:rFonts w:ascii="Calibri" w:hAnsi="Calibri"/>
                <w:color w:val="000000"/>
                <w:szCs w:val="22"/>
              </w:rPr>
              <w:t>B.7.1</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2602E4B7" w14:textId="00250B16" w:rsidR="00F15ED2" w:rsidRDefault="001F3558" w:rsidP="002479D3">
      <w:pPr>
        <w:pStyle w:val="Titreannexe"/>
      </w:pPr>
      <w:bookmarkStart w:id="353" w:name="_Toc50498493"/>
      <w:r>
        <w:lastRenderedPageBreak/>
        <w:t>Page laissée volontairement vide</w:t>
      </w:r>
      <w:bookmarkEnd w:id="353"/>
    </w:p>
    <w:p w14:paraId="580D167F" w14:textId="6EAF9EEB" w:rsidR="00CD4CE4" w:rsidRDefault="00CD4CE4"/>
    <w:p w14:paraId="4DA922C5" w14:textId="77777777" w:rsidR="002479D3" w:rsidRDefault="002479D3">
      <w:pPr>
        <w:spacing w:after="200" w:line="276" w:lineRule="auto"/>
        <w:jc w:val="left"/>
      </w:pPr>
      <w:r>
        <w:br w:type="page"/>
      </w:r>
    </w:p>
    <w:p w14:paraId="0924F40F" w14:textId="5582ED52" w:rsidR="00F42F87" w:rsidRPr="002479D3" w:rsidRDefault="00F42F87" w:rsidP="002479D3">
      <w:pPr>
        <w:pStyle w:val="Titreannexe"/>
      </w:pPr>
      <w:bookmarkStart w:id="354" w:name="_Toc50498494"/>
      <w:r w:rsidRPr="002479D3">
        <w:lastRenderedPageBreak/>
        <w:t>Contrat de</w:t>
      </w:r>
      <w:r w:rsidR="002479D3" w:rsidRPr="002479D3">
        <w:t xml:space="preserve"> </w:t>
      </w:r>
      <w:r w:rsidRPr="002479D3">
        <w:t>maintenance et de maintien de la navigabilité F-HCFC, FHCAJ, F-GLSV</w:t>
      </w:r>
      <w:r w:rsidR="001F3558">
        <w:t>, F-HAFC</w:t>
      </w:r>
      <w:bookmarkEnd w:id="354"/>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44">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55" w:name="_Toc50498495"/>
      <w:r>
        <w:lastRenderedPageBreak/>
        <w:t>Courbe de charge du ballon « Espadon » F-GLSV</w:t>
      </w:r>
      <w:bookmarkEnd w:id="355"/>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45">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56" w:name="_Toc50498496"/>
      <w:r w:rsidRPr="00947013">
        <w:lastRenderedPageBreak/>
        <w:t>Courbe de charge du ballon « Arlequin » F-</w:t>
      </w:r>
      <w:r w:rsidR="00947013" w:rsidRPr="00947013">
        <w:t>HCFC</w:t>
      </w:r>
      <w:bookmarkEnd w:id="356"/>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57" w:name="_Toc50498497"/>
      <w:r w:rsidRPr="00947013">
        <w:lastRenderedPageBreak/>
        <w:t>Courbe de charge du ballon «</w:t>
      </w:r>
      <w:r>
        <w:t> Mikado » F-HCAJ</w:t>
      </w:r>
      <w:bookmarkEnd w:id="357"/>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58" w:name="_Toc50498498"/>
      <w:r w:rsidR="00514FBD" w:rsidRPr="00EC68A0">
        <w:lastRenderedPageBreak/>
        <w:t>Plateforme</w:t>
      </w:r>
      <w:r w:rsidR="00EC68A0" w:rsidRPr="00EC68A0">
        <w:t xml:space="preserve"> Bessoncourt Est</w:t>
      </w:r>
      <w:bookmarkEnd w:id="358"/>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8">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lastRenderedPageBreak/>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59" w:name="_Toc50498499"/>
      <w:r>
        <w:lastRenderedPageBreak/>
        <w:t>Plan de la Plateforme « Aéroparc de Fontaine »</w:t>
      </w:r>
      <w:bookmarkEnd w:id="359"/>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56">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57">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60" w:name="_Toc50498500"/>
      <w:r w:rsidRPr="003213A4">
        <w:lastRenderedPageBreak/>
        <w:t>Formulaire de compte-rendu d’</w:t>
      </w:r>
      <w:r w:rsidR="00CB31EB">
        <w:t>évènement</w:t>
      </w:r>
      <w:r w:rsidRPr="003213A4">
        <w:t xml:space="preserve"> de sécurité</w:t>
      </w:r>
      <w:bookmarkEnd w:id="360"/>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6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53B5D7D3" w:rsidR="000B0E1B" w:rsidRDefault="000B0E1B" w:rsidP="000B0E1B">
      <w:pPr>
        <w:pStyle w:val="Titreannexe"/>
      </w:pPr>
      <w:bookmarkStart w:id="361" w:name="_Toc50498501"/>
      <w:r>
        <w:lastRenderedPageBreak/>
        <w:t>Dossier de vol</w:t>
      </w:r>
      <w:bookmarkEnd w:id="361"/>
    </w:p>
    <w:p w14:paraId="06B15AE5" w14:textId="77777777" w:rsidR="000B0E1B" w:rsidRPr="00545678" w:rsidRDefault="000B0E1B" w:rsidP="000B0E1B">
      <w:pPr>
        <w:tabs>
          <w:tab w:val="left" w:pos="540"/>
          <w:tab w:val="left" w:pos="1985"/>
          <w:tab w:val="left" w:pos="9000"/>
        </w:tabs>
        <w:ind w:left="644"/>
        <w:rPr>
          <w:b/>
          <w:bCs/>
          <w:highlight w:val="yellow"/>
        </w:rPr>
      </w:pPr>
      <w:r w:rsidRPr="00507517">
        <w:rPr>
          <w:b/>
          <w:bCs/>
          <w:noProof/>
          <w:highlight w:val="yellow"/>
        </w:rPr>
        <mc:AlternateContent>
          <mc:Choice Requires="wps">
            <w:drawing>
              <wp:anchor distT="45720" distB="45720" distL="114300" distR="114300" simplePos="0" relativeHeight="251661314" behindDoc="0" locked="0" layoutInCell="1" allowOverlap="1" wp14:anchorId="107A6AAE" wp14:editId="435B3CFF">
                <wp:simplePos x="0" y="0"/>
                <wp:positionH relativeFrom="column">
                  <wp:posOffset>3890645</wp:posOffset>
                </wp:positionH>
                <wp:positionV relativeFrom="paragraph">
                  <wp:posOffset>0</wp:posOffset>
                </wp:positionV>
                <wp:extent cx="2360930" cy="1404620"/>
                <wp:effectExtent l="0" t="0" r="22860" b="114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58146FD" w14:textId="77777777" w:rsidR="009606A4" w:rsidRDefault="009606A4" w:rsidP="000B0E1B">
                            <w:r>
                              <w:t>Pilote :</w:t>
                            </w:r>
                          </w:p>
                          <w:p w14:paraId="7B8D4169" w14:textId="77777777" w:rsidR="009606A4" w:rsidRDefault="009606A4" w:rsidP="000B0E1B"/>
                          <w:p w14:paraId="75134078" w14:textId="77777777" w:rsidR="009606A4" w:rsidRDefault="009606A4" w:rsidP="000B0E1B">
                            <w:r>
                              <w:t>Immat. Ballon :</w:t>
                            </w:r>
                          </w:p>
                          <w:p w14:paraId="7E9D2803" w14:textId="77777777" w:rsidR="009606A4" w:rsidRDefault="009606A4" w:rsidP="000B0E1B"/>
                          <w:p w14:paraId="6E14F4FF" w14:textId="77777777" w:rsidR="009606A4" w:rsidRDefault="009606A4" w:rsidP="000B0E1B">
                            <w:r>
                              <w:t xml:space="preserve">Date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7A6AAE" id="_x0000_t202" coordsize="21600,21600" o:spt="202" path="m,l,21600r21600,l21600,xe">
                <v:stroke joinstyle="miter"/>
                <v:path gradientshapeok="t" o:connecttype="rect"/>
              </v:shapetype>
              <v:shape id="Zone de texte 2" o:spid="_x0000_s1027" type="#_x0000_t202" style="position:absolute;left:0;text-align:left;margin-left:306.35pt;margin-top:0;width:185.9pt;height:110.6pt;z-index:251661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">
                <v:textbox style="mso-fit-shape-to-text:t">
                  <w:txbxContent>
                    <w:p w14:paraId="758146FD" w14:textId="77777777" w:rsidR="009606A4" w:rsidRDefault="009606A4" w:rsidP="000B0E1B">
                      <w:r>
                        <w:t>Pilote :</w:t>
                      </w:r>
                    </w:p>
                    <w:p w14:paraId="7B8D4169" w14:textId="77777777" w:rsidR="009606A4" w:rsidRDefault="009606A4" w:rsidP="000B0E1B"/>
                    <w:p w14:paraId="75134078" w14:textId="77777777" w:rsidR="009606A4" w:rsidRDefault="009606A4" w:rsidP="000B0E1B">
                      <w:r>
                        <w:t>Immat. Ballon :</w:t>
                      </w:r>
                    </w:p>
                    <w:p w14:paraId="7E9D2803" w14:textId="77777777" w:rsidR="009606A4" w:rsidRDefault="009606A4" w:rsidP="000B0E1B"/>
                    <w:p w14:paraId="6E14F4FF" w14:textId="77777777" w:rsidR="009606A4" w:rsidRDefault="009606A4" w:rsidP="000B0E1B">
                      <w:r>
                        <w:t xml:space="preserve">Date : </w:t>
                      </w:r>
                    </w:p>
                  </w:txbxContent>
                </v:textbox>
                <w10:wrap type="square"/>
              </v:shape>
            </w:pict>
          </mc:Fallback>
        </mc:AlternateContent>
      </w:r>
      <w:r>
        <w:rPr>
          <w:noProof/>
        </w:rPr>
        <w:drawing>
          <wp:anchor distT="0" distB="0" distL="114300" distR="114300" simplePos="0" relativeHeight="251660290" behindDoc="1" locked="0" layoutInCell="1" allowOverlap="1" wp14:anchorId="1E3FEDC9" wp14:editId="1592081F">
            <wp:simplePos x="0" y="0"/>
            <wp:positionH relativeFrom="column">
              <wp:posOffset>0</wp:posOffset>
            </wp:positionH>
            <wp:positionV relativeFrom="paragraph">
              <wp:posOffset>170815</wp:posOffset>
            </wp:positionV>
            <wp:extent cx="948690" cy="990600"/>
            <wp:effectExtent l="19050" t="0" r="3810" b="0"/>
            <wp:wrapTight wrapText="bothSides">
              <wp:wrapPolygon edited="0">
                <wp:start x="-434" y="0"/>
                <wp:lineTo x="-434" y="21185"/>
                <wp:lineTo x="21687" y="21185"/>
                <wp:lineTo x="21687" y="0"/>
                <wp:lineTo x="-434" y="0"/>
              </wp:wrapPolygon>
            </wp:wrapTight>
            <wp:docPr id="4" name="Image 4"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948690" cy="990600"/>
                    </a:xfrm>
                    <a:prstGeom prst="rect">
                      <a:avLst/>
                    </a:prstGeom>
                    <a:noFill/>
                  </pic:spPr>
                </pic:pic>
              </a:graphicData>
            </a:graphic>
          </wp:anchor>
        </w:drawing>
      </w:r>
    </w:p>
    <w:p w14:paraId="5CF8B4CB" w14:textId="77777777" w:rsidR="000B0E1B" w:rsidRDefault="000B0E1B" w:rsidP="000B0E1B">
      <w:pPr>
        <w:tabs>
          <w:tab w:val="left" w:pos="540"/>
          <w:tab w:val="left" w:pos="1985"/>
          <w:tab w:val="left" w:pos="9000"/>
        </w:tabs>
        <w:ind w:firstLine="284"/>
        <w:rPr>
          <w:b/>
          <w:bCs/>
          <w:highlight w:val="yellow"/>
        </w:rPr>
      </w:pPr>
    </w:p>
    <w:p w14:paraId="4C3CB307" w14:textId="77777777" w:rsidR="000B0E1B" w:rsidRDefault="000B0E1B" w:rsidP="000B0E1B">
      <w:pPr>
        <w:tabs>
          <w:tab w:val="left" w:pos="540"/>
          <w:tab w:val="left" w:pos="1985"/>
          <w:tab w:val="left" w:pos="9000"/>
        </w:tabs>
        <w:ind w:firstLine="284"/>
        <w:rPr>
          <w:b/>
          <w:bCs/>
          <w:highlight w:val="yellow"/>
        </w:rPr>
      </w:pPr>
    </w:p>
    <w:p w14:paraId="4FACE0DE" w14:textId="77777777" w:rsidR="000B0E1B" w:rsidRDefault="000B0E1B" w:rsidP="000B0E1B">
      <w:pPr>
        <w:tabs>
          <w:tab w:val="left" w:pos="540"/>
          <w:tab w:val="left" w:pos="1985"/>
          <w:tab w:val="left" w:pos="9000"/>
        </w:tabs>
        <w:ind w:firstLine="284"/>
        <w:rPr>
          <w:b/>
          <w:bCs/>
          <w:highlight w:val="yellow"/>
        </w:rPr>
      </w:pPr>
    </w:p>
    <w:p w14:paraId="363B8FDF" w14:textId="77777777" w:rsidR="000B0E1B" w:rsidRDefault="000B0E1B" w:rsidP="000B0E1B">
      <w:pPr>
        <w:tabs>
          <w:tab w:val="left" w:pos="540"/>
          <w:tab w:val="left" w:pos="1985"/>
          <w:tab w:val="left" w:pos="9000"/>
        </w:tabs>
        <w:ind w:firstLine="284"/>
        <w:rPr>
          <w:b/>
          <w:bCs/>
          <w:highlight w:val="yellow"/>
        </w:rPr>
      </w:pPr>
    </w:p>
    <w:p w14:paraId="260B3515" w14:textId="77777777" w:rsidR="000B0E1B" w:rsidRDefault="000B0E1B" w:rsidP="000B0E1B">
      <w:pPr>
        <w:tabs>
          <w:tab w:val="left" w:pos="540"/>
          <w:tab w:val="left" w:pos="1985"/>
          <w:tab w:val="left" w:pos="9000"/>
        </w:tabs>
        <w:ind w:firstLine="284"/>
        <w:rPr>
          <w:b/>
          <w:bCs/>
          <w:highlight w:val="yellow"/>
        </w:rPr>
      </w:pPr>
    </w:p>
    <w:p w14:paraId="17001CA8" w14:textId="77777777" w:rsidR="000B0E1B" w:rsidRDefault="000B0E1B" w:rsidP="000B0E1B">
      <w:pPr>
        <w:tabs>
          <w:tab w:val="left" w:pos="540"/>
          <w:tab w:val="left" w:pos="1985"/>
          <w:tab w:val="left" w:pos="9000"/>
        </w:tabs>
        <w:ind w:firstLine="284"/>
        <w:rPr>
          <w:b/>
          <w:bCs/>
          <w:highlight w:val="yellow"/>
        </w:rPr>
      </w:pPr>
    </w:p>
    <w:p w14:paraId="7A580B15" w14:textId="77777777" w:rsidR="000B0E1B" w:rsidRDefault="000B0E1B" w:rsidP="000B0E1B">
      <w:pPr>
        <w:tabs>
          <w:tab w:val="left" w:pos="540"/>
          <w:tab w:val="left" w:pos="1985"/>
          <w:tab w:val="left" w:pos="9000"/>
        </w:tabs>
        <w:ind w:firstLine="284"/>
        <w:jc w:val="center"/>
        <w:rPr>
          <w:b/>
          <w:bCs/>
          <w:highlight w:val="yellow"/>
        </w:rPr>
      </w:pPr>
    </w:p>
    <w:p w14:paraId="1EAE0B5C" w14:textId="77777777" w:rsidR="000B0E1B" w:rsidRDefault="000B0E1B" w:rsidP="000B0E1B">
      <w:pPr>
        <w:tabs>
          <w:tab w:val="left" w:pos="540"/>
          <w:tab w:val="left" w:pos="1985"/>
          <w:tab w:val="left" w:pos="9000"/>
        </w:tabs>
        <w:ind w:firstLine="284"/>
        <w:jc w:val="center"/>
        <w:rPr>
          <w:b/>
          <w:bCs/>
          <w:highlight w:val="yellow"/>
        </w:rPr>
      </w:pPr>
      <w:r>
        <w:rPr>
          <w:b/>
          <w:bCs/>
        </w:rPr>
        <w:t xml:space="preserve">DOSSIER DE VOL </w:t>
      </w:r>
    </w:p>
    <w:p w14:paraId="15F67D19" w14:textId="77777777" w:rsidR="000B0E1B" w:rsidRDefault="000B0E1B" w:rsidP="000B0E1B">
      <w:pPr>
        <w:tabs>
          <w:tab w:val="left" w:pos="540"/>
          <w:tab w:val="left" w:pos="1985"/>
          <w:tab w:val="left" w:pos="9000"/>
        </w:tabs>
        <w:ind w:firstLine="284"/>
        <w:jc w:val="center"/>
        <w:rPr>
          <w:b/>
          <w:bCs/>
          <w:highlight w:val="yellow"/>
        </w:rPr>
      </w:pPr>
    </w:p>
    <w:p w14:paraId="2C29F629" w14:textId="77777777" w:rsidR="000B0E1B" w:rsidRDefault="000B0E1B" w:rsidP="000B0E1B">
      <w:pPr>
        <w:tabs>
          <w:tab w:val="left" w:pos="540"/>
          <w:tab w:val="left" w:pos="1985"/>
          <w:tab w:val="left" w:pos="9000"/>
        </w:tabs>
        <w:rPr>
          <w:bCs/>
        </w:rPr>
      </w:pPr>
    </w:p>
    <w:p w14:paraId="60D540B5" w14:textId="77777777" w:rsidR="000B0E1B" w:rsidRDefault="000B0E1B" w:rsidP="000B0E1B">
      <w:pPr>
        <w:tabs>
          <w:tab w:val="left" w:pos="540"/>
          <w:tab w:val="left" w:pos="1985"/>
          <w:tab w:val="left" w:pos="9000"/>
        </w:tabs>
        <w:rPr>
          <w:bCs/>
        </w:rPr>
      </w:pPr>
    </w:p>
    <w:p w14:paraId="70205A55" w14:textId="77777777" w:rsidR="000B0E1B" w:rsidRPr="00507517" w:rsidRDefault="000B0E1B" w:rsidP="00DF39ED">
      <w:pPr>
        <w:pStyle w:val="Paragraphedeliste"/>
        <w:numPr>
          <w:ilvl w:val="0"/>
          <w:numId w:val="46"/>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équipage et ballon </w:t>
      </w:r>
    </w:p>
    <w:p w14:paraId="24367561" w14:textId="77777777" w:rsidR="000B0E1B" w:rsidRDefault="000B0E1B" w:rsidP="000B0E1B">
      <w:pPr>
        <w:tabs>
          <w:tab w:val="left" w:pos="540"/>
          <w:tab w:val="left" w:pos="1985"/>
          <w:tab w:val="left" w:pos="9000"/>
        </w:tabs>
        <w:rPr>
          <w:b/>
          <w:bCs/>
        </w:rPr>
      </w:pPr>
    </w:p>
    <w:p w14:paraId="5841BF83" w14:textId="77777777" w:rsidR="000B0E1B" w:rsidRPr="00507517" w:rsidRDefault="000B0E1B" w:rsidP="000B0E1B">
      <w:pPr>
        <w:tabs>
          <w:tab w:val="left" w:pos="540"/>
          <w:tab w:val="left" w:pos="1985"/>
          <w:tab w:val="left" w:pos="9000"/>
        </w:tabs>
        <w:rPr>
          <w:bCs/>
        </w:rPr>
      </w:pPr>
      <w:r w:rsidRPr="00507517">
        <w:rPr>
          <w:bCs/>
        </w:rPr>
        <w:t>Pilote :</w:t>
      </w:r>
    </w:p>
    <w:p w14:paraId="6D5CE40C" w14:textId="77777777" w:rsidR="000B0E1B" w:rsidRPr="00507517" w:rsidRDefault="000B0E1B" w:rsidP="000B0E1B">
      <w:pPr>
        <w:tabs>
          <w:tab w:val="left" w:pos="540"/>
          <w:tab w:val="left" w:pos="1985"/>
          <w:tab w:val="left" w:pos="9000"/>
        </w:tabs>
        <w:rPr>
          <w:bCs/>
        </w:rPr>
      </w:pPr>
    </w:p>
    <w:p w14:paraId="1FA589F0" w14:textId="77777777" w:rsidR="000B0E1B" w:rsidRPr="00507517" w:rsidRDefault="000B0E1B" w:rsidP="000B0E1B">
      <w:pPr>
        <w:tabs>
          <w:tab w:val="left" w:pos="540"/>
          <w:tab w:val="left" w:pos="1985"/>
          <w:tab w:val="left" w:pos="9000"/>
        </w:tabs>
        <w:rPr>
          <w:bCs/>
        </w:rPr>
      </w:pPr>
      <w:r w:rsidRPr="00507517">
        <w:rPr>
          <w:bCs/>
        </w:rPr>
        <w:t xml:space="preserve">Equipier(s) : </w:t>
      </w:r>
    </w:p>
    <w:p w14:paraId="2CA96D1E" w14:textId="77777777" w:rsidR="000B0E1B" w:rsidRPr="00507517" w:rsidRDefault="000B0E1B" w:rsidP="000B0E1B">
      <w:pPr>
        <w:tabs>
          <w:tab w:val="left" w:pos="540"/>
          <w:tab w:val="left" w:pos="1985"/>
          <w:tab w:val="left" w:pos="9000"/>
        </w:tabs>
        <w:rPr>
          <w:bCs/>
        </w:rPr>
      </w:pPr>
    </w:p>
    <w:p w14:paraId="7ACBE2D3" w14:textId="77777777" w:rsidR="000B0E1B" w:rsidRPr="00507517" w:rsidRDefault="000B0E1B" w:rsidP="000B0E1B">
      <w:pPr>
        <w:tabs>
          <w:tab w:val="left" w:pos="540"/>
          <w:tab w:val="left" w:pos="1985"/>
          <w:tab w:val="left" w:pos="9000"/>
        </w:tabs>
        <w:rPr>
          <w:bCs/>
        </w:rPr>
      </w:pPr>
      <w:r w:rsidRPr="00507517">
        <w:rPr>
          <w:bCs/>
        </w:rPr>
        <w:t>Date / heure de prise en charge des passagers :</w:t>
      </w:r>
    </w:p>
    <w:p w14:paraId="7AC9AB11" w14:textId="77777777" w:rsidR="000B0E1B" w:rsidRPr="00507517" w:rsidRDefault="000B0E1B" w:rsidP="000B0E1B">
      <w:pPr>
        <w:tabs>
          <w:tab w:val="left" w:pos="540"/>
          <w:tab w:val="left" w:pos="1985"/>
          <w:tab w:val="left" w:pos="9000"/>
        </w:tabs>
        <w:rPr>
          <w:bCs/>
        </w:rPr>
      </w:pPr>
    </w:p>
    <w:p w14:paraId="25B4931A" w14:textId="77777777" w:rsidR="000B0E1B" w:rsidRPr="00507517" w:rsidRDefault="000B0E1B" w:rsidP="000B0E1B">
      <w:pPr>
        <w:tabs>
          <w:tab w:val="left" w:pos="540"/>
          <w:tab w:val="left" w:pos="1985"/>
          <w:tab w:val="left" w:pos="9000"/>
        </w:tabs>
        <w:rPr>
          <w:bCs/>
        </w:rPr>
      </w:pPr>
      <w:r w:rsidRPr="00507517">
        <w:rPr>
          <w:bCs/>
        </w:rPr>
        <w:t>Lieu de prise en charge des passagers :</w:t>
      </w:r>
    </w:p>
    <w:p w14:paraId="1B7C23E4" w14:textId="77777777" w:rsidR="000B0E1B" w:rsidRPr="00507517" w:rsidRDefault="000B0E1B" w:rsidP="000B0E1B">
      <w:pPr>
        <w:tabs>
          <w:tab w:val="left" w:pos="540"/>
          <w:tab w:val="left" w:pos="1985"/>
          <w:tab w:val="left" w:pos="9000"/>
        </w:tabs>
        <w:rPr>
          <w:bCs/>
        </w:rPr>
      </w:pPr>
    </w:p>
    <w:p w14:paraId="04799455" w14:textId="77777777" w:rsidR="000B0E1B" w:rsidRPr="00507517" w:rsidRDefault="000B0E1B" w:rsidP="000B0E1B">
      <w:pPr>
        <w:tabs>
          <w:tab w:val="left" w:pos="540"/>
          <w:tab w:val="left" w:pos="1985"/>
          <w:tab w:val="left" w:pos="9000"/>
        </w:tabs>
        <w:rPr>
          <w:bCs/>
        </w:rPr>
      </w:pPr>
      <w:r w:rsidRPr="00507517">
        <w:rPr>
          <w:bCs/>
        </w:rPr>
        <w:t xml:space="preserve">Marque / type / immatriculation du ballon : </w:t>
      </w:r>
    </w:p>
    <w:p w14:paraId="473C44B0" w14:textId="77777777" w:rsidR="000B0E1B" w:rsidRDefault="000B0E1B" w:rsidP="000B0E1B">
      <w:pPr>
        <w:tabs>
          <w:tab w:val="left" w:pos="540"/>
          <w:tab w:val="left" w:pos="1985"/>
          <w:tab w:val="left" w:pos="9000"/>
        </w:tabs>
        <w:rPr>
          <w:bCs/>
        </w:rPr>
      </w:pPr>
    </w:p>
    <w:p w14:paraId="6E23FC89" w14:textId="77777777" w:rsidR="000B0E1B" w:rsidRPr="00507517" w:rsidRDefault="000B0E1B" w:rsidP="000B0E1B">
      <w:pPr>
        <w:tabs>
          <w:tab w:val="left" w:pos="540"/>
          <w:tab w:val="left" w:pos="1985"/>
          <w:tab w:val="left" w:pos="9000"/>
        </w:tabs>
        <w:rPr>
          <w:bCs/>
        </w:rPr>
      </w:pPr>
    </w:p>
    <w:p w14:paraId="759C037C" w14:textId="77777777" w:rsidR="000B0E1B" w:rsidRDefault="000B0E1B" w:rsidP="000B0E1B">
      <w:pPr>
        <w:tabs>
          <w:tab w:val="left" w:pos="540"/>
          <w:tab w:val="left" w:pos="1985"/>
          <w:tab w:val="left" w:pos="9000"/>
        </w:tabs>
        <w:rPr>
          <w:b/>
          <w:bCs/>
        </w:rPr>
      </w:pPr>
    </w:p>
    <w:p w14:paraId="7D3EA5A7" w14:textId="77777777" w:rsidR="000B0E1B" w:rsidRPr="00507517" w:rsidRDefault="000B0E1B" w:rsidP="00DF39ED">
      <w:pPr>
        <w:pStyle w:val="Paragraphedeliste"/>
        <w:numPr>
          <w:ilvl w:val="0"/>
          <w:numId w:val="46"/>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des passagers </w:t>
      </w:r>
    </w:p>
    <w:p w14:paraId="6765F060" w14:textId="77777777" w:rsidR="000B0E1B" w:rsidRDefault="000B0E1B" w:rsidP="000B0E1B">
      <w:pPr>
        <w:tabs>
          <w:tab w:val="left" w:pos="540"/>
          <w:tab w:val="left" w:pos="1985"/>
          <w:tab w:val="left" w:pos="9000"/>
        </w:tabs>
        <w:rPr>
          <w:b/>
          <w:bCs/>
        </w:rPr>
      </w:pPr>
    </w:p>
    <w:p w14:paraId="4CC384B1" w14:textId="77777777" w:rsidR="000B0E1B" w:rsidRPr="00507517" w:rsidRDefault="000B0E1B" w:rsidP="000B0E1B">
      <w:pPr>
        <w:tabs>
          <w:tab w:val="left" w:pos="540"/>
          <w:tab w:val="left" w:pos="1985"/>
          <w:tab w:val="left" w:pos="9000"/>
        </w:tabs>
        <w:rPr>
          <w:bCs/>
        </w:rPr>
      </w:pPr>
    </w:p>
    <w:p w14:paraId="03C650C6"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 xml:space="preserve">Nom </w:t>
      </w:r>
      <w:r w:rsidRPr="00507517">
        <w:rPr>
          <w:bCs/>
        </w:rPr>
        <w:tab/>
      </w:r>
      <w:r w:rsidRPr="00507517">
        <w:rPr>
          <w:bCs/>
        </w:rPr>
        <w:tab/>
      </w:r>
      <w:r w:rsidRPr="00507517">
        <w:rPr>
          <w:bCs/>
        </w:rPr>
        <w:tab/>
        <w:t xml:space="preserve">Age </w:t>
      </w:r>
      <w:r>
        <w:rPr>
          <w:bCs/>
        </w:rPr>
        <w:tab/>
        <w:t>Tel</w:t>
      </w:r>
    </w:p>
    <w:p w14:paraId="6A156091" w14:textId="77777777" w:rsidR="000B0E1B" w:rsidRPr="00507517" w:rsidRDefault="000B0E1B" w:rsidP="000B0E1B">
      <w:pPr>
        <w:tabs>
          <w:tab w:val="left" w:pos="540"/>
          <w:tab w:val="left" w:pos="1985"/>
          <w:tab w:val="left" w:pos="3261"/>
          <w:tab w:val="left" w:pos="9000"/>
        </w:tabs>
        <w:rPr>
          <w:bCs/>
        </w:rPr>
      </w:pPr>
      <w:r w:rsidRPr="00507517">
        <w:rPr>
          <w:bCs/>
        </w:rPr>
        <w:tab/>
      </w:r>
    </w:p>
    <w:p w14:paraId="5126940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500AE72E" w14:textId="77777777" w:rsidR="000B0E1B" w:rsidRPr="00507517" w:rsidRDefault="000B0E1B" w:rsidP="000B0E1B">
      <w:pPr>
        <w:tabs>
          <w:tab w:val="left" w:pos="540"/>
          <w:tab w:val="left" w:pos="1985"/>
          <w:tab w:val="left" w:pos="3261"/>
          <w:tab w:val="left" w:pos="4678"/>
          <w:tab w:val="left" w:pos="9000"/>
        </w:tabs>
        <w:rPr>
          <w:bCs/>
        </w:rPr>
      </w:pPr>
    </w:p>
    <w:p w14:paraId="4D53A07C"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1C40878C" w14:textId="77777777" w:rsidR="000B0E1B" w:rsidRPr="00507517" w:rsidRDefault="000B0E1B" w:rsidP="000B0E1B">
      <w:pPr>
        <w:tabs>
          <w:tab w:val="left" w:pos="540"/>
          <w:tab w:val="left" w:pos="1985"/>
          <w:tab w:val="left" w:pos="3261"/>
          <w:tab w:val="left" w:pos="4678"/>
          <w:tab w:val="left" w:pos="9000"/>
        </w:tabs>
        <w:rPr>
          <w:bCs/>
        </w:rPr>
      </w:pPr>
    </w:p>
    <w:p w14:paraId="729CB8C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016ACAD3" w14:textId="77777777" w:rsidR="000B0E1B" w:rsidRDefault="000B0E1B" w:rsidP="000B0E1B">
      <w:pPr>
        <w:tabs>
          <w:tab w:val="left" w:pos="540"/>
          <w:tab w:val="left" w:pos="1985"/>
          <w:tab w:val="left" w:pos="3261"/>
          <w:tab w:val="left" w:pos="4678"/>
          <w:tab w:val="left" w:pos="9000"/>
        </w:tabs>
        <w:rPr>
          <w:bCs/>
        </w:rPr>
      </w:pPr>
    </w:p>
    <w:p w14:paraId="78F3AA3C" w14:textId="77777777" w:rsidR="000B0E1B" w:rsidRDefault="000B0E1B" w:rsidP="000B0E1B">
      <w:pPr>
        <w:tabs>
          <w:tab w:val="left" w:pos="540"/>
          <w:tab w:val="left" w:pos="1985"/>
          <w:tab w:val="left" w:pos="3261"/>
          <w:tab w:val="left" w:pos="4678"/>
          <w:tab w:val="left" w:pos="9000"/>
        </w:tabs>
        <w:rPr>
          <w:bCs/>
        </w:rPr>
      </w:pPr>
    </w:p>
    <w:p w14:paraId="36D6B8BC" w14:textId="77777777" w:rsidR="000B0E1B" w:rsidRPr="00507517" w:rsidRDefault="000B0E1B" w:rsidP="000B0E1B">
      <w:pPr>
        <w:tabs>
          <w:tab w:val="left" w:pos="540"/>
          <w:tab w:val="left" w:pos="1985"/>
          <w:tab w:val="left" w:pos="3261"/>
          <w:tab w:val="left" w:pos="4678"/>
          <w:tab w:val="left" w:pos="9000"/>
        </w:tabs>
        <w:rPr>
          <w:bCs/>
        </w:rPr>
      </w:pPr>
    </w:p>
    <w:p w14:paraId="6679C9C1" w14:textId="77777777" w:rsidR="000B0E1B" w:rsidRDefault="000B0E1B" w:rsidP="000B0E1B">
      <w:pPr>
        <w:tabs>
          <w:tab w:val="left" w:pos="540"/>
          <w:tab w:val="left" w:pos="1985"/>
          <w:tab w:val="left" w:pos="3261"/>
          <w:tab w:val="left" w:pos="4678"/>
          <w:tab w:val="left" w:pos="9000"/>
        </w:tabs>
        <w:rPr>
          <w:b/>
          <w:bCs/>
        </w:rPr>
      </w:pPr>
    </w:p>
    <w:p w14:paraId="693DD990" w14:textId="77777777" w:rsidR="000B0E1B" w:rsidRPr="00507517" w:rsidRDefault="000B0E1B" w:rsidP="00DF39ED">
      <w:pPr>
        <w:pStyle w:val="Paragraphedeliste"/>
        <w:numPr>
          <w:ilvl w:val="0"/>
          <w:numId w:val="46"/>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Courbe de charge</w:t>
      </w:r>
    </w:p>
    <w:p w14:paraId="04D04B19" w14:textId="77777777" w:rsidR="000B0E1B" w:rsidRDefault="000B0E1B" w:rsidP="000B0E1B">
      <w:pPr>
        <w:tabs>
          <w:tab w:val="left" w:pos="540"/>
          <w:tab w:val="left" w:pos="1985"/>
          <w:tab w:val="left" w:pos="3261"/>
          <w:tab w:val="left" w:pos="4678"/>
          <w:tab w:val="left" w:pos="9000"/>
        </w:tabs>
        <w:rPr>
          <w:b/>
          <w:bCs/>
        </w:rPr>
      </w:pPr>
    </w:p>
    <w:p w14:paraId="45DDB322"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estimé Pilote + passagers :</w:t>
      </w:r>
    </w:p>
    <w:p w14:paraId="652DE9E7" w14:textId="77777777" w:rsidR="000B0E1B" w:rsidRPr="00507517" w:rsidRDefault="000B0E1B" w:rsidP="000B0E1B">
      <w:pPr>
        <w:tabs>
          <w:tab w:val="left" w:pos="540"/>
          <w:tab w:val="left" w:pos="1985"/>
          <w:tab w:val="left" w:pos="3261"/>
          <w:tab w:val="left" w:pos="4678"/>
          <w:tab w:val="left" w:pos="9000"/>
        </w:tabs>
        <w:rPr>
          <w:bCs/>
        </w:rPr>
      </w:pPr>
    </w:p>
    <w:p w14:paraId="2D7338DB"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à l’instant T :</w:t>
      </w:r>
    </w:p>
    <w:p w14:paraId="3858FFA7" w14:textId="77777777" w:rsidR="000B0E1B" w:rsidRPr="00507517" w:rsidRDefault="000B0E1B" w:rsidP="000B0E1B">
      <w:pPr>
        <w:tabs>
          <w:tab w:val="left" w:pos="540"/>
          <w:tab w:val="left" w:pos="1985"/>
          <w:tab w:val="left" w:pos="3261"/>
          <w:tab w:val="left" w:pos="4678"/>
          <w:tab w:val="left" w:pos="9000"/>
        </w:tabs>
        <w:rPr>
          <w:bCs/>
        </w:rPr>
      </w:pPr>
    </w:p>
    <w:p w14:paraId="49547831"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maximale estimée au cours du vol :</w:t>
      </w:r>
    </w:p>
    <w:p w14:paraId="4893D76D" w14:textId="77777777" w:rsidR="000B0E1B" w:rsidRPr="00507517" w:rsidRDefault="000B0E1B" w:rsidP="000B0E1B">
      <w:pPr>
        <w:tabs>
          <w:tab w:val="left" w:pos="540"/>
          <w:tab w:val="left" w:pos="1985"/>
          <w:tab w:val="left" w:pos="3261"/>
          <w:tab w:val="left" w:pos="4678"/>
          <w:tab w:val="left" w:pos="9000"/>
        </w:tabs>
        <w:rPr>
          <w:bCs/>
        </w:rPr>
      </w:pPr>
    </w:p>
    <w:p w14:paraId="6ABC5274" w14:textId="77777777" w:rsidR="000B0E1B" w:rsidRPr="00507517" w:rsidRDefault="000B0E1B" w:rsidP="000B0E1B">
      <w:pPr>
        <w:tabs>
          <w:tab w:val="left" w:pos="540"/>
          <w:tab w:val="left" w:pos="1985"/>
          <w:tab w:val="left" w:pos="3261"/>
          <w:tab w:val="left" w:pos="4678"/>
          <w:tab w:val="left" w:pos="9000"/>
        </w:tabs>
        <w:rPr>
          <w:bCs/>
        </w:rPr>
      </w:pPr>
      <w:r w:rsidRPr="00507517">
        <w:rPr>
          <w:bCs/>
        </w:rPr>
        <w:t xml:space="preserve">Altitude de décollage : </w:t>
      </w:r>
      <w:r w:rsidRPr="00507517">
        <w:rPr>
          <w:bCs/>
        </w:rPr>
        <w:tab/>
      </w:r>
      <w:r w:rsidRPr="00507517">
        <w:rPr>
          <w:bCs/>
        </w:rPr>
        <w:tab/>
        <w:t>Altitude maximale de vol :</w:t>
      </w:r>
    </w:p>
    <w:p w14:paraId="55B40E85" w14:textId="77777777" w:rsidR="000B0E1B" w:rsidRPr="00507517" w:rsidRDefault="000B0E1B" w:rsidP="000B0E1B">
      <w:pPr>
        <w:tabs>
          <w:tab w:val="left" w:pos="540"/>
          <w:tab w:val="left" w:pos="1985"/>
          <w:tab w:val="left" w:pos="3261"/>
          <w:tab w:val="left" w:pos="4678"/>
          <w:tab w:val="left" w:pos="9000"/>
        </w:tabs>
        <w:rPr>
          <w:bCs/>
        </w:rPr>
      </w:pPr>
    </w:p>
    <w:p w14:paraId="779DF11C"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acceptable (courbe de charge) :</w:t>
      </w:r>
    </w:p>
    <w:p w14:paraId="0137B57D" w14:textId="77777777" w:rsidR="000B0E1B" w:rsidRPr="00507517" w:rsidRDefault="000B0E1B" w:rsidP="000B0E1B">
      <w:pPr>
        <w:tabs>
          <w:tab w:val="left" w:pos="540"/>
          <w:tab w:val="left" w:pos="1985"/>
          <w:tab w:val="left" w:pos="3261"/>
          <w:tab w:val="left" w:pos="4678"/>
          <w:tab w:val="left" w:pos="9000"/>
        </w:tabs>
        <w:rPr>
          <w:bCs/>
        </w:rPr>
      </w:pPr>
    </w:p>
    <w:p w14:paraId="513A28B1" w14:textId="77777777" w:rsidR="000B0E1B" w:rsidRDefault="000B0E1B" w:rsidP="000B0E1B">
      <w:pPr>
        <w:tabs>
          <w:tab w:val="left" w:pos="540"/>
          <w:tab w:val="left" w:pos="1985"/>
          <w:tab w:val="left" w:pos="3261"/>
          <w:tab w:val="left" w:pos="4678"/>
          <w:tab w:val="left" w:pos="9000"/>
        </w:tabs>
        <w:rPr>
          <w:b/>
          <w:bCs/>
        </w:rPr>
      </w:pPr>
    </w:p>
    <w:p w14:paraId="3F37F58E" w14:textId="77777777" w:rsidR="000B0E1B" w:rsidRPr="00507517" w:rsidRDefault="000B0E1B" w:rsidP="00DF39ED">
      <w:pPr>
        <w:pStyle w:val="Paragraphedeliste"/>
        <w:numPr>
          <w:ilvl w:val="0"/>
          <w:numId w:val="46"/>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Météo :</w:t>
      </w:r>
    </w:p>
    <w:p w14:paraId="60D41310" w14:textId="77777777" w:rsidR="000B0E1B" w:rsidRPr="00507517" w:rsidRDefault="000B0E1B" w:rsidP="000B0E1B">
      <w:pPr>
        <w:pStyle w:val="Paragraphedeliste"/>
        <w:tabs>
          <w:tab w:val="left" w:pos="540"/>
          <w:tab w:val="left" w:pos="1985"/>
          <w:tab w:val="left" w:pos="3261"/>
          <w:tab w:val="left" w:pos="4678"/>
          <w:tab w:val="left" w:pos="9000"/>
        </w:tabs>
        <w:ind w:left="360"/>
        <w:rPr>
          <w:b/>
          <w:bCs/>
        </w:rPr>
      </w:pPr>
    </w:p>
    <w:p w14:paraId="42EC3BC8" w14:textId="77777777" w:rsidR="000B0E1B" w:rsidRPr="00507517" w:rsidRDefault="000B0E1B" w:rsidP="000B0E1B">
      <w:pPr>
        <w:tabs>
          <w:tab w:val="left" w:pos="540"/>
          <w:tab w:val="left" w:pos="1985"/>
          <w:tab w:val="left" w:pos="3261"/>
          <w:tab w:val="left" w:pos="4678"/>
          <w:tab w:val="left" w:pos="9000"/>
        </w:tabs>
        <w:rPr>
          <w:bCs/>
        </w:rPr>
      </w:pPr>
      <w:r w:rsidRPr="00507517">
        <w:rPr>
          <w:bCs/>
        </w:rPr>
        <w:t>Sites météo consultés :</w:t>
      </w:r>
    </w:p>
    <w:p w14:paraId="7BBE41DE" w14:textId="77777777" w:rsidR="000B0E1B" w:rsidRDefault="000B0E1B" w:rsidP="000B0E1B">
      <w:pPr>
        <w:tabs>
          <w:tab w:val="left" w:pos="540"/>
          <w:tab w:val="left" w:pos="1985"/>
          <w:tab w:val="left" w:pos="3261"/>
          <w:tab w:val="left" w:pos="4678"/>
          <w:tab w:val="left" w:pos="9000"/>
        </w:tabs>
        <w:rPr>
          <w:b/>
          <w:bCs/>
        </w:rPr>
      </w:pPr>
    </w:p>
    <w:p w14:paraId="4CF1D629" w14:textId="77777777" w:rsidR="000B0E1B" w:rsidRDefault="000B0E1B" w:rsidP="000B0E1B">
      <w:pPr>
        <w:tabs>
          <w:tab w:val="left" w:pos="540"/>
          <w:tab w:val="left" w:pos="1985"/>
          <w:tab w:val="left" w:pos="3261"/>
          <w:tab w:val="left" w:pos="4678"/>
          <w:tab w:val="left" w:pos="9000"/>
        </w:tabs>
        <w:rPr>
          <w:b/>
          <w:bCs/>
        </w:rPr>
      </w:pPr>
    </w:p>
    <w:p w14:paraId="74B1CE1D" w14:textId="77777777" w:rsidR="000B0E1B" w:rsidRDefault="000B0E1B" w:rsidP="000B0E1B">
      <w:pPr>
        <w:tabs>
          <w:tab w:val="left" w:pos="540"/>
          <w:tab w:val="left" w:pos="1985"/>
          <w:tab w:val="left" w:pos="3261"/>
          <w:tab w:val="left" w:pos="4678"/>
          <w:tab w:val="left" w:pos="9000"/>
        </w:tabs>
        <w:rPr>
          <w:b/>
          <w:bCs/>
        </w:rPr>
      </w:pPr>
    </w:p>
    <w:p w14:paraId="643D2BF7" w14:textId="77777777" w:rsidR="000B0E1B" w:rsidRDefault="000B0E1B" w:rsidP="000B0E1B">
      <w:pPr>
        <w:tabs>
          <w:tab w:val="left" w:pos="540"/>
          <w:tab w:val="left" w:pos="1985"/>
          <w:tab w:val="left" w:pos="3261"/>
          <w:tab w:val="left" w:pos="4678"/>
          <w:tab w:val="left" w:pos="9000"/>
        </w:tabs>
        <w:rPr>
          <w:bCs/>
        </w:rPr>
      </w:pPr>
      <w:r w:rsidRPr="00507517">
        <w:rPr>
          <w:bCs/>
        </w:rPr>
        <w:t xml:space="preserve">Synthèse analyse météo : </w:t>
      </w:r>
    </w:p>
    <w:p w14:paraId="19CC7F45" w14:textId="77777777" w:rsidR="000B0E1B" w:rsidRDefault="000B0E1B" w:rsidP="000B0E1B">
      <w:pPr>
        <w:tabs>
          <w:tab w:val="left" w:pos="540"/>
          <w:tab w:val="left" w:pos="1985"/>
          <w:tab w:val="left" w:pos="3261"/>
          <w:tab w:val="left" w:pos="4678"/>
          <w:tab w:val="left" w:pos="9000"/>
        </w:tabs>
        <w:rPr>
          <w:bCs/>
        </w:rPr>
      </w:pPr>
    </w:p>
    <w:p w14:paraId="553B3A0E" w14:textId="77777777" w:rsidR="000B0E1B" w:rsidRDefault="000B0E1B" w:rsidP="000B0E1B">
      <w:pPr>
        <w:tabs>
          <w:tab w:val="left" w:pos="540"/>
          <w:tab w:val="left" w:pos="1985"/>
          <w:tab w:val="left" w:pos="3261"/>
          <w:tab w:val="left" w:pos="4678"/>
          <w:tab w:val="left" w:pos="9000"/>
        </w:tabs>
        <w:rPr>
          <w:bCs/>
        </w:rPr>
      </w:pPr>
    </w:p>
    <w:p w14:paraId="5C2F0992" w14:textId="77777777" w:rsidR="000B0E1B" w:rsidRDefault="000B0E1B" w:rsidP="000B0E1B">
      <w:pPr>
        <w:tabs>
          <w:tab w:val="left" w:pos="540"/>
          <w:tab w:val="left" w:pos="1985"/>
          <w:tab w:val="left" w:pos="3261"/>
          <w:tab w:val="left" w:pos="4678"/>
          <w:tab w:val="left" w:pos="9000"/>
        </w:tabs>
        <w:rPr>
          <w:bCs/>
        </w:rPr>
      </w:pPr>
    </w:p>
    <w:p w14:paraId="138F01C1" w14:textId="77777777" w:rsidR="000B0E1B" w:rsidRDefault="000B0E1B" w:rsidP="000B0E1B">
      <w:pPr>
        <w:tabs>
          <w:tab w:val="left" w:pos="540"/>
          <w:tab w:val="left" w:pos="1985"/>
          <w:tab w:val="left" w:pos="3261"/>
          <w:tab w:val="left" w:pos="4678"/>
          <w:tab w:val="left" w:pos="9000"/>
        </w:tabs>
        <w:rPr>
          <w:bCs/>
        </w:rPr>
      </w:pPr>
    </w:p>
    <w:p w14:paraId="7043092D" w14:textId="77777777" w:rsidR="000B0E1B" w:rsidRDefault="000B0E1B" w:rsidP="000B0E1B">
      <w:pPr>
        <w:tabs>
          <w:tab w:val="left" w:pos="540"/>
          <w:tab w:val="left" w:pos="1985"/>
          <w:tab w:val="left" w:pos="3261"/>
          <w:tab w:val="left" w:pos="4678"/>
          <w:tab w:val="left" w:pos="9000"/>
        </w:tabs>
        <w:rPr>
          <w:bCs/>
        </w:rPr>
      </w:pPr>
    </w:p>
    <w:p w14:paraId="56C3E8CD" w14:textId="77777777" w:rsidR="000B0E1B" w:rsidRDefault="000B0E1B" w:rsidP="000B0E1B">
      <w:pPr>
        <w:tabs>
          <w:tab w:val="left" w:pos="540"/>
          <w:tab w:val="left" w:pos="1985"/>
          <w:tab w:val="left" w:pos="3261"/>
          <w:tab w:val="left" w:pos="4678"/>
          <w:tab w:val="left" w:pos="9000"/>
        </w:tabs>
        <w:rPr>
          <w:bCs/>
        </w:rPr>
      </w:pPr>
    </w:p>
    <w:p w14:paraId="34C6D837" w14:textId="77777777" w:rsidR="000B0E1B" w:rsidRDefault="000B0E1B" w:rsidP="000B0E1B">
      <w:pPr>
        <w:tabs>
          <w:tab w:val="left" w:pos="540"/>
          <w:tab w:val="left" w:pos="1985"/>
          <w:tab w:val="left" w:pos="3261"/>
          <w:tab w:val="left" w:pos="4678"/>
          <w:tab w:val="left" w:pos="9000"/>
        </w:tabs>
        <w:rPr>
          <w:bCs/>
        </w:rPr>
      </w:pPr>
    </w:p>
    <w:p w14:paraId="4B61845B" w14:textId="77777777" w:rsidR="000B0E1B" w:rsidRDefault="000B0E1B" w:rsidP="000B0E1B">
      <w:pPr>
        <w:tabs>
          <w:tab w:val="left" w:pos="540"/>
          <w:tab w:val="left" w:pos="1985"/>
          <w:tab w:val="left" w:pos="3261"/>
          <w:tab w:val="left" w:pos="4678"/>
          <w:tab w:val="left" w:pos="9000"/>
        </w:tabs>
        <w:rPr>
          <w:bCs/>
        </w:rPr>
      </w:pPr>
    </w:p>
    <w:p w14:paraId="771F70BF" w14:textId="77777777" w:rsidR="000B0E1B" w:rsidRDefault="000B0E1B" w:rsidP="000B0E1B">
      <w:pPr>
        <w:tabs>
          <w:tab w:val="left" w:pos="540"/>
          <w:tab w:val="left" w:pos="1985"/>
          <w:tab w:val="left" w:pos="3261"/>
          <w:tab w:val="left" w:pos="4678"/>
          <w:tab w:val="left" w:pos="9000"/>
        </w:tabs>
        <w:rPr>
          <w:bCs/>
        </w:rPr>
      </w:pPr>
    </w:p>
    <w:p w14:paraId="0C35397D" w14:textId="77777777" w:rsidR="000B0E1B" w:rsidRDefault="000B0E1B" w:rsidP="000B0E1B">
      <w:pPr>
        <w:tabs>
          <w:tab w:val="left" w:pos="540"/>
          <w:tab w:val="left" w:pos="1985"/>
          <w:tab w:val="left" w:pos="3261"/>
          <w:tab w:val="left" w:pos="4678"/>
          <w:tab w:val="left" w:pos="9000"/>
        </w:tabs>
        <w:rPr>
          <w:bCs/>
        </w:rPr>
      </w:pPr>
      <w:r>
        <w:rPr>
          <w:bCs/>
        </w:rPr>
        <w:t>TAF – METAR relevés :</w:t>
      </w:r>
    </w:p>
    <w:p w14:paraId="70EB2BAD" w14:textId="77777777" w:rsidR="000B0E1B" w:rsidRDefault="000B0E1B" w:rsidP="000B0E1B">
      <w:pPr>
        <w:tabs>
          <w:tab w:val="left" w:pos="540"/>
          <w:tab w:val="left" w:pos="1985"/>
          <w:tab w:val="left" w:pos="3261"/>
          <w:tab w:val="left" w:pos="4678"/>
          <w:tab w:val="left" w:pos="9000"/>
        </w:tabs>
        <w:rPr>
          <w:bCs/>
        </w:rPr>
      </w:pPr>
    </w:p>
    <w:p w14:paraId="08F77FB1" w14:textId="77777777" w:rsidR="000B0E1B" w:rsidRDefault="000B0E1B" w:rsidP="000B0E1B">
      <w:pPr>
        <w:tabs>
          <w:tab w:val="left" w:pos="540"/>
          <w:tab w:val="left" w:pos="1985"/>
          <w:tab w:val="left" w:pos="3261"/>
          <w:tab w:val="left" w:pos="4678"/>
          <w:tab w:val="left" w:pos="9000"/>
        </w:tabs>
        <w:rPr>
          <w:bCs/>
        </w:rPr>
      </w:pPr>
    </w:p>
    <w:p w14:paraId="19EA55E3" w14:textId="77777777" w:rsidR="000B0E1B" w:rsidRDefault="000B0E1B" w:rsidP="000B0E1B">
      <w:pPr>
        <w:tabs>
          <w:tab w:val="left" w:pos="540"/>
          <w:tab w:val="left" w:pos="1985"/>
          <w:tab w:val="left" w:pos="3261"/>
          <w:tab w:val="left" w:pos="4678"/>
          <w:tab w:val="left" w:pos="9000"/>
        </w:tabs>
        <w:rPr>
          <w:bCs/>
        </w:rPr>
      </w:pPr>
    </w:p>
    <w:p w14:paraId="4DED9BDD" w14:textId="77777777" w:rsidR="000B0E1B" w:rsidRDefault="000B0E1B" w:rsidP="000B0E1B">
      <w:pPr>
        <w:tabs>
          <w:tab w:val="left" w:pos="540"/>
          <w:tab w:val="left" w:pos="1985"/>
          <w:tab w:val="left" w:pos="3261"/>
          <w:tab w:val="left" w:pos="4678"/>
          <w:tab w:val="left" w:pos="9000"/>
        </w:tabs>
        <w:rPr>
          <w:bCs/>
        </w:rPr>
      </w:pPr>
    </w:p>
    <w:p w14:paraId="2F81422E" w14:textId="77777777" w:rsidR="000B0E1B" w:rsidRDefault="000B0E1B" w:rsidP="000B0E1B">
      <w:pPr>
        <w:tabs>
          <w:tab w:val="left" w:pos="540"/>
          <w:tab w:val="left" w:pos="1985"/>
          <w:tab w:val="left" w:pos="3261"/>
          <w:tab w:val="left" w:pos="4678"/>
          <w:tab w:val="left" w:pos="9000"/>
        </w:tabs>
        <w:rPr>
          <w:bCs/>
        </w:rPr>
      </w:pPr>
    </w:p>
    <w:p w14:paraId="0CD4B0D6" w14:textId="77777777" w:rsidR="000B0E1B" w:rsidRPr="00507517" w:rsidRDefault="000B0E1B" w:rsidP="00DF39ED">
      <w:pPr>
        <w:pStyle w:val="Paragraphedeliste"/>
        <w:numPr>
          <w:ilvl w:val="0"/>
          <w:numId w:val="46"/>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lastRenderedPageBreak/>
        <w:t xml:space="preserve">Déroulement du vol : </w:t>
      </w:r>
    </w:p>
    <w:p w14:paraId="5690B837" w14:textId="77777777" w:rsidR="000B0E1B" w:rsidRDefault="000B0E1B" w:rsidP="000B0E1B">
      <w:pPr>
        <w:tabs>
          <w:tab w:val="left" w:pos="540"/>
          <w:tab w:val="left" w:pos="1985"/>
          <w:tab w:val="left" w:pos="3261"/>
          <w:tab w:val="left" w:pos="4678"/>
          <w:tab w:val="left" w:pos="9000"/>
        </w:tabs>
        <w:rPr>
          <w:b/>
          <w:bCs/>
        </w:rPr>
      </w:pPr>
    </w:p>
    <w:p w14:paraId="08F7F1D9"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de décollage :</w:t>
      </w:r>
    </w:p>
    <w:p w14:paraId="2B05B979" w14:textId="77777777" w:rsidR="000B0E1B" w:rsidRPr="00507517" w:rsidRDefault="000B0E1B" w:rsidP="000B0E1B">
      <w:pPr>
        <w:tabs>
          <w:tab w:val="left" w:pos="540"/>
          <w:tab w:val="left" w:pos="1985"/>
          <w:tab w:val="left" w:pos="3261"/>
          <w:tab w:val="left" w:pos="4678"/>
          <w:tab w:val="left" w:pos="9000"/>
        </w:tabs>
        <w:rPr>
          <w:bCs/>
        </w:rPr>
      </w:pPr>
    </w:p>
    <w:p w14:paraId="15A90DCF"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d’atterrissage :</w:t>
      </w:r>
    </w:p>
    <w:p w14:paraId="1183702E" w14:textId="77777777" w:rsidR="000B0E1B" w:rsidRDefault="000B0E1B" w:rsidP="000B0E1B">
      <w:pPr>
        <w:tabs>
          <w:tab w:val="left" w:pos="540"/>
          <w:tab w:val="left" w:pos="1985"/>
          <w:tab w:val="left" w:pos="3261"/>
          <w:tab w:val="left" w:pos="4678"/>
          <w:tab w:val="left" w:pos="9000"/>
        </w:tabs>
        <w:rPr>
          <w:bCs/>
        </w:rPr>
      </w:pPr>
    </w:p>
    <w:p w14:paraId="7A734E1A" w14:textId="77777777" w:rsidR="000B0E1B" w:rsidRPr="00507517" w:rsidRDefault="000B0E1B" w:rsidP="000B0E1B">
      <w:pPr>
        <w:tabs>
          <w:tab w:val="left" w:pos="540"/>
          <w:tab w:val="left" w:pos="1985"/>
          <w:tab w:val="left" w:pos="3261"/>
          <w:tab w:val="left" w:pos="4678"/>
          <w:tab w:val="left" w:pos="9000"/>
        </w:tabs>
        <w:rPr>
          <w:bCs/>
        </w:rPr>
      </w:pPr>
      <w:r>
        <w:rPr>
          <w:bCs/>
        </w:rPr>
        <w:t xml:space="preserve">Altitude maximale atteinte : </w:t>
      </w:r>
    </w:p>
    <w:p w14:paraId="348840E5" w14:textId="77777777" w:rsidR="000B0E1B" w:rsidRDefault="000B0E1B" w:rsidP="000B0E1B">
      <w:pPr>
        <w:tabs>
          <w:tab w:val="left" w:pos="540"/>
          <w:tab w:val="left" w:pos="1985"/>
          <w:tab w:val="left" w:pos="3261"/>
          <w:tab w:val="left" w:pos="4678"/>
          <w:tab w:val="left" w:pos="9000"/>
        </w:tabs>
        <w:rPr>
          <w:b/>
          <w:bCs/>
        </w:rPr>
      </w:pPr>
    </w:p>
    <w:p w14:paraId="6A2E57FF" w14:textId="77777777" w:rsidR="000B0E1B" w:rsidRDefault="000B0E1B" w:rsidP="000B0E1B">
      <w:pPr>
        <w:tabs>
          <w:tab w:val="left" w:pos="540"/>
          <w:tab w:val="left" w:pos="1985"/>
          <w:tab w:val="left" w:pos="3261"/>
          <w:tab w:val="left" w:pos="4678"/>
          <w:tab w:val="left" w:pos="9000"/>
        </w:tabs>
        <w:rPr>
          <w:b/>
          <w:bCs/>
        </w:rPr>
      </w:pPr>
    </w:p>
    <w:p w14:paraId="0EF2C46E" w14:textId="77777777" w:rsidR="000B0E1B" w:rsidRPr="00507517" w:rsidRDefault="000B0E1B" w:rsidP="000B0E1B">
      <w:pPr>
        <w:tabs>
          <w:tab w:val="left" w:pos="540"/>
          <w:tab w:val="left" w:pos="1985"/>
          <w:tab w:val="left" w:pos="3261"/>
          <w:tab w:val="left" w:pos="4678"/>
          <w:tab w:val="left" w:pos="9000"/>
        </w:tabs>
        <w:rPr>
          <w:b/>
          <w:bCs/>
        </w:rPr>
      </w:pPr>
    </w:p>
    <w:p w14:paraId="12666DEE" w14:textId="77777777" w:rsidR="000B0E1B" w:rsidRPr="00A87E55" w:rsidRDefault="000B0E1B" w:rsidP="00DF39ED">
      <w:pPr>
        <w:pStyle w:val="Paragraphedeliste"/>
        <w:numPr>
          <w:ilvl w:val="0"/>
          <w:numId w:val="46"/>
        </w:numPr>
        <w:tabs>
          <w:tab w:val="left" w:pos="540"/>
          <w:tab w:val="left" w:pos="1985"/>
          <w:tab w:val="left" w:pos="3261"/>
          <w:tab w:val="left" w:pos="4678"/>
          <w:tab w:val="left" w:pos="9000"/>
        </w:tabs>
        <w:suppressAutoHyphens/>
        <w:spacing w:after="0"/>
        <w:jc w:val="left"/>
        <w:rPr>
          <w:b/>
          <w:bCs/>
          <w:highlight w:val="lightGray"/>
        </w:rPr>
      </w:pPr>
      <w:r w:rsidRPr="00A87E55">
        <w:rPr>
          <w:b/>
          <w:bCs/>
          <w:highlight w:val="lightGray"/>
        </w:rPr>
        <w:t>Debriefing, faits notables et observations :</w:t>
      </w:r>
    </w:p>
    <w:p w14:paraId="7E93FF40" w14:textId="77777777" w:rsidR="000B0E1B" w:rsidRDefault="000B0E1B" w:rsidP="000B0E1B">
      <w:pPr>
        <w:tabs>
          <w:tab w:val="left" w:pos="540"/>
          <w:tab w:val="left" w:pos="1985"/>
          <w:tab w:val="left" w:pos="3261"/>
          <w:tab w:val="left" w:pos="4678"/>
          <w:tab w:val="left" w:pos="9000"/>
        </w:tabs>
        <w:rPr>
          <w:bCs/>
        </w:rPr>
      </w:pPr>
    </w:p>
    <w:p w14:paraId="0EB43882" w14:textId="77777777" w:rsidR="000B0E1B" w:rsidRDefault="000B0E1B" w:rsidP="000B0E1B">
      <w:pPr>
        <w:tabs>
          <w:tab w:val="left" w:pos="540"/>
          <w:tab w:val="left" w:pos="1985"/>
          <w:tab w:val="left" w:pos="3261"/>
          <w:tab w:val="left" w:pos="4678"/>
          <w:tab w:val="left" w:pos="9000"/>
        </w:tabs>
        <w:rPr>
          <w:bCs/>
        </w:rPr>
      </w:pPr>
    </w:p>
    <w:p w14:paraId="32E88940" w14:textId="77777777" w:rsidR="000B0E1B" w:rsidRDefault="000B0E1B" w:rsidP="000B0E1B">
      <w:pPr>
        <w:tabs>
          <w:tab w:val="left" w:pos="540"/>
          <w:tab w:val="left" w:pos="1985"/>
          <w:tab w:val="left" w:pos="3261"/>
          <w:tab w:val="left" w:pos="4678"/>
          <w:tab w:val="left" w:pos="9000"/>
        </w:tabs>
        <w:rPr>
          <w:bCs/>
        </w:rPr>
      </w:pPr>
    </w:p>
    <w:p w14:paraId="1DE634AB" w14:textId="77777777" w:rsidR="000B0E1B" w:rsidRDefault="000B0E1B" w:rsidP="000B0E1B">
      <w:pPr>
        <w:tabs>
          <w:tab w:val="left" w:pos="540"/>
          <w:tab w:val="left" w:pos="1985"/>
          <w:tab w:val="left" w:pos="3261"/>
          <w:tab w:val="left" w:pos="4678"/>
          <w:tab w:val="left" w:pos="9000"/>
        </w:tabs>
        <w:rPr>
          <w:bCs/>
        </w:rPr>
      </w:pPr>
    </w:p>
    <w:p w14:paraId="237F447D" w14:textId="77777777" w:rsidR="000B0E1B" w:rsidRDefault="000B0E1B" w:rsidP="000B0E1B">
      <w:pPr>
        <w:tabs>
          <w:tab w:val="left" w:pos="540"/>
          <w:tab w:val="left" w:pos="1985"/>
          <w:tab w:val="left" w:pos="3261"/>
          <w:tab w:val="left" w:pos="4678"/>
          <w:tab w:val="left" w:pos="9000"/>
        </w:tabs>
        <w:rPr>
          <w:bCs/>
        </w:rPr>
      </w:pPr>
    </w:p>
    <w:p w14:paraId="64732402" w14:textId="77777777" w:rsidR="000B0E1B" w:rsidRDefault="000B0E1B" w:rsidP="000B0E1B">
      <w:pPr>
        <w:tabs>
          <w:tab w:val="left" w:pos="540"/>
          <w:tab w:val="left" w:pos="1985"/>
          <w:tab w:val="left" w:pos="3261"/>
          <w:tab w:val="left" w:pos="4678"/>
          <w:tab w:val="left" w:pos="9000"/>
        </w:tabs>
        <w:rPr>
          <w:bCs/>
        </w:rPr>
      </w:pPr>
    </w:p>
    <w:p w14:paraId="30394E33" w14:textId="77777777" w:rsidR="000B0E1B" w:rsidRDefault="000B0E1B" w:rsidP="000B0E1B">
      <w:pPr>
        <w:tabs>
          <w:tab w:val="left" w:pos="540"/>
          <w:tab w:val="left" w:pos="1985"/>
          <w:tab w:val="left" w:pos="3261"/>
          <w:tab w:val="left" w:pos="4678"/>
          <w:tab w:val="left" w:pos="9000"/>
        </w:tabs>
        <w:rPr>
          <w:bCs/>
        </w:rPr>
      </w:pPr>
    </w:p>
    <w:p w14:paraId="2179BC77" w14:textId="77777777" w:rsidR="000B0E1B" w:rsidRDefault="000B0E1B" w:rsidP="000B0E1B">
      <w:pPr>
        <w:tabs>
          <w:tab w:val="left" w:pos="540"/>
          <w:tab w:val="left" w:pos="1985"/>
          <w:tab w:val="left" w:pos="3261"/>
          <w:tab w:val="left" w:pos="4678"/>
          <w:tab w:val="left" w:pos="9000"/>
        </w:tabs>
        <w:rPr>
          <w:bCs/>
        </w:rPr>
      </w:pPr>
    </w:p>
    <w:p w14:paraId="563FF513" w14:textId="77777777" w:rsidR="000B0E1B" w:rsidRDefault="000B0E1B" w:rsidP="000B0E1B">
      <w:pPr>
        <w:tabs>
          <w:tab w:val="left" w:pos="540"/>
          <w:tab w:val="left" w:pos="1985"/>
          <w:tab w:val="left" w:pos="3261"/>
          <w:tab w:val="left" w:pos="4678"/>
          <w:tab w:val="left" w:pos="9000"/>
        </w:tabs>
        <w:rPr>
          <w:bCs/>
        </w:rPr>
      </w:pPr>
    </w:p>
    <w:p w14:paraId="6EA9BD8E" w14:textId="77777777" w:rsidR="000B0E1B" w:rsidRDefault="000B0E1B" w:rsidP="000B0E1B">
      <w:pPr>
        <w:tabs>
          <w:tab w:val="left" w:pos="540"/>
          <w:tab w:val="left" w:pos="1985"/>
          <w:tab w:val="left" w:pos="3261"/>
          <w:tab w:val="left" w:pos="4678"/>
          <w:tab w:val="left" w:pos="9000"/>
        </w:tabs>
        <w:rPr>
          <w:bCs/>
        </w:rPr>
      </w:pPr>
    </w:p>
    <w:p w14:paraId="00D9E0C2" w14:textId="77777777" w:rsidR="000B0E1B" w:rsidRDefault="000B0E1B" w:rsidP="000B0E1B">
      <w:pPr>
        <w:tabs>
          <w:tab w:val="left" w:pos="540"/>
          <w:tab w:val="left" w:pos="1985"/>
          <w:tab w:val="left" w:pos="3261"/>
          <w:tab w:val="left" w:pos="4678"/>
          <w:tab w:val="left" w:pos="9000"/>
        </w:tabs>
        <w:rPr>
          <w:bCs/>
        </w:rPr>
      </w:pPr>
    </w:p>
    <w:p w14:paraId="419022CE" w14:textId="77777777" w:rsidR="000B0E1B" w:rsidRDefault="000B0E1B" w:rsidP="000B0E1B">
      <w:pPr>
        <w:tabs>
          <w:tab w:val="left" w:pos="540"/>
          <w:tab w:val="left" w:pos="1985"/>
          <w:tab w:val="left" w:pos="3261"/>
          <w:tab w:val="left" w:pos="4678"/>
          <w:tab w:val="left" w:pos="9000"/>
        </w:tabs>
        <w:rPr>
          <w:bCs/>
        </w:rPr>
      </w:pPr>
    </w:p>
    <w:p w14:paraId="519418BF" w14:textId="77777777" w:rsidR="000B0E1B" w:rsidRDefault="000B0E1B" w:rsidP="000B0E1B">
      <w:pPr>
        <w:tabs>
          <w:tab w:val="left" w:pos="540"/>
          <w:tab w:val="left" w:pos="1985"/>
          <w:tab w:val="left" w:pos="3261"/>
          <w:tab w:val="left" w:pos="4678"/>
          <w:tab w:val="left" w:pos="9000"/>
        </w:tabs>
        <w:rPr>
          <w:bCs/>
        </w:rPr>
      </w:pPr>
    </w:p>
    <w:p w14:paraId="39862982" w14:textId="77777777" w:rsidR="000B0E1B" w:rsidRDefault="000B0E1B" w:rsidP="000B0E1B">
      <w:pPr>
        <w:tabs>
          <w:tab w:val="left" w:pos="540"/>
          <w:tab w:val="left" w:pos="1985"/>
          <w:tab w:val="left" w:pos="3261"/>
          <w:tab w:val="left" w:pos="4678"/>
          <w:tab w:val="left" w:pos="9000"/>
        </w:tabs>
        <w:rPr>
          <w:bCs/>
        </w:rPr>
      </w:pPr>
    </w:p>
    <w:p w14:paraId="6AF33D0F" w14:textId="77777777" w:rsidR="000B0E1B" w:rsidRPr="00507517" w:rsidRDefault="000B0E1B" w:rsidP="000B0E1B">
      <w:pPr>
        <w:tabs>
          <w:tab w:val="left" w:pos="540"/>
          <w:tab w:val="left" w:pos="1985"/>
          <w:tab w:val="left" w:pos="3261"/>
          <w:tab w:val="left" w:pos="4678"/>
          <w:tab w:val="left" w:pos="9000"/>
        </w:tabs>
        <w:rPr>
          <w:b/>
          <w:bCs/>
        </w:rPr>
      </w:pPr>
      <w:r w:rsidRPr="00507517">
        <w:rPr>
          <w:b/>
          <w:bCs/>
          <w:highlight w:val="lightGray"/>
        </w:rPr>
        <w:t>Signature du pilote :</w:t>
      </w:r>
    </w:p>
    <w:p w14:paraId="02258C3A" w14:textId="77777777" w:rsidR="000B0E1B" w:rsidRDefault="000B0E1B">
      <w:pPr>
        <w:spacing w:after="200" w:line="276" w:lineRule="auto"/>
        <w:jc w:val="left"/>
      </w:pPr>
    </w:p>
    <w:p w14:paraId="50B68FEC" w14:textId="0E3598D4" w:rsidR="000B0E1B" w:rsidRDefault="000B0E1B">
      <w:pPr>
        <w:spacing w:after="200" w:line="276" w:lineRule="auto"/>
        <w:jc w:val="left"/>
        <w:rPr>
          <w:b/>
          <w:smallCaps/>
          <w:color w:val="8DB3E2" w:themeColor="text2" w:themeTint="66"/>
        </w:rPr>
      </w:pPr>
    </w:p>
    <w:p w14:paraId="3E132F00" w14:textId="77777777" w:rsidR="003213A4" w:rsidRDefault="003213A4" w:rsidP="00AA2C05">
      <w:pPr>
        <w:pStyle w:val="Titreannexe"/>
        <w:numPr>
          <w:ilvl w:val="0"/>
          <w:numId w:val="0"/>
        </w:numPr>
        <w:outlineLvl w:val="9"/>
      </w:pPr>
    </w:p>
    <w:p w14:paraId="384F2AC5" w14:textId="51AA5558" w:rsidR="00FA2D9D" w:rsidRDefault="00FA2D9D">
      <w:pPr>
        <w:spacing w:after="200" w:line="276" w:lineRule="auto"/>
        <w:jc w:val="left"/>
        <w:rPr>
          <w:b/>
          <w:smallCaps/>
          <w:color w:val="8DB3E2" w:themeColor="text2" w:themeTint="66"/>
        </w:rPr>
      </w:pPr>
      <w:r>
        <w:br w:type="page"/>
      </w:r>
    </w:p>
    <w:p w14:paraId="62DC7082" w14:textId="77777777" w:rsidR="008B536E" w:rsidRDefault="00FA2D9D" w:rsidP="008B536E">
      <w:pPr>
        <w:pStyle w:val="Titreannexe"/>
      </w:pPr>
      <w:bookmarkStart w:id="362" w:name="_Toc50498502"/>
      <w:r w:rsidRPr="008B536E">
        <w:lastRenderedPageBreak/>
        <w:t>Courbe de charge du ballon « Cristal » F-HAFC</w:t>
      </w:r>
      <w:bookmarkEnd w:id="362"/>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63" w:name="_Toc50498503"/>
      <w:r w:rsidRPr="00E62B7A">
        <w:lastRenderedPageBreak/>
        <w:t>Guide pour les équipiers</w:t>
      </w:r>
      <w:bookmarkEnd w:id="363"/>
    </w:p>
    <w:p w14:paraId="3CD31673" w14:textId="77777777"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62"/>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MONTGOLFIERE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63"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64"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65"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66"/>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77777777" w:rsidR="00E62B7A" w:rsidRPr="0077410B" w:rsidRDefault="00E62B7A" w:rsidP="00E62B7A">
      <w:pPr>
        <w:spacing w:after="0"/>
        <w:jc w:val="center"/>
        <w:rPr>
          <w:b/>
          <w:sz w:val="40"/>
          <w:szCs w:val="40"/>
        </w:rPr>
      </w:pPr>
      <w:r w:rsidRPr="0077410B">
        <w:rPr>
          <w:b/>
          <w:sz w:val="40"/>
          <w:szCs w:val="40"/>
        </w:rPr>
        <w:t>INFORMATIONS DESTINEES AUX EQUIPIERS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77777777" w:rsidR="009606A4" w:rsidRDefault="009606A4" w:rsidP="00E62B7A">
                            <w:pPr>
                              <w:spacing w:after="0"/>
                              <w:jc w:val="center"/>
                              <w:rPr>
                                <w:b/>
                                <w:bCs/>
                              </w:rPr>
                            </w:pPr>
                            <w:r>
                              <w:rPr>
                                <w:b/>
                                <w:bCs/>
                              </w:rPr>
                              <w:t>CLUB AEROSTATIQUE DE FRANCHE-COMTE</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7"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r w:rsidRPr="007979A8">
                              <w:rPr>
                                <w:b/>
                                <w:bCs/>
                                <w:sz w:val="18"/>
                                <w:szCs w:val="18"/>
                              </w:rPr>
                              <w:t xml:space="preserve">Email pour les extérieurs : </w:t>
                            </w:r>
                            <w:hyperlink r:id="rId68"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8"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g/dJwIAAE8EAAAOAAAAZHJzL2Uyb0RvYy54bWysVNuO0zAQfUfiHyy/01zaLm3UdLXqUoS0&#13;&#10;wIqFD3AcJ7FwbDN2myxfv2OnW8p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ft+D8W2F6EjYlBSQf4dnxzvlA&#13;&#10;hxXPIZG+UbLeS6WiAW21U0CODLtjH78TursMU5oMJV0vkcjfIdL4/Qmilx7bXMm+pKtzECuCbm90&#13;&#10;HZvQM6mmPVJW+iRk0G6qgR+rMRbqXJXK1I+oLJipq3EKcdMZ+E7JgB1dUvftwEBQot5prM46WyzC&#13;&#10;CERjsXydowGXnurSwzRHqJJ6Sqbtzk9jc7Ag2w5fyqIa2txgRRsZtQ7Vnlid6GPXxhKcJiyMxaUd&#13;&#10;o378B7ZP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jL4P3ScCAABPBAAADgAAAAAAAAAAAAAAAAAuAgAAZHJz&#13;&#10;L2Uyb0RvYy54bWxQSwECLQAUAAYACAAAACEAbNFR4+MAAAAPAQAADwAAAAAAAAAAAAAAAACBBAAA&#13;&#10;ZHJzL2Rvd25yZXYueG1sUEsFBgAAAAAEAAQA8wAAAJEFAAAAAA==&#13;&#10;" o:allowoverlap="f">
                <v:textbox>
                  <w:txbxContent>
                    <w:p w14:paraId="658BF9E7" w14:textId="77777777" w:rsidR="009606A4" w:rsidRDefault="009606A4" w:rsidP="00E62B7A">
                      <w:pPr>
                        <w:spacing w:after="0"/>
                        <w:jc w:val="center"/>
                        <w:rPr>
                          <w:b/>
                          <w:bCs/>
                        </w:rPr>
                      </w:pPr>
                      <w:r>
                        <w:rPr>
                          <w:b/>
                          <w:bCs/>
                        </w:rPr>
                        <w:t>CLUB AEROSTATIQUE DE FRANCHE-COMTE</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9"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r w:rsidRPr="007979A8">
                        <w:rPr>
                          <w:b/>
                          <w:bCs/>
                          <w:sz w:val="18"/>
                          <w:szCs w:val="18"/>
                        </w:rPr>
                        <w:t xml:space="preserve">Email pour les extérieurs : </w:t>
                      </w:r>
                      <w:hyperlink r:id="rId70"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71">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9"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ITQY4B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r w:rsidRPr="007F07F3">
        <w:rPr>
          <w:b/>
        </w:rPr>
        <w:t>Nomex</w:t>
      </w:r>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verrouillable,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7777777" w:rsidR="00E62B7A" w:rsidRDefault="00E62B7A" w:rsidP="00E62B7A">
      <w:pPr>
        <w:tabs>
          <w:tab w:val="left" w:pos="2835"/>
        </w:tabs>
        <w:spacing w:after="0"/>
        <w:ind w:left="2694" w:hanging="2694"/>
      </w:pPr>
      <w:r w:rsidRPr="001F4968">
        <w:rPr>
          <w:b/>
        </w:rPr>
        <w:t>Briefing</w:t>
      </w:r>
      <w:r>
        <w:tab/>
        <w:t>Réunion d’informations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Récupération – Retrouving</w:t>
      </w:r>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77777777" w:rsidR="00E62B7A" w:rsidRDefault="00E62B7A" w:rsidP="00E62B7A">
      <w:pPr>
        <w:tabs>
          <w:tab w:val="left" w:pos="2835"/>
        </w:tabs>
        <w:spacing w:after="0"/>
        <w:ind w:left="2694" w:hanging="2694"/>
      </w:pPr>
      <w:r w:rsidRPr="003B6FC6">
        <w:rPr>
          <w:b/>
        </w:rPr>
        <w:t>Courbe de charge</w:t>
      </w:r>
      <w:r>
        <w:tab/>
        <w:t>Evaluation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30"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Ys8eg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xeWLPH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DF39ED">
      <w:pPr>
        <w:pStyle w:val="Paragraphedeliste"/>
        <w:numPr>
          <w:ilvl w:val="0"/>
          <w:numId w:val="47"/>
        </w:numPr>
        <w:tabs>
          <w:tab w:val="left" w:pos="2835"/>
        </w:tabs>
        <w:spacing w:after="0"/>
        <w:rPr>
          <w:u w:val="single"/>
        </w:rPr>
      </w:pPr>
      <w:r>
        <w:t>S’assurer du plein d’essence du véhicule.</w:t>
      </w:r>
    </w:p>
    <w:p w14:paraId="124DEC1A" w14:textId="77777777" w:rsidR="00E62B7A" w:rsidRPr="00A71081" w:rsidRDefault="00E62B7A" w:rsidP="00DF39ED">
      <w:pPr>
        <w:pStyle w:val="Paragraphedeliste"/>
        <w:numPr>
          <w:ilvl w:val="0"/>
          <w:numId w:val="47"/>
        </w:numPr>
        <w:tabs>
          <w:tab w:val="left" w:pos="2835"/>
        </w:tabs>
        <w:spacing w:after="0"/>
        <w:rPr>
          <w:u w:val="single"/>
        </w:rPr>
      </w:pPr>
      <w:r>
        <w:t>Prendre les clés du véhicule.</w:t>
      </w:r>
    </w:p>
    <w:p w14:paraId="52675751" w14:textId="77777777" w:rsidR="00E62B7A" w:rsidRPr="00A71081" w:rsidRDefault="00E62B7A" w:rsidP="00DF39ED">
      <w:pPr>
        <w:pStyle w:val="Paragraphedeliste"/>
        <w:numPr>
          <w:ilvl w:val="0"/>
          <w:numId w:val="47"/>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DF39ED">
      <w:pPr>
        <w:pStyle w:val="Paragraphedeliste"/>
        <w:numPr>
          <w:ilvl w:val="0"/>
          <w:numId w:val="47"/>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DF39ED">
      <w:pPr>
        <w:pStyle w:val="Paragraphedeliste"/>
        <w:numPr>
          <w:ilvl w:val="0"/>
          <w:numId w:val="47"/>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DF39ED">
      <w:pPr>
        <w:pStyle w:val="Paragraphedeliste"/>
        <w:numPr>
          <w:ilvl w:val="0"/>
          <w:numId w:val="47"/>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DF39ED">
      <w:pPr>
        <w:pStyle w:val="Paragraphedeliste"/>
        <w:numPr>
          <w:ilvl w:val="0"/>
          <w:numId w:val="47"/>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DF39ED">
      <w:pPr>
        <w:pStyle w:val="Paragraphedeliste"/>
        <w:numPr>
          <w:ilvl w:val="0"/>
          <w:numId w:val="47"/>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DF39ED">
      <w:pPr>
        <w:pStyle w:val="Paragraphedeliste"/>
        <w:numPr>
          <w:ilvl w:val="0"/>
          <w:numId w:val="47"/>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DF39ED">
      <w:pPr>
        <w:pStyle w:val="Paragraphedeliste"/>
        <w:numPr>
          <w:ilvl w:val="0"/>
          <w:numId w:val="47"/>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DF39ED">
      <w:pPr>
        <w:pStyle w:val="Paragraphedeliste"/>
        <w:numPr>
          <w:ilvl w:val="0"/>
          <w:numId w:val="47"/>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DF39ED">
      <w:pPr>
        <w:pStyle w:val="Paragraphedeliste"/>
        <w:numPr>
          <w:ilvl w:val="0"/>
          <w:numId w:val="47"/>
        </w:numPr>
        <w:tabs>
          <w:tab w:val="left" w:pos="2835"/>
        </w:tabs>
        <w:spacing w:after="0"/>
      </w:pPr>
      <w:r>
        <w:t>Si le pilote a utilisé le largueur au décollage, le détacher du véhicule et le ranger de suite.</w:t>
      </w:r>
    </w:p>
    <w:p w14:paraId="7EC4BA2A" w14:textId="77777777" w:rsidR="00E62B7A" w:rsidRPr="00676834" w:rsidRDefault="00E62B7A" w:rsidP="00DF39ED">
      <w:pPr>
        <w:pStyle w:val="Paragraphedeliste"/>
        <w:numPr>
          <w:ilvl w:val="0"/>
          <w:numId w:val="47"/>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DF39ED">
      <w:pPr>
        <w:pStyle w:val="Paragraphedeliste"/>
        <w:numPr>
          <w:ilvl w:val="0"/>
          <w:numId w:val="48"/>
        </w:numPr>
        <w:tabs>
          <w:tab w:val="left" w:pos="2835"/>
        </w:tabs>
        <w:spacing w:after="0"/>
      </w:pPr>
      <w:r>
        <w:t>S’assurer que tout est OK sur le lieu de décollage (propreté, dégâts).</w:t>
      </w:r>
    </w:p>
    <w:p w14:paraId="59F98A63" w14:textId="77777777" w:rsidR="00E62B7A" w:rsidRDefault="00E62B7A" w:rsidP="00DF39ED">
      <w:pPr>
        <w:pStyle w:val="Paragraphedeliste"/>
        <w:numPr>
          <w:ilvl w:val="0"/>
          <w:numId w:val="48"/>
        </w:numPr>
        <w:tabs>
          <w:tab w:val="left" w:pos="2835"/>
        </w:tabs>
        <w:spacing w:after="0"/>
      </w:pPr>
      <w:r>
        <w:t>Fermer les éventuels portails et clôtures.</w:t>
      </w:r>
    </w:p>
    <w:p w14:paraId="553EF10C" w14:textId="77777777" w:rsidR="00E62B7A" w:rsidRDefault="00E62B7A" w:rsidP="00DF39ED">
      <w:pPr>
        <w:pStyle w:val="Paragraphedeliste"/>
        <w:numPr>
          <w:ilvl w:val="0"/>
          <w:numId w:val="48"/>
        </w:numPr>
        <w:tabs>
          <w:tab w:val="left" w:pos="2835"/>
        </w:tabs>
        <w:spacing w:after="0"/>
      </w:pPr>
      <w:r>
        <w:t>Si le propriétaire du terrain est présent, penser à le remercier.</w:t>
      </w:r>
    </w:p>
    <w:p w14:paraId="6AB24794" w14:textId="77777777" w:rsidR="00E62B7A" w:rsidRDefault="00E62B7A" w:rsidP="00DF39ED">
      <w:pPr>
        <w:pStyle w:val="Paragraphedeliste"/>
        <w:numPr>
          <w:ilvl w:val="0"/>
          <w:numId w:val="47"/>
        </w:numPr>
        <w:tabs>
          <w:tab w:val="left" w:pos="2835"/>
        </w:tabs>
        <w:spacing w:after="0"/>
      </w:pPr>
      <w:r>
        <w:t>Suivre la trajectoire du vol sur la carte dès le début.</w:t>
      </w:r>
    </w:p>
    <w:p w14:paraId="5470DA06" w14:textId="77777777" w:rsidR="00E62B7A" w:rsidRDefault="00E62B7A" w:rsidP="00DF39ED">
      <w:pPr>
        <w:pStyle w:val="Paragraphedeliste"/>
        <w:numPr>
          <w:ilvl w:val="0"/>
          <w:numId w:val="47"/>
        </w:numPr>
        <w:tabs>
          <w:tab w:val="left" w:pos="2835"/>
        </w:tabs>
        <w:spacing w:after="0"/>
      </w:pPr>
      <w:r>
        <w:t>Prendre la route le plus tôt possible en restant dans un premier temps sur les grands axes (routes prioritaire ou secondaires). Sauf message particulier du pilote, ou si le ballon fait ascenseur par vent nul, inutile de rouler.</w:t>
      </w:r>
    </w:p>
    <w:p w14:paraId="0868E92E" w14:textId="77777777" w:rsidR="00E62B7A" w:rsidRDefault="00E62B7A" w:rsidP="00DF39ED">
      <w:pPr>
        <w:pStyle w:val="Paragraphedeliste"/>
        <w:numPr>
          <w:ilvl w:val="0"/>
          <w:numId w:val="47"/>
        </w:numPr>
        <w:tabs>
          <w:tab w:val="left" w:pos="2835"/>
        </w:tabs>
        <w:spacing w:after="0"/>
      </w:pPr>
      <w:r>
        <w:t>Eviter d’être soit trop en avance sur le ballon ou au contraire trop en retard et essayer de l’avoir en visuel le plus souvent possible.</w:t>
      </w:r>
    </w:p>
    <w:p w14:paraId="3BC64AC0" w14:textId="77777777" w:rsidR="00E62B7A" w:rsidRDefault="00E62B7A" w:rsidP="00DF39ED">
      <w:pPr>
        <w:pStyle w:val="Paragraphedeliste"/>
        <w:numPr>
          <w:ilvl w:val="0"/>
          <w:numId w:val="47"/>
        </w:numPr>
        <w:tabs>
          <w:tab w:val="left" w:pos="2835"/>
        </w:tabs>
        <w:spacing w:after="0"/>
      </w:pPr>
      <w:r>
        <w:t>Suivre attentivement les manœuvres du pilote et ses éventuelles indications.</w:t>
      </w:r>
    </w:p>
    <w:p w14:paraId="412E74B4" w14:textId="77777777" w:rsidR="00E62B7A" w:rsidRDefault="00E62B7A" w:rsidP="00DF39ED">
      <w:pPr>
        <w:pStyle w:val="Paragraphedeliste"/>
        <w:numPr>
          <w:ilvl w:val="0"/>
          <w:numId w:val="47"/>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DF39ED">
      <w:pPr>
        <w:pStyle w:val="Paragraphedeliste"/>
        <w:numPr>
          <w:ilvl w:val="0"/>
          <w:numId w:val="47"/>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DF39ED">
      <w:pPr>
        <w:pStyle w:val="Paragraphedeliste"/>
        <w:numPr>
          <w:ilvl w:val="0"/>
          <w:numId w:val="47"/>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DF39ED">
      <w:pPr>
        <w:pStyle w:val="Paragraphedeliste"/>
        <w:numPr>
          <w:ilvl w:val="0"/>
          <w:numId w:val="47"/>
        </w:numPr>
        <w:tabs>
          <w:tab w:val="left" w:pos="2835"/>
        </w:tabs>
        <w:spacing w:after="0"/>
      </w:pPr>
      <w:r>
        <w:t>Lorsque le ballon est localisé, se renseigner pour savoir qui est le propriétaire du terrain, et, dans la mesure du possible, demander l’autorisation d’entrer.</w:t>
      </w:r>
    </w:p>
    <w:p w14:paraId="3FBF2882" w14:textId="77777777" w:rsidR="00E62B7A" w:rsidRDefault="00E62B7A" w:rsidP="00DF39ED">
      <w:pPr>
        <w:pStyle w:val="Paragraphedeliste"/>
        <w:numPr>
          <w:ilvl w:val="0"/>
          <w:numId w:val="47"/>
        </w:numPr>
        <w:tabs>
          <w:tab w:val="left" w:pos="2835"/>
        </w:tabs>
        <w:spacing w:after="0"/>
      </w:pPr>
      <w:r w:rsidRPr="00197731">
        <w:rPr>
          <w:b/>
        </w:rPr>
        <w:t>Etre courtois et respectueux</w:t>
      </w:r>
      <w:r>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DF39ED">
      <w:pPr>
        <w:pStyle w:val="Paragraphedeliste"/>
        <w:numPr>
          <w:ilvl w:val="0"/>
          <w:numId w:val="47"/>
        </w:numPr>
        <w:tabs>
          <w:tab w:val="left" w:pos="2835"/>
        </w:tabs>
        <w:spacing w:after="0"/>
      </w:pPr>
      <w:r>
        <w:t>Laisser le véhicule sur le chemin le plus proche du lieu d’atterrissage.</w:t>
      </w:r>
    </w:p>
    <w:p w14:paraId="3FB62735" w14:textId="77777777" w:rsidR="00E62B7A" w:rsidRDefault="00E62B7A" w:rsidP="00DF39ED">
      <w:pPr>
        <w:pStyle w:val="Paragraphedeliste"/>
        <w:numPr>
          <w:ilvl w:val="0"/>
          <w:numId w:val="47"/>
        </w:numPr>
        <w:tabs>
          <w:tab w:val="left" w:pos="2835"/>
        </w:tabs>
        <w:spacing w:after="0"/>
      </w:pPr>
      <w:r>
        <w:t>Fermer le véhicule à clé et aller aider votre pilote pour le pliage du ballon.</w:t>
      </w:r>
    </w:p>
    <w:p w14:paraId="4A0AECE0" w14:textId="77777777" w:rsidR="00E62B7A" w:rsidRDefault="00E62B7A" w:rsidP="00DF39ED">
      <w:pPr>
        <w:pStyle w:val="Paragraphedeliste"/>
        <w:numPr>
          <w:ilvl w:val="0"/>
          <w:numId w:val="47"/>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DF39ED">
      <w:pPr>
        <w:pStyle w:val="Paragraphedeliste"/>
        <w:numPr>
          <w:ilvl w:val="0"/>
          <w:numId w:val="47"/>
        </w:numPr>
        <w:tabs>
          <w:tab w:val="left" w:pos="2835"/>
        </w:tabs>
        <w:spacing w:after="0"/>
      </w:pPr>
      <w:r>
        <w:lastRenderedPageBreak/>
        <w:t>En quittant les lieux, s’assurer que tout est OK. En cas de dégâts, même minimes, réparer et/ou aviser le propriétaire ou un organisme officiel (mairie, gendarmerie…)</w:t>
      </w:r>
    </w:p>
    <w:p w14:paraId="28329D2B" w14:textId="77777777" w:rsidR="00E62B7A" w:rsidRDefault="00E62B7A" w:rsidP="00DF39ED">
      <w:pPr>
        <w:pStyle w:val="Paragraphedeliste"/>
        <w:numPr>
          <w:ilvl w:val="0"/>
          <w:numId w:val="47"/>
        </w:numPr>
        <w:tabs>
          <w:tab w:val="left" w:pos="2835"/>
        </w:tabs>
        <w:spacing w:after="0"/>
      </w:pPr>
      <w:r>
        <w:t>En partant, fermer bien les éventuels portails, clôtures…</w:t>
      </w:r>
    </w:p>
    <w:p w14:paraId="38C44121" w14:textId="77777777" w:rsidR="00E62B7A" w:rsidRDefault="00E62B7A" w:rsidP="00DF39ED">
      <w:pPr>
        <w:pStyle w:val="Paragraphedeliste"/>
        <w:numPr>
          <w:ilvl w:val="0"/>
          <w:numId w:val="47"/>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1"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C+y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3AefTrZYH2gS/c4bENw4qal6d9CiPfgif60KLTS8St9lMau4jhKnDXo&#13;&#10;f711nvyJlWTlrKN1qnj4uQMvOdNfLPH102yxSPuXlQUxgRT/0rJ5abE7c4V0cURJqi6LyT/qo6g8&#13;&#10;mifa/HXKSiawgnJXXER/VK7isOb0dgi5Xmc32jkH8dY+OJHA05wTux77J/BupGAk8t7hcfVeMXHw&#13;&#10;TZEW17uIqs00fZ7reAO0r5lK49uSHoSXevZ6fgFXvwE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FN4L7J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r>
        <w:rPr>
          <w:u w:val="single"/>
        </w:rPr>
        <w:t>Echelle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Code d’épellation</w:t>
      </w:r>
    </w:p>
    <w:p w14:paraId="1FEE0DDF" w14:textId="77777777" w:rsidR="00E62B7A" w:rsidRPr="0077410B" w:rsidRDefault="00E62B7A" w:rsidP="00E62B7A">
      <w:pPr>
        <w:tabs>
          <w:tab w:val="left" w:pos="2410"/>
        </w:tabs>
        <w:spacing w:after="0"/>
        <w:rPr>
          <w:lang w:val="en-US"/>
        </w:rPr>
      </w:pPr>
      <w:r w:rsidRPr="008A674F">
        <w:rPr>
          <w:b/>
          <w:lang w:val="en-US"/>
        </w:rPr>
        <w:t>A</w:t>
      </w:r>
      <w:r w:rsidRPr="0077410B">
        <w:rPr>
          <w:lang w:val="en-US"/>
        </w:rPr>
        <w:t xml:space="preserve">  ALPHA</w:t>
      </w:r>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r w:rsidRPr="008A674F">
        <w:rPr>
          <w:b/>
          <w:lang w:val="en-US"/>
        </w:rPr>
        <w:t>B</w:t>
      </w:r>
      <w:r w:rsidRPr="0077410B">
        <w:rPr>
          <w:lang w:val="en-US"/>
        </w:rPr>
        <w:t xml:space="preserve">  BRAVO</w:t>
      </w:r>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r w:rsidRPr="008A674F">
        <w:rPr>
          <w:b/>
          <w:lang w:val="en-US"/>
        </w:rPr>
        <w:t>C</w:t>
      </w:r>
      <w:r w:rsidRPr="0077410B">
        <w:rPr>
          <w:lang w:val="en-US"/>
        </w:rPr>
        <w:t xml:space="preserve">  CHARLY</w:t>
      </w:r>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r w:rsidRPr="008A674F">
        <w:rPr>
          <w:b/>
          <w:lang w:val="en-US"/>
        </w:rPr>
        <w:t>D</w:t>
      </w:r>
      <w:r w:rsidRPr="0077410B">
        <w:rPr>
          <w:lang w:val="en-US"/>
        </w:rPr>
        <w:t xml:space="preserve">  DELTA</w:t>
      </w:r>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r w:rsidRPr="008A674F">
        <w:rPr>
          <w:b/>
          <w:lang w:val="en-US"/>
        </w:rPr>
        <w:t>E</w:t>
      </w:r>
      <w:r w:rsidRPr="0077410B">
        <w:rPr>
          <w:lang w:val="en-US"/>
        </w:rPr>
        <w:t xml:space="preserve">  ECHO</w:t>
      </w:r>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r w:rsidRPr="008A674F">
        <w:rPr>
          <w:b/>
          <w:lang w:val="en-US"/>
        </w:rPr>
        <w:t>F</w:t>
      </w:r>
      <w:r w:rsidRPr="0077410B">
        <w:rPr>
          <w:lang w:val="en-US"/>
        </w:rPr>
        <w:t xml:space="preserve">  FOX</w:t>
      </w:r>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r w:rsidRPr="008A674F">
        <w:rPr>
          <w:b/>
          <w:lang w:val="en-US"/>
        </w:rPr>
        <w:t>G</w:t>
      </w:r>
      <w:r w:rsidRPr="0077410B">
        <w:rPr>
          <w:lang w:val="en-US"/>
        </w:rPr>
        <w:t xml:space="preserve">  GOLF</w:t>
      </w:r>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(Very High Frequency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DF39ED">
      <w:pPr>
        <w:pStyle w:val="Paragraphedeliste"/>
        <w:numPr>
          <w:ilvl w:val="0"/>
          <w:numId w:val="47"/>
        </w:numPr>
        <w:tabs>
          <w:tab w:val="left" w:pos="1134"/>
        </w:tabs>
        <w:spacing w:after="0"/>
      </w:pPr>
      <w:r>
        <w:t>S’assurer que la fréquence est libre avant d’émettre.</w:t>
      </w:r>
    </w:p>
    <w:p w14:paraId="2EEA7AA1" w14:textId="77777777" w:rsidR="00E62B7A" w:rsidRDefault="00E62B7A" w:rsidP="00DF39ED">
      <w:pPr>
        <w:pStyle w:val="Paragraphedeliste"/>
        <w:numPr>
          <w:ilvl w:val="0"/>
          <w:numId w:val="47"/>
        </w:numPr>
        <w:tabs>
          <w:tab w:val="left" w:pos="1134"/>
        </w:tabs>
        <w:spacing w:after="0"/>
      </w:pPr>
      <w:r>
        <w:lastRenderedPageBreak/>
        <w:t>Votre rôle consiste à communiquer principalement avec votre ballon, s’abstenir d’intervenir dans des conversations qui ne vous sont pas directement destinées.</w:t>
      </w:r>
    </w:p>
    <w:p w14:paraId="746F4AAD" w14:textId="77777777" w:rsidR="00E62B7A" w:rsidRDefault="00E62B7A" w:rsidP="00DF39ED">
      <w:pPr>
        <w:pStyle w:val="Paragraphedeliste"/>
        <w:numPr>
          <w:ilvl w:val="0"/>
          <w:numId w:val="47"/>
        </w:numPr>
        <w:tabs>
          <w:tab w:val="left" w:pos="1134"/>
        </w:tabs>
        <w:spacing w:after="0"/>
      </w:pPr>
      <w:r>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DF39ED">
      <w:pPr>
        <w:pStyle w:val="Paragraphedeliste"/>
        <w:numPr>
          <w:ilvl w:val="0"/>
          <w:numId w:val="47"/>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DF39ED">
      <w:pPr>
        <w:pStyle w:val="Paragraphedeliste"/>
        <w:numPr>
          <w:ilvl w:val="0"/>
          <w:numId w:val="47"/>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DF39ED">
      <w:pPr>
        <w:pStyle w:val="Paragraphedeliste"/>
        <w:numPr>
          <w:ilvl w:val="0"/>
          <w:numId w:val="47"/>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Combien d’autonomie de gaz a-t-il ?</w:t>
      </w:r>
    </w:p>
    <w:p w14:paraId="41E1F7AA" w14:textId="77777777" w:rsidR="00E62B7A" w:rsidRDefault="00E62B7A" w:rsidP="00E62B7A">
      <w:pPr>
        <w:pStyle w:val="Paragraphedeliste"/>
        <w:tabs>
          <w:tab w:val="left" w:pos="1134"/>
        </w:tabs>
        <w:spacing w:after="0"/>
        <w:ind w:left="235"/>
      </w:pPr>
      <w:r>
        <w:tab/>
        <w:t>. A-t-il déjà atterri ? (par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Se renseigner auprès des autres poursuiveurs. Eventuellement,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2"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LP6eQ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" adj="2700" fillcolor="#4f81bd [3204]" strokecolor="#243f60 [1604]" strokeweight="2pt">
                <v:textbo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briefing,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briefing,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En traçant une diagonale du 340°, vous allez vous situer au 160° (secteur S-SE). C’est dans cette direction que va se déplacer votre ballon, ceci étant,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72">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3"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F8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T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D+uRF8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73"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76CD50" id="Zone de texte 17" o:spid="_x0000_s1034"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yuhLA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" filled="f" stroked="f">
                <v:textbox style="mso-fit-shape-to-text:t">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64" w:name="_Toc50498504"/>
      <w:r>
        <w:lastRenderedPageBreak/>
        <w:t>Plateforme de Bavilliers</w:t>
      </w:r>
      <w:bookmarkEnd w:id="364"/>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74">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lastRenderedPageBreak/>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7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365" w:name="_Toc50498505"/>
      <w:r w:rsidRPr="00514FBD">
        <w:lastRenderedPageBreak/>
        <w:t>Plateforme de Pérouse</w:t>
      </w:r>
      <w:bookmarkEnd w:id="365"/>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82">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lastRenderedPageBreak/>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8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37BE2984" w14:textId="77777777" w:rsidR="00E214A6" w:rsidRDefault="00780460" w:rsidP="00780460">
      <w:pPr>
        <w:pStyle w:val="Titreannexe"/>
      </w:pPr>
      <w:bookmarkStart w:id="366" w:name="_Toc50498506"/>
      <w:r w:rsidRPr="00780460">
        <w:lastRenderedPageBreak/>
        <w:t>Plateforme Meroux</w:t>
      </w:r>
      <w:bookmarkEnd w:id="366"/>
    </w:p>
    <w:p w14:paraId="1DF28995" w14:textId="7B4F996F" w:rsidR="00E62B7A" w:rsidRDefault="00780460" w:rsidP="00E214A6">
      <w:r w:rsidRPr="00E214A6">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91">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789419DD" w:rsidR="0006067C" w:rsidRDefault="00780460" w:rsidP="00E214A6">
      <w:r w:rsidRPr="00E214A6">
        <w:rPr>
          <w:noProof/>
        </w:rPr>
        <w:lastRenderedPageBreak/>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9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sidRPr="00E214A6">
        <w:rPr>
          <w:noProof/>
        </w:rPr>
        <w:lastRenderedPageBreak/>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93">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9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p w14:paraId="64B126D3" w14:textId="77777777" w:rsidR="0006067C" w:rsidRDefault="0006067C">
      <w:pPr>
        <w:spacing w:after="200" w:line="276" w:lineRule="auto"/>
        <w:jc w:val="left"/>
      </w:pPr>
      <w:r>
        <w:br w:type="page"/>
      </w:r>
    </w:p>
    <w:p w14:paraId="1208D9B1" w14:textId="6125251C" w:rsidR="00780460" w:rsidRDefault="0006067C" w:rsidP="0006067C">
      <w:pPr>
        <w:pStyle w:val="Titreannexe"/>
      </w:pPr>
      <w:bookmarkStart w:id="367" w:name="_Toc50498507"/>
      <w:r w:rsidRPr="002479D3">
        <w:lastRenderedPageBreak/>
        <w:t>Contrat de maintenance et de maintien de la navigabilité</w:t>
      </w:r>
      <w:r>
        <w:t xml:space="preserve"> F-HLCT</w:t>
      </w:r>
      <w:bookmarkEnd w:id="367"/>
    </w:p>
    <w:p w14:paraId="690D9E0D" w14:textId="457C914E" w:rsidR="009F7A0E" w:rsidRDefault="0006067C" w:rsidP="0006067C">
      <w:r>
        <w:rPr>
          <w:noProof/>
        </w:rPr>
        <w:drawing>
          <wp:inline distT="0" distB="0" distL="0" distR="0" wp14:anchorId="6C203EE3" wp14:editId="2DB01DEC">
            <wp:extent cx="6120130" cy="86607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95">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56DF2BA3" w14:textId="3EE54D3A" w:rsidR="009F7A0E" w:rsidRDefault="009F7A0E" w:rsidP="009F7A0E">
      <w:pPr>
        <w:pStyle w:val="Titreannexe"/>
      </w:pPr>
      <w:r>
        <w:br w:type="page"/>
      </w:r>
      <w:bookmarkStart w:id="368" w:name="_Toc50498508"/>
      <w:r w:rsidRPr="009F7A0E">
        <w:lastRenderedPageBreak/>
        <w:t>Plateforme Mandrevillars</w:t>
      </w:r>
      <w:bookmarkEnd w:id="368"/>
    </w:p>
    <w:p w14:paraId="7DD07AFD" w14:textId="4ADCF8C6" w:rsidR="009F7A0E" w:rsidRPr="009F7A0E" w:rsidRDefault="009F7A0E" w:rsidP="009F7A0E">
      <w:r>
        <w:rPr>
          <w:noProof/>
        </w:rPr>
        <w:drawing>
          <wp:inline distT="0" distB="0" distL="0" distR="0" wp14:anchorId="1A4094DB" wp14:editId="0E472F4A">
            <wp:extent cx="6120130" cy="8650469"/>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6">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483F5E1" w14:textId="3CA21ECC" w:rsidR="009F7A0E" w:rsidRDefault="009F7A0E" w:rsidP="0006067C">
      <w:r>
        <w:lastRenderedPageBreak/>
        <w:softHyphen/>
      </w:r>
      <w:r>
        <w:softHyphen/>
      </w:r>
      <w:r>
        <w:rPr>
          <w:noProof/>
        </w:rPr>
        <w:drawing>
          <wp:inline distT="0" distB="0" distL="0" distR="0" wp14:anchorId="72C98C33" wp14:editId="28D436E4">
            <wp:extent cx="6120130" cy="8650469"/>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7">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2844882" w14:textId="77777777" w:rsidR="009F7A0E" w:rsidRDefault="009F7A0E">
      <w:pPr>
        <w:spacing w:after="200" w:line="276" w:lineRule="auto"/>
        <w:jc w:val="left"/>
      </w:pPr>
      <w:r>
        <w:br w:type="page"/>
      </w:r>
    </w:p>
    <w:p w14:paraId="34EE7F9B" w14:textId="1697E5C9" w:rsidR="009F7A0E" w:rsidRDefault="009F7A0E" w:rsidP="0006067C">
      <w:r>
        <w:rPr>
          <w:noProof/>
        </w:rPr>
        <w:lastRenderedPageBreak/>
        <w:drawing>
          <wp:inline distT="0" distB="0" distL="0" distR="0" wp14:anchorId="039A3829" wp14:editId="63AA960B">
            <wp:extent cx="6120130" cy="8840470"/>
            <wp:effectExtent l="0" t="0" r="127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8840470"/>
                    </a:xfrm>
                    <a:prstGeom prst="rect">
                      <a:avLst/>
                    </a:prstGeom>
                  </pic:spPr>
                </pic:pic>
              </a:graphicData>
            </a:graphic>
          </wp:inline>
        </w:drawing>
      </w:r>
    </w:p>
    <w:p w14:paraId="5C57200B" w14:textId="77777777" w:rsidR="009F7A0E" w:rsidRDefault="009F7A0E">
      <w:pPr>
        <w:spacing w:after="200" w:line="276" w:lineRule="auto"/>
        <w:jc w:val="left"/>
      </w:pPr>
      <w:r>
        <w:br w:type="page"/>
      </w:r>
    </w:p>
    <w:p w14:paraId="3579A411" w14:textId="1552DA6E" w:rsidR="007807B5" w:rsidRDefault="007807B5" w:rsidP="0006067C">
      <w:r>
        <w:rPr>
          <w:noProof/>
        </w:rPr>
        <w:lastRenderedPageBreak/>
        <w:drawing>
          <wp:inline distT="0" distB="0" distL="0" distR="0" wp14:anchorId="5050D752" wp14:editId="47FA346E">
            <wp:extent cx="8727952" cy="6175130"/>
            <wp:effectExtent l="6350" t="0" r="381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9">
                      <a:extLst>
                        <a:ext uri="{28A0092B-C50C-407E-A947-70E740481C1C}">
                          <a14:useLocalDpi xmlns:a14="http://schemas.microsoft.com/office/drawing/2010/main" val="0"/>
                        </a:ext>
                      </a:extLst>
                    </a:blip>
                    <a:stretch>
                      <a:fillRect/>
                    </a:stretch>
                  </pic:blipFill>
                  <pic:spPr>
                    <a:xfrm rot="16200000">
                      <a:off x="0" y="0"/>
                      <a:ext cx="8748747" cy="6189843"/>
                    </a:xfrm>
                    <a:prstGeom prst="rect">
                      <a:avLst/>
                    </a:prstGeom>
                  </pic:spPr>
                </pic:pic>
              </a:graphicData>
            </a:graphic>
          </wp:inline>
        </w:drawing>
      </w:r>
    </w:p>
    <w:p w14:paraId="2692760B" w14:textId="77777777" w:rsidR="007807B5" w:rsidRDefault="007807B5">
      <w:pPr>
        <w:spacing w:after="200" w:line="276" w:lineRule="auto"/>
        <w:jc w:val="left"/>
      </w:pPr>
      <w:r>
        <w:br w:type="page"/>
      </w:r>
    </w:p>
    <w:p w14:paraId="583F7405" w14:textId="2E5C30B2" w:rsidR="007807B5" w:rsidRDefault="007807B5" w:rsidP="0006067C">
      <w:r>
        <w:lastRenderedPageBreak/>
        <w:softHyphen/>
      </w:r>
      <w:r>
        <w:softHyphen/>
      </w:r>
      <w:r>
        <w:rPr>
          <w:noProof/>
        </w:rPr>
        <w:drawing>
          <wp:inline distT="0" distB="0" distL="0" distR="0" wp14:anchorId="310EE5FD" wp14:editId="2DEC7595">
            <wp:extent cx="6120130" cy="8650605"/>
            <wp:effectExtent l="0" t="0" r="1270" b="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apture d’écran&#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1C4EF50" w14:textId="77777777" w:rsidR="007807B5" w:rsidRDefault="007807B5">
      <w:pPr>
        <w:spacing w:after="200" w:line="276" w:lineRule="auto"/>
        <w:jc w:val="left"/>
      </w:pPr>
      <w:r>
        <w:br w:type="page"/>
      </w:r>
    </w:p>
    <w:p w14:paraId="19856ABA" w14:textId="3E01AF2C" w:rsidR="007807B5" w:rsidRDefault="007807B5" w:rsidP="0006067C">
      <w:r>
        <w:rPr>
          <w:noProof/>
        </w:rPr>
        <w:lastRenderedPageBreak/>
        <w:drawing>
          <wp:inline distT="0" distB="0" distL="0" distR="0" wp14:anchorId="1606DD60" wp14:editId="1FFDF08C">
            <wp:extent cx="6120130" cy="8650605"/>
            <wp:effectExtent l="0" t="0" r="1270" b="0"/>
            <wp:docPr id="52" name="Image 5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capture d’écran&#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1A9FE27" w14:textId="77777777" w:rsidR="007807B5" w:rsidRDefault="007807B5">
      <w:pPr>
        <w:spacing w:after="200" w:line="276" w:lineRule="auto"/>
        <w:jc w:val="left"/>
      </w:pPr>
      <w:r>
        <w:br w:type="page"/>
      </w:r>
    </w:p>
    <w:p w14:paraId="1E765E05" w14:textId="024752E4" w:rsidR="007807B5" w:rsidRDefault="007807B5" w:rsidP="0006067C">
      <w:r>
        <w:rPr>
          <w:noProof/>
        </w:rPr>
        <w:lastRenderedPageBreak/>
        <w:drawing>
          <wp:inline distT="0" distB="0" distL="0" distR="0" wp14:anchorId="16B9C87D" wp14:editId="14572A47">
            <wp:extent cx="6120130" cy="8650605"/>
            <wp:effectExtent l="0" t="0" r="1270" b="0"/>
            <wp:docPr id="53" name="Image 5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capture d’écran&#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5439726" w14:textId="77777777" w:rsidR="007807B5" w:rsidRDefault="007807B5">
      <w:pPr>
        <w:spacing w:after="200" w:line="276" w:lineRule="auto"/>
        <w:jc w:val="left"/>
      </w:pPr>
      <w:r>
        <w:br w:type="page"/>
      </w:r>
    </w:p>
    <w:p w14:paraId="11584477" w14:textId="5473ABEC" w:rsidR="005D7F50" w:rsidRDefault="007807B5" w:rsidP="0006067C">
      <w:r>
        <w:rPr>
          <w:noProof/>
        </w:rPr>
        <w:lastRenderedPageBreak/>
        <w:drawing>
          <wp:inline distT="0" distB="0" distL="0" distR="0" wp14:anchorId="28F1DE7C" wp14:editId="68F30C41">
            <wp:extent cx="6120130" cy="8650605"/>
            <wp:effectExtent l="0" t="0" r="1270" b="0"/>
            <wp:docPr id="56" name="Image 5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capture d’écran&#10;&#10;Description générée automatiquement"/>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4976CF9" w14:textId="77777777" w:rsidR="005D7F50" w:rsidRDefault="005D7F50">
      <w:pPr>
        <w:spacing w:after="200" w:line="276" w:lineRule="auto"/>
        <w:jc w:val="left"/>
      </w:pPr>
      <w:r>
        <w:br w:type="page"/>
      </w:r>
    </w:p>
    <w:p w14:paraId="31102BF9" w14:textId="6A1F59D0" w:rsidR="0006067C" w:rsidRDefault="005D7F50" w:rsidP="005D7F50">
      <w:pPr>
        <w:pStyle w:val="Titreannexe"/>
      </w:pPr>
      <w:bookmarkStart w:id="369" w:name="_Toc50498509"/>
      <w:r w:rsidRPr="002479D3">
        <w:lastRenderedPageBreak/>
        <w:t>Contrat de maintenance et de maintien de la navigabilité</w:t>
      </w:r>
      <w:r>
        <w:t xml:space="preserve"> F-HLCT</w:t>
      </w:r>
      <w:bookmarkEnd w:id="369"/>
    </w:p>
    <w:p w14:paraId="4FC56D5C" w14:textId="5D276624" w:rsidR="005D7F50" w:rsidRPr="005D7F50" w:rsidRDefault="005D7F50" w:rsidP="005D7F50">
      <w:r w:rsidRPr="005D7F50">
        <w:drawing>
          <wp:inline distT="0" distB="0" distL="0" distR="0" wp14:anchorId="4B8669B0" wp14:editId="06F306B6">
            <wp:extent cx="6120130" cy="8650605"/>
            <wp:effectExtent l="0" t="0" r="1270" b="0"/>
            <wp:docPr id="29" name="Image 29"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capture d’écran&#10;&#10;Description générée automatiquement"/>
                    <pic:cNvPicPr/>
                  </pic:nvPicPr>
                  <pic:blipFill>
                    <a:blip r:embed="rId10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sectPr w:rsidR="005D7F50" w:rsidRPr="005D7F50" w:rsidSect="0012246C">
      <w:headerReference w:type="default" r:id="rId105"/>
      <w:footerReference w:type="default" r:id="rId106"/>
      <w:type w:val="continuous"/>
      <w:pgSz w:w="11906" w:h="16838" w:code="9"/>
      <w:pgMar w:top="1134" w:right="1134" w:bottom="1134" w:left="1134" w:header="709" w:footer="709"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912D88" w14:textId="77777777" w:rsidR="00DF39ED" w:rsidRDefault="00DF39ED">
      <w:r>
        <w:separator/>
      </w:r>
    </w:p>
  </w:endnote>
  <w:endnote w:type="continuationSeparator" w:id="0">
    <w:p w14:paraId="7D503651" w14:textId="77777777" w:rsidR="00DF39ED" w:rsidRDefault="00DF39ED">
      <w:r>
        <w:continuationSeparator/>
      </w:r>
    </w:p>
  </w:endnote>
  <w:endnote w:type="continuationNotice" w:id="1">
    <w:p w14:paraId="13DB349E" w14:textId="77777777" w:rsidR="00DF39ED" w:rsidRDefault="00DF39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5D693B" w14:textId="597C9355" w:rsidR="009606A4" w:rsidRPr="008D59ED" w:rsidRDefault="009606A4"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Pr="008D59ED">
          <w:rPr>
            <w:sz w:val="20"/>
            <w:szCs w:val="20"/>
          </w:rPr>
          <w:fldChar w:fldCharType="begin"/>
        </w:r>
        <w:r w:rsidRPr="008D59ED">
          <w:rPr>
            <w:sz w:val="20"/>
            <w:szCs w:val="20"/>
          </w:rPr>
          <w:instrText>PAGE   \* MERGEFORMAT</w:instrText>
        </w:r>
        <w:r w:rsidRPr="008D59ED">
          <w:rPr>
            <w:sz w:val="20"/>
            <w:szCs w:val="20"/>
          </w:rPr>
          <w:fldChar w:fldCharType="separate"/>
        </w:r>
        <w:r w:rsidRPr="008D59ED">
          <w:rPr>
            <w:noProof/>
            <w:sz w:val="20"/>
            <w:szCs w:val="20"/>
          </w:rPr>
          <w:t>3</w:t>
        </w:r>
        <w:r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EB254D" w14:textId="77777777" w:rsidR="00DF39ED" w:rsidRDefault="00DF39ED">
      <w:r>
        <w:separator/>
      </w:r>
    </w:p>
  </w:footnote>
  <w:footnote w:type="continuationSeparator" w:id="0">
    <w:p w14:paraId="28C1A942" w14:textId="77777777" w:rsidR="00DF39ED" w:rsidRDefault="00DF39ED">
      <w:r>
        <w:continuationSeparator/>
      </w:r>
    </w:p>
  </w:footnote>
  <w:footnote w:type="continuationNotice" w:id="1">
    <w:p w14:paraId="5EA69344" w14:textId="77777777" w:rsidR="00DF39ED" w:rsidRDefault="00DF39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35E32" w14:textId="4B571918" w:rsidR="009606A4" w:rsidRPr="008D59ED" w:rsidRDefault="009606A4" w:rsidP="00012EDE">
    <w:pPr>
      <w:pStyle w:val="Pieddepage"/>
      <w:jc w:val="center"/>
      <w:rPr>
        <w:color w:val="7F7F7F" w:themeColor="text1" w:themeTint="80"/>
        <w:sz w:val="18"/>
        <w:szCs w:val="18"/>
      </w:rPr>
    </w:pPr>
    <w:r w:rsidRPr="008D59ED">
      <w:rPr>
        <w:color w:val="7F7F7F" w:themeColor="text1" w:themeTint="80"/>
        <w:sz w:val="18"/>
        <w:szCs w:val="18"/>
      </w:rPr>
      <w:t xml:space="preserve">Manex CAFC révision </w:t>
    </w:r>
    <w:r>
      <w:rPr>
        <w:color w:val="7F7F7F" w:themeColor="text1" w:themeTint="80"/>
        <w:sz w:val="18"/>
        <w:szCs w:val="18"/>
      </w:rPr>
      <w:t>6_</w:t>
    </w:r>
    <w:r w:rsidRPr="008D59ED">
      <w:rPr>
        <w:color w:val="7F7F7F" w:themeColor="text1" w:themeTint="80"/>
        <w:sz w:val="18"/>
        <w:szCs w:val="18"/>
      </w:rPr>
      <w:t>20</w:t>
    </w:r>
    <w:r>
      <w:rPr>
        <w:color w:val="7F7F7F" w:themeColor="text1" w:themeTint="80"/>
        <w:sz w:val="18"/>
        <w:szCs w:val="18"/>
      </w:rPr>
      <w:t>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D6280C"/>
    <w:multiLevelType w:val="multilevel"/>
    <w:tmpl w:val="A490BDFE"/>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1432"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4"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8"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39"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1"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5"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26"/>
  </w:num>
  <w:num w:numId="3">
    <w:abstractNumId w:val="47"/>
  </w:num>
  <w:num w:numId="4">
    <w:abstractNumId w:val="5"/>
  </w:num>
  <w:num w:numId="5">
    <w:abstractNumId w:val="14"/>
  </w:num>
  <w:num w:numId="6">
    <w:abstractNumId w:val="35"/>
  </w:num>
  <w:num w:numId="7">
    <w:abstractNumId w:val="41"/>
  </w:num>
  <w:num w:numId="8">
    <w:abstractNumId w:val="43"/>
  </w:num>
  <w:num w:numId="9">
    <w:abstractNumId w:val="36"/>
  </w:num>
  <w:num w:numId="10">
    <w:abstractNumId w:val="15"/>
  </w:num>
  <w:num w:numId="11">
    <w:abstractNumId w:val="1"/>
  </w:num>
  <w:num w:numId="12">
    <w:abstractNumId w:val="8"/>
  </w:num>
  <w:num w:numId="13">
    <w:abstractNumId w:val="27"/>
  </w:num>
  <w:num w:numId="14">
    <w:abstractNumId w:val="2"/>
  </w:num>
  <w:num w:numId="15">
    <w:abstractNumId w:val="37"/>
  </w:num>
  <w:num w:numId="16">
    <w:abstractNumId w:val="18"/>
  </w:num>
  <w:num w:numId="17">
    <w:abstractNumId w:val="11"/>
  </w:num>
  <w:num w:numId="18">
    <w:abstractNumId w:val="9"/>
  </w:num>
  <w:num w:numId="19">
    <w:abstractNumId w:val="44"/>
  </w:num>
  <w:num w:numId="20">
    <w:abstractNumId w:val="38"/>
  </w:num>
  <w:num w:numId="21">
    <w:abstractNumId w:val="32"/>
  </w:num>
  <w:num w:numId="22">
    <w:abstractNumId w:val="42"/>
  </w:num>
  <w:num w:numId="23">
    <w:abstractNumId w:val="34"/>
  </w:num>
  <w:num w:numId="24">
    <w:abstractNumId w:val="25"/>
  </w:num>
  <w:num w:numId="25">
    <w:abstractNumId w:val="20"/>
  </w:num>
  <w:num w:numId="26">
    <w:abstractNumId w:val="7"/>
  </w:num>
  <w:num w:numId="27">
    <w:abstractNumId w:val="22"/>
  </w:num>
  <w:num w:numId="28">
    <w:abstractNumId w:val="39"/>
  </w:num>
  <w:num w:numId="29">
    <w:abstractNumId w:val="23"/>
  </w:num>
  <w:num w:numId="30">
    <w:abstractNumId w:val="21"/>
  </w:num>
  <w:num w:numId="31">
    <w:abstractNumId w:val="0"/>
  </w:num>
  <w:num w:numId="32">
    <w:abstractNumId w:val="29"/>
  </w:num>
  <w:num w:numId="33">
    <w:abstractNumId w:val="4"/>
  </w:num>
  <w:num w:numId="34">
    <w:abstractNumId w:val="16"/>
  </w:num>
  <w:num w:numId="35">
    <w:abstractNumId w:val="24"/>
  </w:num>
  <w:num w:numId="36">
    <w:abstractNumId w:val="6"/>
  </w:num>
  <w:num w:numId="37">
    <w:abstractNumId w:val="13"/>
  </w:num>
  <w:num w:numId="38">
    <w:abstractNumId w:val="10"/>
  </w:num>
  <w:num w:numId="39">
    <w:abstractNumId w:val="30"/>
  </w:num>
  <w:num w:numId="40">
    <w:abstractNumId w:val="12"/>
  </w:num>
  <w:num w:numId="41">
    <w:abstractNumId w:val="19"/>
  </w:num>
  <w:num w:numId="42">
    <w:abstractNumId w:val="45"/>
  </w:num>
  <w:num w:numId="43">
    <w:abstractNumId w:val="28"/>
  </w:num>
  <w:num w:numId="44">
    <w:abstractNumId w:val="31"/>
  </w:num>
  <w:num w:numId="45">
    <w:abstractNumId w:val="46"/>
  </w:num>
  <w:num w:numId="46">
    <w:abstractNumId w:val="33"/>
  </w:num>
  <w:num w:numId="47">
    <w:abstractNumId w:val="40"/>
  </w:num>
  <w:num w:numId="48">
    <w:abstractNumId w:val="3"/>
  </w:num>
  <w:num w:numId="4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2EDE"/>
    <w:rsid w:val="000140F9"/>
    <w:rsid w:val="000150E9"/>
    <w:rsid w:val="00016C2B"/>
    <w:rsid w:val="00017B12"/>
    <w:rsid w:val="00020C2F"/>
    <w:rsid w:val="00021B47"/>
    <w:rsid w:val="0002235E"/>
    <w:rsid w:val="00022862"/>
    <w:rsid w:val="0002308D"/>
    <w:rsid w:val="00024309"/>
    <w:rsid w:val="00024AD3"/>
    <w:rsid w:val="00025506"/>
    <w:rsid w:val="00031002"/>
    <w:rsid w:val="000329E8"/>
    <w:rsid w:val="000415E1"/>
    <w:rsid w:val="000415ED"/>
    <w:rsid w:val="000427B4"/>
    <w:rsid w:val="0004435F"/>
    <w:rsid w:val="00046E95"/>
    <w:rsid w:val="0005085D"/>
    <w:rsid w:val="0005267C"/>
    <w:rsid w:val="000529B2"/>
    <w:rsid w:val="000548A8"/>
    <w:rsid w:val="000562C3"/>
    <w:rsid w:val="0006067C"/>
    <w:rsid w:val="000623FB"/>
    <w:rsid w:val="000626EC"/>
    <w:rsid w:val="00063F83"/>
    <w:rsid w:val="00066AC3"/>
    <w:rsid w:val="00067695"/>
    <w:rsid w:val="00067A8C"/>
    <w:rsid w:val="00067C23"/>
    <w:rsid w:val="000700CB"/>
    <w:rsid w:val="000703CF"/>
    <w:rsid w:val="0007285A"/>
    <w:rsid w:val="00072A19"/>
    <w:rsid w:val="0007350D"/>
    <w:rsid w:val="000775A8"/>
    <w:rsid w:val="00080AFF"/>
    <w:rsid w:val="000906A2"/>
    <w:rsid w:val="00093502"/>
    <w:rsid w:val="000939CE"/>
    <w:rsid w:val="00096A52"/>
    <w:rsid w:val="00097A5B"/>
    <w:rsid w:val="00097E63"/>
    <w:rsid w:val="000A398F"/>
    <w:rsid w:val="000A3FF4"/>
    <w:rsid w:val="000A6774"/>
    <w:rsid w:val="000A6838"/>
    <w:rsid w:val="000B0E1B"/>
    <w:rsid w:val="000B1233"/>
    <w:rsid w:val="000B2700"/>
    <w:rsid w:val="000B3069"/>
    <w:rsid w:val="000B526F"/>
    <w:rsid w:val="000B7E4D"/>
    <w:rsid w:val="000C22AF"/>
    <w:rsid w:val="000D0A19"/>
    <w:rsid w:val="000D15B6"/>
    <w:rsid w:val="000D48F7"/>
    <w:rsid w:val="000D615E"/>
    <w:rsid w:val="000D7170"/>
    <w:rsid w:val="000E08B5"/>
    <w:rsid w:val="000E1E68"/>
    <w:rsid w:val="000E2887"/>
    <w:rsid w:val="000E2D2A"/>
    <w:rsid w:val="000E360E"/>
    <w:rsid w:val="000E6D15"/>
    <w:rsid w:val="000E761A"/>
    <w:rsid w:val="000E7631"/>
    <w:rsid w:val="000F1102"/>
    <w:rsid w:val="000F2687"/>
    <w:rsid w:val="000F26DE"/>
    <w:rsid w:val="000F2782"/>
    <w:rsid w:val="000F295F"/>
    <w:rsid w:val="000F3F69"/>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0D88"/>
    <w:rsid w:val="00131234"/>
    <w:rsid w:val="00133331"/>
    <w:rsid w:val="00134AA0"/>
    <w:rsid w:val="0014025D"/>
    <w:rsid w:val="00145D62"/>
    <w:rsid w:val="00147C14"/>
    <w:rsid w:val="00150A4D"/>
    <w:rsid w:val="001523DD"/>
    <w:rsid w:val="00154EA8"/>
    <w:rsid w:val="00163D66"/>
    <w:rsid w:val="00164CBF"/>
    <w:rsid w:val="00170BC5"/>
    <w:rsid w:val="00170EF7"/>
    <w:rsid w:val="00171904"/>
    <w:rsid w:val="00172501"/>
    <w:rsid w:val="00175FCC"/>
    <w:rsid w:val="001774FE"/>
    <w:rsid w:val="00186E0C"/>
    <w:rsid w:val="00190008"/>
    <w:rsid w:val="0019367B"/>
    <w:rsid w:val="001947EC"/>
    <w:rsid w:val="00197D84"/>
    <w:rsid w:val="001A30D4"/>
    <w:rsid w:val="001A4657"/>
    <w:rsid w:val="001A726C"/>
    <w:rsid w:val="001B26CE"/>
    <w:rsid w:val="001B4A5E"/>
    <w:rsid w:val="001B6480"/>
    <w:rsid w:val="001B682D"/>
    <w:rsid w:val="001B6D5A"/>
    <w:rsid w:val="001B6D88"/>
    <w:rsid w:val="001C167D"/>
    <w:rsid w:val="001C1F64"/>
    <w:rsid w:val="001C29ED"/>
    <w:rsid w:val="001C4D09"/>
    <w:rsid w:val="001C53FD"/>
    <w:rsid w:val="001C6894"/>
    <w:rsid w:val="001C766A"/>
    <w:rsid w:val="001D0EEC"/>
    <w:rsid w:val="001D1962"/>
    <w:rsid w:val="001D3B0F"/>
    <w:rsid w:val="001E09E0"/>
    <w:rsid w:val="001E1A08"/>
    <w:rsid w:val="001E5986"/>
    <w:rsid w:val="001E695F"/>
    <w:rsid w:val="001F04F7"/>
    <w:rsid w:val="001F333A"/>
    <w:rsid w:val="001F3558"/>
    <w:rsid w:val="0020021E"/>
    <w:rsid w:val="00200A11"/>
    <w:rsid w:val="00202545"/>
    <w:rsid w:val="00204590"/>
    <w:rsid w:val="00206218"/>
    <w:rsid w:val="00206933"/>
    <w:rsid w:val="00206CBA"/>
    <w:rsid w:val="002104EC"/>
    <w:rsid w:val="00211160"/>
    <w:rsid w:val="00211814"/>
    <w:rsid w:val="002125CE"/>
    <w:rsid w:val="00213AFB"/>
    <w:rsid w:val="00215DA7"/>
    <w:rsid w:val="0021742F"/>
    <w:rsid w:val="00220104"/>
    <w:rsid w:val="0022057C"/>
    <w:rsid w:val="002216A6"/>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92F"/>
    <w:rsid w:val="00257FC4"/>
    <w:rsid w:val="002603B8"/>
    <w:rsid w:val="00261CD6"/>
    <w:rsid w:val="002625E9"/>
    <w:rsid w:val="002640A4"/>
    <w:rsid w:val="002646CB"/>
    <w:rsid w:val="00264DC1"/>
    <w:rsid w:val="0026660D"/>
    <w:rsid w:val="00266E42"/>
    <w:rsid w:val="00270E5B"/>
    <w:rsid w:val="002731A7"/>
    <w:rsid w:val="00273BC7"/>
    <w:rsid w:val="00276CA2"/>
    <w:rsid w:val="00277C1E"/>
    <w:rsid w:val="00281F50"/>
    <w:rsid w:val="00282836"/>
    <w:rsid w:val="00282C8B"/>
    <w:rsid w:val="002843BA"/>
    <w:rsid w:val="00285171"/>
    <w:rsid w:val="00286233"/>
    <w:rsid w:val="00292976"/>
    <w:rsid w:val="002931F1"/>
    <w:rsid w:val="00294AAB"/>
    <w:rsid w:val="002952EA"/>
    <w:rsid w:val="002966D6"/>
    <w:rsid w:val="0029684C"/>
    <w:rsid w:val="002B2C47"/>
    <w:rsid w:val="002B31F6"/>
    <w:rsid w:val="002B5934"/>
    <w:rsid w:val="002B60F4"/>
    <w:rsid w:val="002B659E"/>
    <w:rsid w:val="002B7849"/>
    <w:rsid w:val="002B7A2B"/>
    <w:rsid w:val="002C1521"/>
    <w:rsid w:val="002C1C64"/>
    <w:rsid w:val="002C1F86"/>
    <w:rsid w:val="002C25F1"/>
    <w:rsid w:val="002C3447"/>
    <w:rsid w:val="002C3F62"/>
    <w:rsid w:val="002C4476"/>
    <w:rsid w:val="002C47E1"/>
    <w:rsid w:val="002C6E74"/>
    <w:rsid w:val="002D00F9"/>
    <w:rsid w:val="002D18A7"/>
    <w:rsid w:val="002D18D3"/>
    <w:rsid w:val="002D21A0"/>
    <w:rsid w:val="002D310B"/>
    <w:rsid w:val="002D50C0"/>
    <w:rsid w:val="002D5D16"/>
    <w:rsid w:val="002E029E"/>
    <w:rsid w:val="002E0475"/>
    <w:rsid w:val="002E4211"/>
    <w:rsid w:val="002E72B2"/>
    <w:rsid w:val="002F177B"/>
    <w:rsid w:val="002F2747"/>
    <w:rsid w:val="002F28AD"/>
    <w:rsid w:val="002F59E7"/>
    <w:rsid w:val="002F5D1B"/>
    <w:rsid w:val="00303105"/>
    <w:rsid w:val="0030323E"/>
    <w:rsid w:val="0030523C"/>
    <w:rsid w:val="00305481"/>
    <w:rsid w:val="00306829"/>
    <w:rsid w:val="00307213"/>
    <w:rsid w:val="00307694"/>
    <w:rsid w:val="00310998"/>
    <w:rsid w:val="003135D9"/>
    <w:rsid w:val="00313700"/>
    <w:rsid w:val="00314046"/>
    <w:rsid w:val="00314A0D"/>
    <w:rsid w:val="00320CA5"/>
    <w:rsid w:val="0032122D"/>
    <w:rsid w:val="003213A4"/>
    <w:rsid w:val="003226E0"/>
    <w:rsid w:val="00322E7E"/>
    <w:rsid w:val="003230E5"/>
    <w:rsid w:val="003341EC"/>
    <w:rsid w:val="00335346"/>
    <w:rsid w:val="0033568D"/>
    <w:rsid w:val="003357DA"/>
    <w:rsid w:val="003377F7"/>
    <w:rsid w:val="00341DB8"/>
    <w:rsid w:val="00351FF0"/>
    <w:rsid w:val="00353B92"/>
    <w:rsid w:val="00354D87"/>
    <w:rsid w:val="00357889"/>
    <w:rsid w:val="003627B5"/>
    <w:rsid w:val="003634CB"/>
    <w:rsid w:val="00364B01"/>
    <w:rsid w:val="00364DFD"/>
    <w:rsid w:val="003668A3"/>
    <w:rsid w:val="0037003D"/>
    <w:rsid w:val="003701F4"/>
    <w:rsid w:val="0037201B"/>
    <w:rsid w:val="00377D0F"/>
    <w:rsid w:val="003808FB"/>
    <w:rsid w:val="003840B6"/>
    <w:rsid w:val="00384D64"/>
    <w:rsid w:val="0038627F"/>
    <w:rsid w:val="00394CEA"/>
    <w:rsid w:val="003957AD"/>
    <w:rsid w:val="00395FE8"/>
    <w:rsid w:val="003962C1"/>
    <w:rsid w:val="003A172B"/>
    <w:rsid w:val="003A182C"/>
    <w:rsid w:val="003A18E4"/>
    <w:rsid w:val="003A3EFC"/>
    <w:rsid w:val="003A6B47"/>
    <w:rsid w:val="003B075D"/>
    <w:rsid w:val="003B0B3E"/>
    <w:rsid w:val="003B18BC"/>
    <w:rsid w:val="003B240C"/>
    <w:rsid w:val="003B5113"/>
    <w:rsid w:val="003B54D0"/>
    <w:rsid w:val="003C00F5"/>
    <w:rsid w:val="003C366B"/>
    <w:rsid w:val="003C6097"/>
    <w:rsid w:val="003D487D"/>
    <w:rsid w:val="003D5426"/>
    <w:rsid w:val="003D5C73"/>
    <w:rsid w:val="003D66B4"/>
    <w:rsid w:val="003E12CA"/>
    <w:rsid w:val="003E1DF4"/>
    <w:rsid w:val="003E1EF2"/>
    <w:rsid w:val="003E2751"/>
    <w:rsid w:val="003E7240"/>
    <w:rsid w:val="003E75C8"/>
    <w:rsid w:val="003F0255"/>
    <w:rsid w:val="003F4D89"/>
    <w:rsid w:val="003F5FEB"/>
    <w:rsid w:val="003F71B0"/>
    <w:rsid w:val="003F744F"/>
    <w:rsid w:val="00402E4B"/>
    <w:rsid w:val="00410164"/>
    <w:rsid w:val="00411CAB"/>
    <w:rsid w:val="00412C82"/>
    <w:rsid w:val="00415BE1"/>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71DE9"/>
    <w:rsid w:val="004722B8"/>
    <w:rsid w:val="004744BB"/>
    <w:rsid w:val="00476EB9"/>
    <w:rsid w:val="004774AA"/>
    <w:rsid w:val="00477842"/>
    <w:rsid w:val="004879B1"/>
    <w:rsid w:val="0049422F"/>
    <w:rsid w:val="004A0D49"/>
    <w:rsid w:val="004A232B"/>
    <w:rsid w:val="004A2BB3"/>
    <w:rsid w:val="004A3C48"/>
    <w:rsid w:val="004A4027"/>
    <w:rsid w:val="004A4FAC"/>
    <w:rsid w:val="004A6F1C"/>
    <w:rsid w:val="004B150A"/>
    <w:rsid w:val="004B174B"/>
    <w:rsid w:val="004B1F90"/>
    <w:rsid w:val="004B6417"/>
    <w:rsid w:val="004B6C84"/>
    <w:rsid w:val="004C166B"/>
    <w:rsid w:val="004C5B6E"/>
    <w:rsid w:val="004D0D49"/>
    <w:rsid w:val="004D18E8"/>
    <w:rsid w:val="004D31C3"/>
    <w:rsid w:val="004D3F13"/>
    <w:rsid w:val="004D414D"/>
    <w:rsid w:val="004D7629"/>
    <w:rsid w:val="004E0334"/>
    <w:rsid w:val="004E260E"/>
    <w:rsid w:val="004E4B7E"/>
    <w:rsid w:val="004E5132"/>
    <w:rsid w:val="004F09E7"/>
    <w:rsid w:val="004F1BB0"/>
    <w:rsid w:val="004F26AE"/>
    <w:rsid w:val="004F26FA"/>
    <w:rsid w:val="004F45A7"/>
    <w:rsid w:val="004F4863"/>
    <w:rsid w:val="004F7443"/>
    <w:rsid w:val="004F7B11"/>
    <w:rsid w:val="005013ED"/>
    <w:rsid w:val="005019B3"/>
    <w:rsid w:val="005040DE"/>
    <w:rsid w:val="00505495"/>
    <w:rsid w:val="00507D08"/>
    <w:rsid w:val="00511BA1"/>
    <w:rsid w:val="00514FBD"/>
    <w:rsid w:val="0051593A"/>
    <w:rsid w:val="005210C6"/>
    <w:rsid w:val="005228E9"/>
    <w:rsid w:val="00522CED"/>
    <w:rsid w:val="00523104"/>
    <w:rsid w:val="005235AB"/>
    <w:rsid w:val="005318BE"/>
    <w:rsid w:val="00531ECA"/>
    <w:rsid w:val="00536DF7"/>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CEE"/>
    <w:rsid w:val="00575A2B"/>
    <w:rsid w:val="00576B0C"/>
    <w:rsid w:val="00580E69"/>
    <w:rsid w:val="00582474"/>
    <w:rsid w:val="005825F1"/>
    <w:rsid w:val="005836E9"/>
    <w:rsid w:val="00583AB0"/>
    <w:rsid w:val="00591C77"/>
    <w:rsid w:val="00593C30"/>
    <w:rsid w:val="00594786"/>
    <w:rsid w:val="005949A1"/>
    <w:rsid w:val="005961F2"/>
    <w:rsid w:val="005966F7"/>
    <w:rsid w:val="005A0A73"/>
    <w:rsid w:val="005A14E0"/>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D7F50"/>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378A"/>
    <w:rsid w:val="006249CC"/>
    <w:rsid w:val="00627B70"/>
    <w:rsid w:val="0063177E"/>
    <w:rsid w:val="00633A45"/>
    <w:rsid w:val="00640F6C"/>
    <w:rsid w:val="006437AB"/>
    <w:rsid w:val="006529C9"/>
    <w:rsid w:val="00653294"/>
    <w:rsid w:val="0065337B"/>
    <w:rsid w:val="0065411E"/>
    <w:rsid w:val="00656666"/>
    <w:rsid w:val="00656D8D"/>
    <w:rsid w:val="00663204"/>
    <w:rsid w:val="00663589"/>
    <w:rsid w:val="00665BB9"/>
    <w:rsid w:val="006664C3"/>
    <w:rsid w:val="00670BA3"/>
    <w:rsid w:val="00671E69"/>
    <w:rsid w:val="00672604"/>
    <w:rsid w:val="00673636"/>
    <w:rsid w:val="00676C52"/>
    <w:rsid w:val="00684F57"/>
    <w:rsid w:val="006853DE"/>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E0834"/>
    <w:rsid w:val="006E2835"/>
    <w:rsid w:val="006E2BD9"/>
    <w:rsid w:val="006E35CC"/>
    <w:rsid w:val="006E3DCC"/>
    <w:rsid w:val="006E4236"/>
    <w:rsid w:val="006E5132"/>
    <w:rsid w:val="006F032B"/>
    <w:rsid w:val="006F18FC"/>
    <w:rsid w:val="006F19F4"/>
    <w:rsid w:val="006F3896"/>
    <w:rsid w:val="006F62CF"/>
    <w:rsid w:val="006F6CCA"/>
    <w:rsid w:val="006F7EC1"/>
    <w:rsid w:val="0070203D"/>
    <w:rsid w:val="00707516"/>
    <w:rsid w:val="00711BD4"/>
    <w:rsid w:val="007124B6"/>
    <w:rsid w:val="00712A65"/>
    <w:rsid w:val="00713098"/>
    <w:rsid w:val="00714136"/>
    <w:rsid w:val="00715573"/>
    <w:rsid w:val="00716A03"/>
    <w:rsid w:val="00717BEC"/>
    <w:rsid w:val="00717C12"/>
    <w:rsid w:val="00721D70"/>
    <w:rsid w:val="00723E00"/>
    <w:rsid w:val="0072797A"/>
    <w:rsid w:val="00727CC6"/>
    <w:rsid w:val="00731162"/>
    <w:rsid w:val="007312B7"/>
    <w:rsid w:val="007313A9"/>
    <w:rsid w:val="007340D1"/>
    <w:rsid w:val="00735114"/>
    <w:rsid w:val="00740D20"/>
    <w:rsid w:val="00742D6F"/>
    <w:rsid w:val="00743177"/>
    <w:rsid w:val="0074345B"/>
    <w:rsid w:val="00745236"/>
    <w:rsid w:val="007477B4"/>
    <w:rsid w:val="00750769"/>
    <w:rsid w:val="0075204B"/>
    <w:rsid w:val="00753EDB"/>
    <w:rsid w:val="007546F4"/>
    <w:rsid w:val="007552FF"/>
    <w:rsid w:val="00755333"/>
    <w:rsid w:val="00755D92"/>
    <w:rsid w:val="00756271"/>
    <w:rsid w:val="00757DA4"/>
    <w:rsid w:val="007623DB"/>
    <w:rsid w:val="00762F50"/>
    <w:rsid w:val="0076324F"/>
    <w:rsid w:val="0076375B"/>
    <w:rsid w:val="00767ADB"/>
    <w:rsid w:val="007700D7"/>
    <w:rsid w:val="00771A28"/>
    <w:rsid w:val="00771F28"/>
    <w:rsid w:val="00774058"/>
    <w:rsid w:val="007745B3"/>
    <w:rsid w:val="00780460"/>
    <w:rsid w:val="007807B5"/>
    <w:rsid w:val="00780CE8"/>
    <w:rsid w:val="00781C58"/>
    <w:rsid w:val="007831C8"/>
    <w:rsid w:val="00783754"/>
    <w:rsid w:val="007837DB"/>
    <w:rsid w:val="00786264"/>
    <w:rsid w:val="00790208"/>
    <w:rsid w:val="007909CA"/>
    <w:rsid w:val="00790D88"/>
    <w:rsid w:val="00792967"/>
    <w:rsid w:val="00793CE8"/>
    <w:rsid w:val="0079507C"/>
    <w:rsid w:val="0079748B"/>
    <w:rsid w:val="007975D4"/>
    <w:rsid w:val="00797E08"/>
    <w:rsid w:val="007A0BC7"/>
    <w:rsid w:val="007A0CC3"/>
    <w:rsid w:val="007A10D1"/>
    <w:rsid w:val="007A1528"/>
    <w:rsid w:val="007A3CC2"/>
    <w:rsid w:val="007B0FBE"/>
    <w:rsid w:val="007B243B"/>
    <w:rsid w:val="007B32F8"/>
    <w:rsid w:val="007B3692"/>
    <w:rsid w:val="007B4755"/>
    <w:rsid w:val="007B6E63"/>
    <w:rsid w:val="007B70E1"/>
    <w:rsid w:val="007C0A8E"/>
    <w:rsid w:val="007C38D0"/>
    <w:rsid w:val="007C5C4C"/>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6324"/>
    <w:rsid w:val="008066C6"/>
    <w:rsid w:val="00807214"/>
    <w:rsid w:val="00811BB2"/>
    <w:rsid w:val="00813500"/>
    <w:rsid w:val="0081419F"/>
    <w:rsid w:val="008210F6"/>
    <w:rsid w:val="008275F2"/>
    <w:rsid w:val="008305BA"/>
    <w:rsid w:val="00832CB8"/>
    <w:rsid w:val="00844B15"/>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81656"/>
    <w:rsid w:val="00881BEA"/>
    <w:rsid w:val="00882A03"/>
    <w:rsid w:val="00884B3D"/>
    <w:rsid w:val="0088713C"/>
    <w:rsid w:val="00887EAD"/>
    <w:rsid w:val="0089030C"/>
    <w:rsid w:val="00890DD2"/>
    <w:rsid w:val="0089161D"/>
    <w:rsid w:val="00892F22"/>
    <w:rsid w:val="0089302B"/>
    <w:rsid w:val="0089395C"/>
    <w:rsid w:val="00894A3C"/>
    <w:rsid w:val="00895385"/>
    <w:rsid w:val="00895406"/>
    <w:rsid w:val="008977AC"/>
    <w:rsid w:val="008B536E"/>
    <w:rsid w:val="008B590C"/>
    <w:rsid w:val="008B69A0"/>
    <w:rsid w:val="008B7189"/>
    <w:rsid w:val="008C0E26"/>
    <w:rsid w:val="008C1E0B"/>
    <w:rsid w:val="008C602B"/>
    <w:rsid w:val="008D2928"/>
    <w:rsid w:val="008D2B09"/>
    <w:rsid w:val="008D4323"/>
    <w:rsid w:val="008D493E"/>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3B2D"/>
    <w:rsid w:val="009606A4"/>
    <w:rsid w:val="0096181C"/>
    <w:rsid w:val="00961C9B"/>
    <w:rsid w:val="009638BC"/>
    <w:rsid w:val="00966E11"/>
    <w:rsid w:val="00967171"/>
    <w:rsid w:val="00971DD5"/>
    <w:rsid w:val="00972A57"/>
    <w:rsid w:val="00975955"/>
    <w:rsid w:val="00975C63"/>
    <w:rsid w:val="009779CD"/>
    <w:rsid w:val="00977FE4"/>
    <w:rsid w:val="00980EB5"/>
    <w:rsid w:val="00982623"/>
    <w:rsid w:val="00990296"/>
    <w:rsid w:val="00990652"/>
    <w:rsid w:val="009909CC"/>
    <w:rsid w:val="00991559"/>
    <w:rsid w:val="00995377"/>
    <w:rsid w:val="00995A11"/>
    <w:rsid w:val="009A008E"/>
    <w:rsid w:val="009A1685"/>
    <w:rsid w:val="009A3CAB"/>
    <w:rsid w:val="009A40F4"/>
    <w:rsid w:val="009A5086"/>
    <w:rsid w:val="009A5FDC"/>
    <w:rsid w:val="009B2005"/>
    <w:rsid w:val="009B43B1"/>
    <w:rsid w:val="009B7905"/>
    <w:rsid w:val="009D1339"/>
    <w:rsid w:val="009D2A3B"/>
    <w:rsid w:val="009D43EC"/>
    <w:rsid w:val="009D4DAF"/>
    <w:rsid w:val="009D5EFF"/>
    <w:rsid w:val="009D6791"/>
    <w:rsid w:val="009E0914"/>
    <w:rsid w:val="009E3F5D"/>
    <w:rsid w:val="009E5C86"/>
    <w:rsid w:val="009E7396"/>
    <w:rsid w:val="009F5C97"/>
    <w:rsid w:val="009F69F9"/>
    <w:rsid w:val="009F7A0E"/>
    <w:rsid w:val="00A00E27"/>
    <w:rsid w:val="00A01BA4"/>
    <w:rsid w:val="00A03FF2"/>
    <w:rsid w:val="00A044C5"/>
    <w:rsid w:val="00A10868"/>
    <w:rsid w:val="00A15A71"/>
    <w:rsid w:val="00A21212"/>
    <w:rsid w:val="00A22874"/>
    <w:rsid w:val="00A236F7"/>
    <w:rsid w:val="00A26459"/>
    <w:rsid w:val="00A26FDB"/>
    <w:rsid w:val="00A27359"/>
    <w:rsid w:val="00A319DB"/>
    <w:rsid w:val="00A32980"/>
    <w:rsid w:val="00A3446E"/>
    <w:rsid w:val="00A41AA2"/>
    <w:rsid w:val="00A51999"/>
    <w:rsid w:val="00A537B6"/>
    <w:rsid w:val="00A54012"/>
    <w:rsid w:val="00A57BEC"/>
    <w:rsid w:val="00A60EBC"/>
    <w:rsid w:val="00A61C2E"/>
    <w:rsid w:val="00A643BC"/>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1C12"/>
    <w:rsid w:val="00AA2C05"/>
    <w:rsid w:val="00AA3732"/>
    <w:rsid w:val="00AB035C"/>
    <w:rsid w:val="00AB1580"/>
    <w:rsid w:val="00AB1ED6"/>
    <w:rsid w:val="00AB238C"/>
    <w:rsid w:val="00AB6255"/>
    <w:rsid w:val="00AB6390"/>
    <w:rsid w:val="00AC3C10"/>
    <w:rsid w:val="00AC3F10"/>
    <w:rsid w:val="00AC6523"/>
    <w:rsid w:val="00AC703B"/>
    <w:rsid w:val="00AC70A7"/>
    <w:rsid w:val="00AD0DBA"/>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970"/>
    <w:rsid w:val="00AF2D7E"/>
    <w:rsid w:val="00AF47F1"/>
    <w:rsid w:val="00AF4919"/>
    <w:rsid w:val="00AF508A"/>
    <w:rsid w:val="00AF538F"/>
    <w:rsid w:val="00AF6B63"/>
    <w:rsid w:val="00AF6F90"/>
    <w:rsid w:val="00B00C59"/>
    <w:rsid w:val="00B05650"/>
    <w:rsid w:val="00B14AE6"/>
    <w:rsid w:val="00B14F8E"/>
    <w:rsid w:val="00B17655"/>
    <w:rsid w:val="00B25A81"/>
    <w:rsid w:val="00B263C3"/>
    <w:rsid w:val="00B2794B"/>
    <w:rsid w:val="00B31AEE"/>
    <w:rsid w:val="00B3260A"/>
    <w:rsid w:val="00B32AA8"/>
    <w:rsid w:val="00B35428"/>
    <w:rsid w:val="00B36E24"/>
    <w:rsid w:val="00B40423"/>
    <w:rsid w:val="00B40961"/>
    <w:rsid w:val="00B40DD5"/>
    <w:rsid w:val="00B426F3"/>
    <w:rsid w:val="00B44381"/>
    <w:rsid w:val="00B44C61"/>
    <w:rsid w:val="00B45ADC"/>
    <w:rsid w:val="00B46B54"/>
    <w:rsid w:val="00B46C4A"/>
    <w:rsid w:val="00B54425"/>
    <w:rsid w:val="00B602C4"/>
    <w:rsid w:val="00B6445F"/>
    <w:rsid w:val="00B65F21"/>
    <w:rsid w:val="00B6649D"/>
    <w:rsid w:val="00B70260"/>
    <w:rsid w:val="00B720F4"/>
    <w:rsid w:val="00B72581"/>
    <w:rsid w:val="00B744FA"/>
    <w:rsid w:val="00B75E3D"/>
    <w:rsid w:val="00B76768"/>
    <w:rsid w:val="00B76C50"/>
    <w:rsid w:val="00B777C9"/>
    <w:rsid w:val="00B80D5B"/>
    <w:rsid w:val="00B8290D"/>
    <w:rsid w:val="00B83C76"/>
    <w:rsid w:val="00B8493C"/>
    <w:rsid w:val="00B85479"/>
    <w:rsid w:val="00B859ED"/>
    <w:rsid w:val="00B8712C"/>
    <w:rsid w:val="00B91491"/>
    <w:rsid w:val="00B924A2"/>
    <w:rsid w:val="00B95C6D"/>
    <w:rsid w:val="00BA26E6"/>
    <w:rsid w:val="00BA5413"/>
    <w:rsid w:val="00BA5573"/>
    <w:rsid w:val="00BA660A"/>
    <w:rsid w:val="00BA6C3E"/>
    <w:rsid w:val="00BA78D7"/>
    <w:rsid w:val="00BB1EE8"/>
    <w:rsid w:val="00BB20BF"/>
    <w:rsid w:val="00BB23A8"/>
    <w:rsid w:val="00BB3E53"/>
    <w:rsid w:val="00BB5AB6"/>
    <w:rsid w:val="00BC01CF"/>
    <w:rsid w:val="00BC1C0C"/>
    <w:rsid w:val="00BC4A9E"/>
    <w:rsid w:val="00BC6F9A"/>
    <w:rsid w:val="00BD0233"/>
    <w:rsid w:val="00BD10EC"/>
    <w:rsid w:val="00BD2209"/>
    <w:rsid w:val="00BD3589"/>
    <w:rsid w:val="00BD418B"/>
    <w:rsid w:val="00BD5065"/>
    <w:rsid w:val="00BD5716"/>
    <w:rsid w:val="00BE1222"/>
    <w:rsid w:val="00BE202B"/>
    <w:rsid w:val="00BE4D83"/>
    <w:rsid w:val="00BE7900"/>
    <w:rsid w:val="00BF61AE"/>
    <w:rsid w:val="00BF763F"/>
    <w:rsid w:val="00C02F6B"/>
    <w:rsid w:val="00C06305"/>
    <w:rsid w:val="00C1428E"/>
    <w:rsid w:val="00C26016"/>
    <w:rsid w:val="00C26BB4"/>
    <w:rsid w:val="00C275E0"/>
    <w:rsid w:val="00C27B08"/>
    <w:rsid w:val="00C31463"/>
    <w:rsid w:val="00C32AB3"/>
    <w:rsid w:val="00C37EF1"/>
    <w:rsid w:val="00C4059A"/>
    <w:rsid w:val="00C41917"/>
    <w:rsid w:val="00C44BD8"/>
    <w:rsid w:val="00C45840"/>
    <w:rsid w:val="00C46E81"/>
    <w:rsid w:val="00C51594"/>
    <w:rsid w:val="00C5251F"/>
    <w:rsid w:val="00C52F80"/>
    <w:rsid w:val="00C572D3"/>
    <w:rsid w:val="00C61C49"/>
    <w:rsid w:val="00C623A7"/>
    <w:rsid w:val="00C6262E"/>
    <w:rsid w:val="00C66737"/>
    <w:rsid w:val="00C6741C"/>
    <w:rsid w:val="00C674C2"/>
    <w:rsid w:val="00C70703"/>
    <w:rsid w:val="00C71FFA"/>
    <w:rsid w:val="00C73260"/>
    <w:rsid w:val="00C73319"/>
    <w:rsid w:val="00C74F4B"/>
    <w:rsid w:val="00C807B0"/>
    <w:rsid w:val="00C80EEC"/>
    <w:rsid w:val="00C83536"/>
    <w:rsid w:val="00C854B3"/>
    <w:rsid w:val="00C87DE8"/>
    <w:rsid w:val="00C909E4"/>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4E2E"/>
    <w:rsid w:val="00CC5E0F"/>
    <w:rsid w:val="00CC6F25"/>
    <w:rsid w:val="00CD42A2"/>
    <w:rsid w:val="00CD4CE4"/>
    <w:rsid w:val="00CD5568"/>
    <w:rsid w:val="00CD63C6"/>
    <w:rsid w:val="00CD6F63"/>
    <w:rsid w:val="00CE1B24"/>
    <w:rsid w:val="00CE27CC"/>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4DC4"/>
    <w:rsid w:val="00D07B41"/>
    <w:rsid w:val="00D17582"/>
    <w:rsid w:val="00D17D4F"/>
    <w:rsid w:val="00D17D7C"/>
    <w:rsid w:val="00D20B9C"/>
    <w:rsid w:val="00D2582A"/>
    <w:rsid w:val="00D26DE8"/>
    <w:rsid w:val="00D27D4A"/>
    <w:rsid w:val="00D30486"/>
    <w:rsid w:val="00D33551"/>
    <w:rsid w:val="00D3446F"/>
    <w:rsid w:val="00D41F4B"/>
    <w:rsid w:val="00D44239"/>
    <w:rsid w:val="00D468C8"/>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C2E35"/>
    <w:rsid w:val="00DC30CA"/>
    <w:rsid w:val="00DC31F7"/>
    <w:rsid w:val="00DC42DA"/>
    <w:rsid w:val="00DC56E1"/>
    <w:rsid w:val="00DC68D0"/>
    <w:rsid w:val="00DC7251"/>
    <w:rsid w:val="00DD3E6E"/>
    <w:rsid w:val="00DD4D6A"/>
    <w:rsid w:val="00DD52B8"/>
    <w:rsid w:val="00DD5F6E"/>
    <w:rsid w:val="00DD77AB"/>
    <w:rsid w:val="00DE1DE0"/>
    <w:rsid w:val="00DE1E1B"/>
    <w:rsid w:val="00DE4302"/>
    <w:rsid w:val="00DE6696"/>
    <w:rsid w:val="00DF0845"/>
    <w:rsid w:val="00DF39ED"/>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4A6"/>
    <w:rsid w:val="00E21D2A"/>
    <w:rsid w:val="00E25504"/>
    <w:rsid w:val="00E27849"/>
    <w:rsid w:val="00E30278"/>
    <w:rsid w:val="00E3083E"/>
    <w:rsid w:val="00E33EA7"/>
    <w:rsid w:val="00E36C56"/>
    <w:rsid w:val="00E37034"/>
    <w:rsid w:val="00E3780C"/>
    <w:rsid w:val="00E466BC"/>
    <w:rsid w:val="00E5335E"/>
    <w:rsid w:val="00E5491A"/>
    <w:rsid w:val="00E5541D"/>
    <w:rsid w:val="00E6022C"/>
    <w:rsid w:val="00E62B7A"/>
    <w:rsid w:val="00E65510"/>
    <w:rsid w:val="00E656C0"/>
    <w:rsid w:val="00E7128D"/>
    <w:rsid w:val="00E718FB"/>
    <w:rsid w:val="00E73CD4"/>
    <w:rsid w:val="00E74696"/>
    <w:rsid w:val="00E82AE2"/>
    <w:rsid w:val="00E834B7"/>
    <w:rsid w:val="00E860AA"/>
    <w:rsid w:val="00E8767D"/>
    <w:rsid w:val="00E93347"/>
    <w:rsid w:val="00E9604A"/>
    <w:rsid w:val="00EA04C8"/>
    <w:rsid w:val="00EA1333"/>
    <w:rsid w:val="00EA19E8"/>
    <w:rsid w:val="00EA3130"/>
    <w:rsid w:val="00EA3A8C"/>
    <w:rsid w:val="00EA3CF9"/>
    <w:rsid w:val="00EA4954"/>
    <w:rsid w:val="00EA5682"/>
    <w:rsid w:val="00EA5F09"/>
    <w:rsid w:val="00EA7350"/>
    <w:rsid w:val="00EA783C"/>
    <w:rsid w:val="00EB0494"/>
    <w:rsid w:val="00EB2ABB"/>
    <w:rsid w:val="00EB4207"/>
    <w:rsid w:val="00EB5230"/>
    <w:rsid w:val="00EB5DDF"/>
    <w:rsid w:val="00EB783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724A"/>
    <w:rsid w:val="00EF7CC4"/>
    <w:rsid w:val="00F004D4"/>
    <w:rsid w:val="00F00571"/>
    <w:rsid w:val="00F00B14"/>
    <w:rsid w:val="00F03C81"/>
    <w:rsid w:val="00F06D42"/>
    <w:rsid w:val="00F105F0"/>
    <w:rsid w:val="00F1125A"/>
    <w:rsid w:val="00F115C2"/>
    <w:rsid w:val="00F118B0"/>
    <w:rsid w:val="00F135EC"/>
    <w:rsid w:val="00F14622"/>
    <w:rsid w:val="00F15ED2"/>
    <w:rsid w:val="00F17E9A"/>
    <w:rsid w:val="00F2073F"/>
    <w:rsid w:val="00F23263"/>
    <w:rsid w:val="00F2381D"/>
    <w:rsid w:val="00F242D4"/>
    <w:rsid w:val="00F24634"/>
    <w:rsid w:val="00F3065E"/>
    <w:rsid w:val="00F3077A"/>
    <w:rsid w:val="00F3149F"/>
    <w:rsid w:val="00F31BA8"/>
    <w:rsid w:val="00F3225F"/>
    <w:rsid w:val="00F346E4"/>
    <w:rsid w:val="00F3571E"/>
    <w:rsid w:val="00F35749"/>
    <w:rsid w:val="00F3614F"/>
    <w:rsid w:val="00F36A92"/>
    <w:rsid w:val="00F36D42"/>
    <w:rsid w:val="00F417ED"/>
    <w:rsid w:val="00F41D47"/>
    <w:rsid w:val="00F425DE"/>
    <w:rsid w:val="00F42F87"/>
    <w:rsid w:val="00F441D1"/>
    <w:rsid w:val="00F533FA"/>
    <w:rsid w:val="00F5347B"/>
    <w:rsid w:val="00F53D46"/>
    <w:rsid w:val="00F569CC"/>
    <w:rsid w:val="00F603D6"/>
    <w:rsid w:val="00F60ED6"/>
    <w:rsid w:val="00F620E5"/>
    <w:rsid w:val="00F62F32"/>
    <w:rsid w:val="00F66F85"/>
    <w:rsid w:val="00F751A1"/>
    <w:rsid w:val="00F752F9"/>
    <w:rsid w:val="00F76F60"/>
    <w:rsid w:val="00F80BE3"/>
    <w:rsid w:val="00F82E2B"/>
    <w:rsid w:val="00F8314A"/>
    <w:rsid w:val="00F83DD7"/>
    <w:rsid w:val="00F84332"/>
    <w:rsid w:val="00F87390"/>
    <w:rsid w:val="00F90247"/>
    <w:rsid w:val="00F93BD6"/>
    <w:rsid w:val="00F9759B"/>
    <w:rsid w:val="00F97709"/>
    <w:rsid w:val="00F97CBD"/>
    <w:rsid w:val="00FA0290"/>
    <w:rsid w:val="00FA2720"/>
    <w:rsid w:val="00FA2D9D"/>
    <w:rsid w:val="00FA5C9E"/>
    <w:rsid w:val="00FA78F2"/>
    <w:rsid w:val="00FB1581"/>
    <w:rsid w:val="00FB5210"/>
    <w:rsid w:val="00FB5A99"/>
    <w:rsid w:val="00FB71E1"/>
    <w:rsid w:val="00FC0120"/>
    <w:rsid w:val="00FC1C4A"/>
    <w:rsid w:val="00FC53E0"/>
    <w:rsid w:val="00FC56CF"/>
    <w:rsid w:val="00FC5B8D"/>
    <w:rsid w:val="00FC68C1"/>
    <w:rsid w:val="00FC6CF3"/>
    <w:rsid w:val="00FC7281"/>
    <w:rsid w:val="00FC7EE0"/>
    <w:rsid w:val="00FD1DB2"/>
    <w:rsid w:val="00FD2C15"/>
    <w:rsid w:val="00FE1C28"/>
    <w:rsid w:val="00FE2000"/>
    <w:rsid w:val="00FE46EA"/>
    <w:rsid w:val="00FE6A2A"/>
    <w:rsid w:val="00FE7349"/>
    <w:rsid w:val="00FF29FE"/>
    <w:rsid w:val="00FF3BD6"/>
    <w:rsid w:val="00FF6057"/>
    <w:rsid w:val="00FF623A"/>
    <w:rsid w:val="00FF630C"/>
    <w:rsid w:val="00FF658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F7A0E"/>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3A6B47"/>
    <w:pPr>
      <w:keepNext/>
      <w:keepLines/>
      <w:numPr>
        <w:numId w:val="38"/>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outlineLvl w:val="0"/>
    </w:pPr>
    <w:rPr>
      <w:rFonts w:eastAsiaTheme="majorEastAsia" w:cstheme="majorBidi"/>
      <w:bCs/>
      <w:sz w:val="48"/>
      <w:szCs w:val="32"/>
    </w:rPr>
  </w:style>
  <w:style w:type="paragraph" w:styleId="Titre2">
    <w:name w:val="heading 2"/>
    <w:aliases w:val="Titre 2 manex"/>
    <w:basedOn w:val="Titre1"/>
    <w:link w:val="Titre2Car"/>
    <w:autoRedefine/>
    <w:uiPriority w:val="9"/>
    <w:unhideWhenUsed/>
    <w:qFormat/>
    <w:rsid w:val="00F00B14"/>
    <w:pPr>
      <w:numPr>
        <w:ilvl w:val="1"/>
      </w:numPr>
      <w:pBdr>
        <w:top w:val="none" w:sz="0" w:space="0" w:color="auto"/>
        <w:left w:val="none" w:sz="0" w:space="0" w:color="auto"/>
        <w:bottom w:val="none" w:sz="0" w:space="0" w:color="auto"/>
        <w:right w:val="none" w:sz="0" w:space="0" w:color="auto"/>
      </w:pBdr>
      <w:shd w:val="clear" w:color="auto" w:fill="auto"/>
      <w:spacing w:before="360" w:after="240"/>
      <w:jc w:val="left"/>
      <w:outlineLvl w:val="1"/>
    </w:pPr>
    <w:rPr>
      <w:rFonts w:cs="Times New Roman (Titres CS)"/>
      <w:smallCaps/>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9606A4"/>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sz w:val="22"/>
    </w:rPr>
  </w:style>
  <w:style w:type="paragraph" w:styleId="Titre4">
    <w:name w:val="heading 4"/>
    <w:basedOn w:val="Titre3"/>
    <w:next w:val="Normal"/>
    <w:link w:val="Titre4Car"/>
    <w:uiPriority w:val="9"/>
    <w:unhideWhenUsed/>
    <w:rsid w:val="004D3F13"/>
    <w:pPr>
      <w:numPr>
        <w:ilvl w:val="3"/>
      </w:numPr>
      <w:ind w:left="1599" w:hanging="862"/>
      <w:outlineLvl w:val="3"/>
    </w:pPr>
    <w:rPr>
      <w:b w:val="0"/>
      <w:i/>
      <w:smallCaps w:val="0"/>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3A6B47"/>
    <w:rPr>
      <w:rFonts w:eastAsiaTheme="majorEastAsia" w:cstheme="majorBidi"/>
      <w:b/>
      <w:bC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F00B14"/>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9606A4"/>
    <w:rPr>
      <w:rFonts w:eastAsiaTheme="majorEastAsia" w:cs="Times New Roman (Titres CS)"/>
      <w:b/>
      <w:bCs/>
      <w:smallCaps/>
      <w:szCs w:val="32"/>
      <w:lang w:eastAsia="fr-FR"/>
    </w:rPr>
  </w:style>
  <w:style w:type="character" w:customStyle="1" w:styleId="Titre4Car">
    <w:name w:val="Titre 4 Car"/>
    <w:basedOn w:val="Policepardfaut"/>
    <w:link w:val="Titre4"/>
    <w:uiPriority w:val="9"/>
    <w:rsid w:val="004D3F13"/>
    <w:rPr>
      <w:rFonts w:eastAsiaTheme="majorEastAsia" w:cs="Times New Roman (Titres CS)"/>
      <w:bCs/>
      <w:i/>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E214A6"/>
    <w:pPr>
      <w:tabs>
        <w:tab w:val="left" w:pos="1100"/>
        <w:tab w:val="right" w:leader="dot" w:pos="9628"/>
      </w:tabs>
      <w:spacing w:before="120"/>
      <w:jc w:val="left"/>
    </w:pPr>
    <w:rPr>
      <w:rFonts w:cstheme="minorHAnsi"/>
      <w:b/>
      <w:bCs/>
      <w:caps/>
      <w:sz w:val="20"/>
      <w:szCs w:val="20"/>
    </w:rPr>
  </w:style>
  <w:style w:type="paragraph" w:styleId="TM2">
    <w:name w:val="toc 2"/>
    <w:basedOn w:val="Normal"/>
    <w:next w:val="Normal"/>
    <w:autoRedefine/>
    <w:uiPriority w:val="39"/>
    <w:unhideWhenUsed/>
    <w:rsid w:val="00A26459"/>
    <w:pPr>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19"/>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0"/>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8"/>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3"/>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qFormat/>
    <w:rsid w:val="003A6B47"/>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z w:val="48"/>
      <w:szCs w:val="24"/>
      <w:lang w:eastAsia="fr-FR"/>
    </w:rPr>
  </w:style>
  <w:style w:type="paragraph" w:customStyle="1" w:styleId="Titreannexe">
    <w:name w:val="Titre annexe"/>
    <w:qFormat/>
    <w:rsid w:val="006A142B"/>
    <w:pPr>
      <w:numPr>
        <w:numId w:val="39"/>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994744">
      <w:bodyDiv w:val="1"/>
      <w:marLeft w:val="0"/>
      <w:marRight w:val="0"/>
      <w:marTop w:val="0"/>
      <w:marBottom w:val="0"/>
      <w:divBdr>
        <w:top w:val="none" w:sz="0" w:space="0" w:color="auto"/>
        <w:left w:val="none" w:sz="0" w:space="0" w:color="auto"/>
        <w:bottom w:val="none" w:sz="0" w:space="0" w:color="auto"/>
        <w:right w:val="none" w:sz="0" w:space="0" w:color="auto"/>
      </w:divBdr>
    </w:div>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281422984">
      <w:bodyDiv w:val="1"/>
      <w:marLeft w:val="0"/>
      <w:marRight w:val="0"/>
      <w:marTop w:val="0"/>
      <w:marBottom w:val="0"/>
      <w:divBdr>
        <w:top w:val="none" w:sz="0" w:space="0" w:color="auto"/>
        <w:left w:val="none" w:sz="0" w:space="0" w:color="auto"/>
        <w:bottom w:val="none" w:sz="0" w:space="0" w:color="auto"/>
        <w:right w:val="none" w:sz="0" w:space="0" w:color="auto"/>
      </w:divBdr>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5850">
      <w:bodyDiv w:val="1"/>
      <w:marLeft w:val="0"/>
      <w:marRight w:val="0"/>
      <w:marTop w:val="0"/>
      <w:marBottom w:val="0"/>
      <w:divBdr>
        <w:top w:val="none" w:sz="0" w:space="0" w:color="auto"/>
        <w:left w:val="none" w:sz="0" w:space="0" w:color="auto"/>
        <w:bottom w:val="none" w:sz="0" w:space="0" w:color="auto"/>
        <w:right w:val="none" w:sz="0" w:space="0" w:color="auto"/>
      </w:divBdr>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592301">
      <w:bodyDiv w:val="1"/>
      <w:marLeft w:val="0"/>
      <w:marRight w:val="0"/>
      <w:marTop w:val="0"/>
      <w:marBottom w:val="0"/>
      <w:divBdr>
        <w:top w:val="none" w:sz="0" w:space="0" w:color="auto"/>
        <w:left w:val="none" w:sz="0" w:space="0" w:color="auto"/>
        <w:bottom w:val="none" w:sz="0" w:space="0" w:color="auto"/>
        <w:right w:val="none" w:sz="0" w:space="0" w:color="auto"/>
      </w:divBdr>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nneespubliques.meteofrance.fr/metadonnees_publiques/fiches/fiche_68297001.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hyperlink" Target="&#8226;http:/www.xcweather.co.uk/?Loc=FR" TargetMode="External"/><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hyperlink" Target="mailto:contact@aerostatiquefc.fr" TargetMode="External"/><Relationship Id="rId84" Type="http://schemas.openxmlformats.org/officeDocument/2006/relationships/image" Target="media/image41.jpg"/><Relationship Id="rId89" Type="http://schemas.openxmlformats.org/officeDocument/2006/relationships/image" Target="media/image46.jpg"/><Relationship Id="rId16" Type="http://schemas.openxmlformats.org/officeDocument/2006/relationships/diagramQuickStyle" Target="diagrams/quickStyle1.xml"/><Relationship Id="rId107" Type="http://schemas.openxmlformats.org/officeDocument/2006/relationships/fontTable" Target="fontTable.xml"/><Relationship Id="rId11" Type="http://schemas.openxmlformats.org/officeDocument/2006/relationships/hyperlink" Target="http://www.aerostatiquefc.fr" TargetMode="External"/><Relationship Id="rId32" Type="http://schemas.openxmlformats.org/officeDocument/2006/relationships/hyperlink" Target="https://www.osac.aero/formulaires/CRESMANA_V01022016.pdf" TargetMode="External"/><Relationship Id="rId37" Type="http://schemas.openxmlformats.org/officeDocument/2006/relationships/hyperlink" Target="http://www.meteofrance.com/previsions-meteo-france/station-observations?a=07296&amp;b=" TargetMode="External"/><Relationship Id="rId53" Type="http://schemas.openxmlformats.org/officeDocument/2006/relationships/image" Target="media/image14.jpg"/><Relationship Id="rId58" Type="http://schemas.openxmlformats.org/officeDocument/2006/relationships/image" Target="media/image19.png"/><Relationship Id="rId74" Type="http://schemas.openxmlformats.org/officeDocument/2006/relationships/image" Target="media/image31.jpg"/><Relationship Id="rId79" Type="http://schemas.openxmlformats.org/officeDocument/2006/relationships/image" Target="media/image36.jpg"/><Relationship Id="rId102" Type="http://schemas.openxmlformats.org/officeDocument/2006/relationships/image" Target="media/image59.jp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2.emf"/><Relationship Id="rId22" Type="http://schemas.openxmlformats.org/officeDocument/2006/relationships/hyperlink" Target="https://ready.arl.noaa.gov/READYcmet.php" TargetMode="External"/><Relationship Id="rId27" Type="http://schemas.openxmlformats.org/officeDocument/2006/relationships/hyperlink" Target="http://www.meteofrance.com/previsions-meteo-france/station-observations?a=07296&amp;b=" TargetMode="External"/><Relationship Id="rId43" Type="http://schemas.openxmlformats.org/officeDocument/2006/relationships/hyperlink" Target="http://www.meteociel.fr/" TargetMode="External"/><Relationship Id="rId48" Type="http://schemas.openxmlformats.org/officeDocument/2006/relationships/image" Target="media/image9.jpg"/><Relationship Id="rId64" Type="http://schemas.openxmlformats.org/officeDocument/2006/relationships/image" Target="media/image25.jpeg"/><Relationship Id="rId69" Type="http://schemas.openxmlformats.org/officeDocument/2006/relationships/hyperlink" Target="http://www.aerostatiquefc.fr" TargetMode="External"/><Relationship Id="rId80" Type="http://schemas.openxmlformats.org/officeDocument/2006/relationships/image" Target="media/image37.jpg"/><Relationship Id="rId85" Type="http://schemas.openxmlformats.org/officeDocument/2006/relationships/image" Target="media/image42.jpg"/><Relationship Id="rId12" Type="http://schemas.openxmlformats.org/officeDocument/2006/relationships/hyperlink" Target="mailto:contact@aerostatiquefc.fr" TargetMode="External"/><Relationship Id="rId17" Type="http://schemas.openxmlformats.org/officeDocument/2006/relationships/diagramColors" Target="diagrams/colors1.xml"/><Relationship Id="rId33" Type="http://schemas.openxmlformats.org/officeDocument/2006/relationships/hyperlink" Target="https://www.sia.aviation-civile.gouv.fr/dvd/eAIP_25_APR_2019/Atlas-VAC/PDF_AIPparSSection/VAC/AD/AD-2.LFSB.pdf" TargetMode="External"/><Relationship Id="rId38" Type="http://schemas.openxmlformats.org/officeDocument/2006/relationships/hyperlink" Target="http://ready.arl.noaa.gov/READYcmet.php" TargetMode="External"/><Relationship Id="rId59" Type="http://schemas.openxmlformats.org/officeDocument/2006/relationships/image" Target="media/image20.png"/><Relationship Id="rId103" Type="http://schemas.openxmlformats.org/officeDocument/2006/relationships/image" Target="media/image60.jpg"/><Relationship Id="rId108" Type="http://schemas.openxmlformats.org/officeDocument/2006/relationships/theme" Target="theme/theme1.xml"/><Relationship Id="rId20" Type="http://schemas.openxmlformats.org/officeDocument/2006/relationships/image" Target="media/image2.png"/><Relationship Id="rId41" Type="http://schemas.openxmlformats.org/officeDocument/2006/relationships/hyperlink" Target="&#8226;http:/www.meteox.fr/h.aspx?r=&amp;jaar=-3&amp;soort=loop1uur" TargetMode="External"/><Relationship Id="rId54" Type="http://schemas.openxmlformats.org/officeDocument/2006/relationships/image" Target="media/image15.jpg"/><Relationship Id="rId62" Type="http://schemas.openxmlformats.org/officeDocument/2006/relationships/image" Target="media/image23.png"/><Relationship Id="rId70" Type="http://schemas.openxmlformats.org/officeDocument/2006/relationships/hyperlink" Target="mailto:contact@aerostatiquefc.fr" TargetMode="External"/><Relationship Id="rId75" Type="http://schemas.openxmlformats.org/officeDocument/2006/relationships/image" Target="media/image32.jpg"/><Relationship Id="rId83" Type="http://schemas.openxmlformats.org/officeDocument/2006/relationships/image" Target="media/image40.jpg"/><Relationship Id="rId88" Type="http://schemas.openxmlformats.org/officeDocument/2006/relationships/image" Target="media/image45.jpg"/><Relationship Id="rId91" Type="http://schemas.openxmlformats.org/officeDocument/2006/relationships/image" Target="media/image48.jpg"/><Relationship Id="rId96"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yperlink" Target="https://www.meteoblue.com/fr/meteo/prevision/air/belfort_france_3033791" TargetMode="External"/><Relationship Id="rId28" Type="http://schemas.openxmlformats.org/officeDocument/2006/relationships/image" Target="media/image3.png"/><Relationship Id="rId36" Type="http://schemas.openxmlformats.org/officeDocument/2006/relationships/hyperlink" Target="http://www.meteofrance.com/previsions-meteo-france/station-observations?a=07296&amp;b=" TargetMode="External"/><Relationship Id="rId49" Type="http://schemas.openxmlformats.org/officeDocument/2006/relationships/image" Target="media/image10.jpg"/><Relationship Id="rId57" Type="http://schemas.openxmlformats.org/officeDocument/2006/relationships/image" Target="media/image18.emf"/><Relationship Id="rId106" Type="http://schemas.openxmlformats.org/officeDocument/2006/relationships/footer" Target="footer1.xml"/><Relationship Id="rId10" Type="http://schemas.openxmlformats.org/officeDocument/2006/relationships/hyperlink" Target="mailto:contact@aerostatiquefc.fr" TargetMode="External"/><Relationship Id="rId31" Type="http://schemas.openxmlformats.org/officeDocument/2006/relationships/hyperlink" Target="https://www.ecologique-solidaire.gouv.fr/notifier-incident" TargetMode="External"/><Relationship Id="rId44" Type="http://schemas.openxmlformats.org/officeDocument/2006/relationships/image" Target="media/image5.png"/><Relationship Id="rId52" Type="http://schemas.openxmlformats.org/officeDocument/2006/relationships/image" Target="media/image13.jpg"/><Relationship Id="rId60" Type="http://schemas.openxmlformats.org/officeDocument/2006/relationships/image" Target="media/image21.png"/><Relationship Id="rId65" Type="http://schemas.openxmlformats.org/officeDocument/2006/relationships/image" Target="media/image26.jpeg"/><Relationship Id="rId73" Type="http://schemas.openxmlformats.org/officeDocument/2006/relationships/image" Target="media/image30.jpeg"/><Relationship Id="rId78" Type="http://schemas.openxmlformats.org/officeDocument/2006/relationships/image" Target="media/image35.jpg"/><Relationship Id="rId81" Type="http://schemas.openxmlformats.org/officeDocument/2006/relationships/image" Target="media/image38.jpg"/><Relationship Id="rId86" Type="http://schemas.openxmlformats.org/officeDocument/2006/relationships/image" Target="media/image43.jpg"/><Relationship Id="rId94" Type="http://schemas.openxmlformats.org/officeDocument/2006/relationships/image" Target="media/image51.jpg"/><Relationship Id="rId99" Type="http://schemas.openxmlformats.org/officeDocument/2006/relationships/image" Target="media/image56.jpeg"/><Relationship Id="rId101" Type="http://schemas.openxmlformats.org/officeDocument/2006/relationships/image" Target="media/image58.jpg"/><Relationship Id="rId4" Type="http://schemas.openxmlformats.org/officeDocument/2006/relationships/settings" Target="settings.xml"/><Relationship Id="rId9" Type="http://schemas.openxmlformats.org/officeDocument/2006/relationships/hyperlink" Target="http://www.aerostatiquefc.fr" TargetMode="External"/><Relationship Id="rId13" Type="http://schemas.openxmlformats.org/officeDocument/2006/relationships/hyperlink" Target="http://manex.aerostatiquefc.fr/" TargetMode="External"/><Relationship Id="rId18" Type="http://schemas.microsoft.com/office/2007/relationships/diagramDrawing" Target="diagrams/drawing1.xml"/><Relationship Id="rId39" Type="http://schemas.openxmlformats.org/officeDocument/2006/relationships/hyperlink" Target="http://www.meteoblue.com/" TargetMode="External"/><Relationship Id="rId34" Type="http://schemas.openxmlformats.org/officeDocument/2006/relationships/hyperlink" Target="http://map.blitzortung.org/" TargetMode="External"/><Relationship Id="rId50" Type="http://schemas.openxmlformats.org/officeDocument/2006/relationships/image" Target="media/image11.jpg"/><Relationship Id="rId55" Type="http://schemas.openxmlformats.org/officeDocument/2006/relationships/image" Target="media/image16.jpg"/><Relationship Id="rId76" Type="http://schemas.openxmlformats.org/officeDocument/2006/relationships/image" Target="media/image33.jpg"/><Relationship Id="rId97" Type="http://schemas.openxmlformats.org/officeDocument/2006/relationships/image" Target="media/image54.jpg"/><Relationship Id="rId104" Type="http://schemas.openxmlformats.org/officeDocument/2006/relationships/image" Target="media/image61.jpg"/><Relationship Id="rId7" Type="http://schemas.openxmlformats.org/officeDocument/2006/relationships/endnotes" Target="endnotes.xml"/><Relationship Id="rId71" Type="http://schemas.openxmlformats.org/officeDocument/2006/relationships/image" Target="media/image28.jpg"/><Relationship Id="rId92" Type="http://schemas.openxmlformats.org/officeDocument/2006/relationships/image" Target="media/image49.jp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www.meteofrance.com/previsions-meteo-france/station-observations?a=07296&amp;b=" TargetMode="External"/><Relationship Id="rId40" Type="http://schemas.openxmlformats.org/officeDocument/2006/relationships/hyperlink" Target="&#8226;%09http:/www.metoffice.gov.uk/weather/europe/surface_pressure.html" TargetMode="External"/><Relationship Id="rId45" Type="http://schemas.openxmlformats.org/officeDocument/2006/relationships/image" Target="media/image6.emf"/><Relationship Id="rId66" Type="http://schemas.openxmlformats.org/officeDocument/2006/relationships/image" Target="media/image27.jpeg"/><Relationship Id="rId87" Type="http://schemas.openxmlformats.org/officeDocument/2006/relationships/image" Target="media/image44.jpg"/><Relationship Id="rId61" Type="http://schemas.openxmlformats.org/officeDocument/2006/relationships/image" Target="media/image22.jpeg"/><Relationship Id="rId82" Type="http://schemas.openxmlformats.org/officeDocument/2006/relationships/image" Target="media/image39.jpg"/><Relationship Id="rId19" Type="http://schemas.openxmlformats.org/officeDocument/2006/relationships/hyperlink" Target="https://eur-lex.europa.eu/legal-content/FR/TXT/PDF/?uri=CELEX:32014R0376&amp;from=EN" TargetMode="External"/><Relationship Id="rId14" Type="http://schemas.openxmlformats.org/officeDocument/2006/relationships/diagramData" Target="diagrams/data1.xml"/><Relationship Id="rId30" Type="http://schemas.openxmlformats.org/officeDocument/2006/relationships/hyperlink" Target="https://eur-lex.europa.eu/legal-content/FR/TXT/HTML/?uri=CELEX:32015R1018&amp;from=FR" TargetMode="External"/><Relationship Id="rId35" Type="http://schemas.openxmlformats.org/officeDocument/2006/relationships/hyperlink" Target="https://aviation.meteo.fr/login.php" TargetMode="External"/><Relationship Id="rId56" Type="http://schemas.openxmlformats.org/officeDocument/2006/relationships/image" Target="media/image17.png"/><Relationship Id="rId77" Type="http://schemas.openxmlformats.org/officeDocument/2006/relationships/image" Target="media/image34.jpg"/><Relationship Id="rId100" Type="http://schemas.openxmlformats.org/officeDocument/2006/relationships/image" Target="media/image57.jp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12.jpg"/><Relationship Id="rId72" Type="http://schemas.openxmlformats.org/officeDocument/2006/relationships/image" Target="media/image29.gif"/><Relationship Id="rId93" Type="http://schemas.openxmlformats.org/officeDocument/2006/relationships/image" Target="media/image50.jpg"/><Relationship Id="rId98" Type="http://schemas.openxmlformats.org/officeDocument/2006/relationships/image" Target="media/image55.jpeg"/><Relationship Id="rId3" Type="http://schemas.openxmlformats.org/officeDocument/2006/relationships/styles" Target="styles.xml"/><Relationship Id="rId25" Type="http://schemas.openxmlformats.org/officeDocument/2006/relationships/hyperlink" Target="https://donneespubliques.meteofrance.fr/metadonnees_publiques/fiches/fiche_90035001.pdf" TargetMode="External"/><Relationship Id="rId46" Type="http://schemas.openxmlformats.org/officeDocument/2006/relationships/image" Target="media/image7.jpeg"/><Relationship Id="rId67" Type="http://schemas.openxmlformats.org/officeDocument/2006/relationships/hyperlink" Target="http://www.aerostatiquefc.fr"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88E4331D-AA21-2943-935B-9CC234D300EB}">
      <dgm:prSet phldrT="[Texte]"/>
      <dgm:spPr/>
      <dgm:t>
        <a:bodyPr/>
        <a:lstStyle/>
        <a:p>
          <a:r>
            <a:rPr lang="fr-FR"/>
            <a:t>RDOV, RDOS</a:t>
          </a:r>
        </a:p>
      </dgm:t>
    </dgm:pt>
    <dgm:pt modelId="{4AB768F6-B46E-254D-9800-D053E871E63B}" type="parTrans" cxnId="{573658C5-C7FC-1A45-9506-7E2134B988C1}">
      <dgm:prSet/>
      <dgm:spPr/>
      <dgm:t>
        <a:bodyPr/>
        <a:lstStyle/>
        <a:p>
          <a:endParaRPr lang="fr-FR"/>
        </a:p>
      </dgm:t>
    </dgm:pt>
    <dgm:pt modelId="{2DFB2319-C399-6E42-9218-7F183DA82DBA}" type="sibTrans" cxnId="{573658C5-C7FC-1A45-9506-7E2134B988C1}">
      <dgm:prSet/>
      <dgm:spPr/>
      <dgm:t>
        <a:bodyPr/>
        <a:lstStyle/>
        <a:p>
          <a:r>
            <a:rPr lang="fr-FR"/>
            <a:t>Thomas Hermann</a:t>
          </a:r>
        </a:p>
      </dgm:t>
    </dgm:pt>
    <dgm:pt modelId="{DC9A527D-0F92-D14C-B5AE-DA25F5857B4B}">
      <dgm:prSet phldrT="[Texte]"/>
      <dgm:spPr/>
      <dgm:t>
        <a:bodyPr/>
        <a:lstStyle/>
        <a:p>
          <a:r>
            <a:rPr lang="fr-FR"/>
            <a:t>RDOV, RDOS</a:t>
          </a:r>
        </a:p>
      </dgm:t>
    </dgm:pt>
    <dgm:pt modelId="{0AE75EB3-6746-AC43-A12A-8F9BC523DD46}" type="parTrans" cxnId="{51587FAA-553A-7844-B791-7D0A48997FFC}">
      <dgm:prSet/>
      <dgm:spPr/>
      <dgm:t>
        <a:bodyPr/>
        <a:lstStyle/>
        <a:p>
          <a:endParaRPr lang="fr-FR"/>
        </a:p>
      </dgm:t>
    </dgm:pt>
    <dgm:pt modelId="{6C420C5C-6D89-0A40-A5E8-1E3C1732442C}" type="sibTrans" cxnId="{51587FAA-553A-7844-B791-7D0A48997FFC}">
      <dgm:prSet/>
      <dgm:spPr/>
      <dgm:t>
        <a:bodyPr/>
        <a:lstStyle/>
        <a:p>
          <a:r>
            <a:rPr lang="fr-FR"/>
            <a:t>Luc Monnin</a:t>
          </a:r>
        </a:p>
      </dgm:t>
    </dgm:pt>
    <dgm:pt modelId="{6522CAC8-3231-694E-A960-3465FB7FC2F7}">
      <dgm:prSet phldrT="[Texte]"/>
      <dgm:spPr/>
      <dgm:t>
        <a:bodyPr/>
        <a:lstStyle/>
        <a:p>
          <a:r>
            <a:rPr lang="fr-FR"/>
            <a:t>RDOV, RDOS</a:t>
          </a:r>
        </a:p>
      </dgm:t>
    </dgm:pt>
    <dgm:pt modelId="{9ACE0854-F67D-CC4F-98B4-5731B5E7EDFB}" type="parTrans" cxnId="{2973F2DE-4BC8-2847-B168-53C99A4E8C5D}">
      <dgm:prSet/>
      <dgm:spPr/>
      <dgm:t>
        <a:bodyPr/>
        <a:lstStyle/>
        <a:p>
          <a:endParaRPr lang="fr-FR"/>
        </a:p>
      </dgm:t>
    </dgm:pt>
    <dgm:pt modelId="{20CEF8CD-931D-0547-B463-A1C99743875C}" type="sibTrans" cxnId="{2973F2DE-4BC8-2847-B168-53C99A4E8C5D}">
      <dgm:prSet/>
      <dgm:spPr/>
      <dgm:t>
        <a:bodyPr/>
        <a:lstStyle/>
        <a:p>
          <a:r>
            <a:rPr lang="fr-FR"/>
            <a:t>Pascale Seigeot</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a:t>
          </a:r>
        </a:p>
      </dgm:t>
    </dgm:pt>
    <dgm:pt modelId="{693EC2EF-FB6E-D148-AE88-015580D2DB81}">
      <dgm:prSet/>
      <dgm:spPr/>
      <dgm:t>
        <a:bodyPr/>
        <a:lstStyle/>
        <a:p>
          <a:r>
            <a:rPr lang="fr-FR"/>
            <a:t>RDOV, RDOS</a:t>
          </a:r>
        </a:p>
      </dgm:t>
    </dgm:pt>
    <dgm:pt modelId="{28F36554-B01A-B043-B8FB-9F8A6C8AA563}" type="parTrans" cxnId="{D0374108-4B90-F44E-9505-EBF0F30A8FF2}">
      <dgm:prSet/>
      <dgm:spPr/>
      <dgm:t>
        <a:bodyPr/>
        <a:lstStyle/>
        <a:p>
          <a:endParaRPr lang="fr-FR"/>
        </a:p>
      </dgm:t>
    </dgm:pt>
    <dgm:pt modelId="{4874E78C-0FED-3844-85C6-673FC28243E4}" type="sibTrans" cxnId="{D0374108-4B90-F44E-9505-EBF0F30A8FF2}">
      <dgm:prSet/>
      <dgm:spPr/>
      <dgm:t>
        <a:bodyPr/>
        <a:lstStyle/>
        <a:p>
          <a:r>
            <a:rPr lang="fr-FR"/>
            <a:t>Sylvain Sailler</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4"/>
      <dgm:spPr/>
    </dgm:pt>
    <dgm:pt modelId="{0391FC8E-8B7F-2A45-A928-973341613B4A}" type="pres">
      <dgm:prSet presAssocID="{A6BC863F-A19A-874E-A0CB-4B32D070E8F1}" presName="hierChild2" presStyleCnt="0"/>
      <dgm:spPr/>
    </dgm:pt>
    <dgm:pt modelId="{3A786F24-CD2D-6D49-A9CE-19598C0E1D0B}" type="pres">
      <dgm:prSet presAssocID="{4AB768F6-B46E-254D-9800-D053E871E63B}" presName="Name37" presStyleLbl="parChTrans1D2" presStyleIdx="0" presStyleCnt="6"/>
      <dgm:spPr/>
    </dgm:pt>
    <dgm:pt modelId="{3FBE7E7D-259B-D34C-A793-00FE8AE0C0FC}" type="pres">
      <dgm:prSet presAssocID="{88E4331D-AA21-2943-935B-9CC234D300EB}" presName="hierRoot2" presStyleCnt="0">
        <dgm:presLayoutVars>
          <dgm:hierBranch val="init"/>
        </dgm:presLayoutVars>
      </dgm:prSet>
      <dgm:spPr/>
    </dgm:pt>
    <dgm:pt modelId="{3900CE43-56E2-6745-90D7-442D2D33A13E}" type="pres">
      <dgm:prSet presAssocID="{88E4331D-AA21-2943-935B-9CC234D300EB}" presName="rootComposite" presStyleCnt="0"/>
      <dgm:spPr/>
    </dgm:pt>
    <dgm:pt modelId="{11050A78-8DBE-4A49-A1EC-5A5D8DC60070}" type="pres">
      <dgm:prSet presAssocID="{88E4331D-AA21-2943-935B-9CC234D300EB}" presName="rootText" presStyleLbl="node1" presStyleIdx="0" presStyleCnt="4">
        <dgm:presLayoutVars>
          <dgm:chMax/>
          <dgm:chPref val="3"/>
        </dgm:presLayoutVars>
      </dgm:prSet>
      <dgm:spPr/>
    </dgm:pt>
    <dgm:pt modelId="{653DB04A-EB6F-2A4F-B522-DF368760C082}" type="pres">
      <dgm:prSet presAssocID="{88E4331D-AA21-2943-935B-9CC234D300EB}" presName="titleText2" presStyleLbl="fgAcc1" presStyleIdx="0" presStyleCnt="4">
        <dgm:presLayoutVars>
          <dgm:chMax val="0"/>
          <dgm:chPref val="0"/>
        </dgm:presLayoutVars>
      </dgm:prSet>
      <dgm:spPr/>
    </dgm:pt>
    <dgm:pt modelId="{E3C17820-BFBA-8448-AE61-1BA6157C5061}" type="pres">
      <dgm:prSet presAssocID="{88E4331D-AA21-2943-935B-9CC234D300EB}" presName="rootConnector" presStyleLbl="node2" presStyleIdx="0" presStyleCnt="0"/>
      <dgm:spPr/>
    </dgm:pt>
    <dgm:pt modelId="{23E5A66E-DF05-3841-BCB4-4DE0B093B66C}" type="pres">
      <dgm:prSet presAssocID="{88E4331D-AA21-2943-935B-9CC234D300EB}" presName="hierChild4" presStyleCnt="0"/>
      <dgm:spPr/>
    </dgm:pt>
    <dgm:pt modelId="{B46EAE04-F05F-5A40-B568-F9B4439AE30E}" type="pres">
      <dgm:prSet presAssocID="{88E4331D-AA21-2943-935B-9CC234D300EB}" presName="hierChild5" presStyleCnt="0"/>
      <dgm:spPr/>
    </dgm:pt>
    <dgm:pt modelId="{1C79BCFF-2DB3-E843-8169-DAFBC8080D04}" type="pres">
      <dgm:prSet presAssocID="{0AE75EB3-6746-AC43-A12A-8F9BC523DD46}" presName="Name37" presStyleLbl="parChTrans1D2" presStyleIdx="1" presStyleCnt="6"/>
      <dgm:spPr/>
    </dgm:pt>
    <dgm:pt modelId="{5090629D-1FFB-3545-9188-2A33F8DF1AE5}" type="pres">
      <dgm:prSet presAssocID="{DC9A527D-0F92-D14C-B5AE-DA25F5857B4B}" presName="hierRoot2" presStyleCnt="0">
        <dgm:presLayoutVars>
          <dgm:hierBranch val="init"/>
        </dgm:presLayoutVars>
      </dgm:prSet>
      <dgm:spPr/>
    </dgm:pt>
    <dgm:pt modelId="{A2B2B4F9-40D7-494F-92F4-B43F8CFEC1BB}" type="pres">
      <dgm:prSet presAssocID="{DC9A527D-0F92-D14C-B5AE-DA25F5857B4B}" presName="rootComposite" presStyleCnt="0"/>
      <dgm:spPr/>
    </dgm:pt>
    <dgm:pt modelId="{836D0FCF-5C85-B744-A312-D6A4D1BA54A8}" type="pres">
      <dgm:prSet presAssocID="{DC9A527D-0F92-D14C-B5AE-DA25F5857B4B}" presName="rootText" presStyleLbl="node1" presStyleIdx="1" presStyleCnt="4">
        <dgm:presLayoutVars>
          <dgm:chMax/>
          <dgm:chPref val="3"/>
        </dgm:presLayoutVars>
      </dgm:prSet>
      <dgm:spPr/>
    </dgm:pt>
    <dgm:pt modelId="{C7FEC693-174A-4444-A511-864B4DC5BED7}" type="pres">
      <dgm:prSet presAssocID="{DC9A527D-0F92-D14C-B5AE-DA25F5857B4B}" presName="titleText2" presStyleLbl="fgAcc1" presStyleIdx="1" presStyleCnt="4">
        <dgm:presLayoutVars>
          <dgm:chMax val="0"/>
          <dgm:chPref val="0"/>
        </dgm:presLayoutVars>
      </dgm:prSet>
      <dgm:spPr/>
    </dgm:pt>
    <dgm:pt modelId="{22E70BB1-D970-754F-8CEA-CAF7BBE1A2F2}" type="pres">
      <dgm:prSet presAssocID="{DC9A527D-0F92-D14C-B5AE-DA25F5857B4B}" presName="rootConnector" presStyleLbl="node2" presStyleIdx="0" presStyleCnt="0"/>
      <dgm:spPr/>
    </dgm:pt>
    <dgm:pt modelId="{C5D412C5-2EC4-BA40-883F-203C5AE3CAD3}" type="pres">
      <dgm:prSet presAssocID="{DC9A527D-0F92-D14C-B5AE-DA25F5857B4B}" presName="hierChild4" presStyleCnt="0"/>
      <dgm:spPr/>
    </dgm:pt>
    <dgm:pt modelId="{1FA868A4-E4CC-C24C-ACC1-2ED5C9605A82}" type="pres">
      <dgm:prSet presAssocID="{DC9A527D-0F92-D14C-B5AE-DA25F5857B4B}" presName="hierChild5" presStyleCnt="0"/>
      <dgm:spPr/>
    </dgm:pt>
    <dgm:pt modelId="{DBED6986-7932-8942-8B6D-F19000131F26}" type="pres">
      <dgm:prSet presAssocID="{28F36554-B01A-B043-B8FB-9F8A6C8AA563}" presName="Name37" presStyleLbl="parChTrans1D2" presStyleIdx="2" presStyleCnt="6"/>
      <dgm:spPr/>
    </dgm:pt>
    <dgm:pt modelId="{2C1F54AD-1525-FE4C-B351-4C680A255041}" type="pres">
      <dgm:prSet presAssocID="{693EC2EF-FB6E-D148-AE88-015580D2DB81}" presName="hierRoot2" presStyleCnt="0">
        <dgm:presLayoutVars>
          <dgm:hierBranch val="init"/>
        </dgm:presLayoutVars>
      </dgm:prSet>
      <dgm:spPr/>
    </dgm:pt>
    <dgm:pt modelId="{8143DF6E-1E63-BF46-BE32-C461F280D478}" type="pres">
      <dgm:prSet presAssocID="{693EC2EF-FB6E-D148-AE88-015580D2DB81}" presName="rootComposite" presStyleCnt="0"/>
      <dgm:spPr/>
    </dgm:pt>
    <dgm:pt modelId="{416109BA-D778-894C-BC39-CF8CD2AB8BB9}" type="pres">
      <dgm:prSet presAssocID="{693EC2EF-FB6E-D148-AE88-015580D2DB81}" presName="rootText" presStyleLbl="node1" presStyleIdx="2" presStyleCnt="4">
        <dgm:presLayoutVars>
          <dgm:chMax/>
          <dgm:chPref val="3"/>
        </dgm:presLayoutVars>
      </dgm:prSet>
      <dgm:spPr/>
    </dgm:pt>
    <dgm:pt modelId="{F77D00D9-8798-C240-924D-4F13B9355E3E}" type="pres">
      <dgm:prSet presAssocID="{693EC2EF-FB6E-D148-AE88-015580D2DB81}" presName="titleText2" presStyleLbl="fgAcc1" presStyleIdx="2" presStyleCnt="4">
        <dgm:presLayoutVars>
          <dgm:chMax val="0"/>
          <dgm:chPref val="0"/>
        </dgm:presLayoutVars>
      </dgm:prSet>
      <dgm:spPr/>
    </dgm:pt>
    <dgm:pt modelId="{D43E50DF-0231-D342-AF64-7D4E80EECE8D}" type="pres">
      <dgm:prSet presAssocID="{693EC2EF-FB6E-D148-AE88-015580D2DB81}" presName="rootConnector" presStyleLbl="node2" presStyleIdx="0" presStyleCnt="0"/>
      <dgm:spPr/>
    </dgm:pt>
    <dgm:pt modelId="{69B3CC4D-11C6-8446-98EF-F63B0A160586}" type="pres">
      <dgm:prSet presAssocID="{693EC2EF-FB6E-D148-AE88-015580D2DB81}" presName="hierChild4" presStyleCnt="0"/>
      <dgm:spPr/>
    </dgm:pt>
    <dgm:pt modelId="{894A1A0C-C354-9A42-AEA6-49F867262EEA}" type="pres">
      <dgm:prSet presAssocID="{693EC2EF-FB6E-D148-AE88-015580D2DB81}" presName="hierChild5" presStyleCnt="0"/>
      <dgm:spPr/>
    </dgm:pt>
    <dgm:pt modelId="{14F0A75F-104D-4A41-8FF4-8D95C8FB73CF}" type="pres">
      <dgm:prSet presAssocID="{9ACE0854-F67D-CC4F-98B4-5731B5E7EDFB}" presName="Name37" presStyleLbl="parChTrans1D2" presStyleIdx="3" presStyleCnt="6"/>
      <dgm:spPr/>
    </dgm:pt>
    <dgm:pt modelId="{064BB153-2191-F848-A84A-43FAADE2A40F}" type="pres">
      <dgm:prSet presAssocID="{6522CAC8-3231-694E-A960-3465FB7FC2F7}" presName="hierRoot2" presStyleCnt="0">
        <dgm:presLayoutVars>
          <dgm:hierBranch val="init"/>
        </dgm:presLayoutVars>
      </dgm:prSet>
      <dgm:spPr/>
    </dgm:pt>
    <dgm:pt modelId="{E3AEC0A4-A0C7-BA49-A6C3-21FD2F7FFA9E}" type="pres">
      <dgm:prSet presAssocID="{6522CAC8-3231-694E-A960-3465FB7FC2F7}" presName="rootComposite" presStyleCnt="0"/>
      <dgm:spPr/>
    </dgm:pt>
    <dgm:pt modelId="{224DA2FA-7E32-1F4C-A90A-32FBA5C27D46}" type="pres">
      <dgm:prSet presAssocID="{6522CAC8-3231-694E-A960-3465FB7FC2F7}" presName="rootText" presStyleLbl="node1" presStyleIdx="3" presStyleCnt="4">
        <dgm:presLayoutVars>
          <dgm:chMax/>
          <dgm:chPref val="3"/>
        </dgm:presLayoutVars>
      </dgm:prSet>
      <dgm:spPr/>
    </dgm:pt>
    <dgm:pt modelId="{4A0ECDFA-226B-9240-A646-65C27B0ABEAD}" type="pres">
      <dgm:prSet presAssocID="{6522CAC8-3231-694E-A960-3465FB7FC2F7}" presName="titleText2" presStyleLbl="fgAcc1" presStyleIdx="3" presStyleCnt="4">
        <dgm:presLayoutVars>
          <dgm:chMax val="0"/>
          <dgm:chPref val="0"/>
        </dgm:presLayoutVars>
      </dgm:prSet>
      <dgm:spPr/>
    </dgm:pt>
    <dgm:pt modelId="{1425C6E6-EC63-9043-93F7-46D2EA34BEB8}" type="pres">
      <dgm:prSet presAssocID="{6522CAC8-3231-694E-A960-3465FB7FC2F7}" presName="rootConnector" presStyleLbl="node2" presStyleIdx="0" presStyleCnt="0"/>
      <dgm:spPr/>
    </dgm:pt>
    <dgm:pt modelId="{976ED834-B9EF-E844-9BE6-9DD672E83F0E}" type="pres">
      <dgm:prSet presAssocID="{6522CAC8-3231-694E-A960-3465FB7FC2F7}" presName="hierChild4" presStyleCnt="0"/>
      <dgm:spPr/>
    </dgm:pt>
    <dgm:pt modelId="{E7CB5061-6E3C-E140-ABBD-CE3EB9E053C3}" type="pres">
      <dgm:prSet presAssocID="{6522CAC8-3231-694E-A960-3465FB7FC2F7}" presName="hierChild5"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4" presStyleCnt="6"/>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5" presStyleCnt="6"/>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5E3C5F03-F5D8-3440-A21A-E9FBCDBC3BE7}" type="presOf" srcId="{DC9A527D-0F92-D14C-B5AE-DA25F5857B4B}" destId="{22E70BB1-D970-754F-8CEA-CAF7BBE1A2F2}" srcOrd="1" destOrd="0" presId="urn:microsoft.com/office/officeart/2008/layout/NameandTitleOrganizationalChart"/>
    <dgm:cxn modelId="{D0374108-4B90-F44E-9505-EBF0F30A8FF2}" srcId="{A6BC863F-A19A-874E-A0CB-4B32D070E8F1}" destId="{693EC2EF-FB6E-D148-AE88-015580D2DB81}" srcOrd="4" destOrd="0" parTransId="{28F36554-B01A-B043-B8FB-9F8A6C8AA563}" sibTransId="{4874E78C-0FED-3844-85C6-673FC28243E4}"/>
    <dgm:cxn modelId="{47874308-D473-914D-A55F-B48CDC913BEC}" type="presOf" srcId="{A6BC863F-A19A-874E-A0CB-4B32D070E8F1}" destId="{1DCB2478-229E-F144-9F26-3CEA55CDE21A}" srcOrd="1" destOrd="0" presId="urn:microsoft.com/office/officeart/2008/layout/NameandTitleOrganizationalChart"/>
    <dgm:cxn modelId="{64EA641D-F514-8A47-827F-665C77C14186}" type="presOf" srcId="{DC9A527D-0F92-D14C-B5AE-DA25F5857B4B}" destId="{836D0FCF-5C85-B744-A312-D6A4D1BA54A8}" srcOrd="0"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463BCD2E-3B35-EF44-A0EC-F42C94265D29}" type="presOf" srcId="{6522CAC8-3231-694E-A960-3465FB7FC2F7}" destId="{224DA2FA-7E32-1F4C-A90A-32FBA5C27D46}" srcOrd="0" destOrd="0" presId="urn:microsoft.com/office/officeart/2008/layout/NameandTitleOrganizationalChart"/>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C46CC252-4AB2-C440-AA7A-4AF04E062569}" type="presOf" srcId="{20CEF8CD-931D-0547-B463-A1C99743875C}" destId="{4A0ECDFA-226B-9240-A646-65C27B0ABEAD}" srcOrd="0" destOrd="0" presId="urn:microsoft.com/office/officeart/2008/layout/NameandTitleOrganizationalChart"/>
    <dgm:cxn modelId="{38264278-051C-5A4A-9E81-FEDE84D912B5}" type="presOf" srcId="{9ACE0854-F67D-CC4F-98B4-5731B5E7EDFB}" destId="{14F0A75F-104D-4A41-8FF4-8D95C8FB73CF}" srcOrd="0" destOrd="0" presId="urn:microsoft.com/office/officeart/2008/layout/NameandTitleOrganizationalChart"/>
    <dgm:cxn modelId="{3614717B-3C60-FF43-8DE0-B503CDD7836C}" type="presOf" srcId="{693EC2EF-FB6E-D148-AE88-015580D2DB81}" destId="{D43E50DF-0231-D342-AF64-7D4E80EECE8D}" srcOrd="1" destOrd="0" presId="urn:microsoft.com/office/officeart/2008/layout/NameandTitleOrganizationalChart"/>
    <dgm:cxn modelId="{D6134C8C-2F16-384E-AE70-A1340DE6A83A}" type="presOf" srcId="{6522CAC8-3231-694E-A960-3465FB7FC2F7}" destId="{1425C6E6-EC63-9043-93F7-46D2EA34BEB8}" srcOrd="1" destOrd="0" presId="urn:microsoft.com/office/officeart/2008/layout/NameandTitleOrganizationalChart"/>
    <dgm:cxn modelId="{51587FAA-553A-7844-B791-7D0A48997FFC}" srcId="{A6BC863F-A19A-874E-A0CB-4B32D070E8F1}" destId="{DC9A527D-0F92-D14C-B5AE-DA25F5857B4B}" srcOrd="3" destOrd="0" parTransId="{0AE75EB3-6746-AC43-A12A-8F9BC523DD46}" sibTransId="{6C420C5C-6D89-0A40-A5E8-1E3C1732442C}"/>
    <dgm:cxn modelId="{FADDDEAA-3F84-FD48-B999-FE29E57A81F2}" type="presOf" srcId="{693EC2EF-FB6E-D148-AE88-015580D2DB81}" destId="{416109BA-D778-894C-BC39-CF8CD2AB8BB9}" srcOrd="0" destOrd="0" presId="urn:microsoft.com/office/officeart/2008/layout/NameandTitleOrganizationalChart"/>
    <dgm:cxn modelId="{53C719B9-7BC3-4442-BFF6-1C5E73289D00}" type="presOf" srcId="{4AB768F6-B46E-254D-9800-D053E871E63B}" destId="{3A786F24-CD2D-6D49-A9CE-19598C0E1D0B}"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573658C5-C7FC-1A45-9506-7E2134B988C1}" srcId="{A6BC863F-A19A-874E-A0CB-4B32D070E8F1}" destId="{88E4331D-AA21-2943-935B-9CC234D300EB}" srcOrd="2" destOrd="0" parTransId="{4AB768F6-B46E-254D-9800-D053E871E63B}" sibTransId="{2DFB2319-C399-6E42-9218-7F183DA82DBA}"/>
    <dgm:cxn modelId="{DBB2C9C7-4626-4D40-B2DF-732A2AB1A558}" type="presOf" srcId="{0AE75EB3-6746-AC43-A12A-8F9BC523DD46}" destId="{1C79BCFF-2DB3-E843-8169-DAFBC8080D04}" srcOrd="0" destOrd="0" presId="urn:microsoft.com/office/officeart/2008/layout/NameandTitleOrganizationalChart"/>
    <dgm:cxn modelId="{9DFB57CD-41B3-794D-8DC9-2B5E296F4007}" type="presOf" srcId="{2DFB2319-C399-6E42-9218-7F183DA82DBA}" destId="{653DB04A-EB6F-2A4F-B522-DF368760C082}" srcOrd="0" destOrd="0" presId="urn:microsoft.com/office/officeart/2008/layout/NameandTitleOrganizationalChart"/>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D2F4BAD7-19E4-D142-AD01-AAECC36CE218}" type="presOf" srcId="{28F36554-B01A-B043-B8FB-9F8A6C8AA563}" destId="{DBED6986-7932-8942-8B6D-F19000131F26}" srcOrd="0" destOrd="0" presId="urn:microsoft.com/office/officeart/2008/layout/NameandTitleOrganizationalChart"/>
    <dgm:cxn modelId="{2973F2DE-4BC8-2847-B168-53C99A4E8C5D}" srcId="{A6BC863F-A19A-874E-A0CB-4B32D070E8F1}" destId="{6522CAC8-3231-694E-A960-3465FB7FC2F7}" srcOrd="5" destOrd="0" parTransId="{9ACE0854-F67D-CC4F-98B4-5731B5E7EDFB}" sibTransId="{20CEF8CD-931D-0547-B463-A1C99743875C}"/>
    <dgm:cxn modelId="{B6D46EE2-D14F-4946-A57F-4CAD0BCDA4D0}" type="presOf" srcId="{6C420C5C-6D89-0A40-A5E8-1E3C1732442C}" destId="{C7FEC693-174A-4444-A511-864B4DC5BED7}"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9C3E27F3-D5E4-1248-9100-498BC38E38C8}" type="presOf" srcId="{88E4331D-AA21-2943-935B-9CC234D300EB}" destId="{11050A78-8DBE-4A49-A1EC-5A5D8DC60070}" srcOrd="0" destOrd="0" presId="urn:microsoft.com/office/officeart/2008/layout/NameandTitleOrganizationalChart"/>
    <dgm:cxn modelId="{4956D2F4-C951-1242-860E-3793543DFC23}" type="presOf" srcId="{88E4331D-AA21-2943-935B-9CC234D300EB}" destId="{E3C17820-BFBA-8448-AE61-1BA6157C5061}" srcOrd="1"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97A429FA-B282-E94D-AC62-061F471CBB40}" type="presOf" srcId="{4874E78C-0FED-3844-85C6-673FC28243E4}" destId="{F77D00D9-8798-C240-924D-4F13B9355E3E}"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5FD3B412-5EEF-3D4D-91B7-15C0B45A16B1}" type="presParOf" srcId="{0391FC8E-8B7F-2A45-A928-973341613B4A}" destId="{3A786F24-CD2D-6D49-A9CE-19598C0E1D0B}" srcOrd="0" destOrd="0" presId="urn:microsoft.com/office/officeart/2008/layout/NameandTitleOrganizationalChart"/>
    <dgm:cxn modelId="{B8F066C0-B358-F745-B956-B6AC9CE68A93}" type="presParOf" srcId="{0391FC8E-8B7F-2A45-A928-973341613B4A}" destId="{3FBE7E7D-259B-D34C-A793-00FE8AE0C0FC}" srcOrd="1" destOrd="0" presId="urn:microsoft.com/office/officeart/2008/layout/NameandTitleOrganizationalChart"/>
    <dgm:cxn modelId="{A27AF8A1-9DFD-5647-AAD4-3036A4A6BD91}" type="presParOf" srcId="{3FBE7E7D-259B-D34C-A793-00FE8AE0C0FC}" destId="{3900CE43-56E2-6745-90D7-442D2D33A13E}" srcOrd="0" destOrd="0" presId="urn:microsoft.com/office/officeart/2008/layout/NameandTitleOrganizationalChart"/>
    <dgm:cxn modelId="{A11C73E9-FBEB-B344-A285-9F953999DC9D}" type="presParOf" srcId="{3900CE43-56E2-6745-90D7-442D2D33A13E}" destId="{11050A78-8DBE-4A49-A1EC-5A5D8DC60070}" srcOrd="0" destOrd="0" presId="urn:microsoft.com/office/officeart/2008/layout/NameandTitleOrganizationalChart"/>
    <dgm:cxn modelId="{5BD30B8E-FECA-A04A-8011-21080D20C195}" type="presParOf" srcId="{3900CE43-56E2-6745-90D7-442D2D33A13E}" destId="{653DB04A-EB6F-2A4F-B522-DF368760C082}" srcOrd="1" destOrd="0" presId="urn:microsoft.com/office/officeart/2008/layout/NameandTitleOrganizationalChart"/>
    <dgm:cxn modelId="{5EDBEE89-90DF-EE49-BB0F-CBF18181439A}" type="presParOf" srcId="{3900CE43-56E2-6745-90D7-442D2D33A13E}" destId="{E3C17820-BFBA-8448-AE61-1BA6157C5061}" srcOrd="2" destOrd="0" presId="urn:microsoft.com/office/officeart/2008/layout/NameandTitleOrganizationalChart"/>
    <dgm:cxn modelId="{C50B8BB3-40AD-7744-AA2E-EA2F8E2DA346}" type="presParOf" srcId="{3FBE7E7D-259B-D34C-A793-00FE8AE0C0FC}" destId="{23E5A66E-DF05-3841-BCB4-4DE0B093B66C}" srcOrd="1" destOrd="0" presId="urn:microsoft.com/office/officeart/2008/layout/NameandTitleOrganizationalChart"/>
    <dgm:cxn modelId="{D0E20F5D-5799-E44B-82BD-F301C0BAEA2C}" type="presParOf" srcId="{3FBE7E7D-259B-D34C-A793-00FE8AE0C0FC}" destId="{B46EAE04-F05F-5A40-B568-F9B4439AE30E}" srcOrd="2" destOrd="0" presId="urn:microsoft.com/office/officeart/2008/layout/NameandTitleOrganizationalChart"/>
    <dgm:cxn modelId="{0EBB9EAD-2AD5-4D49-B203-B749C94AE51A}" type="presParOf" srcId="{0391FC8E-8B7F-2A45-A928-973341613B4A}" destId="{1C79BCFF-2DB3-E843-8169-DAFBC8080D04}" srcOrd="2" destOrd="0" presId="urn:microsoft.com/office/officeart/2008/layout/NameandTitleOrganizationalChart"/>
    <dgm:cxn modelId="{11949DE7-15FF-E54E-9B4E-F90D95ACEDBC}" type="presParOf" srcId="{0391FC8E-8B7F-2A45-A928-973341613B4A}" destId="{5090629D-1FFB-3545-9188-2A33F8DF1AE5}" srcOrd="3" destOrd="0" presId="urn:microsoft.com/office/officeart/2008/layout/NameandTitleOrganizationalChart"/>
    <dgm:cxn modelId="{9545E78D-68C3-454F-8973-D7AD38435FCF}" type="presParOf" srcId="{5090629D-1FFB-3545-9188-2A33F8DF1AE5}" destId="{A2B2B4F9-40D7-494F-92F4-B43F8CFEC1BB}" srcOrd="0" destOrd="0" presId="urn:microsoft.com/office/officeart/2008/layout/NameandTitleOrganizationalChart"/>
    <dgm:cxn modelId="{ED912BD2-4B02-074A-88CF-D7FA6FA56046}" type="presParOf" srcId="{A2B2B4F9-40D7-494F-92F4-B43F8CFEC1BB}" destId="{836D0FCF-5C85-B744-A312-D6A4D1BA54A8}" srcOrd="0" destOrd="0" presId="urn:microsoft.com/office/officeart/2008/layout/NameandTitleOrganizationalChart"/>
    <dgm:cxn modelId="{EE60269A-FB4C-524C-9E09-F4FD02614562}" type="presParOf" srcId="{A2B2B4F9-40D7-494F-92F4-B43F8CFEC1BB}" destId="{C7FEC693-174A-4444-A511-864B4DC5BED7}" srcOrd="1" destOrd="0" presId="urn:microsoft.com/office/officeart/2008/layout/NameandTitleOrganizationalChart"/>
    <dgm:cxn modelId="{B453E7C9-75BA-714E-85B9-A82FBEBCC231}" type="presParOf" srcId="{A2B2B4F9-40D7-494F-92F4-B43F8CFEC1BB}" destId="{22E70BB1-D970-754F-8CEA-CAF7BBE1A2F2}" srcOrd="2" destOrd="0" presId="urn:microsoft.com/office/officeart/2008/layout/NameandTitleOrganizationalChart"/>
    <dgm:cxn modelId="{0D89AB31-ED9C-CE46-B866-C445BDAC640D}" type="presParOf" srcId="{5090629D-1FFB-3545-9188-2A33F8DF1AE5}" destId="{C5D412C5-2EC4-BA40-883F-203C5AE3CAD3}" srcOrd="1" destOrd="0" presId="urn:microsoft.com/office/officeart/2008/layout/NameandTitleOrganizationalChart"/>
    <dgm:cxn modelId="{C71838BD-7572-0743-B643-B99940D0A4FC}" type="presParOf" srcId="{5090629D-1FFB-3545-9188-2A33F8DF1AE5}" destId="{1FA868A4-E4CC-C24C-ACC1-2ED5C9605A82}" srcOrd="2" destOrd="0" presId="urn:microsoft.com/office/officeart/2008/layout/NameandTitleOrganizationalChart"/>
    <dgm:cxn modelId="{A8DA40B9-77CE-5A44-904F-A30A084630D9}" type="presParOf" srcId="{0391FC8E-8B7F-2A45-A928-973341613B4A}" destId="{DBED6986-7932-8942-8B6D-F19000131F26}" srcOrd="4" destOrd="0" presId="urn:microsoft.com/office/officeart/2008/layout/NameandTitleOrganizationalChart"/>
    <dgm:cxn modelId="{E9C2B470-57BE-4340-8E28-4F0D7537D839}" type="presParOf" srcId="{0391FC8E-8B7F-2A45-A928-973341613B4A}" destId="{2C1F54AD-1525-FE4C-B351-4C680A255041}" srcOrd="5" destOrd="0" presId="urn:microsoft.com/office/officeart/2008/layout/NameandTitleOrganizationalChart"/>
    <dgm:cxn modelId="{2680E288-8383-2E46-9209-2D7D7ECCB5C3}" type="presParOf" srcId="{2C1F54AD-1525-FE4C-B351-4C680A255041}" destId="{8143DF6E-1E63-BF46-BE32-C461F280D478}" srcOrd="0" destOrd="0" presId="urn:microsoft.com/office/officeart/2008/layout/NameandTitleOrganizationalChart"/>
    <dgm:cxn modelId="{D91B7366-A827-B144-B417-FB9C1AB68885}" type="presParOf" srcId="{8143DF6E-1E63-BF46-BE32-C461F280D478}" destId="{416109BA-D778-894C-BC39-CF8CD2AB8BB9}" srcOrd="0" destOrd="0" presId="urn:microsoft.com/office/officeart/2008/layout/NameandTitleOrganizationalChart"/>
    <dgm:cxn modelId="{5F2A6243-FC56-5947-A810-00CB0C8B8565}" type="presParOf" srcId="{8143DF6E-1E63-BF46-BE32-C461F280D478}" destId="{F77D00D9-8798-C240-924D-4F13B9355E3E}" srcOrd="1" destOrd="0" presId="urn:microsoft.com/office/officeart/2008/layout/NameandTitleOrganizationalChart"/>
    <dgm:cxn modelId="{32E1FF58-6BF5-6845-8C7A-60C0AB2D2CFF}" type="presParOf" srcId="{8143DF6E-1E63-BF46-BE32-C461F280D478}" destId="{D43E50DF-0231-D342-AF64-7D4E80EECE8D}" srcOrd="2" destOrd="0" presId="urn:microsoft.com/office/officeart/2008/layout/NameandTitleOrganizationalChart"/>
    <dgm:cxn modelId="{B346CCC9-6538-2E41-AB21-2EA5E89BB505}" type="presParOf" srcId="{2C1F54AD-1525-FE4C-B351-4C680A255041}" destId="{69B3CC4D-11C6-8446-98EF-F63B0A160586}" srcOrd="1" destOrd="0" presId="urn:microsoft.com/office/officeart/2008/layout/NameandTitleOrganizationalChart"/>
    <dgm:cxn modelId="{DDDEFF50-0E7E-6149-981B-7917456B92E4}" type="presParOf" srcId="{2C1F54AD-1525-FE4C-B351-4C680A255041}" destId="{894A1A0C-C354-9A42-AEA6-49F867262EEA}" srcOrd="2" destOrd="0" presId="urn:microsoft.com/office/officeart/2008/layout/NameandTitleOrganizationalChart"/>
    <dgm:cxn modelId="{EEC0742A-2560-BD44-8B29-7DA7423C4913}" type="presParOf" srcId="{0391FC8E-8B7F-2A45-A928-973341613B4A}" destId="{14F0A75F-104D-4A41-8FF4-8D95C8FB73CF}" srcOrd="6" destOrd="0" presId="urn:microsoft.com/office/officeart/2008/layout/NameandTitleOrganizationalChart"/>
    <dgm:cxn modelId="{6DC35B9C-89A4-3F42-B93A-8E09A99969D3}" type="presParOf" srcId="{0391FC8E-8B7F-2A45-A928-973341613B4A}" destId="{064BB153-2191-F848-A84A-43FAADE2A40F}" srcOrd="7" destOrd="0" presId="urn:microsoft.com/office/officeart/2008/layout/NameandTitleOrganizationalChart"/>
    <dgm:cxn modelId="{46A4C86D-DA54-2948-8338-373164D63266}" type="presParOf" srcId="{064BB153-2191-F848-A84A-43FAADE2A40F}" destId="{E3AEC0A4-A0C7-BA49-A6C3-21FD2F7FFA9E}" srcOrd="0" destOrd="0" presId="urn:microsoft.com/office/officeart/2008/layout/NameandTitleOrganizationalChart"/>
    <dgm:cxn modelId="{E2679CFC-5784-3D47-9879-ACB687C5E380}" type="presParOf" srcId="{E3AEC0A4-A0C7-BA49-A6C3-21FD2F7FFA9E}" destId="{224DA2FA-7E32-1F4C-A90A-32FBA5C27D46}" srcOrd="0" destOrd="0" presId="urn:microsoft.com/office/officeart/2008/layout/NameandTitleOrganizationalChart"/>
    <dgm:cxn modelId="{8C2F86BF-7F26-8547-9D9A-93826EC8DA73}" type="presParOf" srcId="{E3AEC0A4-A0C7-BA49-A6C3-21FD2F7FFA9E}" destId="{4A0ECDFA-226B-9240-A646-65C27B0ABEAD}" srcOrd="1" destOrd="0" presId="urn:microsoft.com/office/officeart/2008/layout/NameandTitleOrganizationalChart"/>
    <dgm:cxn modelId="{AA9D0105-D9B6-0E40-A7AA-24D48E926B93}" type="presParOf" srcId="{E3AEC0A4-A0C7-BA49-A6C3-21FD2F7FFA9E}" destId="{1425C6E6-EC63-9043-93F7-46D2EA34BEB8}" srcOrd="2" destOrd="0" presId="urn:microsoft.com/office/officeart/2008/layout/NameandTitleOrganizationalChart"/>
    <dgm:cxn modelId="{3E1D2EBB-F58A-A946-9568-3DDF0606FB58}" type="presParOf" srcId="{064BB153-2191-F848-A84A-43FAADE2A40F}" destId="{976ED834-B9EF-E844-9BE6-9DD672E83F0E}" srcOrd="1" destOrd="0" presId="urn:microsoft.com/office/officeart/2008/layout/NameandTitleOrganizationalChart"/>
    <dgm:cxn modelId="{ED7872BE-2BFE-B141-9994-2539E7C42344}" type="presParOf" srcId="{064BB153-2191-F848-A84A-43FAADE2A40F}" destId="{E7CB5061-6E3C-E140-ABBD-CE3EB9E053C3}" srcOrd="2"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304445" y="667531"/>
          <a:ext cx="153485" cy="501428"/>
        </a:xfrm>
        <a:custGeom>
          <a:avLst/>
          <a:gdLst/>
          <a:ahLst/>
          <a:cxnLst/>
          <a:rect l="0" t="0" r="0" b="0"/>
          <a:pathLst>
            <a:path>
              <a:moveTo>
                <a:pt x="0" y="0"/>
              </a:moveTo>
              <a:lnTo>
                <a:pt x="0" y="501428"/>
              </a:lnTo>
              <a:lnTo>
                <a:pt x="153485" y="5014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2150960" y="667531"/>
          <a:ext cx="153485" cy="501428"/>
        </a:xfrm>
        <a:custGeom>
          <a:avLst/>
          <a:gdLst/>
          <a:ahLst/>
          <a:cxnLst/>
          <a:rect l="0" t="0" r="0" b="0"/>
          <a:pathLst>
            <a:path>
              <a:moveTo>
                <a:pt x="153485" y="0"/>
              </a:moveTo>
              <a:lnTo>
                <a:pt x="153485" y="501428"/>
              </a:lnTo>
              <a:lnTo>
                <a:pt x="0" y="5014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F0A75F-104D-4A41-8FF4-8D95C8FB73CF}">
      <dsp:nvSpPr>
        <dsp:cNvPr id="0" name=""/>
        <dsp:cNvSpPr/>
      </dsp:nvSpPr>
      <dsp:spPr>
        <a:xfrm>
          <a:off x="2304445" y="667531"/>
          <a:ext cx="1808322" cy="1080313"/>
        </a:xfrm>
        <a:custGeom>
          <a:avLst/>
          <a:gdLst/>
          <a:ahLst/>
          <a:cxnLst/>
          <a:rect l="0" t="0" r="0" b="0"/>
          <a:pathLst>
            <a:path>
              <a:moveTo>
                <a:pt x="0" y="0"/>
              </a:moveTo>
              <a:lnTo>
                <a:pt x="0" y="971756"/>
              </a:lnTo>
              <a:lnTo>
                <a:pt x="1808322" y="971756"/>
              </a:lnTo>
              <a:lnTo>
                <a:pt x="1808322" y="10803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ED6986-7932-8942-8B6D-F19000131F26}">
      <dsp:nvSpPr>
        <dsp:cNvPr id="0" name=""/>
        <dsp:cNvSpPr/>
      </dsp:nvSpPr>
      <dsp:spPr>
        <a:xfrm>
          <a:off x="2304445" y="667531"/>
          <a:ext cx="602774" cy="1080313"/>
        </a:xfrm>
        <a:custGeom>
          <a:avLst/>
          <a:gdLst/>
          <a:ahLst/>
          <a:cxnLst/>
          <a:rect l="0" t="0" r="0" b="0"/>
          <a:pathLst>
            <a:path>
              <a:moveTo>
                <a:pt x="0" y="0"/>
              </a:moveTo>
              <a:lnTo>
                <a:pt x="0" y="971756"/>
              </a:lnTo>
              <a:lnTo>
                <a:pt x="602774" y="971756"/>
              </a:lnTo>
              <a:lnTo>
                <a:pt x="602774" y="10803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79BCFF-2DB3-E843-8169-DAFBC8080D04}">
      <dsp:nvSpPr>
        <dsp:cNvPr id="0" name=""/>
        <dsp:cNvSpPr/>
      </dsp:nvSpPr>
      <dsp:spPr>
        <a:xfrm>
          <a:off x="1701671" y="667531"/>
          <a:ext cx="602774" cy="1080313"/>
        </a:xfrm>
        <a:custGeom>
          <a:avLst/>
          <a:gdLst/>
          <a:ahLst/>
          <a:cxnLst/>
          <a:rect l="0" t="0" r="0" b="0"/>
          <a:pathLst>
            <a:path>
              <a:moveTo>
                <a:pt x="602774" y="0"/>
              </a:moveTo>
              <a:lnTo>
                <a:pt x="602774" y="971756"/>
              </a:lnTo>
              <a:lnTo>
                <a:pt x="0" y="971756"/>
              </a:lnTo>
              <a:lnTo>
                <a:pt x="0" y="10803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786F24-CD2D-6D49-A9CE-19598C0E1D0B}">
      <dsp:nvSpPr>
        <dsp:cNvPr id="0" name=""/>
        <dsp:cNvSpPr/>
      </dsp:nvSpPr>
      <dsp:spPr>
        <a:xfrm>
          <a:off x="496123" y="667531"/>
          <a:ext cx="1808322" cy="1080313"/>
        </a:xfrm>
        <a:custGeom>
          <a:avLst/>
          <a:gdLst/>
          <a:ahLst/>
          <a:cxnLst/>
          <a:rect l="0" t="0" r="0" b="0"/>
          <a:pathLst>
            <a:path>
              <a:moveTo>
                <a:pt x="1808322" y="0"/>
              </a:moveTo>
              <a:lnTo>
                <a:pt x="1808322" y="971756"/>
              </a:lnTo>
              <a:lnTo>
                <a:pt x="0" y="971756"/>
              </a:lnTo>
              <a:lnTo>
                <a:pt x="0" y="10803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1855157" y="202288"/>
          <a:ext cx="898576" cy="4652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65651" numCol="1" spcCol="1270" anchor="ctr" anchorCtr="0">
          <a:noAutofit/>
        </a:bodyPr>
        <a:lstStyle/>
        <a:p>
          <a:pPr marL="0" lvl="0" indent="0" algn="ctr" defTabSz="577850">
            <a:lnSpc>
              <a:spcPct val="90000"/>
            </a:lnSpc>
            <a:spcBef>
              <a:spcPct val="0"/>
            </a:spcBef>
            <a:spcAft>
              <a:spcPct val="35000"/>
            </a:spcAft>
            <a:buNone/>
          </a:pPr>
          <a:r>
            <a:rPr lang="fr-FR" sz="1300" kern="1200"/>
            <a:t>CR, RSC, RGS</a:t>
          </a:r>
        </a:p>
      </dsp:txBody>
      <dsp:txXfrm>
        <a:off x="1855157" y="202288"/>
        <a:ext cx="898576" cy="465243"/>
      </dsp:txXfrm>
    </dsp:sp>
    <dsp:sp modelId="{801D5EA8-AD23-7D49-B1D7-2A4B843D5D53}">
      <dsp:nvSpPr>
        <dsp:cNvPr id="0" name=""/>
        <dsp:cNvSpPr/>
      </dsp:nvSpPr>
      <dsp:spPr>
        <a:xfrm>
          <a:off x="2034872" y="564143"/>
          <a:ext cx="808719" cy="15508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r" defTabSz="444500">
            <a:lnSpc>
              <a:spcPct val="90000"/>
            </a:lnSpc>
            <a:spcBef>
              <a:spcPct val="0"/>
            </a:spcBef>
            <a:spcAft>
              <a:spcPct val="35000"/>
            </a:spcAft>
            <a:buNone/>
          </a:pPr>
          <a:r>
            <a:rPr lang="fr-FR" sz="1000" kern="1200"/>
            <a:t>Sylvain Sailler</a:t>
          </a:r>
        </a:p>
      </dsp:txBody>
      <dsp:txXfrm>
        <a:off x="2034872" y="564143"/>
        <a:ext cx="808719" cy="155081"/>
      </dsp:txXfrm>
    </dsp:sp>
    <dsp:sp modelId="{11050A78-8DBE-4A49-A1EC-5A5D8DC60070}">
      <dsp:nvSpPr>
        <dsp:cNvPr id="0" name=""/>
        <dsp:cNvSpPr/>
      </dsp:nvSpPr>
      <dsp:spPr>
        <a:xfrm>
          <a:off x="46835" y="1747845"/>
          <a:ext cx="898576" cy="4652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65651" numCol="1" spcCol="1270" anchor="ctr" anchorCtr="0">
          <a:noAutofit/>
        </a:bodyPr>
        <a:lstStyle/>
        <a:p>
          <a:pPr marL="0" lvl="0" indent="0" algn="ctr" defTabSz="577850">
            <a:lnSpc>
              <a:spcPct val="90000"/>
            </a:lnSpc>
            <a:spcBef>
              <a:spcPct val="0"/>
            </a:spcBef>
            <a:spcAft>
              <a:spcPct val="35000"/>
            </a:spcAft>
            <a:buNone/>
          </a:pPr>
          <a:r>
            <a:rPr lang="fr-FR" sz="1300" kern="1200"/>
            <a:t>RDOV, RDOS</a:t>
          </a:r>
        </a:p>
      </dsp:txBody>
      <dsp:txXfrm>
        <a:off x="46835" y="1747845"/>
        <a:ext cx="898576" cy="465243"/>
      </dsp:txXfrm>
    </dsp:sp>
    <dsp:sp modelId="{653DB04A-EB6F-2A4F-B522-DF368760C082}">
      <dsp:nvSpPr>
        <dsp:cNvPr id="0" name=""/>
        <dsp:cNvSpPr/>
      </dsp:nvSpPr>
      <dsp:spPr>
        <a:xfrm>
          <a:off x="226550" y="2109700"/>
          <a:ext cx="808719" cy="15508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r>
            <a:rPr lang="fr-FR" sz="800" kern="1200"/>
            <a:t>Thomas Hermann</a:t>
          </a:r>
        </a:p>
      </dsp:txBody>
      <dsp:txXfrm>
        <a:off x="226550" y="2109700"/>
        <a:ext cx="808719" cy="155081"/>
      </dsp:txXfrm>
    </dsp:sp>
    <dsp:sp modelId="{836D0FCF-5C85-B744-A312-D6A4D1BA54A8}">
      <dsp:nvSpPr>
        <dsp:cNvPr id="0" name=""/>
        <dsp:cNvSpPr/>
      </dsp:nvSpPr>
      <dsp:spPr>
        <a:xfrm>
          <a:off x="1252383" y="1747845"/>
          <a:ext cx="898576" cy="4652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65651" numCol="1" spcCol="1270" anchor="ctr" anchorCtr="0">
          <a:noAutofit/>
        </a:bodyPr>
        <a:lstStyle/>
        <a:p>
          <a:pPr marL="0" lvl="0" indent="0" algn="ctr" defTabSz="577850">
            <a:lnSpc>
              <a:spcPct val="90000"/>
            </a:lnSpc>
            <a:spcBef>
              <a:spcPct val="0"/>
            </a:spcBef>
            <a:spcAft>
              <a:spcPct val="35000"/>
            </a:spcAft>
            <a:buNone/>
          </a:pPr>
          <a:r>
            <a:rPr lang="fr-FR" sz="1300" kern="1200"/>
            <a:t>RDOV, RDOS</a:t>
          </a:r>
        </a:p>
      </dsp:txBody>
      <dsp:txXfrm>
        <a:off x="1252383" y="1747845"/>
        <a:ext cx="898576" cy="465243"/>
      </dsp:txXfrm>
    </dsp:sp>
    <dsp:sp modelId="{C7FEC693-174A-4444-A511-864B4DC5BED7}">
      <dsp:nvSpPr>
        <dsp:cNvPr id="0" name=""/>
        <dsp:cNvSpPr/>
      </dsp:nvSpPr>
      <dsp:spPr>
        <a:xfrm>
          <a:off x="1432098" y="2109700"/>
          <a:ext cx="808719" cy="15508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r" defTabSz="444500">
            <a:lnSpc>
              <a:spcPct val="90000"/>
            </a:lnSpc>
            <a:spcBef>
              <a:spcPct val="0"/>
            </a:spcBef>
            <a:spcAft>
              <a:spcPct val="35000"/>
            </a:spcAft>
            <a:buNone/>
          </a:pPr>
          <a:r>
            <a:rPr lang="fr-FR" sz="1000" kern="1200"/>
            <a:t>Luc Monnin</a:t>
          </a:r>
        </a:p>
      </dsp:txBody>
      <dsp:txXfrm>
        <a:off x="1432098" y="2109700"/>
        <a:ext cx="808719" cy="155081"/>
      </dsp:txXfrm>
    </dsp:sp>
    <dsp:sp modelId="{416109BA-D778-894C-BC39-CF8CD2AB8BB9}">
      <dsp:nvSpPr>
        <dsp:cNvPr id="0" name=""/>
        <dsp:cNvSpPr/>
      </dsp:nvSpPr>
      <dsp:spPr>
        <a:xfrm>
          <a:off x="2457931" y="1747845"/>
          <a:ext cx="898576" cy="4652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65651" numCol="1" spcCol="1270" anchor="ctr" anchorCtr="0">
          <a:noAutofit/>
        </a:bodyPr>
        <a:lstStyle/>
        <a:p>
          <a:pPr marL="0" lvl="0" indent="0" algn="ctr" defTabSz="577850">
            <a:lnSpc>
              <a:spcPct val="90000"/>
            </a:lnSpc>
            <a:spcBef>
              <a:spcPct val="0"/>
            </a:spcBef>
            <a:spcAft>
              <a:spcPct val="35000"/>
            </a:spcAft>
            <a:buNone/>
          </a:pPr>
          <a:r>
            <a:rPr lang="fr-FR" sz="1300" kern="1200"/>
            <a:t>RDOV, RDOS</a:t>
          </a:r>
        </a:p>
      </dsp:txBody>
      <dsp:txXfrm>
        <a:off x="2457931" y="1747845"/>
        <a:ext cx="898576" cy="465243"/>
      </dsp:txXfrm>
    </dsp:sp>
    <dsp:sp modelId="{F77D00D9-8798-C240-924D-4F13B9355E3E}">
      <dsp:nvSpPr>
        <dsp:cNvPr id="0" name=""/>
        <dsp:cNvSpPr/>
      </dsp:nvSpPr>
      <dsp:spPr>
        <a:xfrm>
          <a:off x="2637646" y="2109700"/>
          <a:ext cx="808719" cy="15508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r" defTabSz="444500">
            <a:lnSpc>
              <a:spcPct val="90000"/>
            </a:lnSpc>
            <a:spcBef>
              <a:spcPct val="0"/>
            </a:spcBef>
            <a:spcAft>
              <a:spcPct val="35000"/>
            </a:spcAft>
            <a:buNone/>
          </a:pPr>
          <a:r>
            <a:rPr lang="fr-FR" sz="1000" kern="1200"/>
            <a:t>Sylvain Sailler</a:t>
          </a:r>
        </a:p>
      </dsp:txBody>
      <dsp:txXfrm>
        <a:off x="2637646" y="2109700"/>
        <a:ext cx="808719" cy="155081"/>
      </dsp:txXfrm>
    </dsp:sp>
    <dsp:sp modelId="{224DA2FA-7E32-1F4C-A90A-32FBA5C27D46}">
      <dsp:nvSpPr>
        <dsp:cNvPr id="0" name=""/>
        <dsp:cNvSpPr/>
      </dsp:nvSpPr>
      <dsp:spPr>
        <a:xfrm>
          <a:off x="3663479" y="1747845"/>
          <a:ext cx="898576" cy="4652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65651" numCol="1" spcCol="1270" anchor="ctr" anchorCtr="0">
          <a:noAutofit/>
        </a:bodyPr>
        <a:lstStyle/>
        <a:p>
          <a:pPr marL="0" lvl="0" indent="0" algn="ctr" defTabSz="577850">
            <a:lnSpc>
              <a:spcPct val="90000"/>
            </a:lnSpc>
            <a:spcBef>
              <a:spcPct val="0"/>
            </a:spcBef>
            <a:spcAft>
              <a:spcPct val="35000"/>
            </a:spcAft>
            <a:buNone/>
          </a:pPr>
          <a:r>
            <a:rPr lang="fr-FR" sz="1300" kern="1200"/>
            <a:t>RDOV, RDOS</a:t>
          </a:r>
        </a:p>
      </dsp:txBody>
      <dsp:txXfrm>
        <a:off x="3663479" y="1747845"/>
        <a:ext cx="898576" cy="465243"/>
      </dsp:txXfrm>
    </dsp:sp>
    <dsp:sp modelId="{4A0ECDFA-226B-9240-A646-65C27B0ABEAD}">
      <dsp:nvSpPr>
        <dsp:cNvPr id="0" name=""/>
        <dsp:cNvSpPr/>
      </dsp:nvSpPr>
      <dsp:spPr>
        <a:xfrm>
          <a:off x="3843194" y="2109700"/>
          <a:ext cx="808719" cy="15508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kern="1200"/>
            <a:t>Pascale Seigeot</a:t>
          </a:r>
        </a:p>
      </dsp:txBody>
      <dsp:txXfrm>
        <a:off x="3843194" y="2109700"/>
        <a:ext cx="808719" cy="155081"/>
      </dsp:txXfrm>
    </dsp:sp>
    <dsp:sp modelId="{275A83AD-92F1-3E44-9ACD-3BC605F99737}">
      <dsp:nvSpPr>
        <dsp:cNvPr id="0" name=""/>
        <dsp:cNvSpPr/>
      </dsp:nvSpPr>
      <dsp:spPr>
        <a:xfrm>
          <a:off x="1252383" y="936338"/>
          <a:ext cx="898576" cy="4652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65651" numCol="1" spcCol="1270" anchor="ctr" anchorCtr="0">
          <a:noAutofit/>
        </a:bodyPr>
        <a:lstStyle/>
        <a:p>
          <a:pPr marL="0" lvl="0" indent="0" algn="ctr" defTabSz="577850">
            <a:lnSpc>
              <a:spcPct val="90000"/>
            </a:lnSpc>
            <a:spcBef>
              <a:spcPct val="0"/>
            </a:spcBef>
            <a:spcAft>
              <a:spcPct val="35000"/>
            </a:spcAft>
            <a:buNone/>
          </a:pPr>
          <a:r>
            <a:rPr lang="fr-FR" sz="1300" kern="1200"/>
            <a:t>Responsable du matériel</a:t>
          </a:r>
        </a:p>
      </dsp:txBody>
      <dsp:txXfrm>
        <a:off x="1252383" y="936338"/>
        <a:ext cx="898576" cy="465243"/>
      </dsp:txXfrm>
    </dsp:sp>
    <dsp:sp modelId="{CD86B7D1-5771-5E46-8890-E846034A56E4}">
      <dsp:nvSpPr>
        <dsp:cNvPr id="0" name=""/>
        <dsp:cNvSpPr/>
      </dsp:nvSpPr>
      <dsp:spPr>
        <a:xfrm>
          <a:off x="1432098" y="1298194"/>
          <a:ext cx="808719" cy="15508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r" defTabSz="444500">
            <a:lnSpc>
              <a:spcPct val="90000"/>
            </a:lnSpc>
            <a:spcBef>
              <a:spcPct val="0"/>
            </a:spcBef>
            <a:spcAft>
              <a:spcPct val="35000"/>
            </a:spcAft>
            <a:buNone/>
          </a:pPr>
          <a:r>
            <a:rPr lang="fr-FR" sz="1000" kern="1200"/>
            <a:t>Luc Monnin</a:t>
          </a:r>
        </a:p>
      </dsp:txBody>
      <dsp:txXfrm>
        <a:off x="1432098" y="1298194"/>
        <a:ext cx="808719" cy="155081"/>
      </dsp:txXfrm>
    </dsp:sp>
    <dsp:sp modelId="{59B0A626-191C-0A4C-88C8-642C9B5C8E8F}">
      <dsp:nvSpPr>
        <dsp:cNvPr id="0" name=""/>
        <dsp:cNvSpPr/>
      </dsp:nvSpPr>
      <dsp:spPr>
        <a:xfrm>
          <a:off x="2457931" y="936338"/>
          <a:ext cx="898576" cy="46524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65651" numCol="1" spcCol="1270" anchor="ctr" anchorCtr="0">
          <a:noAutofit/>
        </a:bodyPr>
        <a:lstStyle/>
        <a:p>
          <a:pPr marL="0" lvl="0" indent="0" algn="ctr" defTabSz="577850">
            <a:lnSpc>
              <a:spcPct val="90000"/>
            </a:lnSpc>
            <a:spcBef>
              <a:spcPct val="0"/>
            </a:spcBef>
            <a:spcAft>
              <a:spcPct val="35000"/>
            </a:spcAft>
            <a:buNone/>
          </a:pPr>
          <a:r>
            <a:rPr lang="fr-FR" sz="1300" kern="1200"/>
            <a:t>RDMN</a:t>
          </a:r>
        </a:p>
      </dsp:txBody>
      <dsp:txXfrm>
        <a:off x="2457931" y="936338"/>
        <a:ext cx="898576" cy="465243"/>
      </dsp:txXfrm>
    </dsp:sp>
    <dsp:sp modelId="{8C972F60-3FAE-1342-862B-B58B098B9966}">
      <dsp:nvSpPr>
        <dsp:cNvPr id="0" name=""/>
        <dsp:cNvSpPr/>
      </dsp:nvSpPr>
      <dsp:spPr>
        <a:xfrm>
          <a:off x="2630190" y="1217010"/>
          <a:ext cx="808719" cy="309993"/>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l" defTabSz="400050">
            <a:lnSpc>
              <a:spcPct val="90000"/>
            </a:lnSpc>
            <a:spcBef>
              <a:spcPct val="0"/>
            </a:spcBef>
            <a:spcAft>
              <a:spcPct val="35000"/>
            </a:spcAft>
            <a:buNone/>
          </a:pPr>
          <a:r>
            <a:rPr lang="fr-FR" sz="900" kern="1200"/>
            <a:t>Atelier de la Montgolfière</a:t>
          </a:r>
        </a:p>
      </dsp:txBody>
      <dsp:txXfrm>
        <a:off x="2630190" y="1217010"/>
        <a:ext cx="808719" cy="309993"/>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102</Pages>
  <Words>15486</Words>
  <Characters>85173</Characters>
  <Application>Microsoft Office Word</Application>
  <DocSecurity>0</DocSecurity>
  <Lines>709</Lines>
  <Paragraphs>200</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100459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10</cp:revision>
  <cp:lastPrinted>2019-07-13T09:53:00Z</cp:lastPrinted>
  <dcterms:created xsi:type="dcterms:W3CDTF">2020-09-01T21:16:00Z</dcterms:created>
  <dcterms:modified xsi:type="dcterms:W3CDTF">2020-09-08T20:59:00Z</dcterms:modified>
  <cp:category/>
</cp:coreProperties>
</file>